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62F" w:rsidRDefault="00A7262F" w:rsidP="00A7262F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2301240</wp:posOffset>
            </wp:positionH>
            <wp:positionV relativeFrom="paragraph">
              <wp:posOffset>3810</wp:posOffset>
            </wp:positionV>
            <wp:extent cx="1104900" cy="866775"/>
            <wp:effectExtent l="19050" t="0" r="0" b="0"/>
            <wp:wrapSquare wrapText="bothSides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262F" w:rsidRDefault="00A7262F" w:rsidP="00A7262F">
      <w:pPr>
        <w:jc w:val="center"/>
        <w:rPr>
          <w:b/>
          <w:sz w:val="32"/>
          <w:szCs w:val="32"/>
        </w:rPr>
      </w:pPr>
    </w:p>
    <w:p w:rsidR="00A7262F" w:rsidRDefault="00A7262F" w:rsidP="00A7262F">
      <w:pPr>
        <w:jc w:val="center"/>
        <w:rPr>
          <w:b/>
          <w:sz w:val="32"/>
          <w:szCs w:val="32"/>
        </w:rPr>
      </w:pPr>
    </w:p>
    <w:p w:rsidR="00A7262F" w:rsidRDefault="00A7262F" w:rsidP="00A7262F">
      <w:pPr>
        <w:jc w:val="center"/>
        <w:rPr>
          <w:b/>
          <w:sz w:val="32"/>
          <w:szCs w:val="32"/>
        </w:rPr>
      </w:pPr>
    </w:p>
    <w:p w:rsidR="00A7262F" w:rsidRDefault="00A7262F" w:rsidP="00A726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БАЛАХТОНСКИЙ СЕЛЬСКИЙ СОВЕТ ДЕПУТАТОВ</w:t>
      </w:r>
    </w:p>
    <w:p w:rsidR="00A7262F" w:rsidRDefault="00A7262F" w:rsidP="00A7262F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</w:rPr>
        <w:t>КОЗУЛЬСКОГО РАЙОНА</w:t>
      </w:r>
    </w:p>
    <w:p w:rsidR="00A7262F" w:rsidRDefault="00A7262F" w:rsidP="00A726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КРАСНОЯРСКОГО КРАЯ</w:t>
      </w:r>
    </w:p>
    <w:p w:rsidR="00A7262F" w:rsidRDefault="00A7262F" w:rsidP="00A7262F">
      <w:pPr>
        <w:jc w:val="center"/>
        <w:rPr>
          <w:b/>
          <w:szCs w:val="28"/>
        </w:rPr>
      </w:pPr>
    </w:p>
    <w:p w:rsidR="00A7262F" w:rsidRDefault="003354A5" w:rsidP="00A7262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  <w:r w:rsidR="00A50CDC">
        <w:rPr>
          <w:b/>
          <w:sz w:val="40"/>
          <w:szCs w:val="40"/>
        </w:rPr>
        <w:t xml:space="preserve"> </w:t>
      </w:r>
    </w:p>
    <w:p w:rsidR="00A7262F" w:rsidRDefault="00A7262F" w:rsidP="00A7262F">
      <w:pPr>
        <w:jc w:val="both"/>
        <w:rPr>
          <w:szCs w:val="28"/>
        </w:rPr>
      </w:pPr>
    </w:p>
    <w:p w:rsidR="00A7262F" w:rsidRDefault="00007BF8" w:rsidP="00A7262F">
      <w:pPr>
        <w:jc w:val="both"/>
        <w:rPr>
          <w:szCs w:val="28"/>
        </w:rPr>
      </w:pPr>
      <w:r>
        <w:rPr>
          <w:szCs w:val="28"/>
        </w:rPr>
        <w:t>26</w:t>
      </w:r>
      <w:r w:rsidR="00A7262F">
        <w:rPr>
          <w:szCs w:val="28"/>
        </w:rPr>
        <w:t>.</w:t>
      </w:r>
      <w:r>
        <w:rPr>
          <w:szCs w:val="28"/>
        </w:rPr>
        <w:t>03</w:t>
      </w:r>
      <w:r w:rsidR="003354A5">
        <w:rPr>
          <w:szCs w:val="28"/>
        </w:rPr>
        <w:t>. 201</w:t>
      </w:r>
      <w:r w:rsidR="00483B11">
        <w:rPr>
          <w:szCs w:val="28"/>
        </w:rPr>
        <w:t>9</w:t>
      </w:r>
      <w:r w:rsidR="00A7262F">
        <w:rPr>
          <w:szCs w:val="28"/>
        </w:rPr>
        <w:t xml:space="preserve">                                    с. Балахтон                                        № </w:t>
      </w:r>
      <w:r>
        <w:rPr>
          <w:szCs w:val="28"/>
        </w:rPr>
        <w:t>31</w:t>
      </w:r>
      <w:r w:rsidR="00A7262F">
        <w:rPr>
          <w:szCs w:val="28"/>
        </w:rPr>
        <w:t>-</w:t>
      </w:r>
      <w:r>
        <w:rPr>
          <w:szCs w:val="28"/>
        </w:rPr>
        <w:t>159</w:t>
      </w:r>
      <w:r w:rsidR="00A7262F">
        <w:rPr>
          <w:szCs w:val="28"/>
        </w:rPr>
        <w:t>р</w:t>
      </w:r>
    </w:p>
    <w:p w:rsidR="00A7262F" w:rsidRDefault="00A7262F" w:rsidP="00A7262F">
      <w:pPr>
        <w:jc w:val="both"/>
        <w:rPr>
          <w:szCs w:val="28"/>
        </w:rPr>
      </w:pPr>
    </w:p>
    <w:p w:rsidR="00483B11" w:rsidRDefault="00483B11" w:rsidP="00483B11">
      <w:pPr>
        <w:jc w:val="both"/>
        <w:rPr>
          <w:szCs w:val="28"/>
        </w:rPr>
      </w:pPr>
      <w:r>
        <w:rPr>
          <w:szCs w:val="28"/>
        </w:rPr>
        <w:tab/>
        <w:t>О внесении изменения</w:t>
      </w:r>
      <w:r w:rsidR="00A37980">
        <w:rPr>
          <w:szCs w:val="28"/>
        </w:rPr>
        <w:t xml:space="preserve"> в </w:t>
      </w:r>
      <w:r>
        <w:rPr>
          <w:szCs w:val="28"/>
        </w:rPr>
        <w:t>Положение о Правилах землепользования и застройки муниципального образования Балахтонский сельсовет Козульского района Красноярского края</w:t>
      </w:r>
    </w:p>
    <w:p w:rsidR="00483B11" w:rsidRDefault="00483B11" w:rsidP="00483B11">
      <w:pPr>
        <w:jc w:val="both"/>
        <w:rPr>
          <w:szCs w:val="28"/>
        </w:rPr>
      </w:pPr>
    </w:p>
    <w:p w:rsidR="00483B11" w:rsidRDefault="00483B11" w:rsidP="00483B11">
      <w:pPr>
        <w:jc w:val="both"/>
        <w:rPr>
          <w:szCs w:val="28"/>
        </w:rPr>
      </w:pPr>
      <w:r>
        <w:rPr>
          <w:szCs w:val="28"/>
        </w:rPr>
        <w:tab/>
        <w:t>В соответствии с Федеральным законом от 06.10.2003г. № 131-ФЗ «Об общих принципах организации местного самоуправления в Российской Федерации», со статьями 8, 32 Градостроительного кодекса Российской Федерации, руководствуясь Уставом Балахтонского сельсовета, Балахтонский сельский Совет депутатов РЕШИЛ:</w:t>
      </w:r>
    </w:p>
    <w:p w:rsidR="00483B11" w:rsidRDefault="00483B11" w:rsidP="00483B11">
      <w:pPr>
        <w:jc w:val="both"/>
        <w:rPr>
          <w:szCs w:val="28"/>
        </w:rPr>
      </w:pPr>
    </w:p>
    <w:p w:rsidR="00483B11" w:rsidRDefault="00DD0132" w:rsidP="00483B11">
      <w:pPr>
        <w:jc w:val="both"/>
        <w:rPr>
          <w:szCs w:val="28"/>
        </w:rPr>
      </w:pPr>
      <w:r>
        <w:rPr>
          <w:szCs w:val="28"/>
        </w:rPr>
        <w:tab/>
        <w:t>1. Внести следующие</w:t>
      </w:r>
      <w:r w:rsidR="00483B11">
        <w:rPr>
          <w:szCs w:val="28"/>
        </w:rPr>
        <w:t xml:space="preserve"> </w:t>
      </w:r>
      <w:r>
        <w:rPr>
          <w:szCs w:val="28"/>
        </w:rPr>
        <w:t>изменения</w:t>
      </w:r>
      <w:r w:rsidR="00483B11">
        <w:rPr>
          <w:szCs w:val="28"/>
        </w:rPr>
        <w:t xml:space="preserve"> в Правила землепользования и застройки муниципального образования Балахтонский сельсовет Козульского района Красноярского края, утверждённые Решением сельского Совета депутатов  от 23.04.2013 № 24-160р (в редакции Решения от 20.12.2018  № 29-146р):</w:t>
      </w:r>
    </w:p>
    <w:p w:rsidR="00483B11" w:rsidRDefault="000F1249" w:rsidP="00483B11">
      <w:pPr>
        <w:jc w:val="both"/>
        <w:rPr>
          <w:szCs w:val="28"/>
        </w:rPr>
      </w:pPr>
      <w:r>
        <w:rPr>
          <w:szCs w:val="28"/>
        </w:rPr>
        <w:tab/>
        <w:t xml:space="preserve">В части </w:t>
      </w:r>
      <w:r>
        <w:rPr>
          <w:szCs w:val="28"/>
          <w:lang w:val="en-US"/>
        </w:rPr>
        <w:t>II</w:t>
      </w:r>
      <w:r>
        <w:rPr>
          <w:szCs w:val="28"/>
        </w:rPr>
        <w:t xml:space="preserve"> </w:t>
      </w:r>
      <w:r w:rsidR="0092511D">
        <w:rPr>
          <w:szCs w:val="28"/>
        </w:rPr>
        <w:t>«</w:t>
      </w:r>
      <w:r>
        <w:rPr>
          <w:szCs w:val="28"/>
        </w:rPr>
        <w:t>Градостроительные регламенты</w:t>
      </w:r>
      <w:r w:rsidR="0092511D">
        <w:rPr>
          <w:szCs w:val="28"/>
        </w:rPr>
        <w:t>»</w:t>
      </w:r>
      <w:r w:rsidR="00483B11">
        <w:rPr>
          <w:szCs w:val="28"/>
        </w:rPr>
        <w:tab/>
      </w:r>
      <w:r>
        <w:rPr>
          <w:szCs w:val="28"/>
        </w:rPr>
        <w:t>таблицы 1 и</w:t>
      </w:r>
      <w:r w:rsidR="00483B11">
        <w:rPr>
          <w:szCs w:val="28"/>
        </w:rPr>
        <w:t xml:space="preserve"> 2 </w:t>
      </w:r>
      <w:r>
        <w:rPr>
          <w:szCs w:val="28"/>
        </w:rPr>
        <w:t>изложить в новой редакции.</w:t>
      </w:r>
    </w:p>
    <w:p w:rsidR="00F374AF" w:rsidRDefault="00F374AF" w:rsidP="00A7262F">
      <w:pPr>
        <w:jc w:val="both"/>
        <w:rPr>
          <w:szCs w:val="28"/>
        </w:rPr>
      </w:pPr>
      <w:r>
        <w:rPr>
          <w:szCs w:val="28"/>
        </w:rPr>
        <w:tab/>
        <w:t xml:space="preserve">2.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данного решения возложить на главу</w:t>
      </w:r>
      <w:r w:rsidR="00A37980">
        <w:rPr>
          <w:szCs w:val="28"/>
        </w:rPr>
        <w:t xml:space="preserve"> Балахтонского сельсовета В.А. Мецгер</w:t>
      </w:r>
      <w:r w:rsidR="004A7F38">
        <w:rPr>
          <w:szCs w:val="28"/>
        </w:rPr>
        <w:t>а</w:t>
      </w:r>
      <w:r>
        <w:rPr>
          <w:szCs w:val="28"/>
        </w:rPr>
        <w:t>.</w:t>
      </w:r>
    </w:p>
    <w:p w:rsidR="00A37980" w:rsidRPr="00A37980" w:rsidRDefault="00F374AF" w:rsidP="00A37980">
      <w:pPr>
        <w:ind w:firstLine="709"/>
        <w:jc w:val="both"/>
        <w:rPr>
          <w:szCs w:val="28"/>
        </w:rPr>
      </w:pPr>
      <w:r>
        <w:rPr>
          <w:szCs w:val="28"/>
        </w:rPr>
        <w:t>3.Настоящее решение разместить на официальн</w:t>
      </w:r>
      <w:r w:rsidR="00A50CDC">
        <w:rPr>
          <w:szCs w:val="28"/>
        </w:rPr>
        <w:t>о</w:t>
      </w:r>
      <w:r>
        <w:rPr>
          <w:szCs w:val="28"/>
        </w:rPr>
        <w:t xml:space="preserve">м </w:t>
      </w:r>
      <w:r w:rsidR="00A50CDC">
        <w:rPr>
          <w:szCs w:val="28"/>
        </w:rPr>
        <w:t xml:space="preserve">сайте </w:t>
      </w:r>
      <w:r w:rsidR="00A37980">
        <w:rPr>
          <w:szCs w:val="28"/>
        </w:rPr>
        <w:t xml:space="preserve">Балахтонского сельсовета </w:t>
      </w:r>
      <w:hyperlink r:id="rId9" w:tgtFrame="_blank" w:history="1">
        <w:r w:rsidR="00A37980" w:rsidRPr="00A37980">
          <w:rPr>
            <w:rStyle w:val="a3"/>
            <w:szCs w:val="28"/>
          </w:rPr>
          <w:t>http://balahton-adm.gbu.su/</w:t>
        </w:r>
      </w:hyperlink>
      <w:r w:rsidR="00A50CDC">
        <w:rPr>
          <w:szCs w:val="28"/>
          <w:u w:val="single"/>
        </w:rPr>
        <w:t>.</w:t>
      </w:r>
    </w:p>
    <w:p w:rsidR="009D54E1" w:rsidRDefault="009D54E1" w:rsidP="00A7262F">
      <w:pPr>
        <w:jc w:val="both"/>
        <w:rPr>
          <w:szCs w:val="28"/>
        </w:rPr>
      </w:pPr>
      <w:r w:rsidRPr="009E4E2A">
        <w:rPr>
          <w:szCs w:val="28"/>
        </w:rPr>
        <w:tab/>
      </w:r>
      <w:r w:rsidRPr="009D54E1">
        <w:rPr>
          <w:szCs w:val="28"/>
        </w:rPr>
        <w:t>4</w:t>
      </w:r>
      <w:r>
        <w:rPr>
          <w:szCs w:val="28"/>
        </w:rPr>
        <w:t xml:space="preserve">. Настоящее решение вступает в силу в день, следующий за днём его официального опубликования в местном периодическом издании «Балахтонские вести». </w:t>
      </w:r>
    </w:p>
    <w:p w:rsidR="009D54E1" w:rsidRDefault="009D54E1" w:rsidP="00A7262F">
      <w:pPr>
        <w:jc w:val="both"/>
        <w:rPr>
          <w:szCs w:val="28"/>
        </w:rPr>
      </w:pPr>
    </w:p>
    <w:p w:rsidR="009D54E1" w:rsidRDefault="009D54E1" w:rsidP="00A7262F">
      <w:pPr>
        <w:jc w:val="both"/>
        <w:rPr>
          <w:szCs w:val="28"/>
        </w:rPr>
      </w:pPr>
    </w:p>
    <w:p w:rsidR="004A7F38" w:rsidRDefault="009D54E1" w:rsidP="00A7262F">
      <w:pPr>
        <w:jc w:val="both"/>
        <w:rPr>
          <w:szCs w:val="28"/>
        </w:rPr>
      </w:pPr>
      <w:r>
        <w:rPr>
          <w:szCs w:val="28"/>
        </w:rPr>
        <w:t xml:space="preserve">Председатель Совета                                                                </w:t>
      </w:r>
      <w:r w:rsidR="00A37980">
        <w:rPr>
          <w:szCs w:val="28"/>
        </w:rPr>
        <w:t xml:space="preserve">  </w:t>
      </w:r>
      <w:r>
        <w:rPr>
          <w:szCs w:val="28"/>
        </w:rPr>
        <w:t xml:space="preserve"> Е.А. Гардт</w:t>
      </w:r>
    </w:p>
    <w:p w:rsidR="004A7F38" w:rsidRDefault="004A7F38" w:rsidP="00A7262F">
      <w:pPr>
        <w:jc w:val="both"/>
        <w:rPr>
          <w:szCs w:val="28"/>
        </w:rPr>
      </w:pPr>
    </w:p>
    <w:p w:rsidR="004A7F38" w:rsidRDefault="004A7F38" w:rsidP="004A7F38">
      <w:pPr>
        <w:jc w:val="both"/>
        <w:rPr>
          <w:szCs w:val="28"/>
        </w:rPr>
      </w:pPr>
      <w:r>
        <w:rPr>
          <w:szCs w:val="28"/>
        </w:rPr>
        <w:t xml:space="preserve">Глава сельсовета                                                                        </w:t>
      </w:r>
      <w:r w:rsidR="00A37980">
        <w:rPr>
          <w:szCs w:val="28"/>
        </w:rPr>
        <w:t xml:space="preserve">  В.А. Мецгер</w:t>
      </w:r>
    </w:p>
    <w:p w:rsidR="000F1249" w:rsidRDefault="000F1249" w:rsidP="004A7F38">
      <w:pPr>
        <w:jc w:val="both"/>
        <w:rPr>
          <w:szCs w:val="28"/>
        </w:rPr>
        <w:sectPr w:rsidR="000F1249" w:rsidSect="008D1C6E"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0F1249" w:rsidRPr="00A52A6B" w:rsidRDefault="000F1249" w:rsidP="000F1249">
      <w:pPr>
        <w:tabs>
          <w:tab w:val="left" w:pos="3510"/>
        </w:tabs>
        <w:ind w:firstLine="709"/>
        <w:jc w:val="both"/>
        <w:rPr>
          <w:b/>
        </w:rPr>
      </w:pPr>
      <w:r w:rsidRPr="00A52A6B">
        <w:rPr>
          <w:b/>
        </w:rPr>
        <w:lastRenderedPageBreak/>
        <w:t>Градостроительные регламенты в части видов разрешенного использования земельных участков и объектов капитального строительства, предельных размеров земельных участков и предельных параметров разрешенного строительства, реконструкции объектов капитального строительства по территориальным зонам</w:t>
      </w:r>
    </w:p>
    <w:p w:rsidR="000F1249" w:rsidRPr="00A52A6B" w:rsidRDefault="000F1249" w:rsidP="000F1249">
      <w:pPr>
        <w:suppressAutoHyphens/>
        <w:jc w:val="both"/>
      </w:pPr>
    </w:p>
    <w:p w:rsidR="000F1249" w:rsidRPr="00A52A6B" w:rsidRDefault="0092511D" w:rsidP="000F1249">
      <w:pPr>
        <w:suppressAutoHyphens/>
        <w:jc w:val="right"/>
      </w:pPr>
      <w:r w:rsidRPr="00A52A6B">
        <w:t>ТАБЛИЦА 1</w:t>
      </w:r>
    </w:p>
    <w:p w:rsidR="000F1249" w:rsidRPr="00A52A6B" w:rsidRDefault="000F1249" w:rsidP="000F1249">
      <w:pPr>
        <w:suppressAutoHyphens/>
        <w:jc w:val="center"/>
      </w:pPr>
    </w:p>
    <w:p w:rsidR="000F1249" w:rsidRPr="00A52A6B" w:rsidRDefault="000F1249" w:rsidP="000F1249">
      <w:pPr>
        <w:ind w:firstLine="709"/>
        <w:jc w:val="center"/>
        <w:rPr>
          <w:b/>
          <w:szCs w:val="28"/>
        </w:rPr>
      </w:pPr>
      <w:r w:rsidRPr="00A52A6B">
        <w:rPr>
          <w:b/>
          <w:szCs w:val="28"/>
        </w:rPr>
        <w:t>Виды разрешенного использования (далее – вид РИ) для территориальных зон</w:t>
      </w:r>
    </w:p>
    <w:p w:rsidR="000F1249" w:rsidRPr="00A52A6B" w:rsidRDefault="000F1249" w:rsidP="000F1249">
      <w:pPr>
        <w:suppressAutoHyphens/>
        <w:jc w:val="center"/>
      </w:pPr>
    </w:p>
    <w:tbl>
      <w:tblPr>
        <w:tblW w:w="156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3"/>
        <w:gridCol w:w="2966"/>
        <w:gridCol w:w="4133"/>
        <w:gridCol w:w="3553"/>
        <w:gridCol w:w="4154"/>
      </w:tblGrid>
      <w:tr w:rsidR="000F1249" w:rsidRPr="00A52A6B" w:rsidTr="000F1249">
        <w:trPr>
          <w:trHeight w:val="663"/>
          <w:tblHeader/>
        </w:trPr>
        <w:tc>
          <w:tcPr>
            <w:tcW w:w="813" w:type="dxa"/>
            <w:shd w:val="clear" w:color="auto" w:fill="auto"/>
          </w:tcPr>
          <w:p w:rsidR="000F1249" w:rsidRPr="00A52A6B" w:rsidRDefault="000F1249" w:rsidP="000F1249">
            <w:pPr>
              <w:suppressAutoHyphens/>
              <w:jc w:val="center"/>
              <w:rPr>
                <w:sz w:val="24"/>
              </w:rPr>
            </w:pPr>
            <w:r w:rsidRPr="00A52A6B">
              <w:rPr>
                <w:sz w:val="24"/>
              </w:rPr>
              <w:t>№</w:t>
            </w:r>
          </w:p>
          <w:p w:rsidR="000F1249" w:rsidRPr="00A52A6B" w:rsidRDefault="000F1249" w:rsidP="000F1249">
            <w:pPr>
              <w:suppressAutoHyphens/>
              <w:jc w:val="center"/>
              <w:rPr>
                <w:sz w:val="24"/>
              </w:rPr>
            </w:pPr>
            <w:r w:rsidRPr="00A52A6B">
              <w:rPr>
                <w:sz w:val="24"/>
              </w:rPr>
              <w:t>п.</w:t>
            </w:r>
          </w:p>
        </w:tc>
        <w:tc>
          <w:tcPr>
            <w:tcW w:w="2966" w:type="dxa"/>
            <w:shd w:val="clear" w:color="auto" w:fill="auto"/>
          </w:tcPr>
          <w:p w:rsidR="000F1249" w:rsidRPr="00A52A6B" w:rsidRDefault="000F1249" w:rsidP="000F1249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Наименование территориальной зоны (код территориальной зоны)</w:t>
            </w:r>
          </w:p>
        </w:tc>
        <w:tc>
          <w:tcPr>
            <w:tcW w:w="4133" w:type="dxa"/>
          </w:tcPr>
          <w:p w:rsidR="000F1249" w:rsidRPr="00A52A6B" w:rsidRDefault="000F1249" w:rsidP="000F1249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Основные виды разрешенного использования земельных участков (</w:t>
            </w:r>
            <w:proofErr w:type="spellStart"/>
            <w:r w:rsidRPr="00A52A6B">
              <w:rPr>
                <w:sz w:val="24"/>
              </w:rPr>
              <w:t>Код</w:t>
            </w:r>
            <w:proofErr w:type="gramStart"/>
            <w:r w:rsidRPr="00A52A6B">
              <w:rPr>
                <w:sz w:val="24"/>
              </w:rPr>
              <w:t>.В</w:t>
            </w:r>
            <w:proofErr w:type="gramEnd"/>
            <w:r w:rsidRPr="00A52A6B">
              <w:rPr>
                <w:sz w:val="24"/>
              </w:rPr>
              <w:t>ид</w:t>
            </w:r>
            <w:proofErr w:type="spellEnd"/>
            <w:r w:rsidRPr="00A52A6B">
              <w:rPr>
                <w:sz w:val="24"/>
              </w:rPr>
              <w:t xml:space="preserve"> разрешенного использования земельного участка – далее ВРИЗУ)</w:t>
            </w:r>
          </w:p>
        </w:tc>
        <w:tc>
          <w:tcPr>
            <w:tcW w:w="3553" w:type="dxa"/>
          </w:tcPr>
          <w:p w:rsidR="000F1249" w:rsidRPr="00A52A6B" w:rsidRDefault="000F1249" w:rsidP="000F1249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Условно разрешенные виды разрешенного использования земельных участков (</w:t>
            </w:r>
            <w:proofErr w:type="spellStart"/>
            <w:r w:rsidRPr="00A52A6B">
              <w:rPr>
                <w:sz w:val="24"/>
              </w:rPr>
              <w:t>Код</w:t>
            </w:r>
            <w:proofErr w:type="gramStart"/>
            <w:r w:rsidRPr="00A52A6B">
              <w:rPr>
                <w:sz w:val="24"/>
              </w:rPr>
              <w:t>.В</w:t>
            </w:r>
            <w:proofErr w:type="gramEnd"/>
            <w:r w:rsidRPr="00A52A6B">
              <w:rPr>
                <w:sz w:val="24"/>
              </w:rPr>
              <w:t>РИЗУ</w:t>
            </w:r>
            <w:proofErr w:type="spellEnd"/>
            <w:r w:rsidRPr="00A52A6B">
              <w:rPr>
                <w:sz w:val="24"/>
              </w:rPr>
              <w:t>)</w:t>
            </w:r>
          </w:p>
        </w:tc>
        <w:tc>
          <w:tcPr>
            <w:tcW w:w="4154" w:type="dxa"/>
          </w:tcPr>
          <w:p w:rsidR="000F1249" w:rsidRPr="00A52A6B" w:rsidRDefault="000F1249" w:rsidP="000F1249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Вспомогательные виды разрешенного использования земельных участков (</w:t>
            </w:r>
            <w:proofErr w:type="spellStart"/>
            <w:r w:rsidRPr="00A52A6B">
              <w:rPr>
                <w:sz w:val="24"/>
              </w:rPr>
              <w:t>Код</w:t>
            </w:r>
            <w:proofErr w:type="gramStart"/>
            <w:r w:rsidRPr="00A52A6B">
              <w:rPr>
                <w:sz w:val="24"/>
              </w:rPr>
              <w:t>.В</w:t>
            </w:r>
            <w:proofErr w:type="gramEnd"/>
            <w:r w:rsidRPr="00A52A6B">
              <w:rPr>
                <w:sz w:val="24"/>
              </w:rPr>
              <w:t>РИЗУ</w:t>
            </w:r>
            <w:proofErr w:type="spellEnd"/>
            <w:r w:rsidRPr="00A52A6B">
              <w:rPr>
                <w:sz w:val="24"/>
              </w:rPr>
              <w:t>)</w:t>
            </w:r>
          </w:p>
        </w:tc>
      </w:tr>
      <w:tr w:rsidR="000F1249" w:rsidRPr="00A52A6B" w:rsidTr="000F1249">
        <w:trPr>
          <w:tblHeader/>
        </w:trPr>
        <w:tc>
          <w:tcPr>
            <w:tcW w:w="813" w:type="dxa"/>
            <w:tcBorders>
              <w:bottom w:val="doub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suppressAutoHyphens/>
              <w:jc w:val="center"/>
              <w:rPr>
                <w:sz w:val="24"/>
              </w:rPr>
            </w:pPr>
            <w:r w:rsidRPr="00A52A6B">
              <w:rPr>
                <w:sz w:val="24"/>
              </w:rPr>
              <w:t>1</w:t>
            </w:r>
          </w:p>
        </w:tc>
        <w:tc>
          <w:tcPr>
            <w:tcW w:w="2966" w:type="dxa"/>
            <w:tcBorders>
              <w:bottom w:val="doub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suppressAutoHyphens/>
              <w:jc w:val="center"/>
              <w:rPr>
                <w:sz w:val="24"/>
              </w:rPr>
            </w:pPr>
            <w:r w:rsidRPr="00A52A6B">
              <w:rPr>
                <w:sz w:val="24"/>
              </w:rPr>
              <w:t>2</w:t>
            </w:r>
          </w:p>
        </w:tc>
        <w:tc>
          <w:tcPr>
            <w:tcW w:w="4133" w:type="dxa"/>
            <w:tcBorders>
              <w:bottom w:val="double" w:sz="4" w:space="0" w:color="auto"/>
            </w:tcBorders>
          </w:tcPr>
          <w:p w:rsidR="000F1249" w:rsidRPr="00A52A6B" w:rsidRDefault="000F1249" w:rsidP="000F1249">
            <w:pPr>
              <w:suppressAutoHyphens/>
              <w:jc w:val="center"/>
              <w:rPr>
                <w:sz w:val="24"/>
              </w:rPr>
            </w:pPr>
            <w:r w:rsidRPr="00A52A6B">
              <w:rPr>
                <w:sz w:val="24"/>
              </w:rPr>
              <w:t>3</w:t>
            </w:r>
          </w:p>
        </w:tc>
        <w:tc>
          <w:tcPr>
            <w:tcW w:w="3553" w:type="dxa"/>
            <w:tcBorders>
              <w:bottom w:val="double" w:sz="4" w:space="0" w:color="auto"/>
            </w:tcBorders>
          </w:tcPr>
          <w:p w:rsidR="000F1249" w:rsidRPr="00A52A6B" w:rsidRDefault="000F1249" w:rsidP="000F1249">
            <w:pPr>
              <w:suppressAutoHyphens/>
              <w:jc w:val="center"/>
              <w:rPr>
                <w:sz w:val="24"/>
              </w:rPr>
            </w:pPr>
            <w:r w:rsidRPr="00A52A6B">
              <w:rPr>
                <w:sz w:val="24"/>
              </w:rPr>
              <w:t>4</w:t>
            </w:r>
          </w:p>
        </w:tc>
        <w:tc>
          <w:tcPr>
            <w:tcW w:w="4154" w:type="dxa"/>
            <w:tcBorders>
              <w:bottom w:val="double" w:sz="4" w:space="0" w:color="auto"/>
            </w:tcBorders>
          </w:tcPr>
          <w:p w:rsidR="000F1249" w:rsidRPr="00A52A6B" w:rsidRDefault="000F1249" w:rsidP="000F1249">
            <w:pPr>
              <w:suppressAutoHyphens/>
              <w:jc w:val="center"/>
              <w:rPr>
                <w:sz w:val="24"/>
              </w:rPr>
            </w:pPr>
            <w:r w:rsidRPr="00A52A6B">
              <w:rPr>
                <w:sz w:val="24"/>
              </w:rPr>
              <w:t>5</w:t>
            </w:r>
          </w:p>
        </w:tc>
      </w:tr>
      <w:tr w:rsidR="000F1249" w:rsidRPr="00A52A6B" w:rsidTr="000F1249">
        <w:tc>
          <w:tcPr>
            <w:tcW w:w="813" w:type="dxa"/>
            <w:tcBorders>
              <w:top w:val="single" w:sz="4" w:space="0" w:color="auto"/>
            </w:tcBorders>
            <w:shd w:val="clear" w:color="auto" w:fill="auto"/>
          </w:tcPr>
          <w:p w:rsidR="000F1249" w:rsidRPr="007963F3" w:rsidRDefault="000F1249" w:rsidP="000F1249">
            <w:pPr>
              <w:numPr>
                <w:ilvl w:val="0"/>
                <w:numId w:val="1"/>
              </w:numPr>
              <w:rPr>
                <w:b/>
                <w:sz w:val="24"/>
              </w:rPr>
            </w:pPr>
          </w:p>
        </w:tc>
        <w:tc>
          <w:tcPr>
            <w:tcW w:w="1480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0F1249" w:rsidRPr="007963F3" w:rsidRDefault="000F1249" w:rsidP="007963F3">
            <w:pPr>
              <w:suppressAutoHyphens/>
              <w:jc w:val="center"/>
              <w:rPr>
                <w:b/>
                <w:sz w:val="24"/>
              </w:rPr>
            </w:pPr>
            <w:r w:rsidRPr="007963F3">
              <w:rPr>
                <w:b/>
                <w:sz w:val="24"/>
              </w:rPr>
              <w:t>Жилые зоны</w:t>
            </w:r>
          </w:p>
        </w:tc>
      </w:tr>
      <w:tr w:rsidR="000F1249" w:rsidRPr="00A52A6B" w:rsidTr="000F1249">
        <w:tc>
          <w:tcPr>
            <w:tcW w:w="813" w:type="dxa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numPr>
                <w:ilvl w:val="1"/>
                <w:numId w:val="1"/>
              </w:numPr>
              <w:rPr>
                <w:sz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Зона застройки индивидуальными жилыми домами и ведения личного подсобного хозяйства (Ж</w:t>
            </w:r>
            <w:proofErr w:type="gramStart"/>
            <w:r w:rsidRPr="00A52A6B">
              <w:rPr>
                <w:sz w:val="24"/>
              </w:rPr>
              <w:t>1</w:t>
            </w:r>
            <w:proofErr w:type="gramEnd"/>
            <w:r w:rsidRPr="00A52A6B">
              <w:rPr>
                <w:sz w:val="24"/>
              </w:rPr>
              <w:t>)</w:t>
            </w:r>
          </w:p>
          <w:p w:rsidR="000F1249" w:rsidRPr="00A52A6B" w:rsidRDefault="000F1249" w:rsidP="000F1249">
            <w:pPr>
              <w:suppressAutoHyphens/>
              <w:rPr>
                <w:sz w:val="24"/>
              </w:rPr>
            </w:pPr>
          </w:p>
        </w:tc>
        <w:tc>
          <w:tcPr>
            <w:tcW w:w="4133" w:type="dxa"/>
            <w:tcBorders>
              <w:top w:val="single" w:sz="4" w:space="0" w:color="auto"/>
            </w:tcBorders>
          </w:tcPr>
          <w:p w:rsidR="000F1249" w:rsidRPr="00A52A6B" w:rsidRDefault="000F1249" w:rsidP="000F1249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Для индивидуального жилищного строительства (2.1)</w:t>
            </w:r>
          </w:p>
          <w:p w:rsidR="000F1249" w:rsidRPr="00A52A6B" w:rsidRDefault="000F1249" w:rsidP="000F1249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Для ведения личного подсобного хозяйства (2.2)</w:t>
            </w:r>
          </w:p>
          <w:p w:rsidR="000F1249" w:rsidRPr="00A52A6B" w:rsidRDefault="000F1249" w:rsidP="000F1249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Блокированная жилая застройка (2.3)</w:t>
            </w:r>
          </w:p>
          <w:p w:rsidR="000F1249" w:rsidRPr="00A52A6B" w:rsidRDefault="000F1249" w:rsidP="000F1249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Земельные участки (территории) общего пользования (12.0)</w:t>
            </w:r>
          </w:p>
        </w:tc>
        <w:tc>
          <w:tcPr>
            <w:tcW w:w="3553" w:type="dxa"/>
            <w:tcBorders>
              <w:top w:val="single" w:sz="4" w:space="0" w:color="auto"/>
            </w:tcBorders>
          </w:tcPr>
          <w:p w:rsidR="000F1249" w:rsidRPr="00A52A6B" w:rsidRDefault="000F1249" w:rsidP="000F1249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Малоэтажная многоквартирная жилая застройка (2.1.1)</w:t>
            </w:r>
          </w:p>
          <w:p w:rsidR="000F1249" w:rsidRPr="00A52A6B" w:rsidRDefault="000F1249" w:rsidP="000F1249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 xml:space="preserve">Объекты гаражного назначения (2.7.1) </w:t>
            </w:r>
          </w:p>
          <w:p w:rsidR="000F1249" w:rsidRPr="00A52A6B" w:rsidRDefault="000F1249" w:rsidP="000F1249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Обслуживание жилой застройки (2.7)</w:t>
            </w:r>
          </w:p>
        </w:tc>
        <w:tc>
          <w:tcPr>
            <w:tcW w:w="4154" w:type="dxa"/>
            <w:tcBorders>
              <w:top w:val="single" w:sz="4" w:space="0" w:color="auto"/>
            </w:tcBorders>
          </w:tcPr>
          <w:p w:rsidR="000F1249" w:rsidRPr="00A52A6B" w:rsidRDefault="000F1249" w:rsidP="000F1249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Не устанавливается</w:t>
            </w:r>
          </w:p>
        </w:tc>
      </w:tr>
      <w:tr w:rsidR="000F1249" w:rsidRPr="00A52A6B" w:rsidTr="000F1249">
        <w:tc>
          <w:tcPr>
            <w:tcW w:w="813" w:type="dxa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numPr>
                <w:ilvl w:val="1"/>
                <w:numId w:val="1"/>
              </w:numPr>
              <w:rPr>
                <w:sz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Зона застройки малоэтажными жилыми домами (Ж</w:t>
            </w:r>
            <w:proofErr w:type="gramStart"/>
            <w:r w:rsidRPr="00A52A6B">
              <w:rPr>
                <w:sz w:val="24"/>
              </w:rPr>
              <w:t>2</w:t>
            </w:r>
            <w:proofErr w:type="gramEnd"/>
            <w:r w:rsidRPr="00A52A6B">
              <w:rPr>
                <w:sz w:val="24"/>
              </w:rPr>
              <w:t>)</w:t>
            </w:r>
          </w:p>
        </w:tc>
        <w:tc>
          <w:tcPr>
            <w:tcW w:w="4133" w:type="dxa"/>
            <w:tcBorders>
              <w:top w:val="single" w:sz="4" w:space="0" w:color="auto"/>
            </w:tcBorders>
          </w:tcPr>
          <w:p w:rsidR="000F1249" w:rsidRPr="00A52A6B" w:rsidRDefault="000F1249" w:rsidP="000F1249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Малоэтажная многоквартирная жилая застройка (2.1.1)</w:t>
            </w:r>
          </w:p>
          <w:p w:rsidR="000F1249" w:rsidRPr="00A52A6B" w:rsidRDefault="000F1249" w:rsidP="000F1249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Блокированная жилая застройка (2.3)</w:t>
            </w:r>
          </w:p>
          <w:p w:rsidR="000F1249" w:rsidRPr="00A52A6B" w:rsidRDefault="000F1249" w:rsidP="000F1249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Земельные участки (территории) общего пользования (12.0)</w:t>
            </w:r>
          </w:p>
        </w:tc>
        <w:tc>
          <w:tcPr>
            <w:tcW w:w="3553" w:type="dxa"/>
            <w:tcBorders>
              <w:top w:val="single" w:sz="4" w:space="0" w:color="auto"/>
            </w:tcBorders>
          </w:tcPr>
          <w:p w:rsidR="000F1249" w:rsidRPr="00A52A6B" w:rsidRDefault="000F1249" w:rsidP="000F1249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Для индивидуального жилищного строительства (2.1)</w:t>
            </w:r>
          </w:p>
          <w:p w:rsidR="000F1249" w:rsidRPr="00A52A6B" w:rsidRDefault="000F1249" w:rsidP="000F1249">
            <w:pPr>
              <w:suppressAutoHyphens/>
              <w:rPr>
                <w:sz w:val="24"/>
              </w:rPr>
            </w:pPr>
            <w:proofErr w:type="spellStart"/>
            <w:r w:rsidRPr="00A52A6B">
              <w:rPr>
                <w:sz w:val="24"/>
              </w:rPr>
              <w:t>Среднеэтажная</w:t>
            </w:r>
            <w:proofErr w:type="spellEnd"/>
            <w:r w:rsidRPr="00A52A6B">
              <w:rPr>
                <w:sz w:val="24"/>
              </w:rPr>
              <w:t xml:space="preserve"> жилая застройка (2.5)</w:t>
            </w:r>
          </w:p>
          <w:p w:rsidR="000F1249" w:rsidRPr="00A52A6B" w:rsidRDefault="000F1249" w:rsidP="000F1249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Обслуживание жилой застройки (2.7)</w:t>
            </w:r>
          </w:p>
          <w:p w:rsidR="000F1249" w:rsidRPr="00A52A6B" w:rsidRDefault="000F1249" w:rsidP="000F1249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 xml:space="preserve">Объекты гаражного назначения (2.7.1) </w:t>
            </w:r>
          </w:p>
          <w:p w:rsidR="000F1249" w:rsidRPr="00A52A6B" w:rsidRDefault="000F1249" w:rsidP="000F1249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Общественное управление (3.8)</w:t>
            </w:r>
          </w:p>
          <w:p w:rsidR="000F1249" w:rsidRPr="00A52A6B" w:rsidRDefault="000F1249" w:rsidP="000F1249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lastRenderedPageBreak/>
              <w:t>Банковская и страховая деятельность (4.5)</w:t>
            </w:r>
          </w:p>
        </w:tc>
        <w:tc>
          <w:tcPr>
            <w:tcW w:w="4154" w:type="dxa"/>
            <w:tcBorders>
              <w:top w:val="single" w:sz="4" w:space="0" w:color="auto"/>
            </w:tcBorders>
          </w:tcPr>
          <w:p w:rsidR="000F1249" w:rsidRPr="00A52A6B" w:rsidRDefault="000F1249" w:rsidP="000F1249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lastRenderedPageBreak/>
              <w:t>Не устанавливается</w:t>
            </w:r>
          </w:p>
        </w:tc>
      </w:tr>
      <w:tr w:rsidR="000F1249" w:rsidRPr="00A52A6B" w:rsidTr="000F1249">
        <w:tc>
          <w:tcPr>
            <w:tcW w:w="813" w:type="dxa"/>
            <w:shd w:val="clear" w:color="auto" w:fill="auto"/>
          </w:tcPr>
          <w:p w:rsidR="000F1249" w:rsidRPr="00A52A6B" w:rsidRDefault="000F1249" w:rsidP="000F1249">
            <w:pPr>
              <w:numPr>
                <w:ilvl w:val="0"/>
                <w:numId w:val="1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14806" w:type="dxa"/>
            <w:gridSpan w:val="4"/>
            <w:shd w:val="clear" w:color="auto" w:fill="auto"/>
          </w:tcPr>
          <w:p w:rsidR="000F1249" w:rsidRPr="00A52A6B" w:rsidRDefault="000F1249" w:rsidP="000F1249">
            <w:pPr>
              <w:suppressAutoHyphens/>
              <w:jc w:val="center"/>
              <w:rPr>
                <w:b/>
                <w:sz w:val="24"/>
              </w:rPr>
            </w:pPr>
            <w:r w:rsidRPr="00A52A6B">
              <w:rPr>
                <w:b/>
                <w:sz w:val="24"/>
              </w:rPr>
              <w:t>Зоны делового, общественного и коммерческого назначения</w:t>
            </w:r>
          </w:p>
        </w:tc>
      </w:tr>
      <w:tr w:rsidR="000F1249" w:rsidRPr="00A52A6B" w:rsidTr="000F1249">
        <w:tc>
          <w:tcPr>
            <w:tcW w:w="813" w:type="dxa"/>
            <w:shd w:val="clear" w:color="auto" w:fill="auto"/>
          </w:tcPr>
          <w:p w:rsidR="000F1249" w:rsidRPr="00A52A6B" w:rsidRDefault="000F1249" w:rsidP="000F1249">
            <w:pPr>
              <w:numPr>
                <w:ilvl w:val="1"/>
                <w:numId w:val="1"/>
              </w:numPr>
              <w:rPr>
                <w:sz w:val="24"/>
              </w:rPr>
            </w:pPr>
          </w:p>
        </w:tc>
        <w:tc>
          <w:tcPr>
            <w:tcW w:w="2966" w:type="dxa"/>
            <w:shd w:val="clear" w:color="auto" w:fill="auto"/>
          </w:tcPr>
          <w:p w:rsidR="000F1249" w:rsidRPr="00A52A6B" w:rsidRDefault="000F1249" w:rsidP="000F1249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Зона объектов здравоохранения (О</w:t>
            </w:r>
            <w:proofErr w:type="gramStart"/>
            <w:r w:rsidRPr="00A52A6B">
              <w:rPr>
                <w:sz w:val="24"/>
              </w:rPr>
              <w:t>1</w:t>
            </w:r>
            <w:proofErr w:type="gramEnd"/>
            <w:r w:rsidRPr="00A52A6B">
              <w:rPr>
                <w:sz w:val="24"/>
              </w:rPr>
              <w:t>)</w:t>
            </w:r>
          </w:p>
        </w:tc>
        <w:tc>
          <w:tcPr>
            <w:tcW w:w="4133" w:type="dxa"/>
          </w:tcPr>
          <w:p w:rsidR="000F1249" w:rsidRPr="00A52A6B" w:rsidRDefault="000F1249" w:rsidP="000F1249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Амбулаторно-поликлиническое обслуживание (3.4.1)</w:t>
            </w:r>
          </w:p>
          <w:p w:rsidR="000F1249" w:rsidRPr="00A52A6B" w:rsidRDefault="000F1249" w:rsidP="000F1249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Стационарное медицинское обслуживание (3.4.2)</w:t>
            </w:r>
          </w:p>
          <w:p w:rsidR="000F1249" w:rsidRPr="00A52A6B" w:rsidRDefault="000F1249" w:rsidP="000F1249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Санаторная деятельность (9.2.1)</w:t>
            </w:r>
          </w:p>
          <w:p w:rsidR="000F1249" w:rsidRPr="00A52A6B" w:rsidRDefault="000F1249" w:rsidP="000F1249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Земельные участки (территории) общего пользования (12.0)</w:t>
            </w:r>
          </w:p>
        </w:tc>
        <w:tc>
          <w:tcPr>
            <w:tcW w:w="3553" w:type="dxa"/>
          </w:tcPr>
          <w:p w:rsidR="000F1249" w:rsidRPr="00A52A6B" w:rsidRDefault="000F1249" w:rsidP="000F1249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Не устанавливается</w:t>
            </w:r>
          </w:p>
        </w:tc>
        <w:tc>
          <w:tcPr>
            <w:tcW w:w="4154" w:type="dxa"/>
          </w:tcPr>
          <w:p w:rsidR="000F1249" w:rsidRPr="00A52A6B" w:rsidRDefault="000F1249" w:rsidP="000F1249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Коммунальное обслуживание (3.1)</w:t>
            </w:r>
          </w:p>
          <w:p w:rsidR="000F1249" w:rsidRPr="00A52A6B" w:rsidRDefault="000F1249" w:rsidP="000F1249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Бытовое обслуживание (3.3)</w:t>
            </w:r>
          </w:p>
          <w:p w:rsidR="000F1249" w:rsidRPr="00A52A6B" w:rsidRDefault="000F1249" w:rsidP="000F1249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Религиозное использование (3.7)</w:t>
            </w:r>
          </w:p>
          <w:p w:rsidR="000F1249" w:rsidRPr="00A52A6B" w:rsidRDefault="000F1249" w:rsidP="000F1249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Общественное питание (4.6)</w:t>
            </w:r>
          </w:p>
          <w:p w:rsidR="000F1249" w:rsidRPr="00A52A6B" w:rsidRDefault="000F1249" w:rsidP="000F1249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Обслуживание автотранспорта (4.9)</w:t>
            </w:r>
          </w:p>
        </w:tc>
      </w:tr>
      <w:tr w:rsidR="000F1249" w:rsidRPr="00A52A6B" w:rsidTr="000F1249">
        <w:tc>
          <w:tcPr>
            <w:tcW w:w="813" w:type="dxa"/>
            <w:shd w:val="clear" w:color="auto" w:fill="auto"/>
          </w:tcPr>
          <w:p w:rsidR="000F1249" w:rsidRPr="00A52A6B" w:rsidRDefault="000F1249" w:rsidP="000F1249">
            <w:pPr>
              <w:numPr>
                <w:ilvl w:val="1"/>
                <w:numId w:val="1"/>
              </w:numPr>
              <w:rPr>
                <w:sz w:val="24"/>
              </w:rPr>
            </w:pPr>
          </w:p>
        </w:tc>
        <w:tc>
          <w:tcPr>
            <w:tcW w:w="2966" w:type="dxa"/>
            <w:shd w:val="clear" w:color="auto" w:fill="auto"/>
          </w:tcPr>
          <w:p w:rsidR="000F1249" w:rsidRPr="00A52A6B" w:rsidRDefault="000F1249" w:rsidP="000F1249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Зона объектов дошкольного, начального и среднего общего образования (О</w:t>
            </w:r>
            <w:proofErr w:type="gramStart"/>
            <w:r w:rsidRPr="00A52A6B">
              <w:rPr>
                <w:sz w:val="24"/>
              </w:rPr>
              <w:t>2</w:t>
            </w:r>
            <w:proofErr w:type="gramEnd"/>
            <w:r w:rsidRPr="00A52A6B">
              <w:rPr>
                <w:sz w:val="24"/>
              </w:rPr>
              <w:t>)</w:t>
            </w:r>
          </w:p>
        </w:tc>
        <w:tc>
          <w:tcPr>
            <w:tcW w:w="4133" w:type="dxa"/>
          </w:tcPr>
          <w:p w:rsidR="000F1249" w:rsidRPr="00A52A6B" w:rsidRDefault="000F1249" w:rsidP="000F1249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Дошкольное, начальное и среднее общее образование (3.5.1)</w:t>
            </w:r>
          </w:p>
          <w:p w:rsidR="000F1249" w:rsidRPr="00A52A6B" w:rsidRDefault="000F1249" w:rsidP="000F1249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Земельные участки (территории) общего пользования (12.0)</w:t>
            </w:r>
          </w:p>
        </w:tc>
        <w:tc>
          <w:tcPr>
            <w:tcW w:w="3553" w:type="dxa"/>
          </w:tcPr>
          <w:p w:rsidR="000F1249" w:rsidRPr="00A52A6B" w:rsidRDefault="000F1249" w:rsidP="000F1249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Не устанавливается</w:t>
            </w:r>
          </w:p>
        </w:tc>
        <w:tc>
          <w:tcPr>
            <w:tcW w:w="4154" w:type="dxa"/>
          </w:tcPr>
          <w:p w:rsidR="000F1249" w:rsidRPr="00A52A6B" w:rsidRDefault="000F1249" w:rsidP="000F1249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Коммунальное обслуживание (3.1)</w:t>
            </w:r>
          </w:p>
          <w:p w:rsidR="000F1249" w:rsidRPr="00A52A6B" w:rsidRDefault="000F1249" w:rsidP="000F1249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Обслуживание автотранспорта (4.9)</w:t>
            </w:r>
          </w:p>
          <w:p w:rsidR="000F1249" w:rsidRPr="00A52A6B" w:rsidRDefault="000F1249" w:rsidP="000F1249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Спорт (5.1)</w:t>
            </w:r>
          </w:p>
        </w:tc>
      </w:tr>
      <w:tr w:rsidR="000F1249" w:rsidRPr="00A52A6B" w:rsidTr="000F1249">
        <w:tc>
          <w:tcPr>
            <w:tcW w:w="813" w:type="dxa"/>
            <w:shd w:val="clear" w:color="auto" w:fill="auto"/>
          </w:tcPr>
          <w:p w:rsidR="000F1249" w:rsidRPr="00A52A6B" w:rsidRDefault="000F1249" w:rsidP="000F1249">
            <w:pPr>
              <w:numPr>
                <w:ilvl w:val="1"/>
                <w:numId w:val="1"/>
              </w:numPr>
              <w:rPr>
                <w:sz w:val="24"/>
              </w:rPr>
            </w:pPr>
          </w:p>
        </w:tc>
        <w:tc>
          <w:tcPr>
            <w:tcW w:w="2966" w:type="dxa"/>
            <w:shd w:val="clear" w:color="auto" w:fill="auto"/>
          </w:tcPr>
          <w:p w:rsidR="000F1249" w:rsidRPr="00A52A6B" w:rsidRDefault="000F1249" w:rsidP="000F1249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Зона объектов культуры (О3)</w:t>
            </w:r>
          </w:p>
        </w:tc>
        <w:tc>
          <w:tcPr>
            <w:tcW w:w="4133" w:type="dxa"/>
          </w:tcPr>
          <w:p w:rsidR="000F1249" w:rsidRPr="00A52A6B" w:rsidRDefault="000F1249" w:rsidP="000F1249">
            <w:pPr>
              <w:tabs>
                <w:tab w:val="right" w:pos="3917"/>
              </w:tabs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Культурное развитие (3.6)</w:t>
            </w:r>
          </w:p>
          <w:p w:rsidR="000F1249" w:rsidRPr="00A52A6B" w:rsidRDefault="000F1249" w:rsidP="000F1249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Земельные участки (территории) общего пользования (12.0)</w:t>
            </w:r>
          </w:p>
        </w:tc>
        <w:tc>
          <w:tcPr>
            <w:tcW w:w="3553" w:type="dxa"/>
          </w:tcPr>
          <w:p w:rsidR="000F1249" w:rsidRPr="00A52A6B" w:rsidRDefault="000F1249" w:rsidP="000F1249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Не устанавливается</w:t>
            </w:r>
          </w:p>
        </w:tc>
        <w:tc>
          <w:tcPr>
            <w:tcW w:w="4154" w:type="dxa"/>
          </w:tcPr>
          <w:p w:rsidR="000F1249" w:rsidRPr="00A52A6B" w:rsidRDefault="000F1249" w:rsidP="000F1249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Коммунальное обслуживание (3.1)</w:t>
            </w:r>
          </w:p>
          <w:p w:rsidR="000F1249" w:rsidRPr="00A52A6B" w:rsidRDefault="000F1249" w:rsidP="000F1249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Обслуживание автотранспорта (4.9)</w:t>
            </w:r>
          </w:p>
        </w:tc>
      </w:tr>
      <w:tr w:rsidR="000F1249" w:rsidRPr="00A52A6B" w:rsidTr="000F1249">
        <w:tc>
          <w:tcPr>
            <w:tcW w:w="813" w:type="dxa"/>
            <w:shd w:val="clear" w:color="auto" w:fill="auto"/>
          </w:tcPr>
          <w:p w:rsidR="000F1249" w:rsidRPr="00A52A6B" w:rsidRDefault="000F1249" w:rsidP="000F1249">
            <w:pPr>
              <w:numPr>
                <w:ilvl w:val="1"/>
                <w:numId w:val="1"/>
              </w:numPr>
              <w:rPr>
                <w:sz w:val="24"/>
              </w:rPr>
            </w:pPr>
          </w:p>
        </w:tc>
        <w:tc>
          <w:tcPr>
            <w:tcW w:w="2966" w:type="dxa"/>
            <w:shd w:val="clear" w:color="auto" w:fill="auto"/>
          </w:tcPr>
          <w:p w:rsidR="000F1249" w:rsidRPr="00A52A6B" w:rsidRDefault="000F1249" w:rsidP="000F1249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Зона объектов торговли (О</w:t>
            </w:r>
            <w:proofErr w:type="gramStart"/>
            <w:r w:rsidRPr="00A52A6B">
              <w:rPr>
                <w:sz w:val="24"/>
              </w:rPr>
              <w:t>4</w:t>
            </w:r>
            <w:proofErr w:type="gramEnd"/>
            <w:r w:rsidRPr="00A52A6B">
              <w:rPr>
                <w:sz w:val="24"/>
              </w:rPr>
              <w:t>)</w:t>
            </w:r>
          </w:p>
        </w:tc>
        <w:tc>
          <w:tcPr>
            <w:tcW w:w="4133" w:type="dxa"/>
          </w:tcPr>
          <w:p w:rsidR="000F1249" w:rsidRPr="00A52A6B" w:rsidRDefault="000F1249" w:rsidP="000F1249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Объекты торговли (торговые центры, торгово-развлекательные центры (комплексы)) (4.2)</w:t>
            </w:r>
          </w:p>
          <w:p w:rsidR="000F1249" w:rsidRPr="00A52A6B" w:rsidRDefault="000F1249" w:rsidP="000F1249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Магазины (4.4)</w:t>
            </w:r>
          </w:p>
          <w:p w:rsidR="000F1249" w:rsidRPr="00A52A6B" w:rsidRDefault="000F1249" w:rsidP="000F1249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Земельные участки (территории) общего пользования (12.0)</w:t>
            </w:r>
          </w:p>
        </w:tc>
        <w:tc>
          <w:tcPr>
            <w:tcW w:w="3553" w:type="dxa"/>
          </w:tcPr>
          <w:p w:rsidR="000F1249" w:rsidRPr="00A52A6B" w:rsidRDefault="000F1249" w:rsidP="000F1249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Не устанавливается</w:t>
            </w:r>
          </w:p>
        </w:tc>
        <w:tc>
          <w:tcPr>
            <w:tcW w:w="4154" w:type="dxa"/>
          </w:tcPr>
          <w:p w:rsidR="000F1249" w:rsidRPr="00A52A6B" w:rsidRDefault="000F1249" w:rsidP="000F1249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Коммунальное обслуживание (3.1)</w:t>
            </w:r>
          </w:p>
          <w:p w:rsidR="000F1249" w:rsidRPr="00A52A6B" w:rsidRDefault="000F1249" w:rsidP="000F1249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Общественное питание (4.6)</w:t>
            </w:r>
          </w:p>
          <w:p w:rsidR="000F1249" w:rsidRPr="00A52A6B" w:rsidRDefault="000F1249" w:rsidP="000F1249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Обслуживание автотранспорта (4.9)</w:t>
            </w:r>
          </w:p>
        </w:tc>
      </w:tr>
      <w:tr w:rsidR="000F1249" w:rsidRPr="00A52A6B" w:rsidTr="000F1249">
        <w:tc>
          <w:tcPr>
            <w:tcW w:w="813" w:type="dxa"/>
            <w:shd w:val="clear" w:color="auto" w:fill="auto"/>
          </w:tcPr>
          <w:p w:rsidR="000F1249" w:rsidRPr="00A52A6B" w:rsidRDefault="000F1249" w:rsidP="000F1249">
            <w:pPr>
              <w:numPr>
                <w:ilvl w:val="1"/>
                <w:numId w:val="1"/>
              </w:numPr>
              <w:rPr>
                <w:sz w:val="24"/>
              </w:rPr>
            </w:pPr>
          </w:p>
        </w:tc>
        <w:tc>
          <w:tcPr>
            <w:tcW w:w="2966" w:type="dxa"/>
            <w:shd w:val="clear" w:color="auto" w:fill="auto"/>
          </w:tcPr>
          <w:p w:rsidR="000F1249" w:rsidRPr="00A52A6B" w:rsidRDefault="000F1249" w:rsidP="000F1249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Зона специализированной общественной застройки (О5)</w:t>
            </w:r>
          </w:p>
        </w:tc>
        <w:tc>
          <w:tcPr>
            <w:tcW w:w="4133" w:type="dxa"/>
          </w:tcPr>
          <w:p w:rsidR="000F1249" w:rsidRPr="00A52A6B" w:rsidRDefault="000F1249" w:rsidP="000F1249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Объекты гаражного назначения (2.7.1)</w:t>
            </w:r>
          </w:p>
          <w:p w:rsidR="000F1249" w:rsidRPr="00A52A6B" w:rsidRDefault="000F1249" w:rsidP="000F1249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Коммунальное обслуживание (3.1)</w:t>
            </w:r>
          </w:p>
          <w:p w:rsidR="000F1249" w:rsidRPr="00A52A6B" w:rsidRDefault="000F1249" w:rsidP="000F1249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lastRenderedPageBreak/>
              <w:t>Социальное обслуживание (3.2)</w:t>
            </w:r>
          </w:p>
          <w:p w:rsidR="000F1249" w:rsidRPr="00A52A6B" w:rsidRDefault="000F1249" w:rsidP="000F1249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Бытовое обслуживание (3.3)</w:t>
            </w:r>
          </w:p>
          <w:p w:rsidR="000F1249" w:rsidRPr="00A52A6B" w:rsidRDefault="000F1249" w:rsidP="000F1249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Здравоохранение (3.4)</w:t>
            </w:r>
          </w:p>
          <w:p w:rsidR="000F1249" w:rsidRPr="00A52A6B" w:rsidRDefault="000F1249" w:rsidP="000F1249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Образование и просвещение (3.5)</w:t>
            </w:r>
          </w:p>
          <w:p w:rsidR="000F1249" w:rsidRPr="00A52A6B" w:rsidRDefault="000F1249" w:rsidP="000F1249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Культурное развитие (3.6)</w:t>
            </w:r>
          </w:p>
          <w:p w:rsidR="000F1249" w:rsidRPr="00A52A6B" w:rsidRDefault="000F1249" w:rsidP="000F1249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Религиозное использование (3.7)</w:t>
            </w:r>
          </w:p>
          <w:p w:rsidR="000F1249" w:rsidRPr="00A52A6B" w:rsidRDefault="000F1249" w:rsidP="000F1249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Общественное управление (3.8)</w:t>
            </w:r>
          </w:p>
          <w:p w:rsidR="000F1249" w:rsidRPr="00A52A6B" w:rsidRDefault="000F1249" w:rsidP="000F1249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Обеспечение научной деятельности (3.9)</w:t>
            </w:r>
          </w:p>
          <w:p w:rsidR="000F1249" w:rsidRPr="00A52A6B" w:rsidRDefault="000F1249" w:rsidP="000F1249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Обеспечение деятельности в области гидрометеорологии и смежных с ней областях (3.9.1)</w:t>
            </w:r>
          </w:p>
          <w:p w:rsidR="000F1249" w:rsidRPr="00A52A6B" w:rsidRDefault="000F1249" w:rsidP="000F1249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Предпринимательство (4.0)</w:t>
            </w:r>
          </w:p>
          <w:p w:rsidR="000F1249" w:rsidRPr="00A52A6B" w:rsidRDefault="000F1249" w:rsidP="000F1249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Земельные участки (территории) общего пользования (12.0)</w:t>
            </w:r>
          </w:p>
        </w:tc>
        <w:tc>
          <w:tcPr>
            <w:tcW w:w="3553" w:type="dxa"/>
          </w:tcPr>
          <w:p w:rsidR="000F1249" w:rsidRPr="00A52A6B" w:rsidRDefault="000F1249" w:rsidP="000F1249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lastRenderedPageBreak/>
              <w:t>Амбулаторное ветеринарное обслуживание (3.10.1)</w:t>
            </w:r>
          </w:p>
          <w:p w:rsidR="000F1249" w:rsidRPr="00A52A6B" w:rsidRDefault="000F1249" w:rsidP="000F1249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 xml:space="preserve">Приюты для животных (3.10.2) </w:t>
            </w:r>
          </w:p>
          <w:p w:rsidR="000F1249" w:rsidRPr="00A52A6B" w:rsidRDefault="000F1249" w:rsidP="000F1249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lastRenderedPageBreak/>
              <w:t>Склады (6.9)</w:t>
            </w:r>
          </w:p>
        </w:tc>
        <w:tc>
          <w:tcPr>
            <w:tcW w:w="4154" w:type="dxa"/>
          </w:tcPr>
          <w:p w:rsidR="000F1249" w:rsidRPr="00A52A6B" w:rsidRDefault="000F1249" w:rsidP="000F1249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lastRenderedPageBreak/>
              <w:t>Спорт (5.1)</w:t>
            </w:r>
          </w:p>
        </w:tc>
      </w:tr>
      <w:tr w:rsidR="000F1249" w:rsidRPr="00A52A6B" w:rsidTr="000F1249">
        <w:tc>
          <w:tcPr>
            <w:tcW w:w="813" w:type="dxa"/>
            <w:shd w:val="clear" w:color="auto" w:fill="auto"/>
          </w:tcPr>
          <w:p w:rsidR="000F1249" w:rsidRPr="00A52A6B" w:rsidRDefault="000F1249" w:rsidP="000F1249">
            <w:pPr>
              <w:numPr>
                <w:ilvl w:val="1"/>
                <w:numId w:val="1"/>
              </w:numPr>
              <w:rPr>
                <w:sz w:val="24"/>
              </w:rPr>
            </w:pPr>
          </w:p>
        </w:tc>
        <w:tc>
          <w:tcPr>
            <w:tcW w:w="2966" w:type="dxa"/>
            <w:shd w:val="clear" w:color="auto" w:fill="auto"/>
          </w:tcPr>
          <w:p w:rsidR="000F1249" w:rsidRPr="00A52A6B" w:rsidRDefault="000F1249" w:rsidP="000F1249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Зона объектов общественного питания (О</w:t>
            </w:r>
            <w:proofErr w:type="gramStart"/>
            <w:r w:rsidRPr="00A52A6B">
              <w:rPr>
                <w:sz w:val="24"/>
              </w:rPr>
              <w:t>6</w:t>
            </w:r>
            <w:proofErr w:type="gramEnd"/>
            <w:r w:rsidRPr="00A52A6B">
              <w:rPr>
                <w:sz w:val="24"/>
              </w:rPr>
              <w:t>)</w:t>
            </w:r>
          </w:p>
        </w:tc>
        <w:tc>
          <w:tcPr>
            <w:tcW w:w="4133" w:type="dxa"/>
          </w:tcPr>
          <w:p w:rsidR="000F1249" w:rsidRPr="00A52A6B" w:rsidRDefault="000F1249" w:rsidP="000F1249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Общественное питание (4.6)</w:t>
            </w:r>
          </w:p>
          <w:p w:rsidR="000F1249" w:rsidRPr="00A52A6B" w:rsidRDefault="000F1249" w:rsidP="000F1249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Земельные участки (территории) общего пользования (12.0)</w:t>
            </w:r>
          </w:p>
        </w:tc>
        <w:tc>
          <w:tcPr>
            <w:tcW w:w="3553" w:type="dxa"/>
          </w:tcPr>
          <w:p w:rsidR="000F1249" w:rsidRPr="00A52A6B" w:rsidRDefault="000F1249" w:rsidP="000F1249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Не устанавливается</w:t>
            </w:r>
          </w:p>
        </w:tc>
        <w:tc>
          <w:tcPr>
            <w:tcW w:w="4154" w:type="dxa"/>
          </w:tcPr>
          <w:p w:rsidR="000F1249" w:rsidRPr="00A52A6B" w:rsidRDefault="000F1249" w:rsidP="000F1249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Коммунальное обслуживание (3.1)</w:t>
            </w:r>
          </w:p>
          <w:p w:rsidR="000F1249" w:rsidRPr="00A52A6B" w:rsidRDefault="000F1249" w:rsidP="000F1249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Магазины (4.4)</w:t>
            </w:r>
          </w:p>
          <w:p w:rsidR="000F1249" w:rsidRPr="00A52A6B" w:rsidRDefault="000F1249" w:rsidP="000F1249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Обслуживание автотранспорта (4.9)</w:t>
            </w:r>
          </w:p>
        </w:tc>
      </w:tr>
      <w:tr w:rsidR="000F1249" w:rsidRPr="00A52A6B" w:rsidTr="000F1249">
        <w:tc>
          <w:tcPr>
            <w:tcW w:w="813" w:type="dxa"/>
            <w:shd w:val="clear" w:color="auto" w:fill="auto"/>
          </w:tcPr>
          <w:p w:rsidR="000F1249" w:rsidRPr="00A52A6B" w:rsidRDefault="000F1249" w:rsidP="000F1249">
            <w:pPr>
              <w:numPr>
                <w:ilvl w:val="0"/>
                <w:numId w:val="1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14806" w:type="dxa"/>
            <w:gridSpan w:val="4"/>
            <w:shd w:val="clear" w:color="auto" w:fill="auto"/>
          </w:tcPr>
          <w:p w:rsidR="000F1249" w:rsidRPr="00A52A6B" w:rsidRDefault="000F1249" w:rsidP="000F1249">
            <w:pPr>
              <w:suppressAutoHyphens/>
              <w:jc w:val="center"/>
              <w:rPr>
                <w:b/>
                <w:sz w:val="24"/>
              </w:rPr>
            </w:pPr>
            <w:r w:rsidRPr="00A52A6B">
              <w:rPr>
                <w:b/>
                <w:sz w:val="24"/>
                <w:szCs w:val="28"/>
              </w:rPr>
              <w:t>Производственные зоны, зоны инженерной и транспортной инфраструктур</w:t>
            </w:r>
          </w:p>
        </w:tc>
      </w:tr>
      <w:tr w:rsidR="000F1249" w:rsidRPr="00A52A6B" w:rsidTr="000F1249">
        <w:tc>
          <w:tcPr>
            <w:tcW w:w="813" w:type="dxa"/>
            <w:shd w:val="clear" w:color="auto" w:fill="auto"/>
          </w:tcPr>
          <w:p w:rsidR="000F1249" w:rsidRPr="00A52A6B" w:rsidRDefault="000F1249" w:rsidP="000F1249">
            <w:pPr>
              <w:numPr>
                <w:ilvl w:val="1"/>
                <w:numId w:val="1"/>
              </w:numPr>
              <w:rPr>
                <w:sz w:val="24"/>
              </w:rPr>
            </w:pPr>
          </w:p>
        </w:tc>
        <w:tc>
          <w:tcPr>
            <w:tcW w:w="2966" w:type="dxa"/>
            <w:shd w:val="clear" w:color="auto" w:fill="auto"/>
          </w:tcPr>
          <w:p w:rsidR="000F1249" w:rsidRPr="00A52A6B" w:rsidRDefault="000F1249" w:rsidP="000F1249">
            <w:pPr>
              <w:suppressAutoHyphens/>
              <w:rPr>
                <w:sz w:val="24"/>
              </w:rPr>
            </w:pPr>
            <w:bookmarkStart w:id="0" w:name="_Ref263950530"/>
            <w:r w:rsidRPr="00A52A6B">
              <w:rPr>
                <w:sz w:val="24"/>
              </w:rPr>
              <w:t>Производственная зона</w:t>
            </w:r>
            <w:bookmarkEnd w:id="0"/>
            <w:r w:rsidRPr="00A52A6B">
              <w:rPr>
                <w:sz w:val="24"/>
              </w:rPr>
              <w:t xml:space="preserve"> (П)</w:t>
            </w:r>
          </w:p>
        </w:tc>
        <w:tc>
          <w:tcPr>
            <w:tcW w:w="4133" w:type="dxa"/>
          </w:tcPr>
          <w:p w:rsidR="000F1249" w:rsidRPr="00A52A6B" w:rsidRDefault="000F1249" w:rsidP="000F1249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Производственная деятельность (6.0)</w:t>
            </w:r>
          </w:p>
          <w:p w:rsidR="000F1249" w:rsidRPr="00A52A6B" w:rsidRDefault="000F1249" w:rsidP="000F1249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Земельные участки (территории) общего пользования (12.0)</w:t>
            </w:r>
          </w:p>
        </w:tc>
        <w:tc>
          <w:tcPr>
            <w:tcW w:w="3553" w:type="dxa"/>
          </w:tcPr>
          <w:p w:rsidR="000F1249" w:rsidRPr="00A52A6B" w:rsidRDefault="000F1249" w:rsidP="000F1249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Склады (6.9)</w:t>
            </w:r>
          </w:p>
          <w:p w:rsidR="000F1249" w:rsidRPr="00A52A6B" w:rsidRDefault="000F1249" w:rsidP="000F1249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Железнодорожный транспорт (7.1);</w:t>
            </w:r>
          </w:p>
          <w:p w:rsidR="000F1249" w:rsidRPr="00A52A6B" w:rsidRDefault="000F1249" w:rsidP="000F1249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Автомобильный транспорт (7.2)</w:t>
            </w:r>
          </w:p>
        </w:tc>
        <w:tc>
          <w:tcPr>
            <w:tcW w:w="4154" w:type="dxa"/>
          </w:tcPr>
          <w:p w:rsidR="000F1249" w:rsidRPr="00A52A6B" w:rsidRDefault="000F1249" w:rsidP="000F1249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Коммунальное обслуживание (3.1)</w:t>
            </w:r>
          </w:p>
          <w:p w:rsidR="000F1249" w:rsidRPr="00A52A6B" w:rsidRDefault="000F1249" w:rsidP="000F1249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Обеспечение научной деятельности (3.9)</w:t>
            </w:r>
          </w:p>
          <w:p w:rsidR="000F1249" w:rsidRPr="00A52A6B" w:rsidRDefault="000F1249" w:rsidP="000F1249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Обеспечение деятельности в области гидрометеорологии и смежных с ней областях (3.9.1)</w:t>
            </w:r>
          </w:p>
          <w:p w:rsidR="000F1249" w:rsidRPr="00A52A6B" w:rsidRDefault="000F1249" w:rsidP="000F1249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Деловое управление (4.1)</w:t>
            </w:r>
          </w:p>
          <w:p w:rsidR="000F1249" w:rsidRPr="00A52A6B" w:rsidRDefault="000F1249" w:rsidP="000F1249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lastRenderedPageBreak/>
              <w:t>Магазины (4.4)</w:t>
            </w:r>
          </w:p>
          <w:p w:rsidR="000F1249" w:rsidRPr="00A52A6B" w:rsidRDefault="000F1249" w:rsidP="000F1249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Общественное питание (4.6)</w:t>
            </w:r>
          </w:p>
          <w:p w:rsidR="000F1249" w:rsidRPr="00A52A6B" w:rsidRDefault="000F1249" w:rsidP="000F1249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Обслуживание автотранспорта (4.9)</w:t>
            </w:r>
          </w:p>
          <w:p w:rsidR="000F1249" w:rsidRPr="00A52A6B" w:rsidRDefault="000F1249" w:rsidP="000F1249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Трубопроводный транспорт (7.5)</w:t>
            </w:r>
          </w:p>
        </w:tc>
      </w:tr>
      <w:tr w:rsidR="000F1249" w:rsidRPr="00A52A6B" w:rsidTr="000F1249">
        <w:tc>
          <w:tcPr>
            <w:tcW w:w="813" w:type="dxa"/>
            <w:shd w:val="clear" w:color="auto" w:fill="auto"/>
          </w:tcPr>
          <w:p w:rsidR="000F1249" w:rsidRPr="00A52A6B" w:rsidRDefault="000F1249" w:rsidP="000F1249">
            <w:pPr>
              <w:numPr>
                <w:ilvl w:val="1"/>
                <w:numId w:val="1"/>
              </w:numPr>
              <w:rPr>
                <w:sz w:val="24"/>
              </w:rPr>
            </w:pPr>
          </w:p>
        </w:tc>
        <w:tc>
          <w:tcPr>
            <w:tcW w:w="2966" w:type="dxa"/>
            <w:shd w:val="clear" w:color="auto" w:fill="auto"/>
          </w:tcPr>
          <w:p w:rsidR="000F1249" w:rsidRPr="00A52A6B" w:rsidRDefault="000F1249" w:rsidP="000F1249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Зона инженерной инфраструктуры (И</w:t>
            </w:r>
            <w:proofErr w:type="gramStart"/>
            <w:r w:rsidRPr="00A52A6B">
              <w:rPr>
                <w:sz w:val="24"/>
              </w:rPr>
              <w:t>1</w:t>
            </w:r>
            <w:proofErr w:type="gramEnd"/>
            <w:r w:rsidRPr="00A52A6B">
              <w:rPr>
                <w:sz w:val="24"/>
              </w:rPr>
              <w:t>)</w:t>
            </w:r>
          </w:p>
        </w:tc>
        <w:tc>
          <w:tcPr>
            <w:tcW w:w="4133" w:type="dxa"/>
          </w:tcPr>
          <w:p w:rsidR="000F1249" w:rsidRPr="00A52A6B" w:rsidRDefault="000F1249" w:rsidP="000F1249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Коммунальное обслуживание (3.1)</w:t>
            </w:r>
          </w:p>
          <w:p w:rsidR="000F1249" w:rsidRPr="00A52A6B" w:rsidRDefault="000F1249" w:rsidP="000F1249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Энергетика (6.7)</w:t>
            </w:r>
          </w:p>
          <w:p w:rsidR="000F1249" w:rsidRPr="00A52A6B" w:rsidRDefault="000F1249" w:rsidP="000F1249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Связь (6.8)</w:t>
            </w:r>
          </w:p>
          <w:p w:rsidR="000F1249" w:rsidRPr="00A52A6B" w:rsidRDefault="000F1249" w:rsidP="000F1249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Трубопроводный транспорт (7.5)</w:t>
            </w:r>
          </w:p>
          <w:p w:rsidR="000F1249" w:rsidRPr="00A52A6B" w:rsidRDefault="000F1249" w:rsidP="000F1249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Земельные участки (территории) общего пользования (12.0)</w:t>
            </w:r>
          </w:p>
        </w:tc>
        <w:tc>
          <w:tcPr>
            <w:tcW w:w="3553" w:type="dxa"/>
          </w:tcPr>
          <w:p w:rsidR="000F1249" w:rsidRPr="00A52A6B" w:rsidRDefault="000F1249" w:rsidP="000F1249">
            <w:r w:rsidRPr="00A52A6B">
              <w:t xml:space="preserve">Объекты гаражного назначения (2.7.1) </w:t>
            </w:r>
          </w:p>
          <w:p w:rsidR="000F1249" w:rsidRPr="00A52A6B" w:rsidRDefault="000F1249" w:rsidP="000F1249">
            <w:r w:rsidRPr="00A52A6B">
              <w:t>Объекты придорожного сервиса (4.9.1)</w:t>
            </w:r>
          </w:p>
          <w:p w:rsidR="000F1249" w:rsidRPr="00A52A6B" w:rsidRDefault="000F1249" w:rsidP="000F1249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Автомобильный транспорт (7.2)</w:t>
            </w:r>
          </w:p>
          <w:p w:rsidR="000F1249" w:rsidRPr="00A52A6B" w:rsidRDefault="000F1249" w:rsidP="000F1249">
            <w:pPr>
              <w:suppressAutoHyphens/>
              <w:rPr>
                <w:sz w:val="24"/>
              </w:rPr>
            </w:pPr>
          </w:p>
        </w:tc>
        <w:tc>
          <w:tcPr>
            <w:tcW w:w="4154" w:type="dxa"/>
          </w:tcPr>
          <w:p w:rsidR="000F1249" w:rsidRPr="00A52A6B" w:rsidRDefault="000F1249" w:rsidP="000F1249">
            <w:pPr>
              <w:suppressAutoHyphens/>
              <w:rPr>
                <w:sz w:val="24"/>
                <w:lang w:val="en-US"/>
              </w:rPr>
            </w:pPr>
            <w:r w:rsidRPr="00A52A6B">
              <w:rPr>
                <w:sz w:val="24"/>
              </w:rPr>
              <w:t>Обслуживание автотранспорта (4.9)</w:t>
            </w:r>
          </w:p>
          <w:p w:rsidR="000F1249" w:rsidRPr="00A52A6B" w:rsidRDefault="000F1249" w:rsidP="000F1249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Склады (6.9)</w:t>
            </w:r>
          </w:p>
          <w:p w:rsidR="000F1249" w:rsidRPr="00A52A6B" w:rsidRDefault="000F1249" w:rsidP="000F1249">
            <w:pPr>
              <w:suppressAutoHyphens/>
              <w:rPr>
                <w:sz w:val="24"/>
                <w:lang w:val="en-US"/>
              </w:rPr>
            </w:pPr>
          </w:p>
        </w:tc>
      </w:tr>
      <w:tr w:rsidR="000F1249" w:rsidRPr="00A52A6B" w:rsidTr="000F1249">
        <w:tc>
          <w:tcPr>
            <w:tcW w:w="813" w:type="dxa"/>
            <w:shd w:val="clear" w:color="auto" w:fill="auto"/>
          </w:tcPr>
          <w:p w:rsidR="000F1249" w:rsidRPr="00A52A6B" w:rsidRDefault="000F1249" w:rsidP="000F1249">
            <w:pPr>
              <w:numPr>
                <w:ilvl w:val="1"/>
                <w:numId w:val="1"/>
              </w:numPr>
              <w:rPr>
                <w:sz w:val="24"/>
              </w:rPr>
            </w:pPr>
          </w:p>
        </w:tc>
        <w:tc>
          <w:tcPr>
            <w:tcW w:w="2966" w:type="dxa"/>
            <w:shd w:val="clear" w:color="auto" w:fill="auto"/>
          </w:tcPr>
          <w:p w:rsidR="000F1249" w:rsidRPr="00A52A6B" w:rsidRDefault="000F1249" w:rsidP="000F1249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Зона объектов коммунального обслуживания (И</w:t>
            </w:r>
            <w:proofErr w:type="gramStart"/>
            <w:r w:rsidRPr="00A52A6B">
              <w:rPr>
                <w:sz w:val="24"/>
              </w:rPr>
              <w:t>2</w:t>
            </w:r>
            <w:proofErr w:type="gramEnd"/>
            <w:r w:rsidRPr="00A52A6B">
              <w:rPr>
                <w:sz w:val="24"/>
              </w:rPr>
              <w:t>)</w:t>
            </w:r>
          </w:p>
        </w:tc>
        <w:tc>
          <w:tcPr>
            <w:tcW w:w="4133" w:type="dxa"/>
          </w:tcPr>
          <w:p w:rsidR="000F1249" w:rsidRPr="00A52A6B" w:rsidRDefault="000F1249" w:rsidP="000F1249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Коммунальное обслуживание (3.1)</w:t>
            </w:r>
          </w:p>
          <w:p w:rsidR="000F1249" w:rsidRPr="00A52A6B" w:rsidRDefault="000F1249" w:rsidP="000F1249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Энергетика (6.7)</w:t>
            </w:r>
          </w:p>
          <w:p w:rsidR="000F1249" w:rsidRPr="00A52A6B" w:rsidRDefault="000F1249" w:rsidP="000F1249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Земельные участки (территории) общего пользования (12.0)</w:t>
            </w:r>
          </w:p>
        </w:tc>
        <w:tc>
          <w:tcPr>
            <w:tcW w:w="3553" w:type="dxa"/>
          </w:tcPr>
          <w:p w:rsidR="000F1249" w:rsidRPr="00A52A6B" w:rsidRDefault="000F1249" w:rsidP="000F1249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Автомобильный транспорт (7.2)</w:t>
            </w:r>
          </w:p>
        </w:tc>
        <w:tc>
          <w:tcPr>
            <w:tcW w:w="4154" w:type="dxa"/>
          </w:tcPr>
          <w:p w:rsidR="000F1249" w:rsidRPr="00A52A6B" w:rsidRDefault="000F1249" w:rsidP="000F1249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Обслуживание автотранспорта (4.9)</w:t>
            </w:r>
          </w:p>
          <w:p w:rsidR="000F1249" w:rsidRPr="00A52A6B" w:rsidRDefault="000F1249" w:rsidP="000F1249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Связь (6.8)</w:t>
            </w:r>
          </w:p>
        </w:tc>
      </w:tr>
      <w:tr w:rsidR="000F1249" w:rsidRPr="00A52A6B" w:rsidTr="000F1249">
        <w:tc>
          <w:tcPr>
            <w:tcW w:w="813" w:type="dxa"/>
            <w:shd w:val="clear" w:color="auto" w:fill="auto"/>
          </w:tcPr>
          <w:p w:rsidR="000F1249" w:rsidRPr="00A52A6B" w:rsidRDefault="000F1249" w:rsidP="000F1249">
            <w:pPr>
              <w:numPr>
                <w:ilvl w:val="1"/>
                <w:numId w:val="1"/>
              </w:numPr>
              <w:rPr>
                <w:sz w:val="24"/>
              </w:rPr>
            </w:pPr>
          </w:p>
        </w:tc>
        <w:tc>
          <w:tcPr>
            <w:tcW w:w="2966" w:type="dxa"/>
            <w:shd w:val="clear" w:color="auto" w:fill="auto"/>
          </w:tcPr>
          <w:p w:rsidR="000F1249" w:rsidRPr="00A52A6B" w:rsidRDefault="000F1249" w:rsidP="000F1249">
            <w:pPr>
              <w:rPr>
                <w:sz w:val="24"/>
              </w:rPr>
            </w:pPr>
            <w:r w:rsidRPr="00A52A6B">
              <w:rPr>
                <w:sz w:val="24"/>
              </w:rPr>
              <w:t>Зона объектов автомобильного транспорта (Т</w:t>
            </w:r>
            <w:proofErr w:type="gramStart"/>
            <w:r w:rsidRPr="00A52A6B">
              <w:rPr>
                <w:sz w:val="24"/>
              </w:rPr>
              <w:t>1</w:t>
            </w:r>
            <w:proofErr w:type="gramEnd"/>
            <w:r w:rsidRPr="00A52A6B">
              <w:rPr>
                <w:sz w:val="24"/>
              </w:rPr>
              <w:t>)</w:t>
            </w:r>
          </w:p>
        </w:tc>
        <w:tc>
          <w:tcPr>
            <w:tcW w:w="4133" w:type="dxa"/>
          </w:tcPr>
          <w:p w:rsidR="000F1249" w:rsidRPr="0092511D" w:rsidRDefault="000F1249" w:rsidP="000F1249">
            <w:pPr>
              <w:rPr>
                <w:sz w:val="24"/>
              </w:rPr>
            </w:pPr>
            <w:r w:rsidRPr="0092511D">
              <w:rPr>
                <w:sz w:val="24"/>
              </w:rPr>
              <w:t>Объекты гаражного назначения (2.7.1)</w:t>
            </w:r>
          </w:p>
          <w:p w:rsidR="000F1249" w:rsidRPr="0092511D" w:rsidRDefault="000F1249" w:rsidP="000F1249">
            <w:pPr>
              <w:rPr>
                <w:sz w:val="24"/>
              </w:rPr>
            </w:pPr>
            <w:r w:rsidRPr="0092511D">
              <w:rPr>
                <w:sz w:val="24"/>
              </w:rPr>
              <w:t>Обслуживание автотранспорта (4.9)</w:t>
            </w:r>
          </w:p>
          <w:p w:rsidR="000F1249" w:rsidRPr="0092511D" w:rsidRDefault="000F1249" w:rsidP="000F1249">
            <w:pPr>
              <w:rPr>
                <w:sz w:val="24"/>
              </w:rPr>
            </w:pPr>
            <w:r w:rsidRPr="0092511D">
              <w:rPr>
                <w:sz w:val="24"/>
              </w:rPr>
              <w:t>Объекты придорожного сервиса (4.9.1)</w:t>
            </w:r>
          </w:p>
          <w:p w:rsidR="000F1249" w:rsidRPr="0092511D" w:rsidRDefault="000F1249" w:rsidP="000F1249">
            <w:pPr>
              <w:rPr>
                <w:sz w:val="24"/>
              </w:rPr>
            </w:pPr>
            <w:r w:rsidRPr="0092511D">
              <w:rPr>
                <w:sz w:val="24"/>
              </w:rPr>
              <w:t>Трубопроводный транспорт (7.5)</w:t>
            </w:r>
          </w:p>
          <w:p w:rsidR="000F1249" w:rsidRPr="0092511D" w:rsidRDefault="000F1249" w:rsidP="000F1249">
            <w:pPr>
              <w:rPr>
                <w:sz w:val="24"/>
              </w:rPr>
            </w:pPr>
            <w:r w:rsidRPr="0092511D">
              <w:rPr>
                <w:sz w:val="24"/>
              </w:rPr>
              <w:t>Автомобильный транспорт (7.2)</w:t>
            </w:r>
          </w:p>
          <w:p w:rsidR="000F1249" w:rsidRPr="0092511D" w:rsidRDefault="000F1249" w:rsidP="000F1249">
            <w:pPr>
              <w:rPr>
                <w:sz w:val="24"/>
              </w:rPr>
            </w:pPr>
            <w:r w:rsidRPr="0092511D">
              <w:rPr>
                <w:sz w:val="24"/>
              </w:rPr>
              <w:t>Земельные участки (территории) общего пользования (12.0)</w:t>
            </w:r>
          </w:p>
        </w:tc>
        <w:tc>
          <w:tcPr>
            <w:tcW w:w="3553" w:type="dxa"/>
          </w:tcPr>
          <w:p w:rsidR="000F1249" w:rsidRPr="0092511D" w:rsidRDefault="000F1249" w:rsidP="000F1249">
            <w:pPr>
              <w:rPr>
                <w:sz w:val="24"/>
              </w:rPr>
            </w:pPr>
            <w:r w:rsidRPr="0092511D">
              <w:rPr>
                <w:sz w:val="24"/>
              </w:rPr>
              <w:t>Не устанавливается</w:t>
            </w:r>
          </w:p>
        </w:tc>
        <w:tc>
          <w:tcPr>
            <w:tcW w:w="4154" w:type="dxa"/>
          </w:tcPr>
          <w:p w:rsidR="000F1249" w:rsidRPr="0092511D" w:rsidRDefault="000F1249" w:rsidP="000F1249">
            <w:pPr>
              <w:rPr>
                <w:sz w:val="24"/>
              </w:rPr>
            </w:pPr>
            <w:r w:rsidRPr="0092511D">
              <w:rPr>
                <w:sz w:val="24"/>
              </w:rPr>
              <w:t>Коммунальное обслуживание (3.1)</w:t>
            </w:r>
          </w:p>
          <w:p w:rsidR="000F1249" w:rsidRPr="0092511D" w:rsidRDefault="000F1249" w:rsidP="000F1249">
            <w:pPr>
              <w:rPr>
                <w:sz w:val="24"/>
              </w:rPr>
            </w:pPr>
            <w:r w:rsidRPr="0092511D">
              <w:rPr>
                <w:sz w:val="24"/>
              </w:rPr>
              <w:t>Связь (6.8)</w:t>
            </w:r>
          </w:p>
        </w:tc>
      </w:tr>
      <w:tr w:rsidR="000F1249" w:rsidRPr="00A52A6B" w:rsidTr="000F1249">
        <w:tc>
          <w:tcPr>
            <w:tcW w:w="813" w:type="dxa"/>
            <w:shd w:val="clear" w:color="auto" w:fill="auto"/>
          </w:tcPr>
          <w:p w:rsidR="000F1249" w:rsidRPr="00A52A6B" w:rsidRDefault="000F1249" w:rsidP="000F1249">
            <w:pPr>
              <w:numPr>
                <w:ilvl w:val="1"/>
                <w:numId w:val="1"/>
              </w:numPr>
              <w:rPr>
                <w:sz w:val="24"/>
              </w:rPr>
            </w:pPr>
          </w:p>
        </w:tc>
        <w:tc>
          <w:tcPr>
            <w:tcW w:w="2966" w:type="dxa"/>
            <w:shd w:val="clear" w:color="auto" w:fill="auto"/>
          </w:tcPr>
          <w:p w:rsidR="000F1249" w:rsidRPr="00A52A6B" w:rsidRDefault="000F1249" w:rsidP="000F1249">
            <w:pPr>
              <w:rPr>
                <w:sz w:val="24"/>
              </w:rPr>
            </w:pPr>
            <w:r w:rsidRPr="00A52A6B">
              <w:rPr>
                <w:sz w:val="24"/>
              </w:rPr>
              <w:t>Зона объектов железнодорожного транспорта (Т</w:t>
            </w:r>
            <w:proofErr w:type="gramStart"/>
            <w:r w:rsidRPr="00A52A6B">
              <w:rPr>
                <w:sz w:val="24"/>
              </w:rPr>
              <w:t>2</w:t>
            </w:r>
            <w:proofErr w:type="gramEnd"/>
            <w:r w:rsidRPr="00A52A6B">
              <w:rPr>
                <w:sz w:val="24"/>
              </w:rPr>
              <w:t>)</w:t>
            </w:r>
          </w:p>
        </w:tc>
        <w:tc>
          <w:tcPr>
            <w:tcW w:w="4133" w:type="dxa"/>
          </w:tcPr>
          <w:p w:rsidR="000F1249" w:rsidRPr="0092511D" w:rsidRDefault="000F1249" w:rsidP="000F1249">
            <w:pPr>
              <w:suppressAutoHyphens/>
              <w:rPr>
                <w:sz w:val="24"/>
              </w:rPr>
            </w:pPr>
            <w:r w:rsidRPr="0092511D">
              <w:rPr>
                <w:sz w:val="24"/>
              </w:rPr>
              <w:t>Железнодорожный транспорт (7.1)</w:t>
            </w:r>
          </w:p>
          <w:p w:rsidR="000F1249" w:rsidRPr="0092511D" w:rsidRDefault="000F1249" w:rsidP="000F1249">
            <w:pPr>
              <w:suppressAutoHyphens/>
              <w:rPr>
                <w:sz w:val="24"/>
              </w:rPr>
            </w:pPr>
            <w:r w:rsidRPr="0092511D">
              <w:rPr>
                <w:sz w:val="24"/>
              </w:rPr>
              <w:t>Трубопроводный транспорт (7.5)</w:t>
            </w:r>
          </w:p>
          <w:p w:rsidR="000F1249" w:rsidRPr="0092511D" w:rsidRDefault="000F1249" w:rsidP="000F1249">
            <w:pPr>
              <w:suppressAutoHyphens/>
              <w:rPr>
                <w:sz w:val="24"/>
              </w:rPr>
            </w:pPr>
            <w:r w:rsidRPr="0092511D">
              <w:rPr>
                <w:sz w:val="24"/>
              </w:rPr>
              <w:t xml:space="preserve">Земельные участки (территории) </w:t>
            </w:r>
            <w:r w:rsidRPr="0092511D">
              <w:rPr>
                <w:sz w:val="24"/>
              </w:rPr>
              <w:lastRenderedPageBreak/>
              <w:t>общего пользования (12.0)</w:t>
            </w:r>
          </w:p>
        </w:tc>
        <w:tc>
          <w:tcPr>
            <w:tcW w:w="3553" w:type="dxa"/>
          </w:tcPr>
          <w:p w:rsidR="000F1249" w:rsidRPr="0092511D" w:rsidRDefault="000F1249" w:rsidP="000F1249">
            <w:pPr>
              <w:rPr>
                <w:sz w:val="24"/>
              </w:rPr>
            </w:pPr>
            <w:r w:rsidRPr="0092511D">
              <w:rPr>
                <w:sz w:val="24"/>
              </w:rPr>
              <w:lastRenderedPageBreak/>
              <w:t>Автомобильный транспорт (7.2)</w:t>
            </w:r>
          </w:p>
        </w:tc>
        <w:tc>
          <w:tcPr>
            <w:tcW w:w="4154" w:type="dxa"/>
          </w:tcPr>
          <w:p w:rsidR="000F1249" w:rsidRPr="0092511D" w:rsidRDefault="000F1249" w:rsidP="000F1249">
            <w:pPr>
              <w:rPr>
                <w:sz w:val="24"/>
              </w:rPr>
            </w:pPr>
            <w:r w:rsidRPr="0092511D">
              <w:rPr>
                <w:sz w:val="24"/>
              </w:rPr>
              <w:t>Коммунальное обслуживание (3.1)</w:t>
            </w:r>
          </w:p>
          <w:p w:rsidR="000F1249" w:rsidRPr="0092511D" w:rsidRDefault="000F1249" w:rsidP="000F1249">
            <w:pPr>
              <w:suppressAutoHyphens/>
              <w:rPr>
                <w:sz w:val="24"/>
              </w:rPr>
            </w:pPr>
            <w:r w:rsidRPr="0092511D">
              <w:rPr>
                <w:sz w:val="24"/>
              </w:rPr>
              <w:t>Деловое управление (4.1)</w:t>
            </w:r>
          </w:p>
          <w:p w:rsidR="000F1249" w:rsidRPr="0092511D" w:rsidRDefault="000F1249" w:rsidP="000F1249">
            <w:pPr>
              <w:rPr>
                <w:sz w:val="24"/>
              </w:rPr>
            </w:pPr>
            <w:r w:rsidRPr="0092511D">
              <w:rPr>
                <w:sz w:val="24"/>
              </w:rPr>
              <w:t>Обслуживание автотранспорта (4.9)</w:t>
            </w:r>
          </w:p>
          <w:p w:rsidR="000F1249" w:rsidRPr="0092511D" w:rsidRDefault="000F1249" w:rsidP="000F1249">
            <w:pPr>
              <w:rPr>
                <w:sz w:val="24"/>
              </w:rPr>
            </w:pPr>
            <w:r w:rsidRPr="0092511D">
              <w:rPr>
                <w:sz w:val="24"/>
              </w:rPr>
              <w:lastRenderedPageBreak/>
              <w:t>Связь (6.8)</w:t>
            </w:r>
          </w:p>
        </w:tc>
      </w:tr>
      <w:tr w:rsidR="000F1249" w:rsidRPr="00A52A6B" w:rsidTr="000F1249">
        <w:tc>
          <w:tcPr>
            <w:tcW w:w="813" w:type="dxa"/>
            <w:shd w:val="clear" w:color="auto" w:fill="auto"/>
          </w:tcPr>
          <w:p w:rsidR="000F1249" w:rsidRPr="00A52A6B" w:rsidRDefault="000F1249" w:rsidP="000F1249">
            <w:pPr>
              <w:numPr>
                <w:ilvl w:val="1"/>
                <w:numId w:val="1"/>
              </w:numPr>
              <w:rPr>
                <w:sz w:val="24"/>
              </w:rPr>
            </w:pPr>
          </w:p>
        </w:tc>
        <w:tc>
          <w:tcPr>
            <w:tcW w:w="2966" w:type="dxa"/>
            <w:shd w:val="clear" w:color="auto" w:fill="auto"/>
          </w:tcPr>
          <w:p w:rsidR="000F1249" w:rsidRPr="00A52A6B" w:rsidRDefault="000F1249" w:rsidP="000F1249">
            <w:pPr>
              <w:rPr>
                <w:sz w:val="24"/>
              </w:rPr>
            </w:pPr>
            <w:r w:rsidRPr="00A52A6B">
              <w:rPr>
                <w:sz w:val="24"/>
              </w:rPr>
              <w:t>Зона объектов трубопроводного транспорта (Т3)</w:t>
            </w:r>
          </w:p>
        </w:tc>
        <w:tc>
          <w:tcPr>
            <w:tcW w:w="4133" w:type="dxa"/>
          </w:tcPr>
          <w:p w:rsidR="000F1249" w:rsidRPr="0092511D" w:rsidRDefault="000F1249" w:rsidP="000F1249">
            <w:pPr>
              <w:rPr>
                <w:sz w:val="24"/>
              </w:rPr>
            </w:pPr>
            <w:r w:rsidRPr="0092511D">
              <w:rPr>
                <w:sz w:val="24"/>
              </w:rPr>
              <w:t>Трубопроводный транспорт (7.5)</w:t>
            </w:r>
          </w:p>
          <w:p w:rsidR="000F1249" w:rsidRPr="0092511D" w:rsidRDefault="000F1249" w:rsidP="000F1249">
            <w:pPr>
              <w:rPr>
                <w:sz w:val="24"/>
              </w:rPr>
            </w:pPr>
            <w:r w:rsidRPr="0092511D">
              <w:rPr>
                <w:sz w:val="24"/>
              </w:rPr>
              <w:t>Земельные участки (территории) общего пользования (12.0)</w:t>
            </w:r>
          </w:p>
        </w:tc>
        <w:tc>
          <w:tcPr>
            <w:tcW w:w="3553" w:type="dxa"/>
          </w:tcPr>
          <w:p w:rsidR="000F1249" w:rsidRPr="0092511D" w:rsidRDefault="000F1249" w:rsidP="000F1249">
            <w:pPr>
              <w:rPr>
                <w:sz w:val="24"/>
              </w:rPr>
            </w:pPr>
            <w:r w:rsidRPr="0092511D">
              <w:rPr>
                <w:sz w:val="24"/>
              </w:rPr>
              <w:t>Не устанавливается</w:t>
            </w:r>
          </w:p>
        </w:tc>
        <w:tc>
          <w:tcPr>
            <w:tcW w:w="4154" w:type="dxa"/>
          </w:tcPr>
          <w:p w:rsidR="000F1249" w:rsidRPr="0092511D" w:rsidRDefault="000F1249" w:rsidP="000F1249">
            <w:pPr>
              <w:rPr>
                <w:sz w:val="24"/>
              </w:rPr>
            </w:pPr>
            <w:r w:rsidRPr="0092511D">
              <w:rPr>
                <w:sz w:val="24"/>
              </w:rPr>
              <w:t>Коммунальное обслуживание (3.1)</w:t>
            </w:r>
          </w:p>
          <w:p w:rsidR="000F1249" w:rsidRPr="0092511D" w:rsidRDefault="000F1249" w:rsidP="000F1249">
            <w:pPr>
              <w:rPr>
                <w:sz w:val="24"/>
              </w:rPr>
            </w:pPr>
            <w:r w:rsidRPr="0092511D">
              <w:rPr>
                <w:sz w:val="24"/>
              </w:rPr>
              <w:t>Обслуживание автотранспорта (4.9)</w:t>
            </w:r>
          </w:p>
          <w:p w:rsidR="000F1249" w:rsidRPr="0092511D" w:rsidRDefault="000F1249" w:rsidP="000F1249">
            <w:pPr>
              <w:rPr>
                <w:sz w:val="24"/>
              </w:rPr>
            </w:pPr>
            <w:r w:rsidRPr="0092511D">
              <w:rPr>
                <w:sz w:val="24"/>
              </w:rPr>
              <w:t>Связь (6.8)</w:t>
            </w:r>
          </w:p>
          <w:p w:rsidR="000F1249" w:rsidRPr="0092511D" w:rsidRDefault="000F1249" w:rsidP="000F1249">
            <w:pPr>
              <w:rPr>
                <w:sz w:val="24"/>
              </w:rPr>
            </w:pPr>
            <w:r w:rsidRPr="0092511D">
              <w:rPr>
                <w:sz w:val="24"/>
              </w:rPr>
              <w:t>Автомобильный транспорт (7.2)</w:t>
            </w:r>
          </w:p>
        </w:tc>
      </w:tr>
      <w:tr w:rsidR="000F1249" w:rsidRPr="00A52A6B" w:rsidTr="000F1249">
        <w:tc>
          <w:tcPr>
            <w:tcW w:w="813" w:type="dxa"/>
            <w:shd w:val="clear" w:color="auto" w:fill="auto"/>
          </w:tcPr>
          <w:p w:rsidR="000F1249" w:rsidRPr="00A52A6B" w:rsidRDefault="000F1249" w:rsidP="000F1249">
            <w:pPr>
              <w:numPr>
                <w:ilvl w:val="0"/>
                <w:numId w:val="1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14806" w:type="dxa"/>
            <w:gridSpan w:val="4"/>
            <w:shd w:val="clear" w:color="auto" w:fill="auto"/>
          </w:tcPr>
          <w:p w:rsidR="000F1249" w:rsidRPr="00A52A6B" w:rsidRDefault="000F1249" w:rsidP="000F1249">
            <w:pPr>
              <w:jc w:val="center"/>
              <w:rPr>
                <w:b/>
                <w:sz w:val="24"/>
              </w:rPr>
            </w:pPr>
            <w:r w:rsidRPr="00A52A6B">
              <w:rPr>
                <w:b/>
                <w:sz w:val="24"/>
              </w:rPr>
              <w:t>Зоны сельскохозяйственного назначения</w:t>
            </w:r>
          </w:p>
        </w:tc>
      </w:tr>
      <w:tr w:rsidR="000F1249" w:rsidRPr="00A52A6B" w:rsidTr="000F1249">
        <w:tc>
          <w:tcPr>
            <w:tcW w:w="813" w:type="dxa"/>
            <w:shd w:val="clear" w:color="auto" w:fill="auto"/>
          </w:tcPr>
          <w:p w:rsidR="000F1249" w:rsidRPr="00A52A6B" w:rsidRDefault="000F1249" w:rsidP="000F1249">
            <w:pPr>
              <w:numPr>
                <w:ilvl w:val="1"/>
                <w:numId w:val="1"/>
              </w:numPr>
              <w:rPr>
                <w:sz w:val="24"/>
              </w:rPr>
            </w:pPr>
          </w:p>
        </w:tc>
        <w:tc>
          <w:tcPr>
            <w:tcW w:w="2966" w:type="dxa"/>
            <w:shd w:val="clear" w:color="auto" w:fill="auto"/>
          </w:tcPr>
          <w:p w:rsidR="000F1249" w:rsidRPr="00A52A6B" w:rsidRDefault="000F1249" w:rsidP="000F1249">
            <w:pPr>
              <w:rPr>
                <w:sz w:val="24"/>
              </w:rPr>
            </w:pPr>
            <w:r w:rsidRPr="00A52A6B">
              <w:rPr>
                <w:sz w:val="24"/>
              </w:rPr>
              <w:t>Зона сельскохозяйственных угодий (Сх</w:t>
            </w:r>
            <w:proofErr w:type="gramStart"/>
            <w:r w:rsidRPr="00A52A6B">
              <w:rPr>
                <w:sz w:val="24"/>
              </w:rPr>
              <w:t>1</w:t>
            </w:r>
            <w:proofErr w:type="gramEnd"/>
            <w:r w:rsidRPr="00A52A6B">
              <w:rPr>
                <w:sz w:val="24"/>
              </w:rPr>
              <w:t>)</w:t>
            </w:r>
          </w:p>
        </w:tc>
        <w:tc>
          <w:tcPr>
            <w:tcW w:w="4133" w:type="dxa"/>
          </w:tcPr>
          <w:p w:rsidR="000F1249" w:rsidRPr="00A52A6B" w:rsidRDefault="000F1249" w:rsidP="000F1249">
            <w:pPr>
              <w:rPr>
                <w:sz w:val="24"/>
              </w:rPr>
            </w:pPr>
            <w:r w:rsidRPr="00A52A6B">
              <w:rPr>
                <w:sz w:val="24"/>
              </w:rPr>
              <w:t>Растениеводство (1.1)</w:t>
            </w:r>
          </w:p>
        </w:tc>
        <w:tc>
          <w:tcPr>
            <w:tcW w:w="7707" w:type="dxa"/>
            <w:gridSpan w:val="2"/>
          </w:tcPr>
          <w:p w:rsidR="000F1249" w:rsidRPr="00A52A6B" w:rsidRDefault="000F1249" w:rsidP="000F1249">
            <w:pPr>
              <w:rPr>
                <w:sz w:val="24"/>
              </w:rPr>
            </w:pPr>
            <w:r w:rsidRPr="00A52A6B">
              <w:rPr>
                <w:sz w:val="24"/>
              </w:rPr>
              <w:t>Не устанавливается</w:t>
            </w:r>
          </w:p>
        </w:tc>
      </w:tr>
      <w:tr w:rsidR="000F1249" w:rsidRPr="00A52A6B" w:rsidTr="000F1249">
        <w:tc>
          <w:tcPr>
            <w:tcW w:w="813" w:type="dxa"/>
            <w:shd w:val="clear" w:color="auto" w:fill="auto"/>
          </w:tcPr>
          <w:p w:rsidR="000F1249" w:rsidRPr="00A52A6B" w:rsidRDefault="000F1249" w:rsidP="000F1249">
            <w:pPr>
              <w:numPr>
                <w:ilvl w:val="1"/>
                <w:numId w:val="1"/>
              </w:numPr>
              <w:rPr>
                <w:sz w:val="24"/>
              </w:rPr>
            </w:pPr>
          </w:p>
        </w:tc>
        <w:tc>
          <w:tcPr>
            <w:tcW w:w="2966" w:type="dxa"/>
            <w:shd w:val="clear" w:color="auto" w:fill="auto"/>
          </w:tcPr>
          <w:p w:rsidR="000F1249" w:rsidRPr="00A52A6B" w:rsidRDefault="000F1249" w:rsidP="000F1249">
            <w:pPr>
              <w:rPr>
                <w:sz w:val="24"/>
              </w:rPr>
            </w:pPr>
            <w:r w:rsidRPr="00A52A6B">
              <w:rPr>
                <w:sz w:val="24"/>
              </w:rPr>
              <w:t>Зона животноводства (Сх</w:t>
            </w:r>
            <w:proofErr w:type="gramStart"/>
            <w:r w:rsidRPr="00A52A6B">
              <w:rPr>
                <w:sz w:val="24"/>
              </w:rPr>
              <w:t>2</w:t>
            </w:r>
            <w:proofErr w:type="gramEnd"/>
            <w:r w:rsidRPr="00A52A6B">
              <w:rPr>
                <w:sz w:val="24"/>
              </w:rPr>
              <w:t>)</w:t>
            </w:r>
          </w:p>
        </w:tc>
        <w:tc>
          <w:tcPr>
            <w:tcW w:w="4133" w:type="dxa"/>
          </w:tcPr>
          <w:p w:rsidR="000F1249" w:rsidRPr="00A52A6B" w:rsidRDefault="000F1249" w:rsidP="000F1249">
            <w:pPr>
              <w:rPr>
                <w:sz w:val="24"/>
              </w:rPr>
            </w:pPr>
            <w:r w:rsidRPr="00A52A6B">
              <w:rPr>
                <w:sz w:val="24"/>
              </w:rPr>
              <w:t>Животноводство (1.7)</w:t>
            </w:r>
          </w:p>
        </w:tc>
        <w:tc>
          <w:tcPr>
            <w:tcW w:w="3553" w:type="dxa"/>
          </w:tcPr>
          <w:p w:rsidR="000F1249" w:rsidRPr="00A52A6B" w:rsidRDefault="000F1249" w:rsidP="000F1249">
            <w:pPr>
              <w:rPr>
                <w:sz w:val="24"/>
              </w:rPr>
            </w:pPr>
            <w:r w:rsidRPr="00A52A6B">
              <w:rPr>
                <w:sz w:val="24"/>
              </w:rPr>
              <w:t>Ветеринарное обслуживание (3.10)</w:t>
            </w:r>
          </w:p>
          <w:p w:rsidR="000F1249" w:rsidRPr="00A52A6B" w:rsidRDefault="000F1249" w:rsidP="000F1249">
            <w:pPr>
              <w:rPr>
                <w:sz w:val="24"/>
              </w:rPr>
            </w:pPr>
            <w:r w:rsidRPr="00A52A6B">
              <w:rPr>
                <w:sz w:val="24"/>
              </w:rPr>
              <w:t>Пищевая промышленность (6.4)</w:t>
            </w:r>
          </w:p>
          <w:p w:rsidR="000F1249" w:rsidRPr="00A52A6B" w:rsidRDefault="000F1249" w:rsidP="000F1249">
            <w:pPr>
              <w:rPr>
                <w:sz w:val="24"/>
              </w:rPr>
            </w:pPr>
            <w:r w:rsidRPr="00A52A6B">
              <w:rPr>
                <w:sz w:val="24"/>
              </w:rPr>
              <w:t>Автомобильный транспорт (7.2)</w:t>
            </w:r>
          </w:p>
        </w:tc>
        <w:tc>
          <w:tcPr>
            <w:tcW w:w="4154" w:type="dxa"/>
          </w:tcPr>
          <w:p w:rsidR="000F1249" w:rsidRPr="00A52A6B" w:rsidRDefault="000F1249" w:rsidP="000F1249">
            <w:pPr>
              <w:rPr>
                <w:sz w:val="24"/>
              </w:rPr>
            </w:pPr>
            <w:r w:rsidRPr="00A52A6B">
              <w:rPr>
                <w:sz w:val="24"/>
              </w:rPr>
              <w:t>Хранение и переработка сельскохозяйственной продукции (1.15)</w:t>
            </w:r>
          </w:p>
          <w:p w:rsidR="000F1249" w:rsidRPr="00A52A6B" w:rsidRDefault="000F1249" w:rsidP="000F1249">
            <w:pPr>
              <w:rPr>
                <w:sz w:val="24"/>
              </w:rPr>
            </w:pPr>
            <w:r w:rsidRPr="00A52A6B">
              <w:rPr>
                <w:sz w:val="24"/>
              </w:rPr>
              <w:t>Обеспечение сельскохозяйственного производства (1.18)</w:t>
            </w:r>
          </w:p>
          <w:p w:rsidR="000F1249" w:rsidRPr="00A52A6B" w:rsidRDefault="000F1249" w:rsidP="000F1249">
            <w:pPr>
              <w:rPr>
                <w:sz w:val="24"/>
              </w:rPr>
            </w:pPr>
            <w:r w:rsidRPr="00A52A6B">
              <w:rPr>
                <w:sz w:val="24"/>
              </w:rPr>
              <w:t>Коммунальное обслуживание (3.1)</w:t>
            </w:r>
          </w:p>
          <w:p w:rsidR="000F1249" w:rsidRPr="00A52A6B" w:rsidRDefault="000F1249" w:rsidP="000F1249">
            <w:pPr>
              <w:rPr>
                <w:sz w:val="24"/>
              </w:rPr>
            </w:pPr>
            <w:r w:rsidRPr="00A52A6B">
              <w:rPr>
                <w:sz w:val="24"/>
              </w:rPr>
              <w:t>Обслуживание автотранспорта (4.9)</w:t>
            </w:r>
          </w:p>
          <w:p w:rsidR="000F1249" w:rsidRPr="00A52A6B" w:rsidRDefault="000F1249" w:rsidP="000F1249">
            <w:pPr>
              <w:rPr>
                <w:sz w:val="24"/>
              </w:rPr>
            </w:pPr>
            <w:r w:rsidRPr="00A52A6B">
              <w:rPr>
                <w:sz w:val="24"/>
              </w:rPr>
              <w:t>Связь (6.8)</w:t>
            </w:r>
          </w:p>
          <w:p w:rsidR="000F1249" w:rsidRPr="00A52A6B" w:rsidRDefault="000F1249" w:rsidP="000F1249">
            <w:pPr>
              <w:rPr>
                <w:sz w:val="24"/>
              </w:rPr>
            </w:pPr>
            <w:r w:rsidRPr="00A52A6B">
              <w:rPr>
                <w:sz w:val="24"/>
              </w:rPr>
              <w:t>Трубопроводный транспорт (7.5)</w:t>
            </w:r>
          </w:p>
        </w:tc>
      </w:tr>
      <w:tr w:rsidR="000F1249" w:rsidRPr="00A52A6B" w:rsidTr="000F1249">
        <w:tc>
          <w:tcPr>
            <w:tcW w:w="813" w:type="dxa"/>
            <w:shd w:val="clear" w:color="auto" w:fill="auto"/>
          </w:tcPr>
          <w:p w:rsidR="000F1249" w:rsidRPr="00A52A6B" w:rsidRDefault="000F1249" w:rsidP="000F1249">
            <w:pPr>
              <w:numPr>
                <w:ilvl w:val="1"/>
                <w:numId w:val="1"/>
              </w:numPr>
              <w:rPr>
                <w:sz w:val="24"/>
              </w:rPr>
            </w:pPr>
          </w:p>
        </w:tc>
        <w:tc>
          <w:tcPr>
            <w:tcW w:w="2966" w:type="dxa"/>
            <w:shd w:val="clear" w:color="auto" w:fill="auto"/>
          </w:tcPr>
          <w:p w:rsidR="000F1249" w:rsidRPr="00A52A6B" w:rsidRDefault="000F1249" w:rsidP="000F1249">
            <w:pPr>
              <w:rPr>
                <w:sz w:val="24"/>
              </w:rPr>
            </w:pPr>
            <w:r w:rsidRPr="00A52A6B">
              <w:rPr>
                <w:sz w:val="24"/>
              </w:rPr>
              <w:t>Зона сельскохозяйственного использования (Сх3)</w:t>
            </w:r>
          </w:p>
        </w:tc>
        <w:tc>
          <w:tcPr>
            <w:tcW w:w="4133" w:type="dxa"/>
          </w:tcPr>
          <w:p w:rsidR="000F1249" w:rsidRPr="00A52A6B" w:rsidRDefault="000F1249" w:rsidP="000F1249">
            <w:pPr>
              <w:ind w:firstLine="284"/>
              <w:rPr>
                <w:sz w:val="24"/>
              </w:rPr>
            </w:pPr>
            <w:r w:rsidRPr="00A52A6B">
              <w:rPr>
                <w:sz w:val="24"/>
              </w:rPr>
              <w:t>Выращивание зерновых и иных сельскохозяйственных культур (1.2)</w:t>
            </w:r>
          </w:p>
          <w:p w:rsidR="000F1249" w:rsidRPr="00A52A6B" w:rsidRDefault="000F1249" w:rsidP="000F1249">
            <w:pPr>
              <w:ind w:firstLine="284"/>
              <w:rPr>
                <w:sz w:val="24"/>
              </w:rPr>
            </w:pPr>
            <w:r w:rsidRPr="00A52A6B">
              <w:rPr>
                <w:sz w:val="24"/>
              </w:rPr>
              <w:t>Овощеводство (1.3)</w:t>
            </w:r>
          </w:p>
          <w:p w:rsidR="000F1249" w:rsidRPr="00A52A6B" w:rsidRDefault="000F1249" w:rsidP="000F1249">
            <w:pPr>
              <w:ind w:firstLine="284"/>
              <w:rPr>
                <w:sz w:val="24"/>
              </w:rPr>
            </w:pPr>
            <w:r w:rsidRPr="00A52A6B">
              <w:rPr>
                <w:sz w:val="24"/>
              </w:rPr>
              <w:t>Выращивание тонизирующих, лекарственных, цветочных культур (1.4)</w:t>
            </w:r>
          </w:p>
          <w:p w:rsidR="000F1249" w:rsidRPr="00A52A6B" w:rsidRDefault="000F1249" w:rsidP="000F1249">
            <w:pPr>
              <w:ind w:firstLine="284"/>
              <w:rPr>
                <w:sz w:val="24"/>
              </w:rPr>
            </w:pPr>
            <w:r w:rsidRPr="00A52A6B">
              <w:rPr>
                <w:sz w:val="24"/>
              </w:rPr>
              <w:t>Садоводство (1.5)</w:t>
            </w:r>
          </w:p>
          <w:p w:rsidR="000F1249" w:rsidRPr="00A52A6B" w:rsidRDefault="000F1249" w:rsidP="000F1249">
            <w:pPr>
              <w:ind w:firstLine="284"/>
              <w:rPr>
                <w:sz w:val="24"/>
              </w:rPr>
            </w:pPr>
            <w:r w:rsidRPr="00A52A6B">
              <w:rPr>
                <w:sz w:val="24"/>
              </w:rPr>
              <w:t>Выращивание льна и конопли (1.6)</w:t>
            </w:r>
          </w:p>
          <w:p w:rsidR="000F1249" w:rsidRPr="00A52A6B" w:rsidRDefault="000F1249" w:rsidP="000F1249">
            <w:pPr>
              <w:ind w:firstLine="284"/>
              <w:rPr>
                <w:sz w:val="24"/>
              </w:rPr>
            </w:pPr>
            <w:r w:rsidRPr="00A52A6B">
              <w:rPr>
                <w:sz w:val="24"/>
              </w:rPr>
              <w:lastRenderedPageBreak/>
              <w:t>Скотоводство (1.8)</w:t>
            </w:r>
          </w:p>
          <w:p w:rsidR="000F1249" w:rsidRPr="00A52A6B" w:rsidRDefault="000F1249" w:rsidP="000F1249">
            <w:pPr>
              <w:ind w:firstLine="284"/>
              <w:rPr>
                <w:sz w:val="24"/>
              </w:rPr>
            </w:pPr>
            <w:r w:rsidRPr="00A52A6B">
              <w:rPr>
                <w:sz w:val="24"/>
              </w:rPr>
              <w:t>Звероводство (1.9)</w:t>
            </w:r>
          </w:p>
          <w:p w:rsidR="000F1249" w:rsidRPr="00A52A6B" w:rsidRDefault="000F1249" w:rsidP="000F1249">
            <w:pPr>
              <w:ind w:firstLine="284"/>
              <w:rPr>
                <w:sz w:val="24"/>
              </w:rPr>
            </w:pPr>
            <w:r w:rsidRPr="00A52A6B">
              <w:rPr>
                <w:sz w:val="24"/>
              </w:rPr>
              <w:t>Птицеводство (1.10)</w:t>
            </w:r>
          </w:p>
          <w:p w:rsidR="000F1249" w:rsidRPr="00A52A6B" w:rsidRDefault="000F1249" w:rsidP="000F1249">
            <w:pPr>
              <w:ind w:firstLine="284"/>
              <w:rPr>
                <w:sz w:val="24"/>
              </w:rPr>
            </w:pPr>
            <w:r w:rsidRPr="00A52A6B">
              <w:rPr>
                <w:sz w:val="24"/>
              </w:rPr>
              <w:t>Свиноводство (1.11)</w:t>
            </w:r>
          </w:p>
          <w:p w:rsidR="000F1249" w:rsidRPr="00A52A6B" w:rsidRDefault="000F1249" w:rsidP="000F1249">
            <w:pPr>
              <w:ind w:firstLine="284"/>
              <w:rPr>
                <w:sz w:val="24"/>
              </w:rPr>
            </w:pPr>
            <w:r w:rsidRPr="00A52A6B">
              <w:rPr>
                <w:sz w:val="24"/>
              </w:rPr>
              <w:t>Пчеловодство (1.12)</w:t>
            </w:r>
          </w:p>
          <w:p w:rsidR="000F1249" w:rsidRPr="00A52A6B" w:rsidRDefault="000F1249" w:rsidP="000F1249">
            <w:pPr>
              <w:ind w:firstLine="284"/>
              <w:rPr>
                <w:sz w:val="24"/>
              </w:rPr>
            </w:pPr>
            <w:r w:rsidRPr="00A52A6B">
              <w:rPr>
                <w:sz w:val="24"/>
              </w:rPr>
              <w:t>Рыбоводство (1.13)</w:t>
            </w:r>
          </w:p>
          <w:p w:rsidR="000F1249" w:rsidRPr="00A52A6B" w:rsidRDefault="000F1249" w:rsidP="000F1249">
            <w:pPr>
              <w:ind w:firstLine="284"/>
              <w:rPr>
                <w:sz w:val="24"/>
              </w:rPr>
            </w:pPr>
            <w:r w:rsidRPr="00A52A6B">
              <w:rPr>
                <w:sz w:val="24"/>
              </w:rPr>
              <w:t>Научное обеспечение сельского хозяйства (1.14)</w:t>
            </w:r>
          </w:p>
          <w:p w:rsidR="000F1249" w:rsidRPr="00A52A6B" w:rsidRDefault="000F1249" w:rsidP="000F1249">
            <w:pPr>
              <w:ind w:firstLine="284"/>
              <w:rPr>
                <w:sz w:val="24"/>
              </w:rPr>
            </w:pPr>
            <w:r w:rsidRPr="00A52A6B">
              <w:rPr>
                <w:sz w:val="24"/>
              </w:rPr>
              <w:t>Хранение и переработка сельскохозяйственной продукции (1.15)</w:t>
            </w:r>
          </w:p>
          <w:p w:rsidR="000F1249" w:rsidRPr="00A52A6B" w:rsidRDefault="000F1249" w:rsidP="000F1249">
            <w:pPr>
              <w:ind w:firstLine="284"/>
              <w:rPr>
                <w:sz w:val="24"/>
              </w:rPr>
            </w:pPr>
            <w:r w:rsidRPr="00A52A6B">
              <w:rPr>
                <w:sz w:val="24"/>
              </w:rPr>
              <w:t>Ведение личного подсобного хозяйства на полевых участках (1.16)</w:t>
            </w:r>
          </w:p>
          <w:p w:rsidR="000F1249" w:rsidRPr="00A52A6B" w:rsidRDefault="000F1249" w:rsidP="000F1249">
            <w:pPr>
              <w:ind w:firstLine="284"/>
              <w:rPr>
                <w:sz w:val="24"/>
              </w:rPr>
            </w:pPr>
            <w:r w:rsidRPr="00A52A6B">
              <w:rPr>
                <w:sz w:val="24"/>
              </w:rPr>
              <w:t>Питомники (1.17)</w:t>
            </w:r>
          </w:p>
          <w:p w:rsidR="000F1249" w:rsidRPr="00A52A6B" w:rsidRDefault="000F1249" w:rsidP="000F1249">
            <w:pPr>
              <w:ind w:firstLine="284"/>
              <w:rPr>
                <w:sz w:val="24"/>
              </w:rPr>
            </w:pPr>
            <w:r w:rsidRPr="00A52A6B">
              <w:rPr>
                <w:sz w:val="24"/>
              </w:rPr>
              <w:t>Обеспечение сельскохозяйственного производства (1.18)</w:t>
            </w:r>
          </w:p>
        </w:tc>
        <w:tc>
          <w:tcPr>
            <w:tcW w:w="3553" w:type="dxa"/>
          </w:tcPr>
          <w:p w:rsidR="000F1249" w:rsidRPr="00A52A6B" w:rsidRDefault="000F1249" w:rsidP="000F1249">
            <w:pPr>
              <w:ind w:firstLine="284"/>
              <w:rPr>
                <w:sz w:val="24"/>
              </w:rPr>
            </w:pPr>
            <w:r w:rsidRPr="00A52A6B">
              <w:rPr>
                <w:sz w:val="24"/>
              </w:rPr>
              <w:lastRenderedPageBreak/>
              <w:t>Коммунальное обслуживание (3.1)</w:t>
            </w:r>
          </w:p>
          <w:p w:rsidR="000F1249" w:rsidRPr="00A52A6B" w:rsidRDefault="000F1249" w:rsidP="000F1249">
            <w:pPr>
              <w:ind w:firstLine="284"/>
              <w:rPr>
                <w:sz w:val="24"/>
              </w:rPr>
            </w:pPr>
            <w:r w:rsidRPr="00A52A6B">
              <w:rPr>
                <w:sz w:val="24"/>
              </w:rPr>
              <w:t>Обслуживание автотранспорта (4.9)</w:t>
            </w:r>
          </w:p>
          <w:p w:rsidR="000F1249" w:rsidRPr="00A52A6B" w:rsidRDefault="000F1249" w:rsidP="000F1249">
            <w:pPr>
              <w:ind w:firstLine="284"/>
              <w:rPr>
                <w:sz w:val="24"/>
              </w:rPr>
            </w:pPr>
            <w:r w:rsidRPr="00A52A6B">
              <w:rPr>
                <w:sz w:val="24"/>
              </w:rPr>
              <w:t>Автомобильный транспорт (7.2)</w:t>
            </w:r>
          </w:p>
        </w:tc>
        <w:tc>
          <w:tcPr>
            <w:tcW w:w="4154" w:type="dxa"/>
          </w:tcPr>
          <w:p w:rsidR="000F1249" w:rsidRPr="00A52A6B" w:rsidRDefault="000F1249" w:rsidP="000F1249">
            <w:pPr>
              <w:rPr>
                <w:sz w:val="24"/>
              </w:rPr>
            </w:pPr>
            <w:r w:rsidRPr="00A52A6B">
              <w:rPr>
                <w:sz w:val="24"/>
              </w:rPr>
              <w:t>Не устанавливается</w:t>
            </w:r>
          </w:p>
        </w:tc>
      </w:tr>
      <w:tr w:rsidR="000F1249" w:rsidRPr="00A52A6B" w:rsidTr="000F1249">
        <w:tc>
          <w:tcPr>
            <w:tcW w:w="813" w:type="dxa"/>
            <w:shd w:val="clear" w:color="auto" w:fill="auto"/>
          </w:tcPr>
          <w:p w:rsidR="000F1249" w:rsidRPr="00A52A6B" w:rsidRDefault="000F1249" w:rsidP="000F1249">
            <w:pPr>
              <w:numPr>
                <w:ilvl w:val="1"/>
                <w:numId w:val="1"/>
              </w:numPr>
              <w:rPr>
                <w:sz w:val="24"/>
              </w:rPr>
            </w:pPr>
          </w:p>
        </w:tc>
        <w:tc>
          <w:tcPr>
            <w:tcW w:w="2966" w:type="dxa"/>
            <w:shd w:val="clear" w:color="auto" w:fill="auto"/>
          </w:tcPr>
          <w:p w:rsidR="000F1249" w:rsidRPr="00A52A6B" w:rsidRDefault="000F1249" w:rsidP="000F1249">
            <w:pPr>
              <w:rPr>
                <w:sz w:val="24"/>
              </w:rPr>
            </w:pPr>
            <w:r w:rsidRPr="00A52A6B">
              <w:rPr>
                <w:sz w:val="24"/>
              </w:rPr>
              <w:t>Зона ведения садового хозяйства (</w:t>
            </w:r>
            <w:proofErr w:type="spellStart"/>
            <w:r w:rsidRPr="00A52A6B">
              <w:rPr>
                <w:sz w:val="24"/>
              </w:rPr>
              <w:t>Ссх</w:t>
            </w:r>
            <w:proofErr w:type="spellEnd"/>
            <w:r w:rsidRPr="00A52A6B">
              <w:rPr>
                <w:sz w:val="24"/>
              </w:rPr>
              <w:t>)</w:t>
            </w:r>
          </w:p>
        </w:tc>
        <w:tc>
          <w:tcPr>
            <w:tcW w:w="4133" w:type="dxa"/>
          </w:tcPr>
          <w:p w:rsidR="000F1249" w:rsidRPr="00A52A6B" w:rsidRDefault="000F1249" w:rsidP="000F1249">
            <w:pPr>
              <w:rPr>
                <w:sz w:val="24"/>
              </w:rPr>
            </w:pPr>
            <w:r w:rsidRPr="00A52A6B">
              <w:rPr>
                <w:sz w:val="24"/>
              </w:rPr>
              <w:t>Ведение садоводства (13.2)</w:t>
            </w:r>
          </w:p>
        </w:tc>
        <w:tc>
          <w:tcPr>
            <w:tcW w:w="3553" w:type="dxa"/>
          </w:tcPr>
          <w:p w:rsidR="000F1249" w:rsidRPr="00A52A6B" w:rsidRDefault="000F1249" w:rsidP="000F1249">
            <w:pPr>
              <w:rPr>
                <w:sz w:val="24"/>
              </w:rPr>
            </w:pPr>
            <w:r w:rsidRPr="00A52A6B">
              <w:rPr>
                <w:sz w:val="24"/>
              </w:rPr>
              <w:t>Коммунальное обслуживание (3.1)</w:t>
            </w:r>
          </w:p>
          <w:p w:rsidR="000F1249" w:rsidRPr="00A52A6B" w:rsidRDefault="000F1249" w:rsidP="000F1249">
            <w:pPr>
              <w:rPr>
                <w:sz w:val="24"/>
              </w:rPr>
            </w:pPr>
            <w:r w:rsidRPr="00A52A6B">
              <w:rPr>
                <w:sz w:val="24"/>
              </w:rPr>
              <w:t>Магазины (4.4)</w:t>
            </w:r>
          </w:p>
          <w:p w:rsidR="000F1249" w:rsidRPr="00A52A6B" w:rsidRDefault="000F1249" w:rsidP="000F1249">
            <w:pPr>
              <w:rPr>
                <w:sz w:val="24"/>
              </w:rPr>
            </w:pPr>
            <w:r w:rsidRPr="00A52A6B">
              <w:rPr>
                <w:sz w:val="24"/>
              </w:rPr>
              <w:t>Обслуживание автотранспорта (4.9)</w:t>
            </w:r>
          </w:p>
          <w:p w:rsidR="000F1249" w:rsidRPr="00A52A6B" w:rsidRDefault="000F1249" w:rsidP="000F1249">
            <w:pPr>
              <w:rPr>
                <w:sz w:val="24"/>
              </w:rPr>
            </w:pPr>
            <w:r w:rsidRPr="00A52A6B">
              <w:rPr>
                <w:sz w:val="24"/>
              </w:rPr>
              <w:t>Автомобильный транспорт (7.2)</w:t>
            </w:r>
          </w:p>
          <w:p w:rsidR="000F1249" w:rsidRPr="00A52A6B" w:rsidRDefault="000F1249" w:rsidP="000F1249">
            <w:pPr>
              <w:rPr>
                <w:sz w:val="24"/>
              </w:rPr>
            </w:pPr>
            <w:r w:rsidRPr="00A52A6B">
              <w:rPr>
                <w:sz w:val="24"/>
              </w:rPr>
              <w:t>Ведение дачного хозяйства (13.3)</w:t>
            </w:r>
          </w:p>
        </w:tc>
        <w:tc>
          <w:tcPr>
            <w:tcW w:w="4154" w:type="dxa"/>
          </w:tcPr>
          <w:p w:rsidR="000F1249" w:rsidRPr="00A52A6B" w:rsidRDefault="000F1249" w:rsidP="000F1249">
            <w:pPr>
              <w:rPr>
                <w:sz w:val="24"/>
              </w:rPr>
            </w:pPr>
            <w:r w:rsidRPr="00A52A6B">
              <w:rPr>
                <w:sz w:val="24"/>
              </w:rPr>
              <w:t>Не устанавливается</w:t>
            </w:r>
          </w:p>
        </w:tc>
      </w:tr>
      <w:tr w:rsidR="000F1249" w:rsidRPr="00A52A6B" w:rsidTr="000F1249">
        <w:tc>
          <w:tcPr>
            <w:tcW w:w="813" w:type="dxa"/>
            <w:shd w:val="clear" w:color="auto" w:fill="auto"/>
          </w:tcPr>
          <w:p w:rsidR="000F1249" w:rsidRPr="00A52A6B" w:rsidRDefault="000F1249" w:rsidP="000F1249">
            <w:pPr>
              <w:numPr>
                <w:ilvl w:val="0"/>
                <w:numId w:val="1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14806" w:type="dxa"/>
            <w:gridSpan w:val="4"/>
            <w:shd w:val="clear" w:color="auto" w:fill="auto"/>
          </w:tcPr>
          <w:p w:rsidR="000F1249" w:rsidRPr="00A52A6B" w:rsidRDefault="000F1249" w:rsidP="000F1249">
            <w:pPr>
              <w:jc w:val="center"/>
              <w:rPr>
                <w:b/>
                <w:sz w:val="24"/>
              </w:rPr>
            </w:pPr>
            <w:r w:rsidRPr="00A52A6B">
              <w:rPr>
                <w:b/>
                <w:sz w:val="24"/>
              </w:rPr>
              <w:t>Зоны рекреационного назначения</w:t>
            </w:r>
          </w:p>
        </w:tc>
      </w:tr>
      <w:tr w:rsidR="000F1249" w:rsidRPr="00A52A6B" w:rsidTr="000F1249">
        <w:tc>
          <w:tcPr>
            <w:tcW w:w="813" w:type="dxa"/>
            <w:shd w:val="clear" w:color="auto" w:fill="auto"/>
          </w:tcPr>
          <w:p w:rsidR="000F1249" w:rsidRPr="00A52A6B" w:rsidRDefault="000F1249" w:rsidP="000F1249">
            <w:pPr>
              <w:numPr>
                <w:ilvl w:val="1"/>
                <w:numId w:val="1"/>
              </w:numPr>
              <w:rPr>
                <w:sz w:val="24"/>
              </w:rPr>
            </w:pPr>
          </w:p>
        </w:tc>
        <w:tc>
          <w:tcPr>
            <w:tcW w:w="2966" w:type="dxa"/>
            <w:shd w:val="clear" w:color="auto" w:fill="auto"/>
          </w:tcPr>
          <w:p w:rsidR="000F1249" w:rsidRPr="00A52A6B" w:rsidRDefault="000F1249" w:rsidP="000F1249">
            <w:pPr>
              <w:rPr>
                <w:sz w:val="24"/>
              </w:rPr>
            </w:pPr>
            <w:r w:rsidRPr="00A52A6B">
              <w:rPr>
                <w:sz w:val="24"/>
              </w:rPr>
              <w:t>Зона лесов (Л)</w:t>
            </w:r>
          </w:p>
          <w:p w:rsidR="000F1249" w:rsidRPr="00A52A6B" w:rsidRDefault="000F1249" w:rsidP="000F1249">
            <w:pPr>
              <w:ind w:firstLine="284"/>
              <w:jc w:val="center"/>
              <w:rPr>
                <w:sz w:val="24"/>
              </w:rPr>
            </w:pPr>
          </w:p>
        </w:tc>
        <w:tc>
          <w:tcPr>
            <w:tcW w:w="11840" w:type="dxa"/>
            <w:gridSpan w:val="3"/>
          </w:tcPr>
          <w:p w:rsidR="000F1249" w:rsidRPr="00A52A6B" w:rsidRDefault="000F1249" w:rsidP="000F1249">
            <w:pPr>
              <w:rPr>
                <w:sz w:val="24"/>
              </w:rPr>
            </w:pPr>
            <w:r w:rsidRPr="00A52A6B">
              <w:rPr>
                <w:sz w:val="24"/>
              </w:rPr>
              <w:t>Не устанавливается</w:t>
            </w:r>
          </w:p>
        </w:tc>
      </w:tr>
      <w:tr w:rsidR="000F1249" w:rsidRPr="00A52A6B" w:rsidTr="000F1249">
        <w:tc>
          <w:tcPr>
            <w:tcW w:w="813" w:type="dxa"/>
            <w:shd w:val="clear" w:color="auto" w:fill="auto"/>
          </w:tcPr>
          <w:p w:rsidR="000F1249" w:rsidRPr="00A52A6B" w:rsidRDefault="000F1249" w:rsidP="000F1249">
            <w:pPr>
              <w:numPr>
                <w:ilvl w:val="1"/>
                <w:numId w:val="1"/>
              </w:numPr>
              <w:rPr>
                <w:sz w:val="24"/>
              </w:rPr>
            </w:pPr>
          </w:p>
        </w:tc>
        <w:tc>
          <w:tcPr>
            <w:tcW w:w="2966" w:type="dxa"/>
            <w:shd w:val="clear" w:color="auto" w:fill="auto"/>
          </w:tcPr>
          <w:p w:rsidR="000F1249" w:rsidRPr="00A52A6B" w:rsidRDefault="000F1249" w:rsidP="000F1249">
            <w:pPr>
              <w:rPr>
                <w:sz w:val="24"/>
              </w:rPr>
            </w:pPr>
            <w:r w:rsidRPr="00A52A6B">
              <w:rPr>
                <w:sz w:val="24"/>
              </w:rPr>
              <w:t>Зона общего пользования водными объектами (В)</w:t>
            </w:r>
          </w:p>
        </w:tc>
        <w:tc>
          <w:tcPr>
            <w:tcW w:w="4133" w:type="dxa"/>
          </w:tcPr>
          <w:p w:rsidR="000F1249" w:rsidRPr="00A52A6B" w:rsidRDefault="000F1249" w:rsidP="000F1249">
            <w:pPr>
              <w:rPr>
                <w:sz w:val="24"/>
              </w:rPr>
            </w:pPr>
            <w:r w:rsidRPr="00A52A6B">
              <w:rPr>
                <w:sz w:val="24"/>
              </w:rPr>
              <w:t>Общее пользование водными объектами (11.1)</w:t>
            </w:r>
          </w:p>
          <w:p w:rsidR="000F1249" w:rsidRPr="00A52A6B" w:rsidRDefault="000F1249" w:rsidP="000F1249">
            <w:pPr>
              <w:rPr>
                <w:sz w:val="24"/>
              </w:rPr>
            </w:pPr>
            <w:r w:rsidRPr="00A52A6B">
              <w:rPr>
                <w:sz w:val="24"/>
              </w:rPr>
              <w:t>Земельные участки (территории) общего пользования (12.0)</w:t>
            </w:r>
          </w:p>
        </w:tc>
        <w:tc>
          <w:tcPr>
            <w:tcW w:w="3553" w:type="dxa"/>
          </w:tcPr>
          <w:p w:rsidR="000F1249" w:rsidRPr="00A52A6B" w:rsidRDefault="000F1249" w:rsidP="000F1249">
            <w:pPr>
              <w:rPr>
                <w:sz w:val="24"/>
              </w:rPr>
            </w:pPr>
            <w:r w:rsidRPr="00A52A6B">
              <w:rPr>
                <w:sz w:val="24"/>
              </w:rPr>
              <w:t>Не устанавливается</w:t>
            </w:r>
          </w:p>
        </w:tc>
        <w:tc>
          <w:tcPr>
            <w:tcW w:w="4154" w:type="dxa"/>
          </w:tcPr>
          <w:p w:rsidR="000F1249" w:rsidRPr="00A52A6B" w:rsidRDefault="000F1249" w:rsidP="000F1249">
            <w:pPr>
              <w:rPr>
                <w:sz w:val="24"/>
              </w:rPr>
            </w:pPr>
            <w:r w:rsidRPr="00A52A6B">
              <w:rPr>
                <w:sz w:val="24"/>
              </w:rPr>
              <w:t>Коммунальное обслуживание (3.1)</w:t>
            </w:r>
          </w:p>
          <w:p w:rsidR="000F1249" w:rsidRPr="00A52A6B" w:rsidRDefault="000F1249" w:rsidP="000F1249">
            <w:pPr>
              <w:rPr>
                <w:sz w:val="24"/>
              </w:rPr>
            </w:pPr>
            <w:r w:rsidRPr="00A52A6B">
              <w:rPr>
                <w:sz w:val="24"/>
              </w:rPr>
              <w:t>Трубопроводный транспорт (7.5)</w:t>
            </w:r>
          </w:p>
        </w:tc>
      </w:tr>
      <w:tr w:rsidR="000F1249" w:rsidRPr="00A52A6B" w:rsidTr="000F1249">
        <w:tc>
          <w:tcPr>
            <w:tcW w:w="813" w:type="dxa"/>
            <w:shd w:val="clear" w:color="auto" w:fill="auto"/>
          </w:tcPr>
          <w:p w:rsidR="000F1249" w:rsidRPr="00A52A6B" w:rsidRDefault="000F1249" w:rsidP="000F1249">
            <w:pPr>
              <w:numPr>
                <w:ilvl w:val="1"/>
                <w:numId w:val="1"/>
              </w:numPr>
              <w:rPr>
                <w:sz w:val="24"/>
              </w:rPr>
            </w:pPr>
          </w:p>
        </w:tc>
        <w:tc>
          <w:tcPr>
            <w:tcW w:w="2966" w:type="dxa"/>
            <w:shd w:val="clear" w:color="auto" w:fill="auto"/>
          </w:tcPr>
          <w:p w:rsidR="000F1249" w:rsidRPr="00A52A6B" w:rsidRDefault="000F1249" w:rsidP="000F1249">
            <w:pPr>
              <w:rPr>
                <w:sz w:val="24"/>
              </w:rPr>
            </w:pPr>
            <w:r w:rsidRPr="00A52A6B">
              <w:rPr>
                <w:sz w:val="24"/>
              </w:rPr>
              <w:t>Зона гидротехнических сооружений (Г)</w:t>
            </w:r>
          </w:p>
        </w:tc>
        <w:tc>
          <w:tcPr>
            <w:tcW w:w="4133" w:type="dxa"/>
          </w:tcPr>
          <w:p w:rsidR="000F1249" w:rsidRPr="00A52A6B" w:rsidRDefault="000F1249" w:rsidP="000F1249">
            <w:pPr>
              <w:rPr>
                <w:sz w:val="24"/>
              </w:rPr>
            </w:pPr>
            <w:r w:rsidRPr="00A52A6B">
              <w:rPr>
                <w:sz w:val="24"/>
              </w:rPr>
              <w:t>Гидротехнические сооружения (11.3)</w:t>
            </w:r>
          </w:p>
          <w:p w:rsidR="000F1249" w:rsidRPr="00A52A6B" w:rsidRDefault="000F1249" w:rsidP="000F1249">
            <w:pPr>
              <w:rPr>
                <w:sz w:val="24"/>
              </w:rPr>
            </w:pPr>
            <w:r w:rsidRPr="00A52A6B">
              <w:rPr>
                <w:sz w:val="24"/>
              </w:rPr>
              <w:t>Земельные участки (территории) общего пользования (12.0)</w:t>
            </w:r>
          </w:p>
        </w:tc>
        <w:tc>
          <w:tcPr>
            <w:tcW w:w="3553" w:type="dxa"/>
          </w:tcPr>
          <w:p w:rsidR="000F1249" w:rsidRPr="00A52A6B" w:rsidRDefault="000F1249" w:rsidP="000F1249">
            <w:pPr>
              <w:rPr>
                <w:sz w:val="24"/>
              </w:rPr>
            </w:pPr>
            <w:r w:rsidRPr="00A52A6B">
              <w:rPr>
                <w:sz w:val="24"/>
              </w:rPr>
              <w:t>Не устанавливается</w:t>
            </w:r>
          </w:p>
        </w:tc>
        <w:tc>
          <w:tcPr>
            <w:tcW w:w="4154" w:type="dxa"/>
          </w:tcPr>
          <w:p w:rsidR="000F1249" w:rsidRPr="00A52A6B" w:rsidRDefault="000F1249" w:rsidP="000F1249">
            <w:pPr>
              <w:rPr>
                <w:sz w:val="24"/>
              </w:rPr>
            </w:pPr>
            <w:r w:rsidRPr="00A52A6B">
              <w:rPr>
                <w:sz w:val="24"/>
              </w:rPr>
              <w:t>Коммунальное обслуживание (3.1)</w:t>
            </w:r>
          </w:p>
          <w:p w:rsidR="000F1249" w:rsidRPr="00A52A6B" w:rsidRDefault="000F1249" w:rsidP="000F1249">
            <w:pPr>
              <w:rPr>
                <w:sz w:val="24"/>
              </w:rPr>
            </w:pPr>
            <w:r w:rsidRPr="00A52A6B">
              <w:rPr>
                <w:sz w:val="24"/>
              </w:rPr>
              <w:t>Обслуживание автотранспорта (4.9)</w:t>
            </w:r>
          </w:p>
          <w:p w:rsidR="000F1249" w:rsidRPr="00A52A6B" w:rsidRDefault="000F1249" w:rsidP="000F1249">
            <w:pPr>
              <w:rPr>
                <w:sz w:val="24"/>
              </w:rPr>
            </w:pPr>
            <w:r w:rsidRPr="00A52A6B">
              <w:rPr>
                <w:sz w:val="24"/>
              </w:rPr>
              <w:t>Энергетика (6.7)</w:t>
            </w:r>
          </w:p>
          <w:p w:rsidR="000F1249" w:rsidRPr="00A52A6B" w:rsidRDefault="000F1249" w:rsidP="000F1249">
            <w:pPr>
              <w:rPr>
                <w:sz w:val="24"/>
              </w:rPr>
            </w:pPr>
            <w:r w:rsidRPr="00A52A6B">
              <w:rPr>
                <w:sz w:val="24"/>
              </w:rPr>
              <w:t>Связь (6.8)</w:t>
            </w:r>
          </w:p>
          <w:p w:rsidR="000F1249" w:rsidRPr="00A52A6B" w:rsidRDefault="000F1249" w:rsidP="000F1249">
            <w:pPr>
              <w:rPr>
                <w:sz w:val="24"/>
              </w:rPr>
            </w:pPr>
            <w:r w:rsidRPr="00A52A6B">
              <w:rPr>
                <w:sz w:val="24"/>
              </w:rPr>
              <w:t>Трубопроводный транспорт (7.5)</w:t>
            </w:r>
          </w:p>
        </w:tc>
      </w:tr>
      <w:tr w:rsidR="000F1249" w:rsidRPr="00A52A6B" w:rsidTr="000F1249">
        <w:tc>
          <w:tcPr>
            <w:tcW w:w="813" w:type="dxa"/>
            <w:shd w:val="clear" w:color="auto" w:fill="auto"/>
          </w:tcPr>
          <w:p w:rsidR="000F1249" w:rsidRPr="00A52A6B" w:rsidRDefault="000F1249" w:rsidP="000F1249">
            <w:pPr>
              <w:numPr>
                <w:ilvl w:val="1"/>
                <w:numId w:val="1"/>
              </w:numPr>
              <w:rPr>
                <w:sz w:val="24"/>
              </w:rPr>
            </w:pPr>
          </w:p>
        </w:tc>
        <w:tc>
          <w:tcPr>
            <w:tcW w:w="2966" w:type="dxa"/>
            <w:shd w:val="clear" w:color="auto" w:fill="auto"/>
          </w:tcPr>
          <w:p w:rsidR="000F1249" w:rsidRPr="00A52A6B" w:rsidRDefault="000F1249" w:rsidP="000F1249">
            <w:pPr>
              <w:rPr>
                <w:sz w:val="24"/>
              </w:rPr>
            </w:pPr>
            <w:r w:rsidRPr="00A52A6B">
              <w:rPr>
                <w:sz w:val="24"/>
              </w:rPr>
              <w:t>Зона территории общего пользования (</w:t>
            </w:r>
            <w:proofErr w:type="spellStart"/>
            <w:r w:rsidRPr="00A52A6B">
              <w:rPr>
                <w:sz w:val="24"/>
              </w:rPr>
              <w:t>ТОбщ</w:t>
            </w:r>
            <w:proofErr w:type="spellEnd"/>
            <w:r w:rsidRPr="00A52A6B">
              <w:rPr>
                <w:sz w:val="24"/>
              </w:rPr>
              <w:t>)</w:t>
            </w:r>
          </w:p>
        </w:tc>
        <w:tc>
          <w:tcPr>
            <w:tcW w:w="4133" w:type="dxa"/>
          </w:tcPr>
          <w:p w:rsidR="000F1249" w:rsidRPr="00A52A6B" w:rsidRDefault="000F1249" w:rsidP="000F1249">
            <w:pPr>
              <w:rPr>
                <w:sz w:val="24"/>
              </w:rPr>
            </w:pPr>
            <w:r w:rsidRPr="00A52A6B">
              <w:rPr>
                <w:sz w:val="24"/>
              </w:rPr>
              <w:t>Земельные участки (территории) общего пользования (12.0)</w:t>
            </w:r>
          </w:p>
        </w:tc>
        <w:tc>
          <w:tcPr>
            <w:tcW w:w="3553" w:type="dxa"/>
          </w:tcPr>
          <w:p w:rsidR="000F1249" w:rsidRPr="00A52A6B" w:rsidRDefault="000F1249" w:rsidP="000F1249">
            <w:pPr>
              <w:rPr>
                <w:sz w:val="24"/>
              </w:rPr>
            </w:pPr>
            <w:r w:rsidRPr="00A52A6B">
              <w:rPr>
                <w:sz w:val="24"/>
              </w:rPr>
              <w:t>Не устанавливается</w:t>
            </w:r>
          </w:p>
        </w:tc>
        <w:tc>
          <w:tcPr>
            <w:tcW w:w="4154" w:type="dxa"/>
          </w:tcPr>
          <w:p w:rsidR="000F1249" w:rsidRPr="00A52A6B" w:rsidRDefault="000F1249" w:rsidP="000F1249">
            <w:pPr>
              <w:rPr>
                <w:sz w:val="24"/>
              </w:rPr>
            </w:pPr>
            <w:r w:rsidRPr="00A52A6B">
              <w:rPr>
                <w:sz w:val="24"/>
              </w:rPr>
              <w:t>Не устанавливается</w:t>
            </w:r>
          </w:p>
        </w:tc>
      </w:tr>
      <w:tr w:rsidR="000F1249" w:rsidRPr="00A52A6B" w:rsidTr="000F1249">
        <w:tc>
          <w:tcPr>
            <w:tcW w:w="813" w:type="dxa"/>
            <w:shd w:val="clear" w:color="auto" w:fill="auto"/>
          </w:tcPr>
          <w:p w:rsidR="000F1249" w:rsidRPr="0092511D" w:rsidRDefault="000F1249" w:rsidP="000F1249">
            <w:pPr>
              <w:numPr>
                <w:ilvl w:val="0"/>
                <w:numId w:val="1"/>
              </w:numPr>
              <w:rPr>
                <w:b/>
                <w:sz w:val="24"/>
              </w:rPr>
            </w:pPr>
          </w:p>
        </w:tc>
        <w:tc>
          <w:tcPr>
            <w:tcW w:w="14806" w:type="dxa"/>
            <w:gridSpan w:val="4"/>
            <w:shd w:val="clear" w:color="auto" w:fill="auto"/>
          </w:tcPr>
          <w:p w:rsidR="000F1249" w:rsidRPr="0092511D" w:rsidRDefault="000F1249" w:rsidP="0092511D">
            <w:pPr>
              <w:jc w:val="center"/>
              <w:rPr>
                <w:b/>
                <w:sz w:val="24"/>
              </w:rPr>
            </w:pPr>
            <w:r w:rsidRPr="0092511D">
              <w:rPr>
                <w:b/>
                <w:sz w:val="24"/>
              </w:rPr>
              <w:t>Зоны особо охраняемых территорий</w:t>
            </w:r>
          </w:p>
        </w:tc>
      </w:tr>
      <w:tr w:rsidR="000F1249" w:rsidRPr="00A52A6B" w:rsidTr="000F1249">
        <w:tc>
          <w:tcPr>
            <w:tcW w:w="813" w:type="dxa"/>
            <w:shd w:val="clear" w:color="auto" w:fill="auto"/>
          </w:tcPr>
          <w:p w:rsidR="000F1249" w:rsidRPr="00A52A6B" w:rsidRDefault="000F1249" w:rsidP="000F1249">
            <w:pPr>
              <w:numPr>
                <w:ilvl w:val="1"/>
                <w:numId w:val="1"/>
              </w:numPr>
              <w:rPr>
                <w:sz w:val="24"/>
              </w:rPr>
            </w:pPr>
          </w:p>
        </w:tc>
        <w:tc>
          <w:tcPr>
            <w:tcW w:w="2966" w:type="dxa"/>
            <w:shd w:val="clear" w:color="auto" w:fill="auto"/>
          </w:tcPr>
          <w:p w:rsidR="000F1249" w:rsidRPr="00A52A6B" w:rsidRDefault="000F1249" w:rsidP="000F1249">
            <w:pPr>
              <w:rPr>
                <w:sz w:val="24"/>
              </w:rPr>
            </w:pPr>
            <w:r w:rsidRPr="00A52A6B">
              <w:rPr>
                <w:sz w:val="24"/>
              </w:rPr>
              <w:t>Зона охраны природных территорий (Опт)</w:t>
            </w:r>
          </w:p>
        </w:tc>
        <w:tc>
          <w:tcPr>
            <w:tcW w:w="4133" w:type="dxa"/>
          </w:tcPr>
          <w:p w:rsidR="000F1249" w:rsidRPr="00A52A6B" w:rsidRDefault="000F1249" w:rsidP="000F1249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Охрана природных территорий (9.1)</w:t>
            </w:r>
          </w:p>
          <w:p w:rsidR="000F1249" w:rsidRPr="00A52A6B" w:rsidRDefault="000F1249" w:rsidP="000F1249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Земельные участки (территории) общего пользования (12.0)</w:t>
            </w:r>
          </w:p>
        </w:tc>
        <w:tc>
          <w:tcPr>
            <w:tcW w:w="3553" w:type="dxa"/>
          </w:tcPr>
          <w:p w:rsidR="000F1249" w:rsidRPr="00A52A6B" w:rsidRDefault="000F1249" w:rsidP="000F1249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Не устанавливается</w:t>
            </w:r>
          </w:p>
        </w:tc>
        <w:tc>
          <w:tcPr>
            <w:tcW w:w="4154" w:type="dxa"/>
          </w:tcPr>
          <w:p w:rsidR="000F1249" w:rsidRPr="00A52A6B" w:rsidRDefault="000F1249" w:rsidP="000F1249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Обслуживание автотранспорта (4.9)</w:t>
            </w:r>
          </w:p>
          <w:p w:rsidR="000F1249" w:rsidRPr="00A52A6B" w:rsidRDefault="000F1249" w:rsidP="000F1249">
            <w:pPr>
              <w:suppressAutoHyphens/>
              <w:rPr>
                <w:sz w:val="24"/>
              </w:rPr>
            </w:pPr>
          </w:p>
        </w:tc>
      </w:tr>
      <w:tr w:rsidR="000F1249" w:rsidRPr="00A52A6B" w:rsidTr="000F1249">
        <w:tc>
          <w:tcPr>
            <w:tcW w:w="813" w:type="dxa"/>
            <w:shd w:val="clear" w:color="auto" w:fill="auto"/>
          </w:tcPr>
          <w:p w:rsidR="000F1249" w:rsidRPr="0092511D" w:rsidRDefault="000F1249" w:rsidP="000F1249">
            <w:pPr>
              <w:numPr>
                <w:ilvl w:val="0"/>
                <w:numId w:val="1"/>
              </w:numPr>
              <w:rPr>
                <w:b/>
                <w:sz w:val="24"/>
              </w:rPr>
            </w:pPr>
          </w:p>
        </w:tc>
        <w:tc>
          <w:tcPr>
            <w:tcW w:w="14806" w:type="dxa"/>
            <w:gridSpan w:val="4"/>
            <w:shd w:val="clear" w:color="auto" w:fill="auto"/>
          </w:tcPr>
          <w:p w:rsidR="000F1249" w:rsidRPr="0092511D" w:rsidRDefault="000F1249" w:rsidP="0092511D">
            <w:pPr>
              <w:jc w:val="center"/>
              <w:rPr>
                <w:b/>
                <w:sz w:val="24"/>
              </w:rPr>
            </w:pPr>
            <w:r w:rsidRPr="0092511D">
              <w:rPr>
                <w:b/>
                <w:sz w:val="24"/>
              </w:rPr>
              <w:t>Зоны специального назначения</w:t>
            </w:r>
          </w:p>
        </w:tc>
      </w:tr>
      <w:tr w:rsidR="000F1249" w:rsidRPr="00A52A6B" w:rsidTr="000F1249">
        <w:tc>
          <w:tcPr>
            <w:tcW w:w="813" w:type="dxa"/>
            <w:shd w:val="clear" w:color="auto" w:fill="auto"/>
          </w:tcPr>
          <w:p w:rsidR="000F1249" w:rsidRPr="00A52A6B" w:rsidRDefault="000F1249" w:rsidP="000F1249">
            <w:pPr>
              <w:numPr>
                <w:ilvl w:val="1"/>
                <w:numId w:val="1"/>
              </w:numPr>
              <w:rPr>
                <w:sz w:val="24"/>
              </w:rPr>
            </w:pPr>
          </w:p>
        </w:tc>
        <w:tc>
          <w:tcPr>
            <w:tcW w:w="2966" w:type="dxa"/>
            <w:shd w:val="clear" w:color="auto" w:fill="auto"/>
          </w:tcPr>
          <w:p w:rsidR="000F1249" w:rsidRPr="00A52A6B" w:rsidRDefault="000F1249" w:rsidP="000F1249">
            <w:pPr>
              <w:rPr>
                <w:sz w:val="24"/>
              </w:rPr>
            </w:pPr>
            <w:r w:rsidRPr="00A52A6B">
              <w:rPr>
                <w:sz w:val="24"/>
              </w:rPr>
              <w:t>Зона ритуальной деятельности (Сп</w:t>
            </w:r>
            <w:proofErr w:type="gramStart"/>
            <w:r w:rsidRPr="00A52A6B">
              <w:rPr>
                <w:sz w:val="24"/>
              </w:rPr>
              <w:t>1</w:t>
            </w:r>
            <w:proofErr w:type="gramEnd"/>
            <w:r w:rsidRPr="00A52A6B">
              <w:rPr>
                <w:sz w:val="24"/>
              </w:rPr>
              <w:t>)</w:t>
            </w:r>
          </w:p>
        </w:tc>
        <w:tc>
          <w:tcPr>
            <w:tcW w:w="4133" w:type="dxa"/>
          </w:tcPr>
          <w:p w:rsidR="000F1249" w:rsidRPr="00A52A6B" w:rsidRDefault="000F1249" w:rsidP="000F1249">
            <w:pPr>
              <w:rPr>
                <w:sz w:val="24"/>
              </w:rPr>
            </w:pPr>
            <w:r w:rsidRPr="00A52A6B">
              <w:rPr>
                <w:sz w:val="24"/>
              </w:rPr>
              <w:t>Земельные участки (территории) общего пользования (12.0)</w:t>
            </w:r>
          </w:p>
          <w:p w:rsidR="000F1249" w:rsidRPr="00A52A6B" w:rsidRDefault="000F1249" w:rsidP="000F1249">
            <w:pPr>
              <w:rPr>
                <w:sz w:val="24"/>
              </w:rPr>
            </w:pPr>
            <w:r w:rsidRPr="00A52A6B">
              <w:rPr>
                <w:sz w:val="24"/>
              </w:rPr>
              <w:t>Ритуальная деятельность (12.1)</w:t>
            </w:r>
          </w:p>
        </w:tc>
        <w:tc>
          <w:tcPr>
            <w:tcW w:w="3553" w:type="dxa"/>
          </w:tcPr>
          <w:p w:rsidR="000F1249" w:rsidRPr="00A52A6B" w:rsidRDefault="000F1249" w:rsidP="000F1249">
            <w:pPr>
              <w:rPr>
                <w:sz w:val="24"/>
              </w:rPr>
            </w:pPr>
            <w:r w:rsidRPr="00A52A6B">
              <w:rPr>
                <w:sz w:val="24"/>
              </w:rPr>
              <w:t>Не устанавливается</w:t>
            </w:r>
          </w:p>
        </w:tc>
        <w:tc>
          <w:tcPr>
            <w:tcW w:w="4154" w:type="dxa"/>
          </w:tcPr>
          <w:p w:rsidR="000F1249" w:rsidRPr="00A52A6B" w:rsidRDefault="000F1249" w:rsidP="000F1249">
            <w:pPr>
              <w:rPr>
                <w:sz w:val="24"/>
              </w:rPr>
            </w:pPr>
            <w:r w:rsidRPr="00A52A6B">
              <w:rPr>
                <w:sz w:val="24"/>
              </w:rPr>
              <w:t>Коммунальное обслуживание (3.1)</w:t>
            </w:r>
          </w:p>
          <w:p w:rsidR="000F1249" w:rsidRPr="00A52A6B" w:rsidRDefault="000F1249" w:rsidP="000F1249">
            <w:pPr>
              <w:rPr>
                <w:sz w:val="24"/>
              </w:rPr>
            </w:pPr>
            <w:r w:rsidRPr="00A52A6B">
              <w:rPr>
                <w:sz w:val="24"/>
              </w:rPr>
              <w:t>Бытовое обслуживание (3.3)</w:t>
            </w:r>
          </w:p>
          <w:p w:rsidR="000F1249" w:rsidRPr="00A52A6B" w:rsidRDefault="000F1249" w:rsidP="000F1249">
            <w:pPr>
              <w:rPr>
                <w:sz w:val="24"/>
              </w:rPr>
            </w:pPr>
            <w:r w:rsidRPr="00A52A6B">
              <w:rPr>
                <w:sz w:val="24"/>
              </w:rPr>
              <w:t>Религиозное использование (3.7)</w:t>
            </w:r>
          </w:p>
          <w:p w:rsidR="000F1249" w:rsidRPr="00A52A6B" w:rsidRDefault="000F1249" w:rsidP="000F1249">
            <w:pPr>
              <w:rPr>
                <w:sz w:val="24"/>
              </w:rPr>
            </w:pPr>
            <w:r w:rsidRPr="00A52A6B">
              <w:rPr>
                <w:sz w:val="24"/>
              </w:rPr>
              <w:t>Обслуживание автотранспорта (4.9)</w:t>
            </w:r>
          </w:p>
          <w:p w:rsidR="000F1249" w:rsidRPr="00A52A6B" w:rsidRDefault="000F1249" w:rsidP="000F1249">
            <w:pPr>
              <w:rPr>
                <w:sz w:val="24"/>
              </w:rPr>
            </w:pPr>
            <w:r w:rsidRPr="00A52A6B">
              <w:rPr>
                <w:sz w:val="24"/>
              </w:rPr>
              <w:t>Связь (6.8)</w:t>
            </w:r>
          </w:p>
        </w:tc>
      </w:tr>
      <w:tr w:rsidR="008C7E34" w:rsidRPr="00A52A6B" w:rsidTr="002C246F">
        <w:tc>
          <w:tcPr>
            <w:tcW w:w="813" w:type="dxa"/>
            <w:shd w:val="clear" w:color="auto" w:fill="auto"/>
          </w:tcPr>
          <w:p w:rsidR="008C7E34" w:rsidRPr="00A52A6B" w:rsidRDefault="008C7E34" w:rsidP="008C7E34">
            <w:pPr>
              <w:ind w:left="28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806" w:type="dxa"/>
            <w:gridSpan w:val="4"/>
            <w:shd w:val="clear" w:color="auto" w:fill="auto"/>
          </w:tcPr>
          <w:p w:rsidR="008C7E34" w:rsidRPr="008C7E34" w:rsidRDefault="008C7E34" w:rsidP="008C7E34">
            <w:pPr>
              <w:jc w:val="center"/>
              <w:rPr>
                <w:b/>
                <w:sz w:val="24"/>
              </w:rPr>
            </w:pPr>
            <w:r w:rsidRPr="008C7E34">
              <w:rPr>
                <w:b/>
                <w:sz w:val="24"/>
              </w:rPr>
              <w:t>Зоны иного назначения</w:t>
            </w:r>
          </w:p>
        </w:tc>
      </w:tr>
      <w:tr w:rsidR="008C7E34" w:rsidRPr="00A52A6B" w:rsidTr="000F1249">
        <w:tc>
          <w:tcPr>
            <w:tcW w:w="813" w:type="dxa"/>
            <w:shd w:val="clear" w:color="auto" w:fill="auto"/>
          </w:tcPr>
          <w:p w:rsidR="008C7E34" w:rsidRDefault="008C7E34" w:rsidP="008C7E34">
            <w:pPr>
              <w:ind w:left="284"/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2966" w:type="dxa"/>
            <w:shd w:val="clear" w:color="auto" w:fill="auto"/>
          </w:tcPr>
          <w:p w:rsidR="008C7E34" w:rsidRPr="00A52A6B" w:rsidRDefault="008C7E34" w:rsidP="000F1249">
            <w:pPr>
              <w:rPr>
                <w:sz w:val="24"/>
              </w:rPr>
            </w:pPr>
            <w:r>
              <w:rPr>
                <w:sz w:val="24"/>
              </w:rPr>
              <w:t>Зона запаса (З)</w:t>
            </w:r>
          </w:p>
        </w:tc>
        <w:tc>
          <w:tcPr>
            <w:tcW w:w="4133" w:type="dxa"/>
          </w:tcPr>
          <w:p w:rsidR="008C7E34" w:rsidRPr="00A52A6B" w:rsidRDefault="008C7E34" w:rsidP="000F1249">
            <w:pPr>
              <w:rPr>
                <w:sz w:val="24"/>
              </w:rPr>
            </w:pPr>
            <w:r>
              <w:rPr>
                <w:sz w:val="24"/>
              </w:rPr>
              <w:t>Запас (12.3)</w:t>
            </w:r>
          </w:p>
        </w:tc>
        <w:tc>
          <w:tcPr>
            <w:tcW w:w="3553" w:type="dxa"/>
          </w:tcPr>
          <w:p w:rsidR="008C7E34" w:rsidRPr="00A52A6B" w:rsidRDefault="008C7E34" w:rsidP="000F1249">
            <w:pPr>
              <w:rPr>
                <w:sz w:val="24"/>
              </w:rPr>
            </w:pPr>
            <w:r>
              <w:rPr>
                <w:sz w:val="24"/>
              </w:rPr>
              <w:t xml:space="preserve">Не устанавливается </w:t>
            </w:r>
          </w:p>
        </w:tc>
        <w:tc>
          <w:tcPr>
            <w:tcW w:w="4154" w:type="dxa"/>
          </w:tcPr>
          <w:p w:rsidR="008C7E34" w:rsidRPr="00A52A6B" w:rsidRDefault="008C7E34" w:rsidP="000F1249">
            <w:pPr>
              <w:rPr>
                <w:sz w:val="24"/>
              </w:rPr>
            </w:pPr>
            <w:r>
              <w:rPr>
                <w:sz w:val="24"/>
              </w:rPr>
              <w:t>Не устанавливается</w:t>
            </w:r>
          </w:p>
        </w:tc>
      </w:tr>
    </w:tbl>
    <w:p w:rsidR="000F1249" w:rsidRPr="00A52A6B" w:rsidRDefault="000F1249" w:rsidP="000F1249">
      <w:pPr>
        <w:suppressAutoHyphens/>
        <w:jc w:val="center"/>
        <w:sectPr w:rsidR="000F1249" w:rsidRPr="00A52A6B" w:rsidSect="000F1249">
          <w:pgSz w:w="16838" w:h="11906" w:orient="landscape"/>
          <w:pgMar w:top="1418" w:right="680" w:bottom="851" w:left="851" w:header="709" w:footer="709" w:gutter="0"/>
          <w:cols w:space="708"/>
          <w:docGrid w:linePitch="381"/>
        </w:sectPr>
      </w:pPr>
    </w:p>
    <w:p w:rsidR="000F1249" w:rsidRPr="00A52A6B" w:rsidRDefault="000F1249" w:rsidP="000F1249">
      <w:pPr>
        <w:keepNext/>
        <w:keepLines/>
        <w:spacing w:before="200"/>
        <w:ind w:firstLine="284"/>
        <w:jc w:val="both"/>
        <w:outlineLvl w:val="2"/>
        <w:rPr>
          <w:b/>
          <w:bCs/>
          <w:szCs w:val="28"/>
        </w:rPr>
      </w:pPr>
      <w:r w:rsidRPr="00A52A6B">
        <w:rPr>
          <w:b/>
          <w:bCs/>
          <w:szCs w:val="28"/>
        </w:rPr>
        <w:lastRenderedPageBreak/>
        <w:t>Градостроительные регламенты в части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по территориальным зонам</w:t>
      </w:r>
    </w:p>
    <w:p w:rsidR="000F1249" w:rsidRPr="00A52A6B" w:rsidRDefault="0092511D" w:rsidP="000F1249">
      <w:pPr>
        <w:ind w:firstLine="709"/>
        <w:jc w:val="right"/>
        <w:rPr>
          <w:szCs w:val="28"/>
        </w:rPr>
      </w:pPr>
      <w:r w:rsidRPr="00A52A6B">
        <w:rPr>
          <w:szCs w:val="28"/>
        </w:rPr>
        <w:t>ТАБЛИЦА 2</w:t>
      </w:r>
    </w:p>
    <w:p w:rsidR="000F1249" w:rsidRPr="00A52A6B" w:rsidRDefault="000F1249" w:rsidP="000F1249">
      <w:pPr>
        <w:ind w:firstLine="709"/>
        <w:jc w:val="right"/>
        <w:rPr>
          <w:szCs w:val="28"/>
        </w:rPr>
      </w:pPr>
    </w:p>
    <w:p w:rsidR="000F1249" w:rsidRPr="00A52A6B" w:rsidRDefault="000F1249" w:rsidP="000F1249">
      <w:pPr>
        <w:jc w:val="center"/>
        <w:rPr>
          <w:szCs w:val="28"/>
        </w:rPr>
      </w:pPr>
      <w:r w:rsidRPr="00A52A6B">
        <w:rPr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строительства*</w:t>
      </w:r>
    </w:p>
    <w:p w:rsidR="000F1249" w:rsidRPr="00A52A6B" w:rsidRDefault="000F1249" w:rsidP="000F1249">
      <w:pPr>
        <w:jc w:val="center"/>
        <w:rPr>
          <w:szCs w:val="28"/>
        </w:rPr>
      </w:pPr>
    </w:p>
    <w:tbl>
      <w:tblPr>
        <w:tblW w:w="1545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51"/>
        <w:gridCol w:w="7087"/>
        <w:gridCol w:w="850"/>
        <w:gridCol w:w="851"/>
        <w:gridCol w:w="1559"/>
        <w:gridCol w:w="992"/>
        <w:gridCol w:w="993"/>
        <w:gridCol w:w="1134"/>
        <w:gridCol w:w="1134"/>
      </w:tblGrid>
      <w:tr w:rsidR="000F1249" w:rsidRPr="00A52A6B" w:rsidTr="000F1249">
        <w:trPr>
          <w:tblHeader/>
        </w:trPr>
        <w:tc>
          <w:tcPr>
            <w:tcW w:w="851" w:type="dxa"/>
            <w:vMerge w:val="restart"/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№</w:t>
            </w:r>
          </w:p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п.</w:t>
            </w:r>
          </w:p>
        </w:tc>
        <w:tc>
          <w:tcPr>
            <w:tcW w:w="7087" w:type="dxa"/>
            <w:vMerge w:val="restart"/>
          </w:tcPr>
          <w:p w:rsidR="000F1249" w:rsidRPr="00A52A6B" w:rsidRDefault="000F1249" w:rsidP="000F1249">
            <w:pPr>
              <w:rPr>
                <w:sz w:val="24"/>
              </w:rPr>
            </w:pPr>
            <w:r w:rsidRPr="00A52A6B">
              <w:rPr>
                <w:sz w:val="24"/>
              </w:rPr>
              <w:t>Кодовое обозначение территориальных зон (наименование муниципального образования)</w:t>
            </w:r>
          </w:p>
        </w:tc>
        <w:tc>
          <w:tcPr>
            <w:tcW w:w="7513" w:type="dxa"/>
            <w:gridSpan w:val="7"/>
            <w:shd w:val="clear" w:color="auto" w:fill="FFFFFF"/>
          </w:tcPr>
          <w:p w:rsidR="000F1249" w:rsidRPr="00A52A6B" w:rsidRDefault="000F1249" w:rsidP="000F1249">
            <w:pPr>
              <w:rPr>
                <w:sz w:val="24"/>
              </w:rPr>
            </w:pPr>
            <w:r w:rsidRPr="00A52A6B">
              <w:rPr>
                <w:sz w:val="24"/>
              </w:rPr>
              <w:t>Градостроительные регламенты территориальных зон (наименование муниципального образования)</w:t>
            </w:r>
          </w:p>
        </w:tc>
      </w:tr>
      <w:tr w:rsidR="000F1249" w:rsidRPr="00A52A6B" w:rsidTr="000F1249">
        <w:trPr>
          <w:tblHeader/>
        </w:trPr>
        <w:tc>
          <w:tcPr>
            <w:tcW w:w="851" w:type="dxa"/>
            <w:vMerge/>
          </w:tcPr>
          <w:p w:rsidR="000F1249" w:rsidRPr="00A52A6B" w:rsidRDefault="000F1249" w:rsidP="000F1249">
            <w:pPr>
              <w:rPr>
                <w:sz w:val="24"/>
              </w:rPr>
            </w:pPr>
          </w:p>
        </w:tc>
        <w:tc>
          <w:tcPr>
            <w:tcW w:w="7087" w:type="dxa"/>
            <w:vMerge/>
          </w:tcPr>
          <w:p w:rsidR="000F1249" w:rsidRPr="00A52A6B" w:rsidRDefault="000F1249" w:rsidP="000F1249">
            <w:pPr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S </w:t>
            </w:r>
            <w:proofErr w:type="spellStart"/>
            <w:r w:rsidRPr="00A52A6B">
              <w:rPr>
                <w:sz w:val="24"/>
              </w:rPr>
              <w:t>min</w:t>
            </w:r>
            <w:proofErr w:type="spellEnd"/>
            <w:r w:rsidRPr="00A52A6B">
              <w:rPr>
                <w:sz w:val="24"/>
              </w:rPr>
              <w:t>, (га)</w:t>
            </w:r>
          </w:p>
        </w:tc>
        <w:tc>
          <w:tcPr>
            <w:tcW w:w="851" w:type="dxa"/>
            <w:shd w:val="clear" w:color="auto" w:fill="FFFFFF"/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S </w:t>
            </w:r>
            <w:proofErr w:type="spellStart"/>
            <w:r w:rsidRPr="00A52A6B">
              <w:rPr>
                <w:sz w:val="24"/>
              </w:rPr>
              <w:t>max</w:t>
            </w:r>
            <w:proofErr w:type="spellEnd"/>
            <w:r w:rsidRPr="00A52A6B">
              <w:rPr>
                <w:sz w:val="24"/>
              </w:rPr>
              <w:t>, (га)</w:t>
            </w:r>
          </w:p>
        </w:tc>
        <w:tc>
          <w:tcPr>
            <w:tcW w:w="1559" w:type="dxa"/>
            <w:shd w:val="clear" w:color="auto" w:fill="FFFFFF"/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 xml:space="preserve">Отступ  </w:t>
            </w:r>
            <w:proofErr w:type="spellStart"/>
            <w:r w:rsidRPr="00A52A6B">
              <w:rPr>
                <w:sz w:val="24"/>
              </w:rPr>
              <w:t>min</w:t>
            </w:r>
            <w:proofErr w:type="spellEnd"/>
            <w:r w:rsidRPr="00A52A6B">
              <w:rPr>
                <w:sz w:val="24"/>
              </w:rPr>
              <w:t>, (м)</w:t>
            </w:r>
          </w:p>
        </w:tc>
        <w:tc>
          <w:tcPr>
            <w:tcW w:w="992" w:type="dxa"/>
            <w:shd w:val="clear" w:color="auto" w:fill="FFFFFF"/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 xml:space="preserve">Этаж </w:t>
            </w:r>
            <w:proofErr w:type="spellStart"/>
            <w:r w:rsidRPr="00A52A6B">
              <w:rPr>
                <w:sz w:val="24"/>
              </w:rPr>
              <w:t>min</w:t>
            </w:r>
            <w:proofErr w:type="spellEnd"/>
            <w:r w:rsidRPr="00A52A6B">
              <w:rPr>
                <w:sz w:val="24"/>
              </w:rPr>
              <w:t>, (ед.)</w:t>
            </w:r>
          </w:p>
        </w:tc>
        <w:tc>
          <w:tcPr>
            <w:tcW w:w="993" w:type="dxa"/>
            <w:shd w:val="clear" w:color="auto" w:fill="FFFFFF"/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 xml:space="preserve">Этаж </w:t>
            </w:r>
            <w:proofErr w:type="spellStart"/>
            <w:r w:rsidRPr="00A52A6B">
              <w:rPr>
                <w:sz w:val="24"/>
              </w:rPr>
              <w:t>max</w:t>
            </w:r>
            <w:proofErr w:type="spellEnd"/>
            <w:r w:rsidRPr="00A52A6B">
              <w:rPr>
                <w:sz w:val="24"/>
              </w:rPr>
              <w:t>, (ед.)</w:t>
            </w:r>
          </w:p>
        </w:tc>
        <w:tc>
          <w:tcPr>
            <w:tcW w:w="1134" w:type="dxa"/>
            <w:shd w:val="clear" w:color="auto" w:fill="FFFFFF"/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 xml:space="preserve">Процент застройки </w:t>
            </w:r>
            <w:proofErr w:type="spellStart"/>
            <w:r w:rsidRPr="00A52A6B">
              <w:rPr>
                <w:sz w:val="24"/>
              </w:rPr>
              <w:t>min</w:t>
            </w:r>
            <w:proofErr w:type="spellEnd"/>
            <w:r w:rsidRPr="00A52A6B">
              <w:rPr>
                <w:sz w:val="24"/>
              </w:rPr>
              <w:t>, (процент)</w:t>
            </w:r>
          </w:p>
        </w:tc>
        <w:tc>
          <w:tcPr>
            <w:tcW w:w="1134" w:type="dxa"/>
            <w:shd w:val="clear" w:color="auto" w:fill="FFFFFF"/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 xml:space="preserve">Процент застройки </w:t>
            </w:r>
            <w:proofErr w:type="spellStart"/>
            <w:r w:rsidRPr="00A52A6B">
              <w:rPr>
                <w:sz w:val="24"/>
              </w:rPr>
              <w:t>max</w:t>
            </w:r>
            <w:proofErr w:type="spellEnd"/>
            <w:r w:rsidRPr="00A52A6B">
              <w:rPr>
                <w:sz w:val="24"/>
              </w:rPr>
              <w:t>, (процент)</w:t>
            </w:r>
          </w:p>
        </w:tc>
      </w:tr>
      <w:tr w:rsidR="000F1249" w:rsidRPr="00A52A6B" w:rsidTr="000F12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0F1249" w:rsidRPr="0092511D" w:rsidRDefault="000F1249" w:rsidP="000F1249">
            <w:pPr>
              <w:numPr>
                <w:ilvl w:val="0"/>
                <w:numId w:val="2"/>
              </w:numPr>
              <w:rPr>
                <w:b/>
                <w:sz w:val="24"/>
              </w:rPr>
            </w:pPr>
          </w:p>
        </w:tc>
        <w:tc>
          <w:tcPr>
            <w:tcW w:w="14600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0F1249" w:rsidRPr="0092511D" w:rsidRDefault="000F1249" w:rsidP="0092511D">
            <w:pPr>
              <w:jc w:val="center"/>
              <w:rPr>
                <w:b/>
                <w:sz w:val="24"/>
              </w:rPr>
            </w:pPr>
            <w:r w:rsidRPr="0092511D">
              <w:rPr>
                <w:b/>
                <w:sz w:val="24"/>
              </w:rPr>
              <w:t>Жилые зоны</w:t>
            </w:r>
          </w:p>
        </w:tc>
      </w:tr>
      <w:tr w:rsidR="000F1249" w:rsidRPr="00A52A6B" w:rsidTr="000F12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numPr>
                <w:ilvl w:val="1"/>
                <w:numId w:val="2"/>
              </w:numPr>
              <w:rPr>
                <w:sz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</w:tcPr>
          <w:p w:rsidR="000F1249" w:rsidRPr="0092511D" w:rsidRDefault="000F1249" w:rsidP="000F1249">
            <w:pPr>
              <w:rPr>
                <w:sz w:val="24"/>
              </w:rPr>
            </w:pPr>
            <w:r w:rsidRPr="0092511D">
              <w:rPr>
                <w:sz w:val="24"/>
              </w:rPr>
              <w:t>Зона застройки индивидуальными жилыми домами и ведения личного подсобного хозяйства (Ж</w:t>
            </w:r>
            <w:proofErr w:type="gramStart"/>
            <w:r w:rsidRPr="0092511D">
              <w:rPr>
                <w:sz w:val="24"/>
              </w:rPr>
              <w:t>1</w:t>
            </w:r>
            <w:proofErr w:type="gramEnd"/>
            <w:r w:rsidRPr="0092511D">
              <w:rPr>
                <w:sz w:val="24"/>
              </w:rPr>
              <w:t>)</w:t>
            </w:r>
          </w:p>
          <w:p w:rsidR="000F1249" w:rsidRPr="00A52A6B" w:rsidRDefault="000F1249" w:rsidP="000F1249">
            <w:pPr>
              <w:rPr>
                <w:sz w:val="24"/>
              </w:rPr>
            </w:pPr>
            <w:r w:rsidRPr="0092511D">
              <w:rPr>
                <w:sz w:val="24"/>
              </w:rPr>
              <w:t xml:space="preserve"> для выделения новых  земельных участков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0,04</w:t>
            </w:r>
          </w:p>
          <w:p w:rsidR="000F1249" w:rsidRPr="00A52A6B" w:rsidRDefault="000F1249" w:rsidP="000F1249">
            <w:pPr>
              <w:jc w:val="center"/>
              <w:rPr>
                <w:sz w:val="24"/>
              </w:rPr>
            </w:pPr>
          </w:p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 xml:space="preserve">0,60 </w:t>
            </w:r>
          </w:p>
          <w:p w:rsidR="000F1249" w:rsidRPr="00A52A6B" w:rsidRDefault="000F1249" w:rsidP="000F1249">
            <w:pPr>
              <w:jc w:val="center"/>
              <w:rPr>
                <w:sz w:val="24"/>
              </w:rPr>
            </w:pPr>
          </w:p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 xml:space="preserve"> 0,25  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60</w:t>
            </w:r>
          </w:p>
        </w:tc>
      </w:tr>
      <w:tr w:rsidR="000F1249" w:rsidRPr="00A52A6B" w:rsidTr="000F12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numPr>
                <w:ilvl w:val="1"/>
                <w:numId w:val="2"/>
              </w:numPr>
              <w:rPr>
                <w:sz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rPr>
                <w:sz w:val="24"/>
              </w:rPr>
            </w:pPr>
            <w:r w:rsidRPr="00A52A6B">
              <w:rPr>
                <w:sz w:val="24"/>
              </w:rPr>
              <w:t>Зона застройки малоэтажными жилыми домами (Ж</w:t>
            </w:r>
            <w:proofErr w:type="gramStart"/>
            <w:r w:rsidRPr="00A52A6B">
              <w:rPr>
                <w:sz w:val="24"/>
              </w:rPr>
              <w:t>2</w:t>
            </w:r>
            <w:proofErr w:type="gramEnd"/>
            <w:r w:rsidRPr="00A52A6B">
              <w:rPr>
                <w:sz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50</w:t>
            </w:r>
          </w:p>
        </w:tc>
      </w:tr>
      <w:tr w:rsidR="000F1249" w:rsidRPr="00A52A6B" w:rsidTr="000F12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0F1249" w:rsidRPr="0092511D" w:rsidRDefault="000F1249" w:rsidP="000F1249">
            <w:pPr>
              <w:numPr>
                <w:ilvl w:val="0"/>
                <w:numId w:val="2"/>
              </w:numPr>
              <w:rPr>
                <w:b/>
                <w:sz w:val="24"/>
              </w:rPr>
            </w:pPr>
          </w:p>
        </w:tc>
        <w:tc>
          <w:tcPr>
            <w:tcW w:w="14600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0F1249" w:rsidRPr="0092511D" w:rsidRDefault="000F1249" w:rsidP="0092511D">
            <w:pPr>
              <w:jc w:val="center"/>
              <w:rPr>
                <w:b/>
                <w:sz w:val="24"/>
              </w:rPr>
            </w:pPr>
            <w:r w:rsidRPr="0092511D">
              <w:rPr>
                <w:b/>
                <w:sz w:val="24"/>
              </w:rPr>
              <w:t>Общественно-деловые зоны</w:t>
            </w:r>
          </w:p>
        </w:tc>
      </w:tr>
      <w:tr w:rsidR="000F1249" w:rsidRPr="00A52A6B" w:rsidTr="000F12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numPr>
                <w:ilvl w:val="1"/>
                <w:numId w:val="2"/>
              </w:numPr>
              <w:rPr>
                <w:sz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rPr>
                <w:sz w:val="24"/>
              </w:rPr>
            </w:pPr>
            <w:r w:rsidRPr="00A52A6B">
              <w:rPr>
                <w:sz w:val="24"/>
              </w:rPr>
              <w:t>Зона объектов здравоохранения (О</w:t>
            </w:r>
            <w:proofErr w:type="gramStart"/>
            <w:r w:rsidRPr="00A52A6B">
              <w:rPr>
                <w:sz w:val="24"/>
              </w:rPr>
              <w:t>1</w:t>
            </w:r>
            <w:proofErr w:type="gramEnd"/>
            <w:r w:rsidRPr="00A52A6B">
              <w:rPr>
                <w:sz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80</w:t>
            </w:r>
          </w:p>
        </w:tc>
      </w:tr>
      <w:tr w:rsidR="000F1249" w:rsidRPr="00A52A6B" w:rsidTr="000F12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numPr>
                <w:ilvl w:val="1"/>
                <w:numId w:val="2"/>
              </w:numPr>
              <w:rPr>
                <w:sz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rPr>
                <w:sz w:val="24"/>
              </w:rPr>
            </w:pPr>
            <w:r w:rsidRPr="00A52A6B">
              <w:rPr>
                <w:sz w:val="24"/>
              </w:rPr>
              <w:t>Зона объектов дошкольного, начального и среднего общего образования (О</w:t>
            </w:r>
            <w:proofErr w:type="gramStart"/>
            <w:r w:rsidRPr="00A52A6B">
              <w:rPr>
                <w:sz w:val="24"/>
              </w:rPr>
              <w:t>2</w:t>
            </w:r>
            <w:proofErr w:type="gramEnd"/>
            <w:r w:rsidRPr="00A52A6B">
              <w:rPr>
                <w:sz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50</w:t>
            </w:r>
          </w:p>
        </w:tc>
      </w:tr>
      <w:tr w:rsidR="000F1249" w:rsidRPr="00A52A6B" w:rsidTr="000F12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numPr>
                <w:ilvl w:val="1"/>
                <w:numId w:val="2"/>
              </w:numPr>
              <w:rPr>
                <w:sz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rPr>
                <w:sz w:val="24"/>
              </w:rPr>
            </w:pPr>
            <w:r w:rsidRPr="00A52A6B">
              <w:rPr>
                <w:sz w:val="24"/>
              </w:rPr>
              <w:t>Зона объектов культуры (О3)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80</w:t>
            </w:r>
          </w:p>
        </w:tc>
      </w:tr>
      <w:tr w:rsidR="000F1249" w:rsidRPr="00A52A6B" w:rsidTr="000F12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numPr>
                <w:ilvl w:val="1"/>
                <w:numId w:val="2"/>
              </w:numPr>
              <w:rPr>
                <w:sz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tabs>
                <w:tab w:val="left" w:pos="5012"/>
              </w:tabs>
              <w:rPr>
                <w:sz w:val="24"/>
              </w:rPr>
            </w:pPr>
            <w:r w:rsidRPr="00A52A6B">
              <w:rPr>
                <w:sz w:val="24"/>
              </w:rPr>
              <w:t>Зона объектов торговли (О</w:t>
            </w:r>
            <w:proofErr w:type="gramStart"/>
            <w:r w:rsidRPr="00A52A6B">
              <w:rPr>
                <w:sz w:val="24"/>
              </w:rPr>
              <w:t>4</w:t>
            </w:r>
            <w:proofErr w:type="gramEnd"/>
            <w:r w:rsidRPr="00A52A6B">
              <w:rPr>
                <w:sz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80</w:t>
            </w:r>
          </w:p>
        </w:tc>
      </w:tr>
      <w:tr w:rsidR="000F1249" w:rsidRPr="00A52A6B" w:rsidTr="000F12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numPr>
                <w:ilvl w:val="1"/>
                <w:numId w:val="2"/>
              </w:numPr>
              <w:rPr>
                <w:sz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rPr>
                <w:sz w:val="24"/>
              </w:rPr>
            </w:pPr>
            <w:r w:rsidRPr="00A52A6B">
              <w:rPr>
                <w:sz w:val="24"/>
              </w:rPr>
              <w:t>Зона специализированной общественной застройки (О5)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80</w:t>
            </w:r>
          </w:p>
        </w:tc>
      </w:tr>
      <w:tr w:rsidR="000F1249" w:rsidRPr="00A52A6B" w:rsidTr="000F12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numPr>
                <w:ilvl w:val="1"/>
                <w:numId w:val="2"/>
              </w:numPr>
              <w:rPr>
                <w:sz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rPr>
                <w:sz w:val="24"/>
              </w:rPr>
            </w:pPr>
            <w:r w:rsidRPr="00A52A6B">
              <w:rPr>
                <w:sz w:val="24"/>
              </w:rPr>
              <w:t>Зона объектов общественного питания (О</w:t>
            </w:r>
            <w:proofErr w:type="gramStart"/>
            <w:r w:rsidRPr="00A52A6B">
              <w:rPr>
                <w:sz w:val="24"/>
              </w:rPr>
              <w:t>6</w:t>
            </w:r>
            <w:proofErr w:type="gramEnd"/>
            <w:r w:rsidRPr="00A52A6B">
              <w:rPr>
                <w:sz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80</w:t>
            </w:r>
          </w:p>
        </w:tc>
      </w:tr>
      <w:tr w:rsidR="000F1249" w:rsidRPr="00A52A6B" w:rsidTr="000F12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0F1249" w:rsidRPr="0092511D" w:rsidRDefault="000F1249" w:rsidP="000F1249">
            <w:pPr>
              <w:numPr>
                <w:ilvl w:val="0"/>
                <w:numId w:val="2"/>
              </w:numPr>
              <w:rPr>
                <w:b/>
                <w:sz w:val="24"/>
              </w:rPr>
            </w:pPr>
          </w:p>
        </w:tc>
        <w:tc>
          <w:tcPr>
            <w:tcW w:w="14600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0F1249" w:rsidRPr="0092511D" w:rsidRDefault="000F1249" w:rsidP="0092511D">
            <w:pPr>
              <w:jc w:val="center"/>
              <w:rPr>
                <w:b/>
                <w:sz w:val="24"/>
              </w:rPr>
            </w:pPr>
            <w:r w:rsidRPr="0092511D">
              <w:rPr>
                <w:b/>
                <w:sz w:val="24"/>
              </w:rPr>
              <w:t>Производственные зоны, зоны инженерной и транспортной инфраструктур</w:t>
            </w:r>
          </w:p>
        </w:tc>
      </w:tr>
      <w:tr w:rsidR="000F1249" w:rsidRPr="00A52A6B" w:rsidTr="000F12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numPr>
                <w:ilvl w:val="1"/>
                <w:numId w:val="2"/>
              </w:numPr>
              <w:rPr>
                <w:sz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rPr>
                <w:sz w:val="24"/>
              </w:rPr>
            </w:pPr>
            <w:r w:rsidRPr="00A52A6B">
              <w:rPr>
                <w:sz w:val="24"/>
              </w:rPr>
              <w:t>Производственная зона (П)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80</w:t>
            </w:r>
          </w:p>
        </w:tc>
      </w:tr>
      <w:tr w:rsidR="000F1249" w:rsidRPr="00A52A6B" w:rsidTr="000F12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numPr>
                <w:ilvl w:val="1"/>
                <w:numId w:val="2"/>
              </w:numPr>
              <w:rPr>
                <w:sz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rPr>
                <w:sz w:val="24"/>
              </w:rPr>
            </w:pPr>
            <w:r w:rsidRPr="00A52A6B">
              <w:rPr>
                <w:sz w:val="24"/>
              </w:rPr>
              <w:t>Зона инженерной инфраструктуры (И</w:t>
            </w:r>
            <w:proofErr w:type="gramStart"/>
            <w:r w:rsidRPr="00A52A6B">
              <w:rPr>
                <w:sz w:val="24"/>
              </w:rPr>
              <w:t>1</w:t>
            </w:r>
            <w:proofErr w:type="gramEnd"/>
            <w:r w:rsidRPr="00A52A6B">
              <w:rPr>
                <w:sz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Не устанавливае</w:t>
            </w:r>
            <w:r w:rsidRPr="00A52A6B">
              <w:rPr>
                <w:sz w:val="24"/>
              </w:rPr>
              <w:lastRenderedPageBreak/>
              <w:t>тся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90</w:t>
            </w:r>
          </w:p>
        </w:tc>
      </w:tr>
      <w:tr w:rsidR="000F1249" w:rsidRPr="00A52A6B" w:rsidTr="000F12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numPr>
                <w:ilvl w:val="1"/>
                <w:numId w:val="2"/>
              </w:numPr>
              <w:rPr>
                <w:sz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rPr>
                <w:sz w:val="24"/>
              </w:rPr>
            </w:pPr>
            <w:r w:rsidRPr="00A52A6B">
              <w:rPr>
                <w:sz w:val="24"/>
              </w:rPr>
              <w:t>Зона объектов коммунального обслуживания (И</w:t>
            </w:r>
            <w:proofErr w:type="gramStart"/>
            <w:r w:rsidRPr="00A52A6B">
              <w:rPr>
                <w:sz w:val="24"/>
              </w:rPr>
              <w:t>2</w:t>
            </w:r>
            <w:proofErr w:type="gramEnd"/>
            <w:r w:rsidRPr="00A52A6B">
              <w:rPr>
                <w:sz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Не устанавливается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90</w:t>
            </w:r>
          </w:p>
        </w:tc>
      </w:tr>
      <w:tr w:rsidR="000F1249" w:rsidRPr="00A52A6B" w:rsidTr="000F12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numPr>
                <w:ilvl w:val="1"/>
                <w:numId w:val="2"/>
              </w:numPr>
              <w:rPr>
                <w:sz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rPr>
                <w:sz w:val="24"/>
              </w:rPr>
            </w:pPr>
            <w:r w:rsidRPr="00A52A6B">
              <w:rPr>
                <w:sz w:val="24"/>
              </w:rPr>
              <w:t>Зона объектов автомобильного транспорта (Т</w:t>
            </w:r>
            <w:proofErr w:type="gramStart"/>
            <w:r w:rsidRPr="00A52A6B">
              <w:rPr>
                <w:sz w:val="24"/>
              </w:rPr>
              <w:t>1</w:t>
            </w:r>
            <w:proofErr w:type="gramEnd"/>
            <w:r w:rsidRPr="00A52A6B">
              <w:rPr>
                <w:sz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0,01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Не устанавливается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80</w:t>
            </w:r>
          </w:p>
        </w:tc>
      </w:tr>
      <w:tr w:rsidR="000F1249" w:rsidRPr="00A52A6B" w:rsidTr="000F12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numPr>
                <w:ilvl w:val="1"/>
                <w:numId w:val="2"/>
              </w:numPr>
              <w:rPr>
                <w:sz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rPr>
                <w:sz w:val="24"/>
              </w:rPr>
            </w:pPr>
            <w:r w:rsidRPr="00A52A6B">
              <w:rPr>
                <w:sz w:val="24"/>
              </w:rPr>
              <w:t>Зона объектов железнодорожного транспорта (Т</w:t>
            </w:r>
            <w:proofErr w:type="gramStart"/>
            <w:r w:rsidRPr="00A52A6B">
              <w:rPr>
                <w:sz w:val="24"/>
              </w:rPr>
              <w:t>2</w:t>
            </w:r>
            <w:proofErr w:type="gramEnd"/>
            <w:r w:rsidRPr="00A52A6B">
              <w:rPr>
                <w:sz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Не устанавливается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80</w:t>
            </w:r>
          </w:p>
        </w:tc>
      </w:tr>
      <w:tr w:rsidR="000F1249" w:rsidRPr="00A52A6B" w:rsidTr="000F12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numPr>
                <w:ilvl w:val="1"/>
                <w:numId w:val="2"/>
              </w:numPr>
              <w:rPr>
                <w:sz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rPr>
                <w:sz w:val="24"/>
              </w:rPr>
            </w:pPr>
            <w:r w:rsidRPr="00A52A6B">
              <w:rPr>
                <w:sz w:val="24"/>
              </w:rPr>
              <w:t>Зона объектов трубопроводного транспорта (Т3)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Не устанавливается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90</w:t>
            </w:r>
          </w:p>
        </w:tc>
      </w:tr>
      <w:tr w:rsidR="000F1249" w:rsidRPr="00A52A6B" w:rsidTr="000F12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5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numPr>
                <w:ilvl w:val="0"/>
                <w:numId w:val="2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14600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jc w:val="center"/>
              <w:rPr>
                <w:b/>
                <w:sz w:val="24"/>
              </w:rPr>
            </w:pPr>
            <w:r w:rsidRPr="00A52A6B">
              <w:rPr>
                <w:b/>
                <w:sz w:val="24"/>
              </w:rPr>
              <w:t>Зоны сельскохозяйственного использования</w:t>
            </w:r>
          </w:p>
        </w:tc>
      </w:tr>
      <w:tr w:rsidR="000F1249" w:rsidRPr="00A52A6B" w:rsidTr="000F12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numPr>
                <w:ilvl w:val="1"/>
                <w:numId w:val="2"/>
              </w:numPr>
              <w:rPr>
                <w:sz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r w:rsidRPr="00A52A6B">
              <w:rPr>
                <w:sz w:val="24"/>
              </w:rPr>
              <w:t>Зона сельскохозяйственных угодий (Сх</w:t>
            </w:r>
            <w:proofErr w:type="gramStart"/>
            <w:r w:rsidRPr="00A52A6B">
              <w:rPr>
                <w:sz w:val="24"/>
              </w:rPr>
              <w:t>1</w:t>
            </w:r>
            <w:proofErr w:type="gramEnd"/>
            <w:r w:rsidRPr="00A52A6B">
              <w:rPr>
                <w:sz w:val="24"/>
              </w:rPr>
              <w:t>)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Не устанавливается</w:t>
            </w:r>
          </w:p>
        </w:tc>
      </w:tr>
      <w:tr w:rsidR="000F1249" w:rsidRPr="00A52A6B" w:rsidTr="000F12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numPr>
                <w:ilvl w:val="1"/>
                <w:numId w:val="2"/>
              </w:numPr>
              <w:rPr>
                <w:sz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rPr>
                <w:sz w:val="24"/>
              </w:rPr>
            </w:pPr>
            <w:r w:rsidRPr="00A52A6B">
              <w:rPr>
                <w:sz w:val="24"/>
              </w:rPr>
              <w:t>Зона животноводства (Сх</w:t>
            </w:r>
            <w:proofErr w:type="gramStart"/>
            <w:r w:rsidRPr="00A52A6B">
              <w:rPr>
                <w:sz w:val="24"/>
              </w:rPr>
              <w:t>2</w:t>
            </w:r>
            <w:proofErr w:type="gramEnd"/>
            <w:r w:rsidRPr="00A52A6B">
              <w:rPr>
                <w:sz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10</w:t>
            </w:r>
          </w:p>
        </w:tc>
      </w:tr>
      <w:tr w:rsidR="000F1249" w:rsidRPr="00A52A6B" w:rsidTr="000F12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numPr>
                <w:ilvl w:val="1"/>
                <w:numId w:val="2"/>
              </w:numPr>
              <w:rPr>
                <w:sz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rPr>
                <w:sz w:val="24"/>
              </w:rPr>
            </w:pPr>
            <w:r w:rsidRPr="00A52A6B">
              <w:rPr>
                <w:sz w:val="24"/>
              </w:rPr>
              <w:t>Зона сельскохозяйственного использования (Сх3)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0,05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Не устанавливается</w:t>
            </w:r>
          </w:p>
        </w:tc>
      </w:tr>
      <w:tr w:rsidR="000F1249" w:rsidRPr="00A52A6B" w:rsidTr="000F12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numPr>
                <w:ilvl w:val="1"/>
                <w:numId w:val="2"/>
              </w:numPr>
              <w:rPr>
                <w:sz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rPr>
                <w:sz w:val="24"/>
              </w:rPr>
            </w:pPr>
            <w:r w:rsidRPr="00A52A6B">
              <w:rPr>
                <w:sz w:val="24"/>
              </w:rPr>
              <w:t>Зона ведения садового хозяйства (Сх</w:t>
            </w:r>
            <w:proofErr w:type="gramStart"/>
            <w:r w:rsidRPr="00A52A6B">
              <w:rPr>
                <w:sz w:val="24"/>
              </w:rPr>
              <w:t>4</w:t>
            </w:r>
            <w:proofErr w:type="gramEnd"/>
            <w:r w:rsidRPr="00A52A6B">
              <w:rPr>
                <w:sz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0,12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10</w:t>
            </w:r>
          </w:p>
        </w:tc>
      </w:tr>
      <w:tr w:rsidR="000F1249" w:rsidRPr="00A52A6B" w:rsidTr="000F12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numPr>
                <w:ilvl w:val="0"/>
                <w:numId w:val="2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14600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jc w:val="center"/>
              <w:rPr>
                <w:b/>
                <w:sz w:val="24"/>
              </w:rPr>
            </w:pPr>
            <w:r w:rsidRPr="00A52A6B">
              <w:rPr>
                <w:b/>
                <w:sz w:val="24"/>
              </w:rPr>
              <w:t>Зоны рекреационного назначения</w:t>
            </w:r>
          </w:p>
        </w:tc>
      </w:tr>
      <w:tr w:rsidR="000F1249" w:rsidRPr="00A52A6B" w:rsidTr="000F12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numPr>
                <w:ilvl w:val="1"/>
                <w:numId w:val="2"/>
              </w:numPr>
              <w:rPr>
                <w:sz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tabs>
                <w:tab w:val="left" w:pos="2095"/>
              </w:tabs>
              <w:rPr>
                <w:sz w:val="24"/>
              </w:rPr>
            </w:pPr>
            <w:r w:rsidRPr="00A52A6B">
              <w:rPr>
                <w:sz w:val="24"/>
              </w:rPr>
              <w:t>Зона лесов (Л)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Не устанавливается</w:t>
            </w:r>
          </w:p>
        </w:tc>
      </w:tr>
      <w:tr w:rsidR="000F1249" w:rsidRPr="00A52A6B" w:rsidTr="000F12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numPr>
                <w:ilvl w:val="1"/>
                <w:numId w:val="2"/>
              </w:numPr>
              <w:rPr>
                <w:sz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rPr>
                <w:sz w:val="24"/>
              </w:rPr>
            </w:pPr>
            <w:r w:rsidRPr="00A52A6B">
              <w:rPr>
                <w:sz w:val="24"/>
              </w:rPr>
              <w:t>Зона общего пользования водными объектами (В)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Не устанавливается</w:t>
            </w:r>
          </w:p>
        </w:tc>
      </w:tr>
      <w:tr w:rsidR="000F1249" w:rsidRPr="00A52A6B" w:rsidTr="000F12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numPr>
                <w:ilvl w:val="1"/>
                <w:numId w:val="2"/>
              </w:numPr>
              <w:rPr>
                <w:sz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rPr>
                <w:sz w:val="24"/>
              </w:rPr>
            </w:pPr>
            <w:r w:rsidRPr="00A52A6B">
              <w:rPr>
                <w:sz w:val="24"/>
              </w:rPr>
              <w:t>Зона гидротехнических сооружений (Г)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Не устанавливается</w:t>
            </w:r>
          </w:p>
        </w:tc>
      </w:tr>
      <w:tr w:rsidR="000F1249" w:rsidRPr="00A52A6B" w:rsidTr="000F12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numPr>
                <w:ilvl w:val="1"/>
                <w:numId w:val="2"/>
              </w:numPr>
              <w:rPr>
                <w:sz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rPr>
                <w:sz w:val="24"/>
              </w:rPr>
            </w:pPr>
            <w:r w:rsidRPr="00A52A6B">
              <w:rPr>
                <w:sz w:val="24"/>
              </w:rPr>
              <w:t>Зона территории общего пользования (</w:t>
            </w:r>
            <w:proofErr w:type="spellStart"/>
            <w:r w:rsidRPr="00A52A6B">
              <w:rPr>
                <w:sz w:val="24"/>
              </w:rPr>
              <w:t>ТОбщ</w:t>
            </w:r>
            <w:proofErr w:type="spellEnd"/>
            <w:r w:rsidRPr="00A52A6B">
              <w:rPr>
                <w:sz w:val="24"/>
              </w:rPr>
              <w:t>)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Не устанавливается</w:t>
            </w:r>
          </w:p>
        </w:tc>
      </w:tr>
      <w:tr w:rsidR="000F1249" w:rsidRPr="00A52A6B" w:rsidTr="000F12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numPr>
                <w:ilvl w:val="0"/>
                <w:numId w:val="2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14600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jc w:val="center"/>
              <w:rPr>
                <w:b/>
                <w:sz w:val="24"/>
              </w:rPr>
            </w:pPr>
            <w:r w:rsidRPr="00A52A6B">
              <w:rPr>
                <w:b/>
                <w:sz w:val="24"/>
              </w:rPr>
              <w:t>Зоны особо охраняемых территорий</w:t>
            </w:r>
          </w:p>
        </w:tc>
      </w:tr>
      <w:tr w:rsidR="000F1249" w:rsidRPr="00A52A6B" w:rsidTr="000F12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numPr>
                <w:ilvl w:val="1"/>
                <w:numId w:val="2"/>
              </w:numPr>
              <w:rPr>
                <w:sz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rPr>
                <w:sz w:val="24"/>
              </w:rPr>
            </w:pPr>
            <w:r w:rsidRPr="00A52A6B">
              <w:rPr>
                <w:sz w:val="24"/>
              </w:rPr>
              <w:t>Зона охраны природных территорий (Опт)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500,0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Не устанавливается</w:t>
            </w:r>
          </w:p>
        </w:tc>
      </w:tr>
      <w:tr w:rsidR="000F1249" w:rsidRPr="00A52A6B" w:rsidTr="000F12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numPr>
                <w:ilvl w:val="0"/>
                <w:numId w:val="2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14600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jc w:val="center"/>
              <w:rPr>
                <w:b/>
                <w:sz w:val="24"/>
              </w:rPr>
            </w:pPr>
            <w:r w:rsidRPr="00A52A6B">
              <w:rPr>
                <w:b/>
                <w:sz w:val="24"/>
              </w:rPr>
              <w:t>Зоны специального назначения</w:t>
            </w:r>
          </w:p>
        </w:tc>
      </w:tr>
      <w:tr w:rsidR="000F1249" w:rsidRPr="00A52A6B" w:rsidTr="000F12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numPr>
                <w:ilvl w:val="1"/>
                <w:numId w:val="2"/>
              </w:numPr>
              <w:rPr>
                <w:sz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rPr>
                <w:sz w:val="24"/>
              </w:rPr>
            </w:pPr>
            <w:r w:rsidRPr="00A52A6B">
              <w:rPr>
                <w:sz w:val="24"/>
              </w:rPr>
              <w:t>Зона ритуальной деятельности (Сп</w:t>
            </w:r>
            <w:proofErr w:type="gramStart"/>
            <w:r w:rsidRPr="00A52A6B">
              <w:rPr>
                <w:sz w:val="24"/>
              </w:rPr>
              <w:t>1</w:t>
            </w:r>
            <w:proofErr w:type="gramEnd"/>
            <w:r w:rsidRPr="00A52A6B">
              <w:rPr>
                <w:sz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0,05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40,0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Не устанавливается</w:t>
            </w:r>
          </w:p>
        </w:tc>
      </w:tr>
      <w:tr w:rsidR="000F1249" w:rsidRPr="00A52A6B" w:rsidTr="000F12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numPr>
                <w:ilvl w:val="0"/>
                <w:numId w:val="2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1460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jc w:val="center"/>
              <w:rPr>
                <w:b/>
                <w:sz w:val="24"/>
              </w:rPr>
            </w:pPr>
            <w:r w:rsidRPr="00A52A6B">
              <w:rPr>
                <w:b/>
                <w:sz w:val="24"/>
              </w:rPr>
              <w:t>Вне зависимости от территориальной зоны для отдельных видов разрешенного использования земельных участков, в том числе:</w:t>
            </w:r>
          </w:p>
        </w:tc>
      </w:tr>
      <w:tr w:rsidR="000F1249" w:rsidRPr="00A52A6B" w:rsidTr="000F12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numPr>
                <w:ilvl w:val="1"/>
                <w:numId w:val="2"/>
              </w:numPr>
              <w:rPr>
                <w:sz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rPr>
                <w:sz w:val="24"/>
              </w:rPr>
            </w:pPr>
            <w:r w:rsidRPr="00A52A6B">
              <w:rPr>
                <w:sz w:val="24"/>
              </w:rPr>
              <w:t>Обеспечение сельскохозяйственного производства</w:t>
            </w:r>
          </w:p>
          <w:p w:rsidR="000F1249" w:rsidRPr="00A52A6B" w:rsidRDefault="000F1249" w:rsidP="000F1249">
            <w:pPr>
              <w:rPr>
                <w:sz w:val="24"/>
              </w:rPr>
            </w:pPr>
            <w:r w:rsidRPr="00A52A6B">
              <w:rPr>
                <w:sz w:val="24"/>
              </w:rPr>
              <w:t>в части размещения водонапорных башен, трансформаторных станций и иного технического оборудования, используемого для ведения сельского хозяйства (1.18)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0,001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5,0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Не устанавливается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Не устанавливается</w:t>
            </w:r>
          </w:p>
        </w:tc>
      </w:tr>
      <w:tr w:rsidR="000F1249" w:rsidRPr="00A52A6B" w:rsidTr="000F12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numPr>
                <w:ilvl w:val="1"/>
                <w:numId w:val="2"/>
              </w:numPr>
              <w:rPr>
                <w:sz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rPr>
                <w:sz w:val="24"/>
              </w:rPr>
            </w:pPr>
            <w:r w:rsidRPr="00A52A6B">
              <w:rPr>
                <w:sz w:val="24"/>
              </w:rPr>
              <w:t>Для ведения личного подсобного хозяйства (2.2)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0,15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60</w:t>
            </w:r>
          </w:p>
        </w:tc>
      </w:tr>
      <w:tr w:rsidR="000F1249" w:rsidRPr="00A52A6B" w:rsidTr="000F12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numPr>
                <w:ilvl w:val="1"/>
                <w:numId w:val="2"/>
              </w:numPr>
              <w:rPr>
                <w:sz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rPr>
                <w:sz w:val="24"/>
              </w:rPr>
            </w:pPr>
            <w:r w:rsidRPr="00A52A6B">
              <w:rPr>
                <w:sz w:val="24"/>
              </w:rPr>
              <w:t>Для индивидуального жилищного строительства (2.1)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0,15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60</w:t>
            </w:r>
          </w:p>
        </w:tc>
      </w:tr>
      <w:tr w:rsidR="000F1249" w:rsidRPr="00A52A6B" w:rsidTr="000F12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numPr>
                <w:ilvl w:val="1"/>
                <w:numId w:val="2"/>
              </w:numPr>
              <w:rPr>
                <w:sz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rPr>
                <w:sz w:val="24"/>
              </w:rPr>
            </w:pPr>
            <w:r w:rsidRPr="00A52A6B">
              <w:rPr>
                <w:sz w:val="24"/>
              </w:rPr>
              <w:t>Коммунальное обслуживание (3.1)</w:t>
            </w:r>
          </w:p>
          <w:p w:rsidR="000F1249" w:rsidRPr="00A52A6B" w:rsidRDefault="000F1249" w:rsidP="000F1249">
            <w:pPr>
              <w:rPr>
                <w:sz w:val="24"/>
              </w:rPr>
            </w:pPr>
            <w:proofErr w:type="gramStart"/>
            <w:r w:rsidRPr="00A52A6B">
              <w:rPr>
                <w:sz w:val="24"/>
              </w:rPr>
              <w:t>в части объектов капитального строительства используемых для поставки воды, тепла, электричества, газа, предоставления услуг связи, отвода канализационных стоков, очистки и уборки объектов недвижимости (котельные,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канализация).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Не устанавливается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Не устанавливается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Не устанавливается</w:t>
            </w:r>
          </w:p>
        </w:tc>
      </w:tr>
      <w:tr w:rsidR="000F1249" w:rsidRPr="00A52A6B" w:rsidTr="000F12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numPr>
                <w:ilvl w:val="1"/>
                <w:numId w:val="2"/>
              </w:numPr>
              <w:rPr>
                <w:sz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rPr>
                <w:sz w:val="24"/>
              </w:rPr>
            </w:pPr>
            <w:r w:rsidRPr="00A52A6B">
              <w:rPr>
                <w:sz w:val="24"/>
              </w:rPr>
              <w:t>Обслуживание автотранспорта (4.9)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0,.01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50</w:t>
            </w:r>
          </w:p>
        </w:tc>
      </w:tr>
      <w:tr w:rsidR="000F1249" w:rsidRPr="00A52A6B" w:rsidTr="000F12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numPr>
                <w:ilvl w:val="1"/>
                <w:numId w:val="2"/>
              </w:numPr>
              <w:rPr>
                <w:sz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rPr>
                <w:sz w:val="24"/>
              </w:rPr>
            </w:pPr>
            <w:r w:rsidRPr="00A52A6B">
              <w:rPr>
                <w:sz w:val="24"/>
              </w:rPr>
              <w:t>Объекты придорожного сервиса (4.9.1)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0,.01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50</w:t>
            </w:r>
          </w:p>
        </w:tc>
      </w:tr>
      <w:tr w:rsidR="000F1249" w:rsidRPr="00A52A6B" w:rsidTr="000F12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numPr>
                <w:ilvl w:val="1"/>
                <w:numId w:val="2"/>
              </w:numPr>
              <w:rPr>
                <w:sz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rPr>
                <w:sz w:val="24"/>
              </w:rPr>
            </w:pPr>
            <w:r w:rsidRPr="00A52A6B">
              <w:rPr>
                <w:sz w:val="24"/>
              </w:rPr>
              <w:t>Автомобильный транспорт (7.2)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Не устанавливается</w:t>
            </w:r>
          </w:p>
        </w:tc>
      </w:tr>
      <w:tr w:rsidR="000F1249" w:rsidRPr="00A52A6B" w:rsidTr="000F12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numPr>
                <w:ilvl w:val="1"/>
                <w:numId w:val="2"/>
              </w:numPr>
              <w:rPr>
                <w:sz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rPr>
                <w:sz w:val="24"/>
              </w:rPr>
            </w:pPr>
            <w:r w:rsidRPr="00A52A6B">
              <w:rPr>
                <w:sz w:val="24"/>
              </w:rPr>
              <w:t>Охрана Государственной границы Российской Федерации (8.2)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Не устанавливается</w:t>
            </w:r>
          </w:p>
        </w:tc>
      </w:tr>
      <w:tr w:rsidR="000F1249" w:rsidRPr="00A52A6B" w:rsidTr="000F12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numPr>
                <w:ilvl w:val="1"/>
                <w:numId w:val="2"/>
              </w:numPr>
              <w:rPr>
                <w:sz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rPr>
                <w:sz w:val="24"/>
              </w:rPr>
            </w:pPr>
            <w:r w:rsidRPr="00A52A6B">
              <w:rPr>
                <w:sz w:val="24"/>
              </w:rPr>
              <w:t>Охрана природных территорий (9.1)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Не устанавливается</w:t>
            </w:r>
          </w:p>
        </w:tc>
      </w:tr>
      <w:tr w:rsidR="000F1249" w:rsidRPr="00A52A6B" w:rsidTr="000F12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numPr>
                <w:ilvl w:val="1"/>
                <w:numId w:val="2"/>
              </w:numPr>
              <w:rPr>
                <w:sz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rPr>
                <w:sz w:val="24"/>
              </w:rPr>
            </w:pPr>
            <w:r w:rsidRPr="00A52A6B">
              <w:rPr>
                <w:sz w:val="24"/>
              </w:rPr>
              <w:t>Общее пользование водными объектами (11.1)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Не устанавливается</w:t>
            </w:r>
          </w:p>
        </w:tc>
      </w:tr>
      <w:tr w:rsidR="000F1249" w:rsidRPr="00A52A6B" w:rsidTr="000F12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numPr>
                <w:ilvl w:val="1"/>
                <w:numId w:val="2"/>
              </w:numPr>
              <w:rPr>
                <w:sz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rPr>
                <w:sz w:val="24"/>
              </w:rPr>
            </w:pPr>
            <w:r w:rsidRPr="00A52A6B">
              <w:rPr>
                <w:sz w:val="24"/>
              </w:rPr>
              <w:t>Специальное пользование водными объектами (11.2):</w:t>
            </w:r>
          </w:p>
          <w:p w:rsidR="000F1249" w:rsidRPr="00A52A6B" w:rsidRDefault="000F1249" w:rsidP="000F1249">
            <w:pPr>
              <w:rPr>
                <w:sz w:val="24"/>
              </w:rPr>
            </w:pPr>
            <w:r w:rsidRPr="00A52A6B">
              <w:rPr>
                <w:sz w:val="24"/>
              </w:rPr>
              <w:t>в части использования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вод)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Не устанавливается</w:t>
            </w:r>
          </w:p>
        </w:tc>
      </w:tr>
      <w:tr w:rsidR="000F1249" w:rsidRPr="00A52A6B" w:rsidTr="000F12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numPr>
                <w:ilvl w:val="1"/>
                <w:numId w:val="2"/>
              </w:numPr>
              <w:rPr>
                <w:sz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rPr>
                <w:sz w:val="24"/>
              </w:rPr>
            </w:pPr>
            <w:r w:rsidRPr="00A52A6B">
              <w:rPr>
                <w:sz w:val="24"/>
              </w:rPr>
              <w:t>Ведение огородничества (13.1)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0,15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Не устанавливается</w:t>
            </w:r>
          </w:p>
        </w:tc>
      </w:tr>
      <w:tr w:rsidR="000F1249" w:rsidRPr="00A52A6B" w:rsidTr="000F12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numPr>
                <w:ilvl w:val="1"/>
                <w:numId w:val="2"/>
              </w:numPr>
              <w:rPr>
                <w:sz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rPr>
                <w:sz w:val="24"/>
              </w:rPr>
            </w:pPr>
            <w:r w:rsidRPr="00A52A6B">
              <w:rPr>
                <w:sz w:val="24"/>
              </w:rPr>
              <w:t>Ведение садоводства (13.2)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0,12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Не устанавливается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20</w:t>
            </w:r>
          </w:p>
        </w:tc>
      </w:tr>
      <w:tr w:rsidR="000F1249" w:rsidRPr="00A52A6B" w:rsidTr="000F12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numPr>
                <w:ilvl w:val="1"/>
                <w:numId w:val="2"/>
              </w:numPr>
              <w:rPr>
                <w:sz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rPr>
                <w:sz w:val="24"/>
              </w:rPr>
            </w:pPr>
            <w:r w:rsidRPr="00A52A6B">
              <w:rPr>
                <w:sz w:val="24"/>
              </w:rPr>
              <w:t>Ведение дачного хозяйства (13.3)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0,12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Не устанавливается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20</w:t>
            </w:r>
          </w:p>
        </w:tc>
      </w:tr>
    </w:tbl>
    <w:p w:rsidR="000F1249" w:rsidRDefault="000F1249" w:rsidP="000F1249">
      <w:pPr>
        <w:ind w:firstLine="709"/>
        <w:jc w:val="both"/>
      </w:pPr>
    </w:p>
    <w:p w:rsidR="000F1249" w:rsidRPr="000F1249" w:rsidRDefault="000F1249" w:rsidP="000F1249">
      <w:pPr>
        <w:ind w:firstLine="709"/>
        <w:jc w:val="both"/>
        <w:rPr>
          <w:sz w:val="20"/>
          <w:szCs w:val="20"/>
        </w:rPr>
      </w:pPr>
      <w:r w:rsidRPr="000F1249">
        <w:rPr>
          <w:sz w:val="20"/>
          <w:szCs w:val="20"/>
        </w:rPr>
        <w:t>*Примечание. В таблице № 2 используются следующие сокращения</w:t>
      </w:r>
    </w:p>
    <w:p w:rsidR="000F1249" w:rsidRPr="000F1249" w:rsidRDefault="000F1249" w:rsidP="000F1249">
      <w:pPr>
        <w:ind w:firstLine="709"/>
        <w:jc w:val="both"/>
        <w:rPr>
          <w:sz w:val="20"/>
          <w:szCs w:val="20"/>
        </w:rPr>
      </w:pPr>
      <w:r w:rsidRPr="000F1249">
        <w:rPr>
          <w:sz w:val="20"/>
          <w:szCs w:val="20"/>
        </w:rPr>
        <w:t xml:space="preserve">1) S </w:t>
      </w:r>
      <w:proofErr w:type="spellStart"/>
      <w:r w:rsidRPr="000F1249">
        <w:rPr>
          <w:sz w:val="20"/>
          <w:szCs w:val="20"/>
        </w:rPr>
        <w:t>min</w:t>
      </w:r>
      <w:proofErr w:type="spellEnd"/>
      <w:r w:rsidRPr="000F1249">
        <w:rPr>
          <w:sz w:val="20"/>
          <w:szCs w:val="20"/>
        </w:rPr>
        <w:t xml:space="preserve"> - предельные минимальные размеры земельных участков;</w:t>
      </w:r>
    </w:p>
    <w:p w:rsidR="000F1249" w:rsidRPr="000F1249" w:rsidRDefault="000F1249" w:rsidP="000F1249">
      <w:pPr>
        <w:ind w:firstLine="709"/>
        <w:jc w:val="both"/>
        <w:rPr>
          <w:sz w:val="20"/>
          <w:szCs w:val="20"/>
        </w:rPr>
      </w:pPr>
      <w:r w:rsidRPr="000F1249">
        <w:rPr>
          <w:sz w:val="20"/>
          <w:szCs w:val="20"/>
        </w:rPr>
        <w:t xml:space="preserve">2) S </w:t>
      </w:r>
      <w:proofErr w:type="spellStart"/>
      <w:r w:rsidRPr="000F1249">
        <w:rPr>
          <w:sz w:val="20"/>
          <w:szCs w:val="20"/>
        </w:rPr>
        <w:t>max</w:t>
      </w:r>
      <w:proofErr w:type="spellEnd"/>
      <w:r w:rsidRPr="000F1249">
        <w:rPr>
          <w:sz w:val="20"/>
          <w:szCs w:val="20"/>
        </w:rPr>
        <w:t xml:space="preserve"> - предельные максимальные размеры земельных участков;</w:t>
      </w:r>
    </w:p>
    <w:p w:rsidR="000F1249" w:rsidRPr="000F1249" w:rsidRDefault="000F1249" w:rsidP="000F1249">
      <w:pPr>
        <w:ind w:firstLine="709"/>
        <w:jc w:val="both"/>
        <w:rPr>
          <w:sz w:val="20"/>
          <w:szCs w:val="20"/>
        </w:rPr>
      </w:pPr>
      <w:r w:rsidRPr="000F1249">
        <w:rPr>
          <w:sz w:val="20"/>
          <w:szCs w:val="20"/>
        </w:rPr>
        <w:t xml:space="preserve">3) Отступ </w:t>
      </w:r>
      <w:proofErr w:type="spellStart"/>
      <w:r w:rsidRPr="000F1249">
        <w:rPr>
          <w:sz w:val="20"/>
          <w:szCs w:val="20"/>
        </w:rPr>
        <w:t>min</w:t>
      </w:r>
      <w:proofErr w:type="spellEnd"/>
      <w:r w:rsidRPr="000F1249">
        <w:rPr>
          <w:sz w:val="20"/>
          <w:szCs w:val="20"/>
        </w:rPr>
        <w:t xml:space="preserve"> 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0F1249" w:rsidRPr="000F1249" w:rsidRDefault="000F1249" w:rsidP="000F1249">
      <w:pPr>
        <w:ind w:firstLine="709"/>
        <w:jc w:val="both"/>
        <w:rPr>
          <w:sz w:val="20"/>
          <w:szCs w:val="20"/>
        </w:rPr>
      </w:pPr>
      <w:r w:rsidRPr="000F1249">
        <w:rPr>
          <w:sz w:val="20"/>
          <w:szCs w:val="20"/>
        </w:rPr>
        <w:t xml:space="preserve">4) Этаж </w:t>
      </w:r>
      <w:proofErr w:type="spellStart"/>
      <w:r w:rsidRPr="000F1249">
        <w:rPr>
          <w:sz w:val="20"/>
          <w:szCs w:val="20"/>
        </w:rPr>
        <w:t>min</w:t>
      </w:r>
      <w:proofErr w:type="spellEnd"/>
      <w:r w:rsidRPr="000F1249">
        <w:rPr>
          <w:sz w:val="20"/>
          <w:szCs w:val="20"/>
        </w:rPr>
        <w:t xml:space="preserve"> - предельное минимальное количество надземных этажей зданий, строений, сооружений;</w:t>
      </w:r>
    </w:p>
    <w:p w:rsidR="000F1249" w:rsidRPr="000F1249" w:rsidRDefault="000F1249" w:rsidP="000F1249">
      <w:pPr>
        <w:ind w:firstLine="709"/>
        <w:jc w:val="both"/>
        <w:rPr>
          <w:sz w:val="20"/>
          <w:szCs w:val="20"/>
        </w:rPr>
      </w:pPr>
      <w:r w:rsidRPr="000F1249">
        <w:rPr>
          <w:sz w:val="20"/>
          <w:szCs w:val="20"/>
        </w:rPr>
        <w:t xml:space="preserve">5) Этаж </w:t>
      </w:r>
      <w:proofErr w:type="spellStart"/>
      <w:r w:rsidRPr="000F1249">
        <w:rPr>
          <w:sz w:val="20"/>
          <w:szCs w:val="20"/>
        </w:rPr>
        <w:t>max</w:t>
      </w:r>
      <w:proofErr w:type="spellEnd"/>
      <w:r w:rsidRPr="000F1249">
        <w:rPr>
          <w:sz w:val="20"/>
          <w:szCs w:val="20"/>
        </w:rPr>
        <w:t xml:space="preserve"> - предельное максимальное количество надземных этажей зданий, строений, сооружений;</w:t>
      </w:r>
    </w:p>
    <w:p w:rsidR="000F1249" w:rsidRPr="000F1249" w:rsidRDefault="000F1249" w:rsidP="000F1249">
      <w:pPr>
        <w:ind w:firstLine="709"/>
        <w:jc w:val="both"/>
        <w:rPr>
          <w:sz w:val="20"/>
          <w:szCs w:val="20"/>
        </w:rPr>
      </w:pPr>
      <w:r w:rsidRPr="000F1249">
        <w:rPr>
          <w:sz w:val="20"/>
          <w:szCs w:val="20"/>
        </w:rPr>
        <w:t xml:space="preserve">6) Процент застройки </w:t>
      </w:r>
      <w:proofErr w:type="spellStart"/>
      <w:r w:rsidRPr="000F1249">
        <w:rPr>
          <w:sz w:val="20"/>
          <w:szCs w:val="20"/>
        </w:rPr>
        <w:t>min</w:t>
      </w:r>
      <w:proofErr w:type="spellEnd"/>
      <w:r w:rsidRPr="000F1249">
        <w:rPr>
          <w:sz w:val="20"/>
          <w:szCs w:val="20"/>
        </w:rPr>
        <w:t xml:space="preserve"> – минимальный процент застройки в границах земельного участка, без учета эксплуатируемой кровли подземных, подвальных, цокольных частей объектов;</w:t>
      </w:r>
    </w:p>
    <w:p w:rsidR="007963F3" w:rsidRDefault="000F1249" w:rsidP="007963F3">
      <w:pPr>
        <w:ind w:firstLine="709"/>
        <w:jc w:val="both"/>
        <w:rPr>
          <w:sz w:val="20"/>
          <w:szCs w:val="20"/>
        </w:rPr>
      </w:pPr>
      <w:r w:rsidRPr="000F1249">
        <w:rPr>
          <w:sz w:val="20"/>
          <w:szCs w:val="20"/>
        </w:rPr>
        <w:t xml:space="preserve">7) Процент застройки </w:t>
      </w:r>
      <w:proofErr w:type="spellStart"/>
      <w:r w:rsidRPr="000F1249">
        <w:rPr>
          <w:sz w:val="20"/>
          <w:szCs w:val="20"/>
        </w:rPr>
        <w:t>max</w:t>
      </w:r>
      <w:proofErr w:type="spellEnd"/>
      <w:r w:rsidRPr="000F1249">
        <w:rPr>
          <w:sz w:val="20"/>
          <w:szCs w:val="20"/>
        </w:rPr>
        <w:t xml:space="preserve"> – максимальный процент застройки в границах земельного участка, без учета эксплуатируемой кровли подземных, подвальных, цо</w:t>
      </w:r>
      <w:r w:rsidR="007963F3">
        <w:rPr>
          <w:sz w:val="20"/>
          <w:szCs w:val="20"/>
        </w:rPr>
        <w:t>кольных частей объектов.</w:t>
      </w:r>
    </w:p>
    <w:p w:rsidR="007963F3" w:rsidRPr="007963F3" w:rsidRDefault="007963F3" w:rsidP="007963F3">
      <w:pPr>
        <w:ind w:firstLine="709"/>
        <w:jc w:val="both"/>
        <w:rPr>
          <w:sz w:val="20"/>
          <w:szCs w:val="20"/>
        </w:rPr>
        <w:sectPr w:rsidR="007963F3" w:rsidRPr="007963F3" w:rsidSect="0092511D">
          <w:pgSz w:w="16838" w:h="11906" w:orient="landscape"/>
          <w:pgMar w:top="1134" w:right="1134" w:bottom="851" w:left="1134" w:header="709" w:footer="709" w:gutter="0"/>
          <w:cols w:space="708"/>
          <w:docGrid w:linePitch="381"/>
        </w:sectPr>
      </w:pPr>
    </w:p>
    <w:p w:rsidR="00DA17F1" w:rsidRPr="00D66620" w:rsidRDefault="00DA17F1" w:rsidP="00DA17F1">
      <w:pPr>
        <w:pStyle w:val="aa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ПРИЛОЖЕНИ</w:t>
      </w:r>
      <w:r w:rsidRPr="00D66620">
        <w:rPr>
          <w:sz w:val="20"/>
          <w:szCs w:val="20"/>
        </w:rPr>
        <w:t xml:space="preserve">Е </w:t>
      </w:r>
    </w:p>
    <w:p w:rsidR="00DA17F1" w:rsidRPr="00D66620" w:rsidRDefault="00DA17F1" w:rsidP="00DA17F1">
      <w:pPr>
        <w:pStyle w:val="aa"/>
        <w:rPr>
          <w:sz w:val="20"/>
          <w:szCs w:val="20"/>
        </w:rPr>
      </w:pPr>
      <w:r w:rsidRPr="00D66620">
        <w:rPr>
          <w:sz w:val="20"/>
          <w:szCs w:val="20"/>
        </w:rPr>
        <w:t xml:space="preserve">                                                                   </w:t>
      </w:r>
      <w:r>
        <w:rPr>
          <w:sz w:val="20"/>
          <w:szCs w:val="20"/>
        </w:rPr>
        <w:t xml:space="preserve">                        </w:t>
      </w:r>
      <w:r w:rsidRPr="00D66620">
        <w:rPr>
          <w:sz w:val="20"/>
          <w:szCs w:val="20"/>
        </w:rPr>
        <w:t>к решению  Балахтонского сельского Совета депутатов</w:t>
      </w:r>
    </w:p>
    <w:p w:rsidR="00DA17F1" w:rsidRDefault="00DA17F1" w:rsidP="00DA17F1">
      <w:pPr>
        <w:pStyle w:val="aa"/>
        <w:rPr>
          <w:sz w:val="20"/>
          <w:szCs w:val="20"/>
        </w:rPr>
      </w:pPr>
      <w:r w:rsidRPr="00D66620">
        <w:rPr>
          <w:sz w:val="20"/>
          <w:szCs w:val="20"/>
        </w:rPr>
        <w:t xml:space="preserve">                                                                   </w:t>
      </w:r>
      <w:r>
        <w:rPr>
          <w:sz w:val="20"/>
          <w:szCs w:val="20"/>
        </w:rPr>
        <w:t xml:space="preserve">                        </w:t>
      </w:r>
      <w:r w:rsidRPr="00D66620">
        <w:rPr>
          <w:sz w:val="20"/>
          <w:szCs w:val="20"/>
        </w:rPr>
        <w:t xml:space="preserve">от </w:t>
      </w:r>
      <w:r>
        <w:rPr>
          <w:sz w:val="20"/>
          <w:szCs w:val="20"/>
        </w:rPr>
        <w:t>20</w:t>
      </w:r>
      <w:r w:rsidRPr="00D66620">
        <w:rPr>
          <w:sz w:val="20"/>
          <w:szCs w:val="20"/>
        </w:rPr>
        <w:t>.</w:t>
      </w:r>
      <w:r>
        <w:rPr>
          <w:sz w:val="20"/>
          <w:szCs w:val="20"/>
        </w:rPr>
        <w:t>12</w:t>
      </w:r>
      <w:r w:rsidRPr="00D66620">
        <w:rPr>
          <w:sz w:val="20"/>
          <w:szCs w:val="20"/>
        </w:rPr>
        <w:t>. 201</w:t>
      </w:r>
      <w:r>
        <w:rPr>
          <w:sz w:val="20"/>
          <w:szCs w:val="20"/>
        </w:rPr>
        <w:t>8</w:t>
      </w:r>
      <w:r w:rsidRPr="00D66620">
        <w:rPr>
          <w:sz w:val="20"/>
          <w:szCs w:val="20"/>
        </w:rPr>
        <w:t xml:space="preserve"> №  </w:t>
      </w:r>
      <w:r>
        <w:rPr>
          <w:sz w:val="20"/>
          <w:szCs w:val="20"/>
        </w:rPr>
        <w:t>29</w:t>
      </w:r>
      <w:r w:rsidRPr="00D66620">
        <w:rPr>
          <w:sz w:val="20"/>
          <w:szCs w:val="20"/>
        </w:rPr>
        <w:t>-</w:t>
      </w:r>
      <w:r>
        <w:rPr>
          <w:sz w:val="20"/>
          <w:szCs w:val="20"/>
        </w:rPr>
        <w:t>146</w:t>
      </w:r>
      <w:r w:rsidRPr="00D66620">
        <w:rPr>
          <w:sz w:val="20"/>
          <w:szCs w:val="20"/>
        </w:rPr>
        <w:t>р</w:t>
      </w:r>
    </w:p>
    <w:p w:rsidR="00DA17F1" w:rsidRDefault="00DA17F1" w:rsidP="00DA17F1">
      <w:pPr>
        <w:pStyle w:val="aa"/>
        <w:rPr>
          <w:sz w:val="20"/>
          <w:szCs w:val="20"/>
        </w:rPr>
      </w:pPr>
    </w:p>
    <w:p w:rsidR="00DA17F1" w:rsidRPr="00AF362B" w:rsidRDefault="00DA17F1" w:rsidP="00DA17F1">
      <w:pPr>
        <w:pStyle w:val="aa"/>
        <w:jc w:val="center"/>
        <w:rPr>
          <w:sz w:val="24"/>
        </w:rPr>
      </w:pPr>
      <w:r w:rsidRPr="00AF362B">
        <w:rPr>
          <w:sz w:val="24"/>
        </w:rPr>
        <w:t xml:space="preserve">(в редакции Решения от </w:t>
      </w:r>
      <w:r w:rsidR="00AF362B" w:rsidRPr="00AF362B">
        <w:rPr>
          <w:sz w:val="24"/>
        </w:rPr>
        <w:t>26.03.2019</w:t>
      </w:r>
      <w:r w:rsidRPr="00AF362B">
        <w:rPr>
          <w:sz w:val="24"/>
        </w:rPr>
        <w:t xml:space="preserve"> № </w:t>
      </w:r>
      <w:r w:rsidR="00AF362B" w:rsidRPr="00AF362B">
        <w:rPr>
          <w:sz w:val="24"/>
        </w:rPr>
        <w:t>31</w:t>
      </w:r>
      <w:r w:rsidRPr="00AF362B">
        <w:rPr>
          <w:sz w:val="24"/>
        </w:rPr>
        <w:t>-</w:t>
      </w:r>
      <w:r w:rsidR="00AF362B" w:rsidRPr="00AF362B">
        <w:rPr>
          <w:sz w:val="24"/>
        </w:rPr>
        <w:t>159</w:t>
      </w:r>
      <w:r w:rsidRPr="00AF362B">
        <w:rPr>
          <w:sz w:val="24"/>
        </w:rPr>
        <w:t>р)</w:t>
      </w:r>
    </w:p>
    <w:p w:rsidR="00DA17F1" w:rsidRDefault="00DA17F1" w:rsidP="00DA17F1">
      <w:pPr>
        <w:jc w:val="center"/>
        <w:rPr>
          <w:b/>
          <w:color w:val="000000"/>
          <w:sz w:val="34"/>
          <w:szCs w:val="34"/>
        </w:rPr>
      </w:pPr>
    </w:p>
    <w:p w:rsidR="00DA17F1" w:rsidRDefault="00DA17F1" w:rsidP="00DA17F1">
      <w:pPr>
        <w:jc w:val="center"/>
        <w:rPr>
          <w:b/>
          <w:color w:val="000000"/>
        </w:rPr>
      </w:pPr>
      <w:r w:rsidRPr="000F09D1">
        <w:rPr>
          <w:b/>
          <w:color w:val="000000"/>
        </w:rPr>
        <w:t xml:space="preserve">ПРАВИЛА ЗЕМЛЕПОЛЬЗОВНАИЯ И ЗАСТРОЙКИ </w:t>
      </w:r>
    </w:p>
    <w:p w:rsidR="00DA17F1" w:rsidRPr="000F09D1" w:rsidRDefault="00DA17F1" w:rsidP="00DA17F1">
      <w:pPr>
        <w:jc w:val="center"/>
        <w:rPr>
          <w:b/>
          <w:color w:val="000000"/>
        </w:rPr>
      </w:pPr>
      <w:r w:rsidRPr="000F09D1">
        <w:rPr>
          <w:b/>
          <w:color w:val="000000"/>
        </w:rPr>
        <w:t>БАЛАХТОНСКОГО СЕЛЬСОВЕТА</w:t>
      </w:r>
      <w:r w:rsidRPr="000F09D1">
        <w:rPr>
          <w:b/>
          <w:color w:val="000000"/>
        </w:rPr>
        <w:br/>
        <w:t>КОЗУЛЬСКОГО РАЙОНА КРАСНОЯРСКОГО КРАЯ</w:t>
      </w:r>
    </w:p>
    <w:p w:rsidR="00DA17F1" w:rsidRPr="005729B7" w:rsidRDefault="00DA17F1" w:rsidP="00DA17F1"/>
    <w:p w:rsidR="00DA17F1" w:rsidRPr="00104785" w:rsidRDefault="00DA17F1" w:rsidP="00DA17F1">
      <w:pPr>
        <w:pStyle w:val="1"/>
        <w:ind w:left="1" w:firstLine="1"/>
        <w:jc w:val="center"/>
        <w:rPr>
          <w:b w:val="0"/>
          <w:sz w:val="28"/>
          <w:szCs w:val="28"/>
        </w:rPr>
      </w:pPr>
      <w:r w:rsidRPr="00104785">
        <w:rPr>
          <w:b w:val="0"/>
          <w:sz w:val="28"/>
          <w:szCs w:val="28"/>
        </w:rPr>
        <w:t>Введение</w:t>
      </w:r>
    </w:p>
    <w:p w:rsidR="00DA17F1" w:rsidRDefault="00DA17F1" w:rsidP="00DA17F1">
      <w:pPr>
        <w:tabs>
          <w:tab w:val="center" w:pos="1985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DA17F1" w:rsidRPr="000845B9" w:rsidRDefault="00DA17F1" w:rsidP="00DA17F1">
      <w:pPr>
        <w:tabs>
          <w:tab w:val="center" w:pos="1985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0845B9">
        <w:rPr>
          <w:rFonts w:eastAsia="Calibri"/>
          <w:szCs w:val="28"/>
        </w:rPr>
        <w:t xml:space="preserve">Правила землепользования и застройки территорий </w:t>
      </w:r>
      <w:r>
        <w:rPr>
          <w:rFonts w:eastAsia="Calibri"/>
          <w:szCs w:val="28"/>
        </w:rPr>
        <w:t xml:space="preserve">Балахтонского </w:t>
      </w:r>
      <w:r w:rsidRPr="000845B9">
        <w:rPr>
          <w:rFonts w:eastAsia="Calibri"/>
          <w:szCs w:val="28"/>
        </w:rPr>
        <w:t xml:space="preserve">сельсовета  -  документ градостроительного зонирования, </w:t>
      </w:r>
      <w:r w:rsidRPr="00A403BB">
        <w:rPr>
          <w:rFonts w:eastAsia="Calibri"/>
          <w:szCs w:val="28"/>
        </w:rPr>
        <w:t>утверждаемый Советом депутатов Козульского района</w:t>
      </w:r>
      <w:r>
        <w:rPr>
          <w:rFonts w:eastAsia="Calibri"/>
          <w:szCs w:val="28"/>
        </w:rPr>
        <w:t>,</w:t>
      </w:r>
      <w:r w:rsidRPr="00A403BB">
        <w:rPr>
          <w:rFonts w:eastAsia="Calibri"/>
          <w:szCs w:val="28"/>
        </w:rPr>
        <w:t xml:space="preserve"> в котором устана</w:t>
      </w:r>
      <w:r w:rsidRPr="000845B9">
        <w:rPr>
          <w:rFonts w:eastAsia="Calibri"/>
          <w:szCs w:val="28"/>
        </w:rPr>
        <w:t xml:space="preserve">вливаются территориальные зоны, градостроительные регламенты, порядок применения правил землепользования и застройки  и порядок внесения в них изменений наряду  с действующим законодательством, муниципальными правовыми актами органов местного самоуправления </w:t>
      </w:r>
      <w:r>
        <w:rPr>
          <w:rFonts w:eastAsia="Calibri"/>
          <w:szCs w:val="28"/>
        </w:rPr>
        <w:t>Балахтонского сельсовета Козульского района Красноярского края.</w:t>
      </w:r>
    </w:p>
    <w:p w:rsidR="00DA17F1" w:rsidRPr="000845B9" w:rsidRDefault="00DA17F1" w:rsidP="00DA17F1">
      <w:pPr>
        <w:jc w:val="both"/>
        <w:rPr>
          <w:szCs w:val="28"/>
        </w:rPr>
      </w:pPr>
    </w:p>
    <w:p w:rsidR="00DA17F1" w:rsidRDefault="00DA17F1" w:rsidP="00DA17F1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845B9">
        <w:rPr>
          <w:rFonts w:ascii="Times New Roman" w:hAnsi="Times New Roman" w:cs="Times New Roman"/>
          <w:color w:val="auto"/>
          <w:sz w:val="28"/>
          <w:szCs w:val="28"/>
        </w:rPr>
        <w:t xml:space="preserve">Часть </w:t>
      </w:r>
      <w:r w:rsidRPr="000845B9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0845B9">
        <w:rPr>
          <w:rFonts w:ascii="Times New Roman" w:hAnsi="Times New Roman" w:cs="Times New Roman"/>
          <w:color w:val="auto"/>
          <w:sz w:val="28"/>
          <w:szCs w:val="28"/>
        </w:rPr>
        <w:t xml:space="preserve">.  Порядок применения Правил землепользования и застройки </w:t>
      </w:r>
      <w:r>
        <w:rPr>
          <w:rFonts w:ascii="Times New Roman" w:hAnsi="Times New Roman" w:cs="Times New Roman"/>
          <w:color w:val="auto"/>
          <w:sz w:val="28"/>
          <w:szCs w:val="28"/>
        </w:rPr>
        <w:t>Балахтонского сельсовета Козульского района Красноярского края</w:t>
      </w:r>
    </w:p>
    <w:p w:rsidR="00DA17F1" w:rsidRPr="000845B9" w:rsidRDefault="00DA17F1" w:rsidP="00DA17F1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845B9">
        <w:rPr>
          <w:rFonts w:ascii="Times New Roman" w:hAnsi="Times New Roman" w:cs="Times New Roman"/>
          <w:color w:val="auto"/>
          <w:sz w:val="28"/>
          <w:szCs w:val="28"/>
        </w:rPr>
        <w:t>и внесения в них изменений</w:t>
      </w:r>
    </w:p>
    <w:p w:rsidR="00DA17F1" w:rsidRPr="000845B9" w:rsidRDefault="00DA17F1" w:rsidP="00DA17F1">
      <w:pPr>
        <w:pStyle w:val="3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</w:p>
    <w:p w:rsidR="00DA17F1" w:rsidRPr="000845B9" w:rsidRDefault="00DA17F1" w:rsidP="00DA17F1">
      <w:pPr>
        <w:pStyle w:val="3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 Цели разработки Правил</w:t>
      </w:r>
    </w:p>
    <w:p w:rsidR="00DA17F1" w:rsidRPr="000845B9" w:rsidRDefault="00DA17F1" w:rsidP="00DA17F1">
      <w:pPr>
        <w:ind w:firstLine="709"/>
        <w:jc w:val="both"/>
        <w:rPr>
          <w:szCs w:val="28"/>
        </w:rPr>
      </w:pPr>
    </w:p>
    <w:p w:rsidR="00DA17F1" w:rsidRPr="000845B9" w:rsidRDefault="00DA17F1" w:rsidP="00DA17F1">
      <w:pPr>
        <w:ind w:firstLine="709"/>
        <w:jc w:val="both"/>
        <w:rPr>
          <w:szCs w:val="28"/>
        </w:rPr>
      </w:pPr>
      <w:r w:rsidRPr="000845B9">
        <w:rPr>
          <w:szCs w:val="28"/>
        </w:rPr>
        <w:t>1.1. Правила разрабатываются в целях:</w:t>
      </w:r>
    </w:p>
    <w:p w:rsidR="00DA17F1" w:rsidRPr="00664A99" w:rsidRDefault="00DA17F1" w:rsidP="00DA17F1">
      <w:pPr>
        <w:ind w:firstLine="709"/>
        <w:jc w:val="both"/>
        <w:rPr>
          <w:szCs w:val="28"/>
        </w:rPr>
      </w:pPr>
      <w:r w:rsidRPr="000845B9">
        <w:rPr>
          <w:szCs w:val="28"/>
        </w:rPr>
        <w:t xml:space="preserve">1.1.1. Создания условий для устойчивого развития территории </w:t>
      </w:r>
      <w:r>
        <w:rPr>
          <w:szCs w:val="28"/>
        </w:rPr>
        <w:t>Балахтонского сельсовета Козульского района Красноярского края</w:t>
      </w:r>
      <w:r w:rsidRPr="000845B9">
        <w:rPr>
          <w:szCs w:val="28"/>
        </w:rPr>
        <w:t>, сохранения окружающей среды</w:t>
      </w:r>
      <w:r w:rsidRPr="00664A99">
        <w:rPr>
          <w:szCs w:val="28"/>
        </w:rPr>
        <w:t xml:space="preserve"> и объекто</w:t>
      </w:r>
      <w:r>
        <w:rPr>
          <w:szCs w:val="28"/>
        </w:rPr>
        <w:t>в культурного наследия.</w:t>
      </w:r>
    </w:p>
    <w:p w:rsidR="00DA17F1" w:rsidRPr="00664A99" w:rsidRDefault="00DA17F1" w:rsidP="00DA17F1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Pr="00664A99">
        <w:rPr>
          <w:szCs w:val="28"/>
        </w:rPr>
        <w:t>.1.2</w:t>
      </w:r>
      <w:r>
        <w:rPr>
          <w:szCs w:val="28"/>
        </w:rPr>
        <w:t>.</w:t>
      </w:r>
      <w:r w:rsidRPr="00664A99">
        <w:rPr>
          <w:szCs w:val="28"/>
        </w:rPr>
        <w:t> </w:t>
      </w:r>
      <w:r>
        <w:rPr>
          <w:szCs w:val="28"/>
        </w:rPr>
        <w:t>С</w:t>
      </w:r>
      <w:r w:rsidRPr="00664A99">
        <w:rPr>
          <w:szCs w:val="28"/>
        </w:rPr>
        <w:t xml:space="preserve">оздания условий для планировки территории </w:t>
      </w:r>
      <w:r>
        <w:rPr>
          <w:szCs w:val="28"/>
        </w:rPr>
        <w:t>Балахтонского сельсовета Козульского района Красноярского края</w:t>
      </w:r>
      <w:r w:rsidRPr="00664A99">
        <w:rPr>
          <w:szCs w:val="28"/>
        </w:rPr>
        <w:t>;</w:t>
      </w:r>
    </w:p>
    <w:p w:rsidR="00DA17F1" w:rsidRPr="00664A99" w:rsidRDefault="00DA17F1" w:rsidP="00DA17F1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Pr="00664A99">
        <w:rPr>
          <w:szCs w:val="28"/>
        </w:rPr>
        <w:t>.2.3.</w:t>
      </w:r>
      <w:r>
        <w:rPr>
          <w:szCs w:val="28"/>
        </w:rPr>
        <w:t> О</w:t>
      </w:r>
      <w:r w:rsidRPr="00664A99">
        <w:rPr>
          <w:szCs w:val="28"/>
        </w:rPr>
        <w:t>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DA17F1" w:rsidRPr="000845B9" w:rsidRDefault="00DA17F1" w:rsidP="00DA17F1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Pr="00664A99">
        <w:rPr>
          <w:szCs w:val="28"/>
        </w:rPr>
        <w:t>.2.</w:t>
      </w:r>
      <w:r>
        <w:rPr>
          <w:szCs w:val="28"/>
        </w:rPr>
        <w:t>4. С</w:t>
      </w:r>
      <w:r w:rsidRPr="00664A99">
        <w:rPr>
          <w:szCs w:val="28"/>
        </w:rPr>
        <w:t xml:space="preserve">оздания условий для привлечения инвестиций, в том числе путем </w:t>
      </w:r>
      <w:r w:rsidRPr="000845B9">
        <w:rPr>
          <w:szCs w:val="28"/>
        </w:rPr>
        <w:t>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DA17F1" w:rsidRPr="000845B9" w:rsidRDefault="00DA17F1" w:rsidP="00DA17F1">
      <w:pPr>
        <w:jc w:val="both"/>
        <w:rPr>
          <w:szCs w:val="28"/>
        </w:rPr>
      </w:pPr>
    </w:p>
    <w:p w:rsidR="00DA17F1" w:rsidRPr="000845B9" w:rsidRDefault="00DA17F1" w:rsidP="00DA17F1">
      <w:pPr>
        <w:pStyle w:val="3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0845B9">
        <w:rPr>
          <w:rFonts w:ascii="Times New Roman" w:hAnsi="Times New Roman" w:cs="Times New Roman"/>
          <w:color w:val="auto"/>
          <w:sz w:val="28"/>
          <w:szCs w:val="28"/>
        </w:rPr>
        <w:t xml:space="preserve">2. Предмет регулирования Правил землепользования и застройки </w:t>
      </w:r>
      <w:r>
        <w:rPr>
          <w:rFonts w:ascii="Times New Roman" w:hAnsi="Times New Roman" w:cs="Times New Roman"/>
          <w:color w:val="auto"/>
          <w:sz w:val="28"/>
          <w:szCs w:val="28"/>
        </w:rPr>
        <w:t>Балахтонского сельсовета Козульского района Красноярского края</w:t>
      </w:r>
    </w:p>
    <w:p w:rsidR="00DA17F1" w:rsidRPr="000845B9" w:rsidRDefault="00DA17F1" w:rsidP="00DA17F1">
      <w:pPr>
        <w:jc w:val="both"/>
        <w:rPr>
          <w:b/>
          <w:szCs w:val="28"/>
        </w:rPr>
      </w:pPr>
    </w:p>
    <w:p w:rsidR="00DA17F1" w:rsidRPr="00664A99" w:rsidRDefault="00DA17F1" w:rsidP="00DA17F1">
      <w:pPr>
        <w:ind w:firstLine="709"/>
        <w:jc w:val="both"/>
        <w:rPr>
          <w:szCs w:val="28"/>
        </w:rPr>
      </w:pPr>
      <w:r w:rsidRPr="000845B9">
        <w:rPr>
          <w:szCs w:val="28"/>
        </w:rPr>
        <w:lastRenderedPageBreak/>
        <w:t xml:space="preserve">2.1. Правила землепользования и застройки </w:t>
      </w:r>
      <w:r>
        <w:rPr>
          <w:szCs w:val="28"/>
        </w:rPr>
        <w:t>Балахтонского сельсовета Козульского района Красноярского края</w:t>
      </w:r>
      <w:r w:rsidRPr="000845B9">
        <w:rPr>
          <w:szCs w:val="28"/>
        </w:rPr>
        <w:t xml:space="preserve"> (далее - Правила) являются документом градостроительного зонирования </w:t>
      </w:r>
      <w:r>
        <w:rPr>
          <w:szCs w:val="28"/>
        </w:rPr>
        <w:t>Балахтонского сельсовета Козульского района Красноярского края.</w:t>
      </w:r>
    </w:p>
    <w:p w:rsidR="00DA17F1" w:rsidRPr="000819F5" w:rsidRDefault="00DA17F1" w:rsidP="00DA17F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64A99">
        <w:rPr>
          <w:rFonts w:ascii="Times New Roman" w:hAnsi="Times New Roman" w:cs="Times New Roman"/>
          <w:sz w:val="28"/>
          <w:szCs w:val="28"/>
        </w:rPr>
        <w:t xml:space="preserve">.2. Правила подготовлены в соответствии с Градостроительным </w:t>
      </w:r>
      <w:hyperlink r:id="rId11" w:history="1">
        <w:r w:rsidRPr="00664A9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64A99">
        <w:rPr>
          <w:rFonts w:ascii="Times New Roman" w:hAnsi="Times New Roman" w:cs="Times New Roman"/>
          <w:sz w:val="28"/>
          <w:szCs w:val="28"/>
        </w:rPr>
        <w:t xml:space="preserve"> </w:t>
      </w:r>
      <w:r w:rsidRPr="000845B9">
        <w:rPr>
          <w:rFonts w:ascii="Times New Roman" w:hAnsi="Times New Roman" w:cs="Times New Roman"/>
          <w:sz w:val="28"/>
          <w:szCs w:val="28"/>
        </w:rPr>
        <w:t xml:space="preserve">Российской Федерации, Земельным </w:t>
      </w:r>
      <w:hyperlink r:id="rId12" w:history="1">
        <w:r w:rsidRPr="000845B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845B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Федеральный закон №131-ФЗ от 06.10.2003 г. «Об общих принципах организации местного самоуправления в Российской </w:t>
      </w:r>
      <w:r w:rsidRPr="00A87B4B">
        <w:rPr>
          <w:rFonts w:ascii="Times New Roman" w:hAnsi="Times New Roman" w:cs="Times New Roman"/>
          <w:sz w:val="28"/>
          <w:szCs w:val="28"/>
        </w:rPr>
        <w:t>Федерации».</w:t>
      </w:r>
    </w:p>
    <w:p w:rsidR="00DA17F1" w:rsidRPr="000819F5" w:rsidRDefault="00DA17F1" w:rsidP="00DA17F1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Pr="000819F5">
        <w:rPr>
          <w:szCs w:val="28"/>
        </w:rPr>
        <w:t>.3. </w:t>
      </w:r>
      <w:proofErr w:type="gramStart"/>
      <w:r w:rsidRPr="000819F5">
        <w:rPr>
          <w:szCs w:val="28"/>
        </w:rPr>
        <w:t xml:space="preserve">Правила подготовлены с учетом </w:t>
      </w:r>
      <w:r w:rsidRPr="000B3C42">
        <w:rPr>
          <w:szCs w:val="28"/>
        </w:rPr>
        <w:t xml:space="preserve">положений о территориальном планировании, содержащихся в </w:t>
      </w:r>
      <w:r w:rsidRPr="00A403BB">
        <w:rPr>
          <w:szCs w:val="28"/>
        </w:rPr>
        <w:t>Генеральном плане Балахтонского сельсовета Козульского района Красноярского края  (далее - Генеральный план Балахтонского сельсовета Козульского района Красноярского края),</w:t>
      </w:r>
      <w:r w:rsidRPr="000819F5">
        <w:rPr>
          <w:szCs w:val="28"/>
        </w:rPr>
        <w:t xml:space="preserve"> требований технических регламентов, результатов публичных слушаний и предложений заинтересованных лиц.</w:t>
      </w:r>
      <w:proofErr w:type="gramEnd"/>
    </w:p>
    <w:p w:rsidR="00DA17F1" w:rsidRPr="009D7C21" w:rsidRDefault="00DA17F1" w:rsidP="00DA17F1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Pr="000819F5">
        <w:rPr>
          <w:szCs w:val="28"/>
        </w:rPr>
        <w:t>.4. </w:t>
      </w:r>
      <w:proofErr w:type="gramStart"/>
      <w:r w:rsidRPr="000819F5">
        <w:rPr>
          <w:szCs w:val="28"/>
        </w:rPr>
        <w:t>Действие настоящих Правил не распространяется на отношения по приобретению в установленном порядке гражданами и юридическими</w:t>
      </w:r>
      <w:r w:rsidRPr="009D7C21">
        <w:rPr>
          <w:szCs w:val="28"/>
        </w:rPr>
        <w:t xml:space="preserve"> лицами, имеющими в собственности, безвозмездном пользовании, хозяйственном ведении или оперативном управлении объекты капитального строительства, расположенные на земельных участках, находящихся в государственной или муниципальной собственности, прав на эти участки, в части разрешенного использования земельных участков и объектов капитального строительства при условии, что объекты капитального строительства созданы</w:t>
      </w:r>
      <w:proofErr w:type="gramEnd"/>
      <w:r w:rsidRPr="009D7C21">
        <w:rPr>
          <w:szCs w:val="28"/>
        </w:rPr>
        <w:t xml:space="preserve"> до вступления в силу настоящих Правил.</w:t>
      </w:r>
    </w:p>
    <w:p w:rsidR="00DA17F1" w:rsidRDefault="00DA17F1" w:rsidP="00DA17F1">
      <w:pPr>
        <w:jc w:val="both"/>
      </w:pPr>
    </w:p>
    <w:p w:rsidR="00DA17F1" w:rsidRPr="000845B9" w:rsidRDefault="00DA17F1" w:rsidP="00DA17F1">
      <w:pPr>
        <w:pStyle w:val="2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11D71">
        <w:rPr>
          <w:rFonts w:ascii="Times New Roman" w:hAnsi="Times New Roman" w:cs="Times New Roman"/>
          <w:color w:val="auto"/>
          <w:sz w:val="28"/>
          <w:szCs w:val="28"/>
        </w:rPr>
        <w:t xml:space="preserve">3. Регулирование землепользования и застройки </w:t>
      </w:r>
      <w:r>
        <w:rPr>
          <w:rFonts w:ascii="Times New Roman" w:hAnsi="Times New Roman" w:cs="Times New Roman"/>
          <w:color w:val="auto"/>
          <w:sz w:val="28"/>
          <w:szCs w:val="28"/>
        </w:rPr>
        <w:t>Балахтонского сельсовета Козульского района Красноярского края</w:t>
      </w:r>
      <w:r w:rsidRPr="00811D71">
        <w:rPr>
          <w:rFonts w:ascii="Times New Roman" w:hAnsi="Times New Roman" w:cs="Times New Roman"/>
          <w:color w:val="auto"/>
          <w:sz w:val="28"/>
          <w:szCs w:val="28"/>
        </w:rPr>
        <w:t xml:space="preserve">  администрацией </w:t>
      </w:r>
      <w:r>
        <w:rPr>
          <w:rFonts w:ascii="Times New Roman" w:hAnsi="Times New Roman" w:cs="Times New Roman"/>
          <w:color w:val="auto"/>
          <w:sz w:val="28"/>
          <w:szCs w:val="28"/>
        </w:rPr>
        <w:t>Балахтонского сельсовета Козульского района Красноярского края</w:t>
      </w:r>
    </w:p>
    <w:p w:rsidR="00DA17F1" w:rsidRPr="00664A99" w:rsidRDefault="00DA17F1" w:rsidP="00DA17F1">
      <w:pPr>
        <w:jc w:val="both"/>
        <w:rPr>
          <w:b/>
          <w:szCs w:val="28"/>
        </w:rPr>
      </w:pPr>
    </w:p>
    <w:p w:rsidR="00DA17F1" w:rsidRPr="009D7C21" w:rsidRDefault="00DA17F1" w:rsidP="00DA17F1">
      <w:pPr>
        <w:ind w:firstLine="709"/>
        <w:jc w:val="both"/>
        <w:rPr>
          <w:szCs w:val="28"/>
        </w:rPr>
      </w:pPr>
      <w:r w:rsidRPr="009D7C21">
        <w:rPr>
          <w:szCs w:val="28"/>
        </w:rPr>
        <w:t xml:space="preserve">3.1. К полномочиям </w:t>
      </w:r>
      <w:r>
        <w:rPr>
          <w:szCs w:val="28"/>
        </w:rPr>
        <w:t>администрации</w:t>
      </w:r>
      <w:r w:rsidRPr="009D7C21">
        <w:rPr>
          <w:szCs w:val="28"/>
        </w:rPr>
        <w:t xml:space="preserve"> в области землепользования и застройки относится:</w:t>
      </w:r>
    </w:p>
    <w:p w:rsidR="00DA17F1" w:rsidRPr="009D7C21" w:rsidRDefault="00DA17F1" w:rsidP="00DA17F1">
      <w:pPr>
        <w:ind w:firstLine="709"/>
        <w:jc w:val="both"/>
        <w:rPr>
          <w:szCs w:val="28"/>
        </w:rPr>
      </w:pPr>
      <w:r w:rsidRPr="009D7C21">
        <w:rPr>
          <w:szCs w:val="28"/>
        </w:rPr>
        <w:t>3.1.1. Принятие решения о подготовке проекта Правил, принятие решения о подготовке проекта внесения изменений в Правила или об отклонении предложений о внесении изменений в Правила с указанием причин отклонения и направление копии такого решения заявителям, утверждение Правил, утверждение внесения изменений в Правила.</w:t>
      </w:r>
    </w:p>
    <w:p w:rsidR="00DA17F1" w:rsidRPr="009D7C21" w:rsidRDefault="00DA17F1" w:rsidP="00DA17F1">
      <w:pPr>
        <w:ind w:firstLine="709"/>
        <w:jc w:val="both"/>
        <w:rPr>
          <w:szCs w:val="28"/>
        </w:rPr>
      </w:pPr>
      <w:r w:rsidRPr="009D7C21">
        <w:rPr>
          <w:szCs w:val="28"/>
        </w:rPr>
        <w:t xml:space="preserve">3.1.2. Обеспечение опубликования сообщения о принятии решения о подготовке проекта Правил (проекта изменений Правил), размещения указанного сообщения на официальном сайте </w:t>
      </w:r>
      <w:r w:rsidRPr="00A403BB">
        <w:rPr>
          <w:szCs w:val="28"/>
        </w:rPr>
        <w:t>администрации</w:t>
      </w:r>
      <w:r>
        <w:rPr>
          <w:szCs w:val="28"/>
        </w:rPr>
        <w:t xml:space="preserve"> Балахтонского сельсовета</w:t>
      </w:r>
      <w:r w:rsidRPr="009D7C21">
        <w:rPr>
          <w:szCs w:val="28"/>
        </w:rPr>
        <w:t xml:space="preserve"> в информационно-телекоммуникационной сети «Интернет».</w:t>
      </w:r>
    </w:p>
    <w:p w:rsidR="00DA17F1" w:rsidRPr="009D7C21" w:rsidRDefault="00DA17F1" w:rsidP="00DA17F1">
      <w:pPr>
        <w:ind w:firstLine="709"/>
        <w:jc w:val="both"/>
        <w:rPr>
          <w:szCs w:val="28"/>
        </w:rPr>
      </w:pPr>
      <w:r w:rsidRPr="009D7C21">
        <w:rPr>
          <w:szCs w:val="28"/>
        </w:rPr>
        <w:t>3.1.3. Образование комиссии по подготовке проектов правил землепользования и застройки поселе</w:t>
      </w:r>
      <w:r>
        <w:rPr>
          <w:szCs w:val="28"/>
        </w:rPr>
        <w:t>ния</w:t>
      </w:r>
      <w:r w:rsidRPr="009D7C21">
        <w:rPr>
          <w:szCs w:val="28"/>
        </w:rPr>
        <w:t xml:space="preserve"> (далее – Комиссия), определение ее состава и порядка работы.</w:t>
      </w:r>
    </w:p>
    <w:p w:rsidR="00DA17F1" w:rsidRPr="009D7C21" w:rsidRDefault="00DA17F1" w:rsidP="00DA17F1">
      <w:pPr>
        <w:ind w:firstLine="709"/>
        <w:jc w:val="both"/>
        <w:rPr>
          <w:szCs w:val="28"/>
        </w:rPr>
      </w:pPr>
      <w:r w:rsidRPr="009D7C21">
        <w:rPr>
          <w:szCs w:val="28"/>
        </w:rPr>
        <w:t xml:space="preserve">3.1.4. Осуществление проверки проекта Правил (проекта изменений Правил), представленного Комиссией, на соответствие требованиям </w:t>
      </w:r>
      <w:r w:rsidRPr="009D7C21">
        <w:rPr>
          <w:szCs w:val="28"/>
        </w:rPr>
        <w:lastRenderedPageBreak/>
        <w:t xml:space="preserve">технических регламентов, Генеральному плану </w:t>
      </w:r>
      <w:r>
        <w:rPr>
          <w:szCs w:val="28"/>
        </w:rPr>
        <w:t>Балахтонского сельсовета Козульского района Красноярского края</w:t>
      </w:r>
      <w:r w:rsidRPr="009D7C21">
        <w:rPr>
          <w:szCs w:val="28"/>
        </w:rPr>
        <w:t xml:space="preserve">, Схеме территориального планирования </w:t>
      </w:r>
      <w:r>
        <w:rPr>
          <w:szCs w:val="28"/>
        </w:rPr>
        <w:t>Козульского района</w:t>
      </w:r>
      <w:r w:rsidRPr="009D7C21">
        <w:rPr>
          <w:szCs w:val="28"/>
        </w:rPr>
        <w:t xml:space="preserve"> </w:t>
      </w:r>
      <w:r>
        <w:rPr>
          <w:szCs w:val="28"/>
        </w:rPr>
        <w:t>Красноярского края</w:t>
      </w:r>
      <w:r w:rsidRPr="009D7C21">
        <w:rPr>
          <w:szCs w:val="28"/>
        </w:rPr>
        <w:t xml:space="preserve">, Схеме территориального планирования </w:t>
      </w:r>
      <w:r>
        <w:rPr>
          <w:szCs w:val="28"/>
        </w:rPr>
        <w:t>Красноярского края</w:t>
      </w:r>
      <w:r w:rsidRPr="009D7C21">
        <w:rPr>
          <w:szCs w:val="28"/>
        </w:rPr>
        <w:t>, схемам территориального планирования Российской Федерации.</w:t>
      </w:r>
    </w:p>
    <w:p w:rsidR="00DA17F1" w:rsidRPr="009D7C21" w:rsidRDefault="00DA17F1" w:rsidP="00DA17F1">
      <w:pPr>
        <w:ind w:firstLine="709"/>
        <w:jc w:val="both"/>
        <w:rPr>
          <w:szCs w:val="28"/>
        </w:rPr>
      </w:pPr>
      <w:r w:rsidRPr="009D7C21">
        <w:rPr>
          <w:szCs w:val="28"/>
        </w:rPr>
        <w:t xml:space="preserve">3.1.5. Направление проекта Правил </w:t>
      </w:r>
      <w:r w:rsidRPr="002F2CC9">
        <w:rPr>
          <w:szCs w:val="28"/>
        </w:rPr>
        <w:t xml:space="preserve">или проекта изменений Правил </w:t>
      </w:r>
      <w:r w:rsidRPr="009D7C21">
        <w:rPr>
          <w:szCs w:val="28"/>
        </w:rPr>
        <w:t>по резул</w:t>
      </w:r>
      <w:r>
        <w:rPr>
          <w:szCs w:val="28"/>
        </w:rPr>
        <w:t xml:space="preserve">ьтатам проверки </w:t>
      </w:r>
      <w:r w:rsidRPr="009D7C21">
        <w:rPr>
          <w:szCs w:val="28"/>
        </w:rPr>
        <w:t xml:space="preserve"> в случае обнаружения его несоответствия требованиям технических регламентов, Генеральному плану </w:t>
      </w:r>
      <w:r>
        <w:rPr>
          <w:szCs w:val="28"/>
        </w:rPr>
        <w:t>Балахтонского сельсовета Козульского района Красноярского края</w:t>
      </w:r>
      <w:r w:rsidRPr="009D7C21">
        <w:rPr>
          <w:szCs w:val="28"/>
        </w:rPr>
        <w:t xml:space="preserve">, Схеме территориального планирования </w:t>
      </w:r>
      <w:r>
        <w:rPr>
          <w:szCs w:val="28"/>
        </w:rPr>
        <w:t>Козульского района Красноярского края</w:t>
      </w:r>
      <w:r w:rsidRPr="009D7C21">
        <w:rPr>
          <w:szCs w:val="28"/>
        </w:rPr>
        <w:t xml:space="preserve">, Схеме территориального планирования </w:t>
      </w:r>
      <w:r>
        <w:rPr>
          <w:szCs w:val="28"/>
        </w:rPr>
        <w:t>Красноярского края</w:t>
      </w:r>
      <w:r w:rsidRPr="009D7C21">
        <w:rPr>
          <w:szCs w:val="28"/>
        </w:rPr>
        <w:t>, схемам территориального планирования Российской Федерации, в Комиссию на доработку.</w:t>
      </w:r>
    </w:p>
    <w:p w:rsidR="00DA17F1" w:rsidRPr="009D7C21" w:rsidRDefault="00DA17F1" w:rsidP="00DA17F1">
      <w:pPr>
        <w:ind w:firstLine="709"/>
        <w:jc w:val="both"/>
        <w:rPr>
          <w:szCs w:val="28"/>
        </w:rPr>
      </w:pPr>
      <w:r w:rsidRPr="009D7C21">
        <w:rPr>
          <w:szCs w:val="28"/>
        </w:rPr>
        <w:t>Принятие решения о создании согласительной комиссии (в случае поступления от администрации муниципального образования заключения, содержащего положения о несогласии с проектом Правил с обоснованием принятого решения).</w:t>
      </w:r>
    </w:p>
    <w:p w:rsidR="00DA17F1" w:rsidRPr="009D7C21" w:rsidRDefault="00DA17F1" w:rsidP="00DA17F1">
      <w:pPr>
        <w:ind w:firstLine="709"/>
        <w:jc w:val="both"/>
        <w:rPr>
          <w:szCs w:val="28"/>
        </w:rPr>
      </w:pPr>
      <w:r w:rsidRPr="009D7C21">
        <w:rPr>
          <w:szCs w:val="28"/>
        </w:rPr>
        <w:t>Принятие решения о направлении согласованного (несогласованного в определенной части) проекта Правил в Комиссию для доработки или рассмотрения проекта Правил на публичных слушаниях.</w:t>
      </w:r>
    </w:p>
    <w:p w:rsidR="00DA17F1" w:rsidRPr="009D7C21" w:rsidRDefault="00DA17F1" w:rsidP="00DA17F1">
      <w:pPr>
        <w:ind w:firstLine="709"/>
        <w:jc w:val="both"/>
        <w:rPr>
          <w:szCs w:val="28"/>
        </w:rPr>
      </w:pPr>
      <w:r w:rsidRPr="009D7C21">
        <w:rPr>
          <w:szCs w:val="28"/>
        </w:rPr>
        <w:t>3.1.6. С учетом результатов публичных слушаний по проекту Правил (проекту изменений Правил), принятие решения об утверждении Правил (изменений Правил), или об отклонении проекта Правил (проекта изменений Правил) или о направлении его на доработку.</w:t>
      </w:r>
    </w:p>
    <w:p w:rsidR="00DA17F1" w:rsidRPr="009D7C21" w:rsidRDefault="00DA17F1" w:rsidP="00DA17F1">
      <w:pPr>
        <w:ind w:firstLine="709"/>
        <w:jc w:val="both"/>
        <w:rPr>
          <w:szCs w:val="28"/>
        </w:rPr>
      </w:pPr>
      <w:r w:rsidRPr="009D7C21">
        <w:rPr>
          <w:szCs w:val="28"/>
        </w:rPr>
        <w:t xml:space="preserve">3.1.7. Обеспечение опубликования решения об утверждении Правил (изменений Правил) или решения об отклонении проекта Правил (проекта изменений Правил) и о направлении его на доработку на официальном сайте </w:t>
      </w:r>
      <w:r w:rsidRPr="00A403BB">
        <w:rPr>
          <w:szCs w:val="28"/>
        </w:rPr>
        <w:t>администрации</w:t>
      </w:r>
      <w:r w:rsidRPr="009D7C21">
        <w:rPr>
          <w:szCs w:val="28"/>
        </w:rPr>
        <w:t xml:space="preserve"> </w:t>
      </w:r>
      <w:r>
        <w:rPr>
          <w:szCs w:val="28"/>
        </w:rPr>
        <w:t xml:space="preserve">Балахтонского сельсовета </w:t>
      </w:r>
      <w:r w:rsidRPr="009D7C21">
        <w:rPr>
          <w:szCs w:val="28"/>
        </w:rPr>
        <w:t>в информационно-телекоммуникационной сети «Интернет».</w:t>
      </w:r>
    </w:p>
    <w:p w:rsidR="00DA17F1" w:rsidRPr="009D7C21" w:rsidRDefault="00DA17F1" w:rsidP="00DA17F1">
      <w:pPr>
        <w:ind w:firstLine="709"/>
        <w:jc w:val="both"/>
        <w:rPr>
          <w:szCs w:val="28"/>
        </w:rPr>
      </w:pPr>
      <w:r w:rsidRPr="009D7C21">
        <w:rPr>
          <w:szCs w:val="28"/>
        </w:rPr>
        <w:t>3.1.8. Принятие решения о предоставлении разрешения на условно разрешенный вид использования земельного участка или объекта капитального строительства (далее - разрешение на условно разрешенный вид использования) или об отказе в предоставлении такого разрешения.</w:t>
      </w:r>
    </w:p>
    <w:p w:rsidR="00DA17F1" w:rsidRPr="009D7C21" w:rsidRDefault="00DA17F1" w:rsidP="00DA17F1">
      <w:pPr>
        <w:ind w:firstLine="709"/>
        <w:jc w:val="both"/>
        <w:rPr>
          <w:szCs w:val="28"/>
        </w:rPr>
      </w:pPr>
      <w:r w:rsidRPr="009D7C21">
        <w:rPr>
          <w:szCs w:val="28"/>
        </w:rPr>
        <w:t>3.1.9. Принятие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DA17F1" w:rsidRPr="009D7C21" w:rsidRDefault="00DA17F1" w:rsidP="00DA17F1">
      <w:pPr>
        <w:ind w:firstLine="709"/>
        <w:jc w:val="both"/>
        <w:rPr>
          <w:szCs w:val="28"/>
        </w:rPr>
      </w:pPr>
      <w:r w:rsidRPr="009D7C21">
        <w:rPr>
          <w:szCs w:val="28"/>
        </w:rPr>
        <w:t xml:space="preserve">3.1.10. Принятие решения о подготовке документации по планировке территории (проектов планировки территории, проектов межевания территории) </w:t>
      </w:r>
      <w:r>
        <w:rPr>
          <w:szCs w:val="28"/>
        </w:rPr>
        <w:t xml:space="preserve">Балахтонского сельсовета Козульского района Красноярского края, </w:t>
      </w:r>
      <w:r w:rsidRPr="009D7C21">
        <w:rPr>
          <w:szCs w:val="28"/>
        </w:rPr>
        <w:t xml:space="preserve">за исключением случаев, указанных в </w:t>
      </w:r>
      <w:hyperlink r:id="rId13" w:history="1">
        <w:r w:rsidRPr="009D7C21">
          <w:rPr>
            <w:szCs w:val="28"/>
          </w:rPr>
          <w:t>части 1.1</w:t>
        </w:r>
      </w:hyperlink>
      <w:r w:rsidRPr="009D7C21">
        <w:rPr>
          <w:szCs w:val="28"/>
        </w:rPr>
        <w:t xml:space="preserve"> статьи 45 Градостроительного кодекса Российской Федерации.</w:t>
      </w:r>
    </w:p>
    <w:p w:rsidR="00DA17F1" w:rsidRPr="009D7C21" w:rsidRDefault="00DA17F1" w:rsidP="00DA17F1">
      <w:pPr>
        <w:ind w:firstLine="709"/>
        <w:jc w:val="both"/>
        <w:rPr>
          <w:szCs w:val="28"/>
        </w:rPr>
      </w:pPr>
      <w:r w:rsidRPr="009D7C21">
        <w:rPr>
          <w:szCs w:val="28"/>
        </w:rPr>
        <w:t>3.1.11. </w:t>
      </w:r>
      <w:proofErr w:type="gramStart"/>
      <w:r w:rsidRPr="009D7C21">
        <w:rPr>
          <w:szCs w:val="28"/>
        </w:rPr>
        <w:t xml:space="preserve">Принятие решения о подготовке документации по планировке территории (проектов планировки территории, проектов межевания </w:t>
      </w:r>
      <w:r w:rsidRPr="009D7C21">
        <w:rPr>
          <w:szCs w:val="28"/>
        </w:rPr>
        <w:lastRenderedPageBreak/>
        <w:t>территории), об утверждении документации по планировке территории (проектов планировки территории, проектов межевания территории) или решения об отклонении такой документации и о направлении ее на доработку с учетом протокола публичных слушаний по проекту планировки территории и проекту межевания территории и заключения о результатах публичных слушаний.</w:t>
      </w:r>
      <w:proofErr w:type="gramEnd"/>
    </w:p>
    <w:p w:rsidR="00DA17F1" w:rsidRPr="009D7C21" w:rsidRDefault="00DA17F1" w:rsidP="00DA17F1">
      <w:pPr>
        <w:ind w:firstLine="709"/>
        <w:jc w:val="both"/>
        <w:rPr>
          <w:szCs w:val="28"/>
        </w:rPr>
      </w:pPr>
      <w:r w:rsidRPr="009D7C21">
        <w:rPr>
          <w:szCs w:val="28"/>
        </w:rPr>
        <w:t xml:space="preserve">3.1.12. Обеспечение опубликования решения об утверждении документации по планировке территории или решения об отклонении такой документации и о доработке ее на официальном сайте </w:t>
      </w:r>
      <w:r w:rsidRPr="00A403BB">
        <w:rPr>
          <w:szCs w:val="28"/>
        </w:rPr>
        <w:t>администрации</w:t>
      </w:r>
      <w:r>
        <w:rPr>
          <w:szCs w:val="28"/>
        </w:rPr>
        <w:t xml:space="preserve"> Балахтонского сельсовета </w:t>
      </w:r>
      <w:r w:rsidRPr="009D7C21">
        <w:rPr>
          <w:szCs w:val="28"/>
        </w:rPr>
        <w:t>в информационно-телекоммуникационной сети «Интернет».</w:t>
      </w:r>
    </w:p>
    <w:p w:rsidR="00DA17F1" w:rsidRPr="009D7C21" w:rsidRDefault="00DA17F1" w:rsidP="00DA17F1">
      <w:pPr>
        <w:ind w:firstLine="709"/>
        <w:jc w:val="both"/>
        <w:rPr>
          <w:szCs w:val="28"/>
        </w:rPr>
      </w:pPr>
      <w:r w:rsidRPr="009D7C21">
        <w:rPr>
          <w:szCs w:val="28"/>
        </w:rPr>
        <w:t xml:space="preserve">3.1.13. Реализация иных полномочий в соответствии с федеральным законодательством и законодательством </w:t>
      </w:r>
      <w:r>
        <w:rPr>
          <w:szCs w:val="28"/>
        </w:rPr>
        <w:t>Красноярского края</w:t>
      </w:r>
      <w:r w:rsidRPr="009D7C21">
        <w:rPr>
          <w:szCs w:val="28"/>
        </w:rPr>
        <w:t>.</w:t>
      </w:r>
    </w:p>
    <w:p w:rsidR="00DA17F1" w:rsidRPr="009D7C21" w:rsidRDefault="00DA17F1" w:rsidP="00DA17F1">
      <w:pPr>
        <w:ind w:firstLine="709"/>
        <w:jc w:val="both"/>
        <w:rPr>
          <w:szCs w:val="28"/>
        </w:rPr>
      </w:pPr>
      <w:r w:rsidRPr="009D7C21">
        <w:rPr>
          <w:szCs w:val="28"/>
        </w:rPr>
        <w:t xml:space="preserve">3.2. К полномочиям администрации </w:t>
      </w:r>
      <w:r>
        <w:rPr>
          <w:szCs w:val="28"/>
        </w:rPr>
        <w:t xml:space="preserve">Балахтонского сельсовета Козульского района Красноярского края </w:t>
      </w:r>
      <w:r w:rsidRPr="009D7C21">
        <w:rPr>
          <w:szCs w:val="28"/>
        </w:rPr>
        <w:t xml:space="preserve"> в области землепользования и застройки относятся:</w:t>
      </w:r>
    </w:p>
    <w:p w:rsidR="00DA17F1" w:rsidRPr="009D7C21" w:rsidRDefault="00DA17F1" w:rsidP="00DA17F1">
      <w:pPr>
        <w:ind w:firstLine="709"/>
        <w:jc w:val="both"/>
        <w:rPr>
          <w:szCs w:val="28"/>
        </w:rPr>
      </w:pPr>
      <w:r w:rsidRPr="009D7C21">
        <w:rPr>
          <w:szCs w:val="28"/>
        </w:rPr>
        <w:t>3.2.1. Опубликование информации о принятии решения о подготовке проекта Правил (проекта о внесении изменений в Правила) в средствах массовой информации с указанием в публикации сведений о размещении решения на официальном сайте министерства в информационно-телекоммуникационной сети «Интернет».</w:t>
      </w:r>
    </w:p>
    <w:p w:rsidR="00DA17F1" w:rsidRPr="009D7C21" w:rsidRDefault="00DA17F1" w:rsidP="00DA17F1">
      <w:pPr>
        <w:ind w:firstLine="709"/>
        <w:jc w:val="both"/>
        <w:rPr>
          <w:szCs w:val="28"/>
        </w:rPr>
      </w:pPr>
      <w:r w:rsidRPr="009D7C21">
        <w:rPr>
          <w:szCs w:val="28"/>
        </w:rPr>
        <w:t>3.2.2. Опубликование информации о принятии решения о подготовке проектов планировки территории и проектов межевания территории, подготовленных в составе документации по планировке территории в средствах массовой информации с указанием в публикации сведений о размещении решения на официальном сайте министерства в информационно-телекоммуникационной сети «Интернет».</w:t>
      </w:r>
    </w:p>
    <w:p w:rsidR="00DA17F1" w:rsidRPr="009D7C21" w:rsidRDefault="00DA17F1" w:rsidP="00DA17F1">
      <w:pPr>
        <w:ind w:firstLine="709"/>
        <w:jc w:val="both"/>
        <w:rPr>
          <w:szCs w:val="28"/>
        </w:rPr>
      </w:pPr>
      <w:r w:rsidRPr="009D7C21">
        <w:rPr>
          <w:szCs w:val="28"/>
        </w:rPr>
        <w:t>3.2.3. </w:t>
      </w:r>
      <w:proofErr w:type="gramStart"/>
      <w:r w:rsidRPr="009D7C21">
        <w:rPr>
          <w:szCs w:val="28"/>
        </w:rPr>
        <w:t xml:space="preserve">Организация и проведение публичных слушаний по проекту Правил (проекту о внесении изменений в Правила) в порядке, определяемом Уставом </w:t>
      </w:r>
      <w:r>
        <w:rPr>
          <w:szCs w:val="28"/>
        </w:rPr>
        <w:t xml:space="preserve">Балахтонского сельсовета Козульского района Красноярского края </w:t>
      </w:r>
      <w:r w:rsidRPr="009D7C21">
        <w:rPr>
          <w:szCs w:val="28"/>
        </w:rPr>
        <w:t xml:space="preserve"> и (или) нормативными правовыми актами Совета депутатов </w:t>
      </w:r>
      <w:r>
        <w:rPr>
          <w:szCs w:val="28"/>
        </w:rPr>
        <w:t>Балахтонского сельсовета Козульского района Красноярского края</w:t>
      </w:r>
      <w:r w:rsidRPr="009D7C21">
        <w:rPr>
          <w:szCs w:val="28"/>
        </w:rPr>
        <w:t>, в соответствии со </w:t>
      </w:r>
      <w:hyperlink r:id="rId14" w:history="1">
        <w:r w:rsidRPr="009D7C21">
          <w:rPr>
            <w:szCs w:val="28"/>
          </w:rPr>
          <w:t>статьей 28</w:t>
        </w:r>
      </w:hyperlink>
      <w:r w:rsidRPr="009D7C21">
        <w:rPr>
          <w:szCs w:val="28"/>
        </w:rPr>
        <w:t xml:space="preserve">, </w:t>
      </w:r>
      <w:hyperlink r:id="rId15" w:history="1">
        <w:r w:rsidRPr="009D7C21">
          <w:rPr>
            <w:szCs w:val="28"/>
          </w:rPr>
          <w:t>частями 13</w:t>
        </w:r>
      </w:hyperlink>
      <w:r w:rsidRPr="009D7C21">
        <w:rPr>
          <w:szCs w:val="28"/>
        </w:rPr>
        <w:t xml:space="preserve"> и </w:t>
      </w:r>
      <w:hyperlink r:id="rId16" w:history="1">
        <w:r w:rsidRPr="009D7C21">
          <w:rPr>
            <w:szCs w:val="28"/>
          </w:rPr>
          <w:t>14</w:t>
        </w:r>
      </w:hyperlink>
      <w:r w:rsidRPr="009D7C21">
        <w:rPr>
          <w:szCs w:val="28"/>
        </w:rPr>
        <w:t xml:space="preserve"> статьи 31 Градостроительного кодекса Российской Федерации.</w:t>
      </w:r>
      <w:proofErr w:type="gramEnd"/>
    </w:p>
    <w:p w:rsidR="00DA17F1" w:rsidRPr="009D7C21" w:rsidRDefault="00DA17F1" w:rsidP="00DA17F1">
      <w:pPr>
        <w:ind w:firstLine="709"/>
        <w:jc w:val="both"/>
        <w:rPr>
          <w:szCs w:val="28"/>
        </w:rPr>
      </w:pPr>
      <w:r w:rsidRPr="009D7C21">
        <w:rPr>
          <w:szCs w:val="28"/>
        </w:rPr>
        <w:t xml:space="preserve">3.2.4. Организация и проведение публичных слушаний по проекту документации по планировке территории (проекту планировки территории, проекту межевания территории) в порядке, определяемом Уставом </w:t>
      </w:r>
      <w:r>
        <w:rPr>
          <w:szCs w:val="28"/>
        </w:rPr>
        <w:t xml:space="preserve">Балахтонского сельсовета Козульского района Красноярского края </w:t>
      </w:r>
      <w:r w:rsidRPr="009D7C21">
        <w:rPr>
          <w:szCs w:val="28"/>
        </w:rPr>
        <w:t xml:space="preserve"> и (или) нормативными правовыми актами Совета депутатов </w:t>
      </w:r>
      <w:r>
        <w:rPr>
          <w:szCs w:val="28"/>
        </w:rPr>
        <w:t xml:space="preserve">Балахтонского сельсовета Козульского района Красноярского края </w:t>
      </w:r>
      <w:r w:rsidRPr="009D7C21">
        <w:rPr>
          <w:szCs w:val="28"/>
        </w:rPr>
        <w:t xml:space="preserve"> с учетом положений статьи 46 Градостроительного кодекса Российской Федерации.</w:t>
      </w:r>
    </w:p>
    <w:p w:rsidR="00DA17F1" w:rsidRPr="009D7C21" w:rsidRDefault="00DA17F1" w:rsidP="00DA17F1">
      <w:pPr>
        <w:ind w:firstLine="709"/>
        <w:jc w:val="both"/>
        <w:rPr>
          <w:szCs w:val="28"/>
        </w:rPr>
      </w:pPr>
      <w:r w:rsidRPr="009D7C21">
        <w:rPr>
          <w:szCs w:val="28"/>
        </w:rPr>
        <w:t xml:space="preserve">3.2.5. Проверка проекта документации по планировке территории (проектов планировки территории, проектов межевания территории) на соответствие требованиям программ комплексного развития систем </w:t>
      </w:r>
      <w:r w:rsidRPr="009D7C21">
        <w:rPr>
          <w:szCs w:val="28"/>
        </w:rPr>
        <w:lastRenderedPageBreak/>
        <w:t>коммунальной инфраструктуры поселения, программ комплексного развития транспортной инфраструктуры поселения, программ комплексного развития социальной инфраструктуры поселения.</w:t>
      </w:r>
    </w:p>
    <w:p w:rsidR="00DA17F1" w:rsidRDefault="00DA17F1" w:rsidP="00DA17F1">
      <w:pPr>
        <w:ind w:firstLine="709"/>
        <w:jc w:val="both"/>
        <w:rPr>
          <w:szCs w:val="28"/>
        </w:rPr>
      </w:pPr>
      <w:r w:rsidRPr="009D7C21">
        <w:rPr>
          <w:szCs w:val="28"/>
        </w:rPr>
        <w:t xml:space="preserve">3.2.6. Осуществление иных полномочий в соответствии с федеральным законодательством, законодательством </w:t>
      </w:r>
      <w:r>
        <w:rPr>
          <w:szCs w:val="28"/>
        </w:rPr>
        <w:t>Красноярского края</w:t>
      </w:r>
      <w:r w:rsidRPr="009D7C21">
        <w:rPr>
          <w:szCs w:val="28"/>
        </w:rPr>
        <w:t xml:space="preserve">, Уставом </w:t>
      </w:r>
      <w:r>
        <w:rPr>
          <w:szCs w:val="28"/>
        </w:rPr>
        <w:t>Балахтонского сельсовета Козульского района Красноярского края</w:t>
      </w:r>
      <w:r w:rsidRPr="009D7C21">
        <w:rPr>
          <w:szCs w:val="28"/>
        </w:rPr>
        <w:t>.</w:t>
      </w:r>
    </w:p>
    <w:p w:rsidR="00DA17F1" w:rsidRDefault="00DA17F1" w:rsidP="00DA17F1">
      <w:pPr>
        <w:pStyle w:val="aa"/>
        <w:rPr>
          <w:b/>
        </w:rPr>
      </w:pPr>
    </w:p>
    <w:p w:rsidR="00DA17F1" w:rsidRPr="000F09D1" w:rsidRDefault="00DA17F1" w:rsidP="00DA17F1">
      <w:pPr>
        <w:pStyle w:val="aa"/>
        <w:jc w:val="center"/>
        <w:rPr>
          <w:b/>
        </w:rPr>
      </w:pPr>
      <w:r w:rsidRPr="000F09D1">
        <w:rPr>
          <w:b/>
        </w:rPr>
        <w:t>4. Изменение видов разрешенного использования</w:t>
      </w:r>
    </w:p>
    <w:p w:rsidR="00DA17F1" w:rsidRPr="000F09D1" w:rsidRDefault="00DA17F1" w:rsidP="00DA17F1">
      <w:pPr>
        <w:pStyle w:val="aa"/>
        <w:jc w:val="center"/>
        <w:rPr>
          <w:b/>
        </w:rPr>
      </w:pPr>
      <w:r w:rsidRPr="000F09D1">
        <w:rPr>
          <w:b/>
        </w:rPr>
        <w:t>земельных участков и объектов капитального строительства, отклонение от предельных параметров разрешенного строительства, реконструкции объектов капитального строительства</w:t>
      </w:r>
    </w:p>
    <w:p w:rsidR="00DA17F1" w:rsidRPr="000F09D1" w:rsidRDefault="00DA17F1" w:rsidP="00DA17F1">
      <w:pPr>
        <w:pStyle w:val="aa"/>
        <w:jc w:val="center"/>
        <w:rPr>
          <w:b/>
        </w:rPr>
      </w:pPr>
      <w:r w:rsidRPr="000F09D1">
        <w:rPr>
          <w:b/>
        </w:rPr>
        <w:t>физическими и юридическими лицами</w:t>
      </w:r>
    </w:p>
    <w:p w:rsidR="00DA17F1" w:rsidRPr="00811D71" w:rsidRDefault="00DA17F1" w:rsidP="00DA17F1">
      <w:pPr>
        <w:ind w:firstLine="709"/>
        <w:jc w:val="both"/>
        <w:rPr>
          <w:szCs w:val="28"/>
        </w:rPr>
      </w:pPr>
    </w:p>
    <w:p w:rsidR="00DA17F1" w:rsidRPr="009D7C21" w:rsidRDefault="00DA17F1" w:rsidP="00DA17F1">
      <w:pPr>
        <w:ind w:firstLine="709"/>
        <w:jc w:val="both"/>
        <w:rPr>
          <w:szCs w:val="28"/>
        </w:rPr>
      </w:pPr>
      <w:r w:rsidRPr="009D7C21">
        <w:rPr>
          <w:szCs w:val="28"/>
        </w:rPr>
        <w:t>4.1. Изменение видов разрешенного использования земельных участков и объектов капитального строительства осуществляется в соответствии с градостроительными регламентами для территориальных зон при условии соблюдения технических регламентов.</w:t>
      </w:r>
    </w:p>
    <w:p w:rsidR="00DA17F1" w:rsidRPr="009D7C21" w:rsidRDefault="00DA17F1" w:rsidP="00DA17F1">
      <w:pPr>
        <w:ind w:firstLine="709"/>
        <w:jc w:val="both"/>
        <w:rPr>
          <w:szCs w:val="28"/>
        </w:rPr>
      </w:pPr>
      <w:r w:rsidRPr="009D7C21">
        <w:rPr>
          <w:szCs w:val="28"/>
        </w:rPr>
        <w:t>4.2. Выбор основных и вспомогательных видов разрешенного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самостоятельно без дополнительных разрешений и согласования.</w:t>
      </w:r>
    </w:p>
    <w:p w:rsidR="00DA17F1" w:rsidRPr="009D7C21" w:rsidRDefault="00DA17F1" w:rsidP="00DA17F1">
      <w:pPr>
        <w:ind w:firstLine="709"/>
        <w:jc w:val="both"/>
        <w:rPr>
          <w:szCs w:val="28"/>
        </w:rPr>
      </w:pPr>
      <w:r w:rsidRPr="009D7C21">
        <w:rPr>
          <w:szCs w:val="28"/>
        </w:rPr>
        <w:t>4.3. Изменение видов разрешенного использования земельных участков и объектов капитального строительства органами государственной власти, органами местного самоуправления, государственными и муниципальными учреждениями, государственными и муниципальными унитарными предприятиями осуществляется в соответствии с действующим законодательством.</w:t>
      </w:r>
    </w:p>
    <w:p w:rsidR="00DA17F1" w:rsidRPr="009D7C21" w:rsidRDefault="00DA17F1" w:rsidP="00DA17F1">
      <w:pPr>
        <w:ind w:firstLine="709"/>
        <w:jc w:val="both"/>
        <w:rPr>
          <w:szCs w:val="28"/>
        </w:rPr>
      </w:pPr>
      <w:r w:rsidRPr="009D7C21">
        <w:rPr>
          <w:szCs w:val="28"/>
        </w:rPr>
        <w:t>4.4. В случаях если земельный участок и (или) объект капитального строительства расположен на территории, на которую действие градостроительных регламентов не распространяется или для которой градостроительный регламент не устанавливается, изменение вида его разрешенного использования осуществляется в соответствии с Градостроительным кодексом Российской Федерации.</w:t>
      </w:r>
    </w:p>
    <w:p w:rsidR="00DA17F1" w:rsidRPr="009D7C21" w:rsidRDefault="00DA17F1" w:rsidP="00DA17F1">
      <w:pPr>
        <w:ind w:firstLine="709"/>
        <w:jc w:val="both"/>
        <w:rPr>
          <w:szCs w:val="28"/>
        </w:rPr>
      </w:pPr>
      <w:r w:rsidRPr="009D7C21">
        <w:rPr>
          <w:szCs w:val="28"/>
        </w:rPr>
        <w:t xml:space="preserve">4.5. Использование земельного участка </w:t>
      </w:r>
      <w:proofErr w:type="gramStart"/>
      <w:r w:rsidRPr="009D7C21">
        <w:rPr>
          <w:szCs w:val="28"/>
        </w:rPr>
        <w:t>и(</w:t>
      </w:r>
      <w:proofErr w:type="gramEnd"/>
      <w:r w:rsidRPr="009D7C21">
        <w:rPr>
          <w:szCs w:val="28"/>
        </w:rPr>
        <w:t>или) объекта капитального строительства с условно разрешенным видом использования допускается после предоставления разрешения на условно разрешенный вид использования земельного участка или объекта капитального строительства (далее - разрешение на условно разрешенный вид использования).</w:t>
      </w:r>
    </w:p>
    <w:p w:rsidR="00DA17F1" w:rsidRPr="009D7C21" w:rsidRDefault="00DA17F1" w:rsidP="00DA17F1">
      <w:pPr>
        <w:ind w:firstLine="709"/>
        <w:jc w:val="both"/>
        <w:rPr>
          <w:szCs w:val="28"/>
        </w:rPr>
      </w:pPr>
      <w:r w:rsidRPr="009D7C21">
        <w:rPr>
          <w:szCs w:val="28"/>
        </w:rPr>
        <w:t xml:space="preserve">4.6. Физическое или юридическое лицо, заинтересованное в предоставлении разрешения на условно разрешенный вид использования, </w:t>
      </w:r>
      <w:r w:rsidRPr="009D7C21">
        <w:rPr>
          <w:szCs w:val="28"/>
        </w:rPr>
        <w:lastRenderedPageBreak/>
        <w:t xml:space="preserve">направляет заявление о предоставлении разрешения на условно разрешенный вид использования в комиссию по подготовке проектов правил землепользования и застройки поселений, входящих в состав </w:t>
      </w:r>
      <w:r>
        <w:rPr>
          <w:szCs w:val="28"/>
        </w:rPr>
        <w:t>Красноярского края</w:t>
      </w:r>
      <w:r w:rsidRPr="009D7C21">
        <w:rPr>
          <w:szCs w:val="28"/>
        </w:rPr>
        <w:t xml:space="preserve"> (далее - Комиссия).</w:t>
      </w:r>
    </w:p>
    <w:p w:rsidR="00DA17F1" w:rsidRPr="009D7C21" w:rsidRDefault="00DA17F1" w:rsidP="00DA17F1">
      <w:pPr>
        <w:ind w:firstLine="709"/>
        <w:jc w:val="both"/>
        <w:rPr>
          <w:szCs w:val="28"/>
        </w:rPr>
      </w:pPr>
      <w:r w:rsidRPr="009D7C21">
        <w:rPr>
          <w:szCs w:val="28"/>
        </w:rPr>
        <w:t xml:space="preserve">4.7. Предоставление разрешения на условно разрешенный вид использования осуществляется в соответствии со </w:t>
      </w:r>
      <w:hyperlink r:id="rId17" w:history="1">
        <w:r w:rsidRPr="009D7C21">
          <w:rPr>
            <w:szCs w:val="28"/>
          </w:rPr>
          <w:t>статьей 39</w:t>
        </w:r>
      </w:hyperlink>
      <w:r w:rsidRPr="009D7C21">
        <w:rPr>
          <w:szCs w:val="28"/>
        </w:rPr>
        <w:t xml:space="preserve"> Градостроительного кодекса Российской Федерации.</w:t>
      </w:r>
    </w:p>
    <w:p w:rsidR="00DA17F1" w:rsidRPr="009D7C21" w:rsidRDefault="00DA17F1" w:rsidP="00DA17F1">
      <w:pPr>
        <w:ind w:firstLine="709"/>
        <w:jc w:val="both"/>
        <w:rPr>
          <w:szCs w:val="28"/>
        </w:rPr>
      </w:pPr>
      <w:r w:rsidRPr="009D7C21">
        <w:rPr>
          <w:szCs w:val="28"/>
        </w:rPr>
        <w:t>4.8. 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 (далее - разрешение на отклонение от предельных параметров).</w:t>
      </w:r>
    </w:p>
    <w:p w:rsidR="00DA17F1" w:rsidRPr="009D7C21" w:rsidRDefault="00DA17F1" w:rsidP="00DA17F1">
      <w:pPr>
        <w:ind w:firstLine="709"/>
        <w:jc w:val="both"/>
        <w:rPr>
          <w:szCs w:val="28"/>
        </w:rPr>
      </w:pPr>
      <w:r w:rsidRPr="009D7C21">
        <w:rPr>
          <w:szCs w:val="28"/>
        </w:rPr>
        <w:t>4.9. Размещение на земельном участке объектов капитального строительства, их реконструкция с отклонением от предельных параметров разрешенного строительства, реконструкции объектов капитального строительства допускается после предоставления разрешения на отклонение от предельных параметров.</w:t>
      </w:r>
    </w:p>
    <w:p w:rsidR="00DA17F1" w:rsidRPr="009D7C21" w:rsidRDefault="00DA17F1" w:rsidP="00DA17F1">
      <w:pPr>
        <w:ind w:firstLine="709"/>
        <w:jc w:val="both"/>
        <w:rPr>
          <w:szCs w:val="28"/>
        </w:rPr>
      </w:pPr>
      <w:r w:rsidRPr="009D7C21">
        <w:rPr>
          <w:szCs w:val="28"/>
        </w:rPr>
        <w:t>4.10. Заинтересованное в получении разрешения на отклонение от предельных параметров лицо направляет в Комиссию заявление о предоставлении такого разрешения.</w:t>
      </w:r>
    </w:p>
    <w:p w:rsidR="00DA17F1" w:rsidRPr="00664A99" w:rsidRDefault="00DA17F1" w:rsidP="00DA17F1">
      <w:pPr>
        <w:ind w:firstLine="709"/>
        <w:jc w:val="both"/>
        <w:rPr>
          <w:szCs w:val="28"/>
        </w:rPr>
      </w:pPr>
      <w:r w:rsidRPr="009D7C21">
        <w:rPr>
          <w:szCs w:val="28"/>
        </w:rPr>
        <w:t>4.11. Предоставление разрешения на отклонение от предельных параметров осуществляется в соответствии со статьей 40 Градостроительно</w:t>
      </w:r>
      <w:r>
        <w:rPr>
          <w:szCs w:val="28"/>
        </w:rPr>
        <w:t>го кодекса Российской Федерации.</w:t>
      </w:r>
    </w:p>
    <w:p w:rsidR="00DA17F1" w:rsidRDefault="00DA17F1" w:rsidP="00DA17F1">
      <w:pPr>
        <w:ind w:firstLine="709"/>
        <w:jc w:val="both"/>
        <w:outlineLvl w:val="0"/>
        <w:rPr>
          <w:b/>
          <w:bCs/>
          <w:szCs w:val="28"/>
        </w:rPr>
      </w:pPr>
    </w:p>
    <w:p w:rsidR="00DA17F1" w:rsidRPr="00664A99" w:rsidRDefault="00DA17F1" w:rsidP="00DA17F1">
      <w:pPr>
        <w:ind w:firstLine="709"/>
        <w:jc w:val="both"/>
        <w:outlineLvl w:val="0"/>
        <w:rPr>
          <w:b/>
          <w:bCs/>
          <w:szCs w:val="28"/>
        </w:rPr>
      </w:pPr>
      <w:r w:rsidRPr="00664A99">
        <w:rPr>
          <w:b/>
          <w:bCs/>
          <w:szCs w:val="28"/>
        </w:rPr>
        <w:t>5.</w:t>
      </w:r>
      <w:r>
        <w:rPr>
          <w:b/>
          <w:bCs/>
          <w:szCs w:val="28"/>
        </w:rPr>
        <w:t xml:space="preserve"> </w:t>
      </w:r>
      <w:r w:rsidRPr="00664A99">
        <w:rPr>
          <w:b/>
          <w:bCs/>
          <w:szCs w:val="28"/>
        </w:rPr>
        <w:t xml:space="preserve">Подготовка документации по планировке территории </w:t>
      </w:r>
      <w:r>
        <w:rPr>
          <w:b/>
          <w:bCs/>
          <w:szCs w:val="28"/>
        </w:rPr>
        <w:t>Балахтонского сельсовета Козульского района Красноярского края</w:t>
      </w:r>
    </w:p>
    <w:p w:rsidR="00DA17F1" w:rsidRPr="00664A99" w:rsidRDefault="00DA17F1" w:rsidP="00DA17F1">
      <w:pPr>
        <w:ind w:firstLine="709"/>
        <w:jc w:val="both"/>
        <w:rPr>
          <w:szCs w:val="28"/>
        </w:rPr>
      </w:pPr>
    </w:p>
    <w:p w:rsidR="00DA17F1" w:rsidRPr="009D7C21" w:rsidRDefault="00DA17F1" w:rsidP="00DA17F1">
      <w:pPr>
        <w:ind w:firstLine="709"/>
        <w:jc w:val="both"/>
        <w:rPr>
          <w:szCs w:val="28"/>
        </w:rPr>
      </w:pPr>
      <w:r w:rsidRPr="009D7C21">
        <w:rPr>
          <w:szCs w:val="28"/>
        </w:rPr>
        <w:t xml:space="preserve">5.1. Подготовка документации по планировке территории осуществляется в целях обеспечения устойчивого развития территории </w:t>
      </w:r>
      <w:r>
        <w:rPr>
          <w:szCs w:val="28"/>
        </w:rPr>
        <w:t>Балахтонского сельсовета Козульского района Красноярского края</w:t>
      </w:r>
      <w:r w:rsidRPr="009D7C21">
        <w:rPr>
          <w:szCs w:val="28"/>
        </w:rPr>
        <w:t>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объектов.</w:t>
      </w:r>
    </w:p>
    <w:p w:rsidR="00DA17F1" w:rsidRDefault="00DA17F1" w:rsidP="00DA17F1">
      <w:pPr>
        <w:ind w:firstLine="709"/>
        <w:jc w:val="both"/>
        <w:rPr>
          <w:szCs w:val="28"/>
        </w:rPr>
      </w:pPr>
      <w:r w:rsidRPr="009D7C21">
        <w:rPr>
          <w:szCs w:val="28"/>
        </w:rPr>
        <w:t>5.2. Подготовка документации по планировке территории осуществляется в соответствии со статьей 45 Градостроительного кодекса Российской Федерации</w:t>
      </w:r>
      <w:r>
        <w:rPr>
          <w:szCs w:val="28"/>
        </w:rPr>
        <w:t>.</w:t>
      </w:r>
    </w:p>
    <w:p w:rsidR="00DA17F1" w:rsidRDefault="00DA17F1" w:rsidP="00DA17F1">
      <w:pPr>
        <w:pStyle w:val="aa"/>
        <w:rPr>
          <w:b/>
        </w:rPr>
      </w:pPr>
    </w:p>
    <w:p w:rsidR="00DA17F1" w:rsidRPr="00463096" w:rsidRDefault="00DA17F1" w:rsidP="00DA17F1">
      <w:pPr>
        <w:pStyle w:val="aa"/>
        <w:jc w:val="center"/>
        <w:rPr>
          <w:b/>
        </w:rPr>
      </w:pPr>
      <w:r w:rsidRPr="00463096">
        <w:rPr>
          <w:b/>
        </w:rPr>
        <w:t>6. Проведение публичных слушаний по вопросам</w:t>
      </w:r>
    </w:p>
    <w:p w:rsidR="00DA17F1" w:rsidRPr="00463096" w:rsidRDefault="00DA17F1" w:rsidP="00DA17F1">
      <w:pPr>
        <w:pStyle w:val="aa"/>
        <w:jc w:val="center"/>
        <w:rPr>
          <w:b/>
        </w:rPr>
      </w:pPr>
      <w:r w:rsidRPr="00463096">
        <w:rPr>
          <w:b/>
        </w:rPr>
        <w:t>землепользования и застройки на территории Балахтонского сельсовета</w:t>
      </w:r>
    </w:p>
    <w:p w:rsidR="00DA17F1" w:rsidRPr="00463096" w:rsidRDefault="00DA17F1" w:rsidP="00DA17F1">
      <w:pPr>
        <w:pStyle w:val="aa"/>
        <w:jc w:val="center"/>
        <w:rPr>
          <w:b/>
        </w:rPr>
      </w:pPr>
      <w:r w:rsidRPr="00463096">
        <w:rPr>
          <w:b/>
        </w:rPr>
        <w:t>Козульского района Красноярского края</w:t>
      </w:r>
    </w:p>
    <w:p w:rsidR="00DA17F1" w:rsidRPr="00664A99" w:rsidRDefault="00DA17F1" w:rsidP="00DA17F1">
      <w:pPr>
        <w:jc w:val="center"/>
      </w:pPr>
    </w:p>
    <w:p w:rsidR="00DA17F1" w:rsidRPr="003F134F" w:rsidRDefault="00DA17F1" w:rsidP="00DA17F1">
      <w:pPr>
        <w:ind w:firstLine="709"/>
        <w:jc w:val="both"/>
        <w:rPr>
          <w:szCs w:val="28"/>
        </w:rPr>
      </w:pPr>
      <w:r w:rsidRPr="003F134F">
        <w:rPr>
          <w:szCs w:val="28"/>
        </w:rPr>
        <w:t xml:space="preserve">6.1. Публичные слушания по вопросам землепользования и застройки на территории </w:t>
      </w:r>
      <w:r>
        <w:rPr>
          <w:szCs w:val="28"/>
        </w:rPr>
        <w:t xml:space="preserve">Балахтонского сельсовета Козульского района Красноярского края </w:t>
      </w:r>
      <w:r w:rsidRPr="003F134F">
        <w:rPr>
          <w:szCs w:val="28"/>
        </w:rPr>
        <w:t xml:space="preserve"> (далее - публичные слушания) организуются и проводятся в целях:</w:t>
      </w:r>
    </w:p>
    <w:p w:rsidR="00DA17F1" w:rsidRPr="003F134F" w:rsidRDefault="00DA17F1" w:rsidP="00DA17F1">
      <w:pPr>
        <w:ind w:firstLine="709"/>
        <w:jc w:val="both"/>
        <w:rPr>
          <w:szCs w:val="28"/>
        </w:rPr>
      </w:pPr>
      <w:r w:rsidRPr="003F134F">
        <w:rPr>
          <w:szCs w:val="28"/>
        </w:rPr>
        <w:t>6.1.2. 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DA17F1" w:rsidRPr="003F134F" w:rsidRDefault="00DA17F1" w:rsidP="00DA17F1">
      <w:pPr>
        <w:ind w:firstLine="709"/>
        <w:jc w:val="both"/>
        <w:rPr>
          <w:szCs w:val="28"/>
        </w:rPr>
      </w:pPr>
      <w:r w:rsidRPr="003F134F">
        <w:rPr>
          <w:szCs w:val="28"/>
        </w:rPr>
        <w:t xml:space="preserve">6.1.3. Информирования населения </w:t>
      </w:r>
      <w:r>
        <w:rPr>
          <w:szCs w:val="28"/>
        </w:rPr>
        <w:t xml:space="preserve">Балахтонского сельсовета Козульского района Красноярского края </w:t>
      </w:r>
      <w:r w:rsidRPr="003F134F">
        <w:rPr>
          <w:szCs w:val="28"/>
        </w:rPr>
        <w:t xml:space="preserve"> о градостроительной деятельности в </w:t>
      </w:r>
      <w:r>
        <w:rPr>
          <w:szCs w:val="28"/>
        </w:rPr>
        <w:t>Балахтонском сельсовете Козульского района Красноярского края</w:t>
      </w:r>
      <w:r w:rsidRPr="003F134F">
        <w:rPr>
          <w:szCs w:val="28"/>
        </w:rPr>
        <w:t>.</w:t>
      </w:r>
    </w:p>
    <w:p w:rsidR="00DA17F1" w:rsidRPr="003F134F" w:rsidRDefault="00DA17F1" w:rsidP="00DA17F1">
      <w:pPr>
        <w:ind w:firstLine="709"/>
        <w:jc w:val="both"/>
        <w:rPr>
          <w:szCs w:val="28"/>
        </w:rPr>
      </w:pPr>
      <w:r w:rsidRPr="003F134F">
        <w:rPr>
          <w:szCs w:val="28"/>
        </w:rPr>
        <w:t xml:space="preserve">6.2. Организация и проведение публичных слушаний осуществляется в порядке, определяемом Уставом </w:t>
      </w:r>
      <w:r>
        <w:rPr>
          <w:szCs w:val="28"/>
        </w:rPr>
        <w:t>муниципального образования Балахтонского сельсовета</w:t>
      </w:r>
      <w:r w:rsidRPr="003F134F">
        <w:rPr>
          <w:szCs w:val="28"/>
        </w:rPr>
        <w:t xml:space="preserve">, нормативным правовым актом Совета депутатов </w:t>
      </w:r>
      <w:r>
        <w:rPr>
          <w:szCs w:val="28"/>
        </w:rPr>
        <w:t xml:space="preserve">Балахтонского сельсовета Козульского района Красноярского края </w:t>
      </w:r>
      <w:r w:rsidRPr="003F134F">
        <w:rPr>
          <w:szCs w:val="28"/>
        </w:rPr>
        <w:t xml:space="preserve"> с учетом положений Градостроительного кодекса Российской Федерации.</w:t>
      </w:r>
    </w:p>
    <w:p w:rsidR="00DA17F1" w:rsidRPr="003F134F" w:rsidRDefault="00DA17F1" w:rsidP="00DA17F1">
      <w:pPr>
        <w:ind w:firstLine="709"/>
        <w:jc w:val="both"/>
        <w:rPr>
          <w:szCs w:val="28"/>
        </w:rPr>
      </w:pPr>
      <w:r w:rsidRPr="003F134F">
        <w:rPr>
          <w:szCs w:val="28"/>
        </w:rPr>
        <w:t>6.3. На публичные слушания по вопросам землепользования и застройки должны выноситься:</w:t>
      </w:r>
    </w:p>
    <w:p w:rsidR="00DA17F1" w:rsidRPr="003F134F" w:rsidRDefault="00DA17F1" w:rsidP="00DA17F1">
      <w:pPr>
        <w:ind w:firstLine="709"/>
        <w:jc w:val="both"/>
        <w:rPr>
          <w:szCs w:val="28"/>
        </w:rPr>
      </w:pPr>
      <w:r w:rsidRPr="003F134F">
        <w:rPr>
          <w:szCs w:val="28"/>
        </w:rPr>
        <w:t>6.3.1. Проект Правил и проект о внесении изменений в Правила.</w:t>
      </w:r>
    </w:p>
    <w:p w:rsidR="00DA17F1" w:rsidRPr="003F134F" w:rsidRDefault="00DA17F1" w:rsidP="00DA17F1">
      <w:pPr>
        <w:ind w:firstLine="709"/>
        <w:jc w:val="both"/>
        <w:rPr>
          <w:szCs w:val="28"/>
        </w:rPr>
      </w:pPr>
      <w:r w:rsidRPr="003F134F">
        <w:rPr>
          <w:szCs w:val="28"/>
        </w:rPr>
        <w:t>6.3.2. Проекты планировки территории и проекты межевания территории.</w:t>
      </w:r>
    </w:p>
    <w:p w:rsidR="00DA17F1" w:rsidRPr="003F134F" w:rsidRDefault="00DA17F1" w:rsidP="00DA17F1">
      <w:pPr>
        <w:ind w:firstLine="709"/>
        <w:jc w:val="both"/>
        <w:rPr>
          <w:szCs w:val="28"/>
        </w:rPr>
      </w:pPr>
      <w:r w:rsidRPr="003F134F">
        <w:rPr>
          <w:szCs w:val="28"/>
        </w:rPr>
        <w:t>6.3.3. Вопросы предоставления разрешений на условно разрешенный вид использования.</w:t>
      </w:r>
    </w:p>
    <w:p w:rsidR="00DA17F1" w:rsidRPr="003F134F" w:rsidRDefault="00DA17F1" w:rsidP="00DA17F1">
      <w:pPr>
        <w:ind w:firstLine="709"/>
        <w:jc w:val="both"/>
        <w:rPr>
          <w:szCs w:val="28"/>
        </w:rPr>
      </w:pPr>
      <w:r w:rsidRPr="003F134F">
        <w:rPr>
          <w:szCs w:val="28"/>
        </w:rPr>
        <w:t>6.3.4. Вопросы отклонения от предельных параметров разрешенного строительства, реконструкции объектов капитального строительства.</w:t>
      </w:r>
    </w:p>
    <w:p w:rsidR="00DA17F1" w:rsidRPr="003F134F" w:rsidRDefault="00DA17F1" w:rsidP="00DA17F1">
      <w:pPr>
        <w:ind w:firstLine="709"/>
        <w:jc w:val="both"/>
        <w:rPr>
          <w:szCs w:val="28"/>
        </w:rPr>
      </w:pPr>
      <w:r w:rsidRPr="003F134F">
        <w:rPr>
          <w:szCs w:val="28"/>
        </w:rPr>
        <w:t xml:space="preserve">6.4. Решения о назначении публичных слушаний по вопросам землепользования и застройки принимает Глава </w:t>
      </w:r>
      <w:r>
        <w:rPr>
          <w:szCs w:val="28"/>
        </w:rPr>
        <w:t xml:space="preserve">Балахтонского сельсовета Козульского района Красноярского края </w:t>
      </w:r>
      <w:r w:rsidRPr="003F134F">
        <w:rPr>
          <w:szCs w:val="28"/>
        </w:rPr>
        <w:t xml:space="preserve"> после получения письма Комиссии о необходимости проведения публичных слушаний в соответствии с Порядком.</w:t>
      </w:r>
    </w:p>
    <w:p w:rsidR="00DA17F1" w:rsidRPr="00811D71" w:rsidRDefault="00DA17F1" w:rsidP="00DA17F1">
      <w:pPr>
        <w:pStyle w:val="2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811D71">
        <w:rPr>
          <w:rFonts w:ascii="Times New Roman" w:hAnsi="Times New Roman" w:cs="Times New Roman"/>
          <w:color w:val="auto"/>
          <w:sz w:val="28"/>
          <w:szCs w:val="28"/>
        </w:rPr>
        <w:t>7. Внесение изменений в правила землепользования и застройки</w:t>
      </w:r>
    </w:p>
    <w:p w:rsidR="00DA17F1" w:rsidRPr="00811D71" w:rsidRDefault="00DA17F1" w:rsidP="00DA17F1">
      <w:pPr>
        <w:ind w:firstLine="709"/>
        <w:jc w:val="both"/>
        <w:rPr>
          <w:szCs w:val="28"/>
        </w:rPr>
      </w:pPr>
    </w:p>
    <w:p w:rsidR="00DA17F1" w:rsidRDefault="00DA17F1" w:rsidP="00DA17F1">
      <w:pPr>
        <w:ind w:firstLine="709"/>
        <w:jc w:val="both"/>
        <w:rPr>
          <w:szCs w:val="28"/>
        </w:rPr>
      </w:pPr>
      <w:r w:rsidRPr="003F134F">
        <w:rPr>
          <w:szCs w:val="28"/>
        </w:rPr>
        <w:t>7.1. Внесение изменений в Правила осуществляется в том же порядке, что и подготовка и утверждение Правил в соответствии со статьями 31-33 Градостроительного кодекса Российской Федерации</w:t>
      </w:r>
      <w:r>
        <w:rPr>
          <w:szCs w:val="28"/>
        </w:rPr>
        <w:t>.</w:t>
      </w:r>
    </w:p>
    <w:p w:rsidR="00DA17F1" w:rsidRPr="003F134F" w:rsidRDefault="00DA17F1" w:rsidP="00DA17F1">
      <w:pPr>
        <w:ind w:firstLine="709"/>
        <w:jc w:val="both"/>
        <w:rPr>
          <w:szCs w:val="28"/>
        </w:rPr>
      </w:pPr>
      <w:r w:rsidRPr="003F134F">
        <w:rPr>
          <w:szCs w:val="28"/>
        </w:rPr>
        <w:t>7.2. Перечень оснований для рассмотрения министерством вопроса о внесении изменений в Правила установлен частью 2 статьи 33 Градостроительного кодекса Российской Федерации.</w:t>
      </w:r>
    </w:p>
    <w:p w:rsidR="00DA17F1" w:rsidRPr="003F134F" w:rsidRDefault="00DA17F1" w:rsidP="00DA17F1">
      <w:pPr>
        <w:ind w:firstLine="709"/>
        <w:jc w:val="both"/>
        <w:rPr>
          <w:szCs w:val="28"/>
        </w:rPr>
      </w:pPr>
      <w:r w:rsidRPr="003F134F">
        <w:rPr>
          <w:szCs w:val="28"/>
        </w:rPr>
        <w:t>7.3. </w:t>
      </w:r>
      <w:proofErr w:type="gramStart"/>
      <w:r w:rsidRPr="003F134F">
        <w:rPr>
          <w:szCs w:val="28"/>
        </w:rPr>
        <w:t>Комиссия по подготовке проектов правил землепользования и</w:t>
      </w:r>
      <w:r>
        <w:rPr>
          <w:szCs w:val="28"/>
        </w:rPr>
        <w:t xml:space="preserve"> застройки поселений в течение 20 (два</w:t>
      </w:r>
      <w:r w:rsidRPr="003F134F">
        <w:rPr>
          <w:szCs w:val="28"/>
        </w:rPr>
        <w:t>дцати) дней со дня поступления предложения о внесении изменения в Правила осуществляет подготовку заключения,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отклонения, и направляет это заключение в министерство.</w:t>
      </w:r>
      <w:proofErr w:type="gramEnd"/>
    </w:p>
    <w:p w:rsidR="00DA17F1" w:rsidRDefault="00DA17F1" w:rsidP="00DA17F1">
      <w:pPr>
        <w:ind w:firstLine="709"/>
        <w:jc w:val="both"/>
        <w:rPr>
          <w:szCs w:val="28"/>
        </w:rPr>
      </w:pPr>
      <w:r w:rsidRPr="003F134F">
        <w:rPr>
          <w:szCs w:val="28"/>
        </w:rPr>
        <w:lastRenderedPageBreak/>
        <w:t>7.4</w:t>
      </w:r>
      <w:r w:rsidRPr="00251639">
        <w:rPr>
          <w:szCs w:val="28"/>
        </w:rPr>
        <w:t>. </w:t>
      </w:r>
      <w:r w:rsidRPr="00251639">
        <w:rPr>
          <w:color w:val="000000"/>
          <w:szCs w:val="28"/>
          <w:shd w:val="clear" w:color="auto" w:fill="FFFFFF"/>
        </w:rPr>
        <w:t xml:space="preserve">Глава администрации </w:t>
      </w:r>
      <w:r>
        <w:rPr>
          <w:color w:val="000000"/>
          <w:szCs w:val="28"/>
          <w:shd w:val="clear" w:color="auto" w:fill="FFFFFF"/>
        </w:rPr>
        <w:t>Балахтонского</w:t>
      </w:r>
      <w:r w:rsidRPr="00251639">
        <w:rPr>
          <w:color w:val="000000"/>
          <w:szCs w:val="28"/>
          <w:shd w:val="clear" w:color="auto" w:fill="FFFFFF"/>
        </w:rPr>
        <w:t xml:space="preserve"> сельсовета с учетом рекомендаций</w:t>
      </w:r>
      <w:r w:rsidRPr="00251639">
        <w:rPr>
          <w:szCs w:val="28"/>
        </w:rPr>
        <w:t xml:space="preserve">, содержащихся в </w:t>
      </w:r>
      <w:r>
        <w:rPr>
          <w:szCs w:val="28"/>
        </w:rPr>
        <w:t>заключени</w:t>
      </w:r>
      <w:proofErr w:type="gramStart"/>
      <w:r>
        <w:rPr>
          <w:szCs w:val="28"/>
        </w:rPr>
        <w:t>и</w:t>
      </w:r>
      <w:proofErr w:type="gramEnd"/>
      <w:r>
        <w:rPr>
          <w:szCs w:val="28"/>
        </w:rPr>
        <w:t xml:space="preserve"> комиссии, в течение 20 (два</w:t>
      </w:r>
      <w:r w:rsidRPr="00251639">
        <w:rPr>
          <w:szCs w:val="28"/>
        </w:rPr>
        <w:t>дцати) дней со дня поступления заключения</w:t>
      </w:r>
      <w:r w:rsidRPr="003F134F">
        <w:rPr>
          <w:szCs w:val="28"/>
        </w:rPr>
        <w:t xml:space="preserve"> комиссии принимает решение о подготовке проекта о внесении изменения в Правила или об отклонении предложения о внесении изменения в Правила с указанием причин отклонения и направляет копию такого решения заявителям.</w:t>
      </w:r>
    </w:p>
    <w:p w:rsidR="00DA17F1" w:rsidRDefault="00DA17F1" w:rsidP="00DA17F1">
      <w:pPr>
        <w:ind w:firstLine="709"/>
        <w:jc w:val="both"/>
        <w:rPr>
          <w:szCs w:val="28"/>
        </w:rPr>
      </w:pPr>
    </w:p>
    <w:p w:rsidR="00DA17F1" w:rsidRPr="00463096" w:rsidRDefault="00DA17F1" w:rsidP="00DA17F1">
      <w:pPr>
        <w:pStyle w:val="aa"/>
        <w:jc w:val="center"/>
        <w:rPr>
          <w:b/>
        </w:rPr>
      </w:pPr>
      <w:r w:rsidRPr="00463096">
        <w:rPr>
          <w:b/>
        </w:rPr>
        <w:t>8. Положение о регулировании иных вопросов</w:t>
      </w:r>
    </w:p>
    <w:p w:rsidR="00DA17F1" w:rsidRPr="00463096" w:rsidRDefault="00DA17F1" w:rsidP="00DA17F1">
      <w:pPr>
        <w:pStyle w:val="aa"/>
        <w:jc w:val="center"/>
        <w:rPr>
          <w:b/>
        </w:rPr>
      </w:pPr>
      <w:r w:rsidRPr="00463096">
        <w:rPr>
          <w:b/>
        </w:rPr>
        <w:t>землепользования и застройки</w:t>
      </w:r>
    </w:p>
    <w:p w:rsidR="00DA17F1" w:rsidRPr="00251639" w:rsidRDefault="00DA17F1" w:rsidP="00DA17F1">
      <w:pPr>
        <w:ind w:firstLine="709"/>
        <w:jc w:val="center"/>
        <w:rPr>
          <w:szCs w:val="28"/>
        </w:rPr>
      </w:pPr>
    </w:p>
    <w:p w:rsidR="00DA17F1" w:rsidRPr="003F134F" w:rsidRDefault="00DA17F1" w:rsidP="00DA17F1">
      <w:pPr>
        <w:ind w:firstLine="709"/>
        <w:contextualSpacing/>
        <w:jc w:val="both"/>
        <w:rPr>
          <w:szCs w:val="28"/>
        </w:rPr>
      </w:pPr>
      <w:r w:rsidRPr="00251639">
        <w:rPr>
          <w:szCs w:val="28"/>
        </w:rPr>
        <w:t>8.1. Полномочия</w:t>
      </w:r>
      <w:r w:rsidRPr="003F134F">
        <w:rPr>
          <w:szCs w:val="28"/>
        </w:rPr>
        <w:t xml:space="preserve"> по землепользованию в части распоряжения земельными участками, которые расположены в границах </w:t>
      </w:r>
      <w:r>
        <w:rPr>
          <w:szCs w:val="28"/>
        </w:rPr>
        <w:t>Балахтонского сельсовета Козульского района Красноярского края</w:t>
      </w:r>
      <w:r w:rsidRPr="003F134F">
        <w:rPr>
          <w:szCs w:val="28"/>
        </w:rPr>
        <w:t xml:space="preserve">, осуществляются департаментом имущества и земельных отношений </w:t>
      </w:r>
      <w:r>
        <w:rPr>
          <w:szCs w:val="28"/>
        </w:rPr>
        <w:t>Красноярского края</w:t>
      </w:r>
      <w:r w:rsidRPr="003F134F">
        <w:rPr>
          <w:szCs w:val="28"/>
        </w:rPr>
        <w:t xml:space="preserve"> и государственная </w:t>
      </w:r>
      <w:proofErr w:type="gramStart"/>
      <w:r w:rsidRPr="003F134F">
        <w:rPr>
          <w:szCs w:val="28"/>
        </w:rPr>
        <w:t>собственность</w:t>
      </w:r>
      <w:proofErr w:type="gramEnd"/>
      <w:r w:rsidRPr="003F134F">
        <w:rPr>
          <w:szCs w:val="28"/>
        </w:rPr>
        <w:t xml:space="preserve"> на которые не разграничена, за исключением:</w:t>
      </w:r>
    </w:p>
    <w:p w:rsidR="00DA17F1" w:rsidRPr="003F134F" w:rsidRDefault="00DA17F1" w:rsidP="00DA17F1">
      <w:pPr>
        <w:ind w:firstLine="709"/>
        <w:jc w:val="both"/>
        <w:rPr>
          <w:szCs w:val="28"/>
        </w:rPr>
      </w:pPr>
      <w:r w:rsidRPr="003F134F">
        <w:rPr>
          <w:szCs w:val="28"/>
        </w:rPr>
        <w:t xml:space="preserve">8.1.1. Предоставления земельных участков, на которых расположены здания, сооружения, в порядке, установленном </w:t>
      </w:r>
      <w:hyperlink r:id="rId18" w:history="1">
        <w:r w:rsidRPr="003F134F">
          <w:rPr>
            <w:szCs w:val="28"/>
          </w:rPr>
          <w:t>статьей 39.20</w:t>
        </w:r>
      </w:hyperlink>
      <w:r w:rsidRPr="003F134F">
        <w:rPr>
          <w:szCs w:val="28"/>
        </w:rPr>
        <w:t xml:space="preserve"> Земельного кодекса Российской Федерации.</w:t>
      </w:r>
    </w:p>
    <w:p w:rsidR="00DA17F1" w:rsidRPr="003F134F" w:rsidRDefault="00DA17F1" w:rsidP="00DA17F1">
      <w:pPr>
        <w:ind w:firstLine="709"/>
        <w:jc w:val="both"/>
        <w:rPr>
          <w:szCs w:val="28"/>
        </w:rPr>
      </w:pPr>
      <w:r w:rsidRPr="003F134F">
        <w:rPr>
          <w:szCs w:val="28"/>
        </w:rPr>
        <w:t xml:space="preserve">8.1.2. Использования земельных участков без предоставления земельных участков и установления сервитута в порядке, установленном </w:t>
      </w:r>
      <w:hyperlink r:id="rId19" w:history="1">
        <w:r w:rsidRPr="000F09D1">
          <w:rPr>
            <w:szCs w:val="28"/>
          </w:rPr>
          <w:t>главой 6</w:t>
        </w:r>
      </w:hyperlink>
      <w:r w:rsidRPr="003F134F">
        <w:rPr>
          <w:szCs w:val="28"/>
        </w:rPr>
        <w:t xml:space="preserve"> Земельного кодекса Российской Федерации.</w:t>
      </w:r>
    </w:p>
    <w:p w:rsidR="00DA17F1" w:rsidRPr="003F134F" w:rsidRDefault="00DA17F1" w:rsidP="00DA17F1">
      <w:pPr>
        <w:ind w:firstLine="709"/>
        <w:jc w:val="both"/>
        <w:rPr>
          <w:szCs w:val="28"/>
        </w:rPr>
      </w:pPr>
      <w:r w:rsidRPr="003F134F">
        <w:rPr>
          <w:szCs w:val="28"/>
        </w:rPr>
        <w:t>8.1.3. Формирования земельных участков, на которых расположены многоквартирные дома.</w:t>
      </w:r>
    </w:p>
    <w:p w:rsidR="00DA17F1" w:rsidRPr="003F134F" w:rsidRDefault="00DA17F1" w:rsidP="00DA17F1">
      <w:pPr>
        <w:ind w:firstLine="709"/>
        <w:jc w:val="both"/>
        <w:rPr>
          <w:szCs w:val="28"/>
        </w:rPr>
      </w:pPr>
      <w:r w:rsidRPr="003F134F">
        <w:rPr>
          <w:szCs w:val="28"/>
        </w:rPr>
        <w:t>8.1.4. Предоставления земельных участков гражданам для индивидуального жилищного строительства.</w:t>
      </w:r>
    </w:p>
    <w:p w:rsidR="00DA17F1" w:rsidRDefault="00DA17F1" w:rsidP="00DA17F1">
      <w:pPr>
        <w:ind w:firstLine="709"/>
        <w:jc w:val="both"/>
        <w:rPr>
          <w:szCs w:val="28"/>
        </w:rPr>
      </w:pPr>
      <w:r w:rsidRPr="003F134F">
        <w:rPr>
          <w:szCs w:val="28"/>
        </w:rPr>
        <w:t xml:space="preserve">8.2. Полномочия, указанные в пункте </w:t>
      </w:r>
      <w:r>
        <w:rPr>
          <w:szCs w:val="28"/>
        </w:rPr>
        <w:t>1</w:t>
      </w:r>
      <w:r w:rsidRPr="003F134F">
        <w:rPr>
          <w:szCs w:val="28"/>
        </w:rPr>
        <w:t xml:space="preserve"> настоящей статьи, реализуются в соответствии с Земельным кодексом Российской Федерации</w:t>
      </w:r>
      <w:r>
        <w:rPr>
          <w:szCs w:val="28"/>
        </w:rPr>
        <w:t>.</w:t>
      </w:r>
      <w:r w:rsidRPr="003F134F">
        <w:rPr>
          <w:szCs w:val="28"/>
        </w:rPr>
        <w:t xml:space="preserve"> </w:t>
      </w:r>
      <w:bookmarkStart w:id="1" w:name="_GoBack"/>
      <w:bookmarkEnd w:id="1"/>
    </w:p>
    <w:p w:rsidR="00DA17F1" w:rsidRDefault="00DA17F1" w:rsidP="00DA17F1">
      <w:pPr>
        <w:ind w:firstLine="709"/>
        <w:jc w:val="both"/>
        <w:rPr>
          <w:szCs w:val="28"/>
        </w:rPr>
      </w:pPr>
    </w:p>
    <w:p w:rsidR="00DA17F1" w:rsidRPr="00EB2C02" w:rsidRDefault="00DA17F1" w:rsidP="00DA17F1">
      <w:pPr>
        <w:pStyle w:val="1"/>
        <w:rPr>
          <w:sz w:val="28"/>
          <w:szCs w:val="28"/>
        </w:rPr>
      </w:pPr>
      <w:bookmarkStart w:id="2" w:name="_Toc383696697"/>
      <w:bookmarkStart w:id="3" w:name="_Toc426728483"/>
      <w:r w:rsidRPr="00EB2C02">
        <w:rPr>
          <w:sz w:val="28"/>
          <w:szCs w:val="28"/>
        </w:rPr>
        <w:t>Часть II. Градостроительные регламенты</w:t>
      </w:r>
      <w:bookmarkEnd w:id="2"/>
      <w:bookmarkEnd w:id="3"/>
    </w:p>
    <w:p w:rsidR="00DA17F1" w:rsidRPr="00EB2C02" w:rsidRDefault="00DA17F1" w:rsidP="00DA17F1">
      <w:pPr>
        <w:pStyle w:val="6"/>
      </w:pPr>
    </w:p>
    <w:p w:rsidR="00DA17F1" w:rsidRDefault="00DA17F1" w:rsidP="00DA17F1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142028880"/>
      <w:bookmarkStart w:id="5" w:name="_Toc142029171"/>
      <w:bookmarkStart w:id="6" w:name="_Toc142107783"/>
      <w:bookmarkStart w:id="7" w:name="_Toc142493323"/>
      <w:bookmarkStart w:id="8" w:name="_Toc154937866"/>
      <w:bookmarkStart w:id="9" w:name="_Toc214987940"/>
      <w:bookmarkStart w:id="10" w:name="_Toc221604153"/>
      <w:bookmarkStart w:id="11" w:name="_Toc426728485"/>
      <w:bookmarkStart w:id="12" w:name="_Toc383696699"/>
      <w:r w:rsidRPr="00EB2C02">
        <w:rPr>
          <w:rFonts w:ascii="Times New Roman" w:hAnsi="Times New Roman" w:cs="Times New Roman"/>
          <w:color w:val="auto"/>
          <w:sz w:val="28"/>
          <w:szCs w:val="28"/>
        </w:rPr>
        <w:t>9. Виды, состав и кодовое обозначение территориальных зон,</w:t>
      </w:r>
    </w:p>
    <w:p w:rsidR="00DA17F1" w:rsidRDefault="00DA17F1" w:rsidP="00DA17F1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EB2C02">
        <w:rPr>
          <w:rFonts w:ascii="Times New Roman" w:hAnsi="Times New Roman" w:cs="Times New Roman"/>
          <w:color w:val="auto"/>
          <w:sz w:val="28"/>
          <w:szCs w:val="28"/>
        </w:rPr>
        <w:t>выделенных</w:t>
      </w:r>
      <w:proofErr w:type="gramEnd"/>
      <w:r w:rsidRPr="00EB2C02">
        <w:rPr>
          <w:rFonts w:ascii="Times New Roman" w:hAnsi="Times New Roman" w:cs="Times New Roman"/>
          <w:color w:val="auto"/>
          <w:sz w:val="28"/>
          <w:szCs w:val="28"/>
        </w:rPr>
        <w:t xml:space="preserve"> на карте градостроительного зонирования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DA17F1" w:rsidRPr="00EB2C02" w:rsidRDefault="00DA17F1" w:rsidP="00DA17F1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Балахтонского сельсовета Козульского района Красноярского края</w:t>
      </w:r>
    </w:p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p w:rsidR="00DA17F1" w:rsidRPr="00EB2C02" w:rsidRDefault="00DA17F1" w:rsidP="00DA17F1">
      <w:pPr>
        <w:ind w:firstLine="709"/>
        <w:jc w:val="both"/>
        <w:rPr>
          <w:szCs w:val="28"/>
        </w:rPr>
      </w:pPr>
    </w:p>
    <w:p w:rsidR="00DA17F1" w:rsidRPr="003F134F" w:rsidRDefault="00DA17F1" w:rsidP="00DA17F1">
      <w:pPr>
        <w:ind w:firstLine="709"/>
        <w:jc w:val="both"/>
        <w:rPr>
          <w:szCs w:val="28"/>
        </w:rPr>
      </w:pPr>
      <w:r w:rsidRPr="00EB2C02">
        <w:rPr>
          <w:szCs w:val="28"/>
        </w:rPr>
        <w:t>На карте градостроительного зонирования установлены</w:t>
      </w:r>
      <w:r w:rsidRPr="003F134F">
        <w:rPr>
          <w:szCs w:val="28"/>
        </w:rPr>
        <w:t xml:space="preserve"> следующие виды территориальных зон (в скобках приводится их кодовое обозначение):</w:t>
      </w:r>
    </w:p>
    <w:p w:rsidR="00DA17F1" w:rsidRPr="003F134F" w:rsidRDefault="00DA17F1" w:rsidP="00DA17F1">
      <w:pPr>
        <w:ind w:firstLine="709"/>
        <w:jc w:val="both"/>
        <w:rPr>
          <w:b/>
          <w:szCs w:val="28"/>
        </w:rPr>
      </w:pPr>
      <w:r w:rsidRPr="003F134F">
        <w:rPr>
          <w:b/>
          <w:szCs w:val="28"/>
        </w:rPr>
        <w:t>Жилые зоны:</w:t>
      </w:r>
    </w:p>
    <w:p w:rsidR="00DA17F1" w:rsidRDefault="00DA17F1" w:rsidP="00DA17F1">
      <w:pPr>
        <w:ind w:left="709"/>
        <w:jc w:val="both"/>
        <w:rPr>
          <w:szCs w:val="28"/>
        </w:rPr>
      </w:pPr>
      <w:r w:rsidRPr="003F134F">
        <w:rPr>
          <w:szCs w:val="28"/>
        </w:rPr>
        <w:t>Зона застройки индивидуальными жилыми домами и ведения личного подсобного хозяйства (Ж</w:t>
      </w:r>
      <w:proofErr w:type="gramStart"/>
      <w:r>
        <w:rPr>
          <w:szCs w:val="28"/>
        </w:rPr>
        <w:t>1</w:t>
      </w:r>
      <w:proofErr w:type="gramEnd"/>
      <w:r w:rsidRPr="003F134F">
        <w:rPr>
          <w:szCs w:val="28"/>
        </w:rPr>
        <w:t>)</w:t>
      </w:r>
      <w:r>
        <w:rPr>
          <w:szCs w:val="28"/>
        </w:rPr>
        <w:t>;</w:t>
      </w:r>
    </w:p>
    <w:p w:rsidR="00DA17F1" w:rsidRPr="00664A99" w:rsidRDefault="00DA17F1" w:rsidP="00DA17F1">
      <w:pPr>
        <w:ind w:left="709"/>
        <w:jc w:val="both"/>
        <w:rPr>
          <w:szCs w:val="28"/>
        </w:rPr>
      </w:pPr>
      <w:r>
        <w:rPr>
          <w:szCs w:val="28"/>
        </w:rPr>
        <w:t>Зона застройки малоэтажными жилыми домами (Ж</w:t>
      </w:r>
      <w:proofErr w:type="gramStart"/>
      <w:r>
        <w:rPr>
          <w:szCs w:val="28"/>
        </w:rPr>
        <w:t>2</w:t>
      </w:r>
      <w:proofErr w:type="gramEnd"/>
      <w:r>
        <w:rPr>
          <w:szCs w:val="28"/>
        </w:rPr>
        <w:t>).</w:t>
      </w:r>
    </w:p>
    <w:p w:rsidR="00DA17F1" w:rsidRPr="00057FAB" w:rsidRDefault="00DA17F1" w:rsidP="00DA17F1">
      <w:pPr>
        <w:ind w:firstLine="709"/>
        <w:jc w:val="both"/>
        <w:rPr>
          <w:b/>
          <w:szCs w:val="28"/>
        </w:rPr>
      </w:pPr>
      <w:r w:rsidRPr="00057FAB">
        <w:rPr>
          <w:b/>
          <w:szCs w:val="28"/>
        </w:rPr>
        <w:t>Зоны делового, общественного и коммерческого назначения:</w:t>
      </w:r>
    </w:p>
    <w:p w:rsidR="00DA17F1" w:rsidRPr="00057FAB" w:rsidRDefault="00DA17F1" w:rsidP="00DA17F1">
      <w:pPr>
        <w:ind w:left="709"/>
        <w:jc w:val="both"/>
        <w:rPr>
          <w:szCs w:val="28"/>
        </w:rPr>
      </w:pPr>
      <w:r w:rsidRPr="00057FAB">
        <w:rPr>
          <w:szCs w:val="28"/>
        </w:rPr>
        <w:t>Зона объектов здравоохранения (О</w:t>
      </w:r>
      <w:proofErr w:type="gramStart"/>
      <w:r>
        <w:rPr>
          <w:szCs w:val="28"/>
        </w:rPr>
        <w:t>1</w:t>
      </w:r>
      <w:proofErr w:type="gramEnd"/>
      <w:r w:rsidRPr="00057FAB">
        <w:rPr>
          <w:szCs w:val="28"/>
        </w:rPr>
        <w:t>);</w:t>
      </w:r>
    </w:p>
    <w:p w:rsidR="00DA17F1" w:rsidRPr="00057FAB" w:rsidRDefault="00DA17F1" w:rsidP="00DA17F1">
      <w:pPr>
        <w:ind w:left="709"/>
        <w:jc w:val="both"/>
        <w:rPr>
          <w:szCs w:val="28"/>
        </w:rPr>
      </w:pPr>
      <w:r w:rsidRPr="00057FAB">
        <w:rPr>
          <w:szCs w:val="28"/>
        </w:rPr>
        <w:t>Зона объектов дошкольного, начального и среднего общего образования (О</w:t>
      </w:r>
      <w:proofErr w:type="gramStart"/>
      <w:r>
        <w:rPr>
          <w:szCs w:val="28"/>
        </w:rPr>
        <w:t>2</w:t>
      </w:r>
      <w:proofErr w:type="gramEnd"/>
      <w:r w:rsidRPr="00057FAB">
        <w:rPr>
          <w:szCs w:val="28"/>
        </w:rPr>
        <w:t>);</w:t>
      </w:r>
    </w:p>
    <w:p w:rsidR="00DA17F1" w:rsidRPr="00057FAB" w:rsidRDefault="00DA17F1" w:rsidP="00DA17F1">
      <w:pPr>
        <w:ind w:left="709"/>
        <w:jc w:val="both"/>
        <w:rPr>
          <w:szCs w:val="28"/>
        </w:rPr>
      </w:pPr>
      <w:r w:rsidRPr="00057FAB">
        <w:rPr>
          <w:szCs w:val="28"/>
        </w:rPr>
        <w:lastRenderedPageBreak/>
        <w:t>Зона объектов культуры (О</w:t>
      </w:r>
      <w:r>
        <w:rPr>
          <w:szCs w:val="28"/>
        </w:rPr>
        <w:t>3</w:t>
      </w:r>
      <w:r w:rsidRPr="00057FAB">
        <w:rPr>
          <w:szCs w:val="28"/>
        </w:rPr>
        <w:t>);</w:t>
      </w:r>
    </w:p>
    <w:p w:rsidR="00DA17F1" w:rsidRDefault="00DA17F1" w:rsidP="00DA17F1">
      <w:pPr>
        <w:ind w:left="709"/>
        <w:jc w:val="both"/>
        <w:rPr>
          <w:szCs w:val="28"/>
        </w:rPr>
      </w:pPr>
      <w:r>
        <w:rPr>
          <w:szCs w:val="28"/>
        </w:rPr>
        <w:t>Зона объектов торговли (О</w:t>
      </w:r>
      <w:proofErr w:type="gramStart"/>
      <w:r>
        <w:rPr>
          <w:szCs w:val="28"/>
        </w:rPr>
        <w:t>4</w:t>
      </w:r>
      <w:proofErr w:type="gramEnd"/>
      <w:r>
        <w:rPr>
          <w:szCs w:val="28"/>
        </w:rPr>
        <w:t>);</w:t>
      </w:r>
      <w:r w:rsidRPr="00EB2C02">
        <w:rPr>
          <w:szCs w:val="28"/>
        </w:rPr>
        <w:t xml:space="preserve"> </w:t>
      </w:r>
    </w:p>
    <w:p w:rsidR="00DA17F1" w:rsidRPr="00057FAB" w:rsidRDefault="00DA17F1" w:rsidP="00DA17F1">
      <w:pPr>
        <w:ind w:left="709"/>
        <w:jc w:val="both"/>
        <w:rPr>
          <w:szCs w:val="28"/>
        </w:rPr>
      </w:pPr>
      <w:r w:rsidRPr="00057FAB">
        <w:rPr>
          <w:szCs w:val="28"/>
        </w:rPr>
        <w:t>Зона специализированной общественной застройки (О</w:t>
      </w:r>
      <w:r>
        <w:rPr>
          <w:szCs w:val="28"/>
        </w:rPr>
        <w:t>5</w:t>
      </w:r>
      <w:r w:rsidRPr="00057FAB">
        <w:rPr>
          <w:szCs w:val="28"/>
        </w:rPr>
        <w:t>)</w:t>
      </w:r>
      <w:r>
        <w:rPr>
          <w:szCs w:val="28"/>
        </w:rPr>
        <w:t>.</w:t>
      </w:r>
    </w:p>
    <w:p w:rsidR="00DA17F1" w:rsidRPr="00057FAB" w:rsidRDefault="00DA17F1" w:rsidP="00DA17F1">
      <w:pPr>
        <w:ind w:firstLine="709"/>
        <w:jc w:val="both"/>
        <w:rPr>
          <w:b/>
          <w:szCs w:val="28"/>
        </w:rPr>
      </w:pPr>
      <w:r w:rsidRPr="00057FAB">
        <w:rPr>
          <w:b/>
          <w:szCs w:val="28"/>
        </w:rPr>
        <w:t>Производственные зоны, зоны инженерной и транспортной инфраструктур:</w:t>
      </w:r>
    </w:p>
    <w:p w:rsidR="00DA17F1" w:rsidRPr="00806068" w:rsidRDefault="00DA17F1" w:rsidP="00DA17F1">
      <w:pPr>
        <w:ind w:left="709"/>
        <w:jc w:val="both"/>
        <w:rPr>
          <w:szCs w:val="28"/>
        </w:rPr>
      </w:pPr>
      <w:r>
        <w:rPr>
          <w:szCs w:val="28"/>
        </w:rPr>
        <w:t>Производственная зона (П</w:t>
      </w:r>
      <w:r w:rsidRPr="00806068">
        <w:rPr>
          <w:szCs w:val="28"/>
        </w:rPr>
        <w:t>);</w:t>
      </w:r>
    </w:p>
    <w:p w:rsidR="00DA17F1" w:rsidRPr="00806068" w:rsidRDefault="00DA17F1" w:rsidP="00DA17F1">
      <w:pPr>
        <w:ind w:left="709"/>
        <w:jc w:val="both"/>
        <w:rPr>
          <w:szCs w:val="28"/>
        </w:rPr>
      </w:pPr>
      <w:r w:rsidRPr="00806068">
        <w:rPr>
          <w:szCs w:val="28"/>
        </w:rPr>
        <w:t>Зона инженерной инфраструктуры (И</w:t>
      </w:r>
      <w:proofErr w:type="gramStart"/>
      <w:r w:rsidRPr="00806068">
        <w:rPr>
          <w:szCs w:val="28"/>
        </w:rPr>
        <w:t>1</w:t>
      </w:r>
      <w:proofErr w:type="gramEnd"/>
      <w:r w:rsidRPr="00806068">
        <w:rPr>
          <w:szCs w:val="28"/>
        </w:rPr>
        <w:t>);</w:t>
      </w:r>
    </w:p>
    <w:p w:rsidR="00DA17F1" w:rsidRPr="00806068" w:rsidRDefault="00DA17F1" w:rsidP="00DA17F1">
      <w:pPr>
        <w:ind w:left="709"/>
        <w:jc w:val="both"/>
        <w:rPr>
          <w:szCs w:val="28"/>
        </w:rPr>
      </w:pPr>
      <w:r w:rsidRPr="00806068">
        <w:rPr>
          <w:szCs w:val="28"/>
        </w:rPr>
        <w:t>Зона объектов коммунального обслуживания (И</w:t>
      </w:r>
      <w:proofErr w:type="gramStart"/>
      <w:r w:rsidRPr="00806068">
        <w:rPr>
          <w:szCs w:val="28"/>
        </w:rPr>
        <w:t>2</w:t>
      </w:r>
      <w:proofErr w:type="gramEnd"/>
      <w:r w:rsidRPr="00806068">
        <w:rPr>
          <w:szCs w:val="28"/>
        </w:rPr>
        <w:t>);</w:t>
      </w:r>
    </w:p>
    <w:p w:rsidR="00DA17F1" w:rsidRPr="00806068" w:rsidRDefault="00DA17F1" w:rsidP="00DA17F1">
      <w:pPr>
        <w:ind w:left="709"/>
        <w:jc w:val="both"/>
        <w:rPr>
          <w:szCs w:val="28"/>
        </w:rPr>
      </w:pPr>
      <w:r w:rsidRPr="00806068">
        <w:rPr>
          <w:szCs w:val="28"/>
        </w:rPr>
        <w:t>Зона объектов автомобильного транспорта (Т</w:t>
      </w:r>
      <w:proofErr w:type="gramStart"/>
      <w:r w:rsidRPr="00806068">
        <w:rPr>
          <w:szCs w:val="28"/>
        </w:rPr>
        <w:t>1</w:t>
      </w:r>
      <w:proofErr w:type="gramEnd"/>
      <w:r w:rsidRPr="00806068">
        <w:rPr>
          <w:szCs w:val="28"/>
        </w:rPr>
        <w:t>)</w:t>
      </w:r>
      <w:r>
        <w:rPr>
          <w:szCs w:val="28"/>
        </w:rPr>
        <w:t>.</w:t>
      </w:r>
    </w:p>
    <w:p w:rsidR="00DA17F1" w:rsidRPr="00806068" w:rsidRDefault="00DA17F1" w:rsidP="00DA17F1">
      <w:pPr>
        <w:ind w:left="709"/>
        <w:jc w:val="both"/>
        <w:rPr>
          <w:b/>
          <w:szCs w:val="28"/>
        </w:rPr>
      </w:pPr>
      <w:r w:rsidRPr="00806068">
        <w:rPr>
          <w:b/>
          <w:szCs w:val="28"/>
        </w:rPr>
        <w:t>Зоны сельскохозяйственного использования:</w:t>
      </w:r>
    </w:p>
    <w:p w:rsidR="00DA17F1" w:rsidRPr="00806068" w:rsidRDefault="00DA17F1" w:rsidP="00DA17F1">
      <w:pPr>
        <w:ind w:left="709"/>
        <w:jc w:val="both"/>
        <w:rPr>
          <w:szCs w:val="28"/>
        </w:rPr>
      </w:pPr>
      <w:r w:rsidRPr="00806068">
        <w:rPr>
          <w:szCs w:val="28"/>
        </w:rPr>
        <w:t>Зона сельскохозяйственных угодий (Сх</w:t>
      </w:r>
      <w:proofErr w:type="gramStart"/>
      <w:r w:rsidRPr="00806068">
        <w:rPr>
          <w:szCs w:val="28"/>
        </w:rPr>
        <w:t>1</w:t>
      </w:r>
      <w:proofErr w:type="gramEnd"/>
      <w:r w:rsidRPr="00806068">
        <w:rPr>
          <w:szCs w:val="28"/>
        </w:rPr>
        <w:t>);</w:t>
      </w:r>
    </w:p>
    <w:p w:rsidR="00DA17F1" w:rsidRPr="00806068" w:rsidRDefault="00DA17F1" w:rsidP="00DA17F1">
      <w:pPr>
        <w:ind w:left="709"/>
        <w:jc w:val="both"/>
        <w:rPr>
          <w:szCs w:val="28"/>
        </w:rPr>
      </w:pPr>
      <w:r w:rsidRPr="00806068">
        <w:rPr>
          <w:szCs w:val="28"/>
        </w:rPr>
        <w:t>Зона сельскохозяйственного использования (Сх3)</w:t>
      </w:r>
      <w:r>
        <w:rPr>
          <w:szCs w:val="28"/>
        </w:rPr>
        <w:t>.</w:t>
      </w:r>
    </w:p>
    <w:p w:rsidR="00DA17F1" w:rsidRPr="00806068" w:rsidRDefault="00DA17F1" w:rsidP="00DA17F1">
      <w:pPr>
        <w:tabs>
          <w:tab w:val="left" w:pos="7680"/>
        </w:tabs>
        <w:ind w:left="709"/>
        <w:jc w:val="both"/>
        <w:rPr>
          <w:b/>
          <w:szCs w:val="28"/>
        </w:rPr>
      </w:pPr>
      <w:r w:rsidRPr="00806068">
        <w:rPr>
          <w:b/>
          <w:szCs w:val="28"/>
        </w:rPr>
        <w:t>Зоны рекреационного назначения:</w:t>
      </w:r>
      <w:r w:rsidRPr="00806068">
        <w:rPr>
          <w:b/>
          <w:szCs w:val="28"/>
        </w:rPr>
        <w:tab/>
      </w:r>
    </w:p>
    <w:p w:rsidR="00DA17F1" w:rsidRPr="00806068" w:rsidRDefault="00DA17F1" w:rsidP="00DA17F1">
      <w:pPr>
        <w:pStyle w:val="11"/>
        <w:ind w:left="709" w:firstLine="284"/>
        <w:rPr>
          <w:sz w:val="28"/>
          <w:szCs w:val="28"/>
        </w:rPr>
      </w:pPr>
      <w:r w:rsidRPr="00806068">
        <w:rPr>
          <w:sz w:val="28"/>
          <w:szCs w:val="28"/>
        </w:rPr>
        <w:t>Зона лесов (Л);</w:t>
      </w:r>
    </w:p>
    <w:p w:rsidR="00DA17F1" w:rsidRPr="00806068" w:rsidRDefault="00DA17F1" w:rsidP="00DA17F1">
      <w:pPr>
        <w:ind w:left="709"/>
        <w:jc w:val="both"/>
        <w:rPr>
          <w:szCs w:val="28"/>
        </w:rPr>
      </w:pPr>
      <w:r w:rsidRPr="00806068">
        <w:rPr>
          <w:szCs w:val="28"/>
        </w:rPr>
        <w:t>Зона общего пользования водными объектами (В);</w:t>
      </w:r>
    </w:p>
    <w:p w:rsidR="00DA17F1" w:rsidRPr="00806068" w:rsidRDefault="00DA17F1" w:rsidP="00DA17F1">
      <w:pPr>
        <w:ind w:left="709"/>
        <w:jc w:val="both"/>
        <w:rPr>
          <w:szCs w:val="28"/>
        </w:rPr>
      </w:pPr>
      <w:r w:rsidRPr="00806068">
        <w:rPr>
          <w:szCs w:val="28"/>
        </w:rPr>
        <w:t>Зона территории общего пользования (</w:t>
      </w:r>
      <w:proofErr w:type="spellStart"/>
      <w:r w:rsidRPr="00806068">
        <w:rPr>
          <w:szCs w:val="28"/>
        </w:rPr>
        <w:t>ТОбщ</w:t>
      </w:r>
      <w:proofErr w:type="spellEnd"/>
      <w:r w:rsidRPr="00806068">
        <w:rPr>
          <w:szCs w:val="28"/>
        </w:rPr>
        <w:t>).</w:t>
      </w:r>
    </w:p>
    <w:p w:rsidR="00DA17F1" w:rsidRPr="00806068" w:rsidRDefault="00DA17F1" w:rsidP="00DA17F1">
      <w:pPr>
        <w:ind w:firstLine="709"/>
        <w:jc w:val="both"/>
        <w:rPr>
          <w:b/>
          <w:szCs w:val="28"/>
        </w:rPr>
      </w:pPr>
      <w:r w:rsidRPr="00806068">
        <w:rPr>
          <w:b/>
          <w:szCs w:val="28"/>
        </w:rPr>
        <w:t>Зоны особо охраняемых территорий:</w:t>
      </w:r>
    </w:p>
    <w:p w:rsidR="00DA17F1" w:rsidRPr="00806068" w:rsidRDefault="00DA17F1" w:rsidP="00DA17F1">
      <w:pPr>
        <w:ind w:left="709"/>
        <w:jc w:val="both"/>
        <w:rPr>
          <w:szCs w:val="28"/>
        </w:rPr>
      </w:pPr>
      <w:r w:rsidRPr="00806068">
        <w:rPr>
          <w:szCs w:val="28"/>
        </w:rPr>
        <w:t>Зона охраны природных территорий (Опт).</w:t>
      </w:r>
    </w:p>
    <w:p w:rsidR="00DA17F1" w:rsidRPr="00806068" w:rsidRDefault="00DA17F1" w:rsidP="00DA17F1">
      <w:pPr>
        <w:ind w:firstLine="709"/>
        <w:jc w:val="both"/>
        <w:rPr>
          <w:b/>
          <w:szCs w:val="28"/>
        </w:rPr>
      </w:pPr>
      <w:r w:rsidRPr="00806068">
        <w:rPr>
          <w:b/>
          <w:szCs w:val="28"/>
        </w:rPr>
        <w:t>Зоны специального назначения:</w:t>
      </w:r>
    </w:p>
    <w:p w:rsidR="00DA17F1" w:rsidRPr="00806068" w:rsidRDefault="00DA17F1" w:rsidP="00DA17F1">
      <w:pPr>
        <w:ind w:left="709"/>
        <w:jc w:val="both"/>
        <w:rPr>
          <w:szCs w:val="28"/>
        </w:rPr>
      </w:pPr>
      <w:r w:rsidRPr="00806068">
        <w:rPr>
          <w:szCs w:val="28"/>
        </w:rPr>
        <w:t>Зона ритуальной деятельности (Сп</w:t>
      </w:r>
      <w:proofErr w:type="gramStart"/>
      <w:r w:rsidRPr="00806068">
        <w:rPr>
          <w:szCs w:val="28"/>
        </w:rPr>
        <w:t>1</w:t>
      </w:r>
      <w:proofErr w:type="gramEnd"/>
      <w:r w:rsidRPr="00806068">
        <w:rPr>
          <w:szCs w:val="28"/>
        </w:rPr>
        <w:t>)</w:t>
      </w:r>
      <w:r>
        <w:rPr>
          <w:szCs w:val="28"/>
        </w:rPr>
        <w:t>.</w:t>
      </w:r>
    </w:p>
    <w:p w:rsidR="00DA17F1" w:rsidRPr="00806068" w:rsidRDefault="00DA17F1" w:rsidP="00DA17F1">
      <w:pPr>
        <w:pStyle w:val="11"/>
        <w:ind w:firstLine="709"/>
        <w:rPr>
          <w:b/>
          <w:sz w:val="28"/>
          <w:szCs w:val="28"/>
        </w:rPr>
      </w:pPr>
      <w:r w:rsidRPr="00806068">
        <w:rPr>
          <w:b/>
          <w:sz w:val="28"/>
          <w:szCs w:val="28"/>
        </w:rPr>
        <w:t>Зоны иного назначения:</w:t>
      </w:r>
    </w:p>
    <w:p w:rsidR="00DA17F1" w:rsidRPr="00806068" w:rsidRDefault="00DA17F1" w:rsidP="00DA17F1">
      <w:pPr>
        <w:pStyle w:val="11"/>
        <w:ind w:left="709" w:firstLine="284"/>
        <w:rPr>
          <w:b/>
          <w:sz w:val="28"/>
          <w:szCs w:val="28"/>
        </w:rPr>
      </w:pPr>
      <w:r w:rsidRPr="00806068">
        <w:rPr>
          <w:sz w:val="28"/>
          <w:szCs w:val="28"/>
        </w:rPr>
        <w:t>Зона запаса (З).</w:t>
      </w:r>
    </w:p>
    <w:p w:rsidR="00DA17F1" w:rsidRPr="00057FAB" w:rsidRDefault="00DA17F1" w:rsidP="00DA17F1">
      <w:pPr>
        <w:ind w:left="709"/>
        <w:jc w:val="both"/>
        <w:rPr>
          <w:szCs w:val="28"/>
        </w:rPr>
      </w:pPr>
    </w:p>
    <w:p w:rsidR="00DA17F1" w:rsidRPr="00527E34" w:rsidRDefault="00DA17F1" w:rsidP="00DA17F1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27E34">
        <w:rPr>
          <w:rFonts w:ascii="Times New Roman" w:hAnsi="Times New Roman" w:cs="Times New Roman"/>
          <w:color w:val="auto"/>
          <w:sz w:val="28"/>
          <w:szCs w:val="28"/>
        </w:rPr>
        <w:t>10. Структура градостроительных регламентов в составе Правил</w:t>
      </w:r>
    </w:p>
    <w:p w:rsidR="00DA17F1" w:rsidRPr="00527E34" w:rsidRDefault="00DA17F1" w:rsidP="00DA17F1">
      <w:pPr>
        <w:ind w:firstLine="709"/>
        <w:jc w:val="center"/>
        <w:rPr>
          <w:szCs w:val="28"/>
        </w:rPr>
      </w:pPr>
    </w:p>
    <w:p w:rsidR="00DA17F1" w:rsidRPr="003F134F" w:rsidRDefault="00DA17F1" w:rsidP="00DA17F1">
      <w:pPr>
        <w:ind w:firstLine="709"/>
        <w:jc w:val="both"/>
        <w:rPr>
          <w:szCs w:val="28"/>
        </w:rPr>
      </w:pPr>
      <w:r w:rsidRPr="003F134F">
        <w:rPr>
          <w:szCs w:val="28"/>
        </w:rPr>
        <w:t>10.1. Общие положения о градостроительных регламентах</w:t>
      </w:r>
      <w:r>
        <w:rPr>
          <w:szCs w:val="28"/>
        </w:rPr>
        <w:t>.</w:t>
      </w:r>
    </w:p>
    <w:p w:rsidR="00DA17F1" w:rsidRPr="003F134F" w:rsidRDefault="00DA17F1" w:rsidP="00DA17F1">
      <w:pPr>
        <w:ind w:firstLine="709"/>
        <w:jc w:val="both"/>
        <w:rPr>
          <w:szCs w:val="28"/>
        </w:rPr>
      </w:pPr>
      <w:r w:rsidRPr="003F134F">
        <w:rPr>
          <w:szCs w:val="28"/>
        </w:rPr>
        <w:t>Градостроительные регламенты территориальной зоны в отношении земельных участков и объектов капитального строительства включают в себя:</w:t>
      </w:r>
    </w:p>
    <w:p w:rsidR="00DA17F1" w:rsidRPr="003F134F" w:rsidRDefault="00DA17F1" w:rsidP="00DA17F1">
      <w:pPr>
        <w:ind w:firstLine="709"/>
        <w:jc w:val="both"/>
        <w:rPr>
          <w:szCs w:val="28"/>
        </w:rPr>
      </w:pPr>
      <w:r w:rsidRPr="003F134F">
        <w:rPr>
          <w:szCs w:val="28"/>
        </w:rPr>
        <w:t>виды разрешенного использования земельных участков и объектов капитального строительства;</w:t>
      </w:r>
    </w:p>
    <w:p w:rsidR="00DA17F1" w:rsidRPr="003F134F" w:rsidRDefault="0001478F" w:rsidP="00DA17F1">
      <w:pPr>
        <w:ind w:firstLine="709"/>
        <w:jc w:val="both"/>
        <w:rPr>
          <w:szCs w:val="28"/>
        </w:rPr>
      </w:pPr>
      <w:hyperlink r:id="rId20" w:history="1">
        <w:r w:rsidR="00DA17F1" w:rsidRPr="003F134F">
          <w:rPr>
            <w:szCs w:val="28"/>
          </w:rPr>
          <w:t>предельные</w:t>
        </w:r>
      </w:hyperlink>
      <w:r w:rsidR="00DA17F1" w:rsidRPr="003F134F">
        <w:rPr>
          <w:szCs w:val="28"/>
        </w:rPr>
        <w:t xml:space="preserve"> (минимальные и</w:t>
      </w:r>
      <w:r w:rsidR="00DA17F1">
        <w:rPr>
          <w:szCs w:val="28"/>
        </w:rPr>
        <w:t xml:space="preserve"> </w:t>
      </w:r>
      <w:r w:rsidR="00DA17F1" w:rsidRPr="003F134F">
        <w:rPr>
          <w:szCs w:val="28"/>
        </w:rPr>
        <w:t>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:rsidR="00DA17F1" w:rsidRPr="003F134F" w:rsidRDefault="00DA17F1" w:rsidP="00DA17F1">
      <w:pPr>
        <w:ind w:firstLine="709"/>
        <w:jc w:val="both"/>
        <w:rPr>
          <w:szCs w:val="28"/>
        </w:rPr>
      </w:pPr>
      <w:r w:rsidRPr="003F134F">
        <w:rPr>
          <w:szCs w:val="28"/>
        </w:rPr>
        <w:t xml:space="preserve">ограничения использования земельных участков и объектов капитального строительства, устанавливаемые в соответствии с федеральным </w:t>
      </w:r>
      <w:hyperlink r:id="rId21" w:history="1">
        <w:r w:rsidRPr="003F134F">
          <w:rPr>
            <w:szCs w:val="28"/>
          </w:rPr>
          <w:t>законодательством</w:t>
        </w:r>
      </w:hyperlink>
      <w:r w:rsidRPr="003F134F">
        <w:rPr>
          <w:szCs w:val="28"/>
        </w:rPr>
        <w:t>.</w:t>
      </w:r>
    </w:p>
    <w:p w:rsidR="00DA17F1" w:rsidRPr="003F134F" w:rsidRDefault="00DA17F1" w:rsidP="00DA17F1">
      <w:pPr>
        <w:ind w:firstLine="709"/>
        <w:jc w:val="both"/>
        <w:rPr>
          <w:szCs w:val="28"/>
        </w:rPr>
      </w:pPr>
      <w:r w:rsidRPr="003F134F">
        <w:rPr>
          <w:szCs w:val="28"/>
        </w:rPr>
        <w:t>На карте градостроительного зонирования в обязательном порядке устанавливаются территории, в границах которых предусматривается осуществление деятельности по комплексному и устойчивому развитию территории, в случае планирования осуществления такой деятельности. Границы таких территорий устанавливаются по границам одной или нескольких территориальных зон и могут отображаться на отдельной карте.</w:t>
      </w:r>
    </w:p>
    <w:p w:rsidR="00DA17F1" w:rsidRPr="003F134F" w:rsidRDefault="00DA17F1" w:rsidP="00DA17F1">
      <w:pPr>
        <w:ind w:firstLine="709"/>
        <w:jc w:val="both"/>
        <w:rPr>
          <w:szCs w:val="28"/>
        </w:rPr>
      </w:pPr>
      <w:r w:rsidRPr="003F134F">
        <w:rPr>
          <w:szCs w:val="28"/>
        </w:rPr>
        <w:lastRenderedPageBreak/>
        <w:t>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применяются в случае, если в границах территориальной зоны, применительно к которой устанавливается градостроительный регламент, предусматривается осуществление деятельности по комплексному и устойчивому развитию территории.</w:t>
      </w:r>
    </w:p>
    <w:p w:rsidR="00DA17F1" w:rsidRPr="003F134F" w:rsidRDefault="00DA17F1" w:rsidP="00DA17F1">
      <w:pPr>
        <w:ind w:firstLine="709"/>
        <w:jc w:val="both"/>
        <w:rPr>
          <w:szCs w:val="28"/>
        </w:rPr>
      </w:pPr>
      <w:r w:rsidRPr="003F134F">
        <w:rPr>
          <w:szCs w:val="28"/>
        </w:rPr>
        <w:t>Применительно к территориям исторических поселений, достопримечательных мест, землям лечебно-оздоровительных местностей и курортов,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Федерации.</w:t>
      </w:r>
    </w:p>
    <w:p w:rsidR="00DA17F1" w:rsidRPr="003F134F" w:rsidRDefault="00DA17F1" w:rsidP="00DA17F1">
      <w:pPr>
        <w:ind w:firstLine="709"/>
        <w:jc w:val="both"/>
        <w:rPr>
          <w:szCs w:val="28"/>
        </w:rPr>
      </w:pPr>
      <w:r w:rsidRPr="003F134F">
        <w:rPr>
          <w:szCs w:val="28"/>
        </w:rPr>
        <w:t>10.2. Виды разрешенного использования для территориальных зон.</w:t>
      </w:r>
    </w:p>
    <w:p w:rsidR="00DA17F1" w:rsidRPr="003F134F" w:rsidRDefault="00DA17F1" w:rsidP="00DA17F1">
      <w:pPr>
        <w:ind w:firstLine="709"/>
        <w:jc w:val="both"/>
        <w:rPr>
          <w:szCs w:val="28"/>
        </w:rPr>
      </w:pPr>
      <w:r w:rsidRPr="003F134F">
        <w:rPr>
          <w:szCs w:val="28"/>
        </w:rPr>
        <w:t>Разрешенное использование земельных участков и объектов капитального строительства может быть следующих видов:</w:t>
      </w:r>
    </w:p>
    <w:p w:rsidR="00DA17F1" w:rsidRPr="003F134F" w:rsidRDefault="00DA17F1" w:rsidP="00DA17F1">
      <w:pPr>
        <w:ind w:firstLine="709"/>
        <w:jc w:val="both"/>
        <w:rPr>
          <w:szCs w:val="28"/>
        </w:rPr>
      </w:pPr>
      <w:r w:rsidRPr="003F134F">
        <w:rPr>
          <w:szCs w:val="28"/>
        </w:rPr>
        <w:t>основные виды разрешенного использования;</w:t>
      </w:r>
    </w:p>
    <w:p w:rsidR="00DA17F1" w:rsidRPr="003F134F" w:rsidRDefault="00DA17F1" w:rsidP="00DA17F1">
      <w:pPr>
        <w:ind w:firstLine="709"/>
        <w:jc w:val="both"/>
        <w:rPr>
          <w:szCs w:val="28"/>
        </w:rPr>
      </w:pPr>
      <w:r w:rsidRPr="003F134F">
        <w:rPr>
          <w:szCs w:val="28"/>
        </w:rPr>
        <w:t>условно разрешенные виды использования;</w:t>
      </w:r>
    </w:p>
    <w:p w:rsidR="00DA17F1" w:rsidRPr="003F134F" w:rsidRDefault="00DA17F1" w:rsidP="00DA17F1">
      <w:pPr>
        <w:ind w:firstLine="709"/>
        <w:jc w:val="both"/>
        <w:rPr>
          <w:szCs w:val="28"/>
        </w:rPr>
      </w:pPr>
      <w:r w:rsidRPr="003F134F">
        <w:rPr>
          <w:szCs w:val="28"/>
        </w:rPr>
        <w:t xml:space="preserve">вспомогательные виды разрешенного использования, допустимые только в качестве </w:t>
      </w:r>
      <w:proofErr w:type="gramStart"/>
      <w:r w:rsidRPr="003F134F">
        <w:rPr>
          <w:szCs w:val="28"/>
        </w:rPr>
        <w:t>дополнительных</w:t>
      </w:r>
      <w:proofErr w:type="gramEnd"/>
      <w:r w:rsidRPr="003F134F">
        <w:rPr>
          <w:szCs w:val="28"/>
        </w:rPr>
        <w:t xml:space="preserve">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DA17F1" w:rsidRPr="003F134F" w:rsidRDefault="00DA17F1" w:rsidP="00DA17F1">
      <w:pPr>
        <w:ind w:firstLine="709"/>
        <w:jc w:val="both"/>
        <w:rPr>
          <w:szCs w:val="28"/>
        </w:rPr>
      </w:pPr>
      <w:r w:rsidRPr="003F134F">
        <w:rPr>
          <w:szCs w:val="28"/>
        </w:rPr>
        <w:t>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пунктом 4 Правил.</w:t>
      </w:r>
    </w:p>
    <w:p w:rsidR="00DA17F1" w:rsidRPr="003F134F" w:rsidRDefault="00DA17F1" w:rsidP="00DA17F1">
      <w:pPr>
        <w:ind w:firstLine="709"/>
        <w:jc w:val="both"/>
        <w:rPr>
          <w:szCs w:val="28"/>
        </w:rPr>
      </w:pPr>
      <w:r w:rsidRPr="003F134F">
        <w:rPr>
          <w:szCs w:val="28"/>
        </w:rPr>
        <w:t>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согласования.</w:t>
      </w:r>
    </w:p>
    <w:p w:rsidR="00DA17F1" w:rsidRPr="003F134F" w:rsidRDefault="00DA17F1" w:rsidP="00DA17F1">
      <w:pPr>
        <w:ind w:firstLine="709"/>
        <w:jc w:val="both"/>
        <w:rPr>
          <w:szCs w:val="28"/>
        </w:rPr>
      </w:pPr>
      <w:r w:rsidRPr="003F134F">
        <w:rPr>
          <w:szCs w:val="28"/>
        </w:rPr>
        <w:t>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разрешения.</w:t>
      </w:r>
    </w:p>
    <w:p w:rsidR="00DA17F1" w:rsidRPr="003F134F" w:rsidRDefault="00DA17F1" w:rsidP="00DA17F1">
      <w:pPr>
        <w:ind w:firstLine="709"/>
        <w:jc w:val="both"/>
        <w:rPr>
          <w:szCs w:val="28"/>
        </w:rPr>
      </w:pPr>
      <w:r w:rsidRPr="003F134F">
        <w:rPr>
          <w:szCs w:val="28"/>
        </w:rPr>
        <w:t>10.3. 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DA17F1" w:rsidRPr="003F134F" w:rsidRDefault="00DA17F1" w:rsidP="00DA17F1">
      <w:pPr>
        <w:ind w:firstLine="709"/>
        <w:jc w:val="both"/>
        <w:rPr>
          <w:szCs w:val="28"/>
        </w:rPr>
      </w:pPr>
      <w:r w:rsidRPr="003F134F">
        <w:rPr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включают в себя:</w:t>
      </w:r>
    </w:p>
    <w:p w:rsidR="00DA17F1" w:rsidRPr="003F134F" w:rsidRDefault="00DA17F1" w:rsidP="00DA17F1">
      <w:pPr>
        <w:ind w:firstLine="709"/>
        <w:jc w:val="both"/>
        <w:rPr>
          <w:szCs w:val="28"/>
        </w:rPr>
      </w:pPr>
      <w:r w:rsidRPr="003F134F">
        <w:rPr>
          <w:szCs w:val="28"/>
        </w:rPr>
        <w:t>предельные (минимальные и (или) максимальные) размеры земельных участков, в том числе их площадь;</w:t>
      </w:r>
      <w:r w:rsidR="0001478F" w:rsidRPr="003F134F">
        <w:rPr>
          <w:szCs w:val="28"/>
        </w:rPr>
        <w:fldChar w:fldCharType="begin"/>
      </w:r>
      <w:r w:rsidRPr="003F134F">
        <w:rPr>
          <w:szCs w:val="28"/>
        </w:rPr>
        <w:instrText xml:space="preserve"> HYPERLINK "ms-appx-web://8cf5a750.585052309c8f9/Consultant.UWP.View/Consultant/web/index.html" </w:instrText>
      </w:r>
      <w:r w:rsidR="0001478F" w:rsidRPr="003F134F">
        <w:rPr>
          <w:szCs w:val="28"/>
        </w:rPr>
        <w:fldChar w:fldCharType="separate"/>
      </w:r>
    </w:p>
    <w:p w:rsidR="00DA17F1" w:rsidRPr="003F134F" w:rsidRDefault="0001478F" w:rsidP="00DA17F1">
      <w:pPr>
        <w:ind w:firstLine="709"/>
        <w:jc w:val="both"/>
        <w:rPr>
          <w:szCs w:val="28"/>
        </w:rPr>
      </w:pPr>
      <w:r w:rsidRPr="003F134F">
        <w:rPr>
          <w:szCs w:val="28"/>
        </w:rPr>
        <w:lastRenderedPageBreak/>
        <w:fldChar w:fldCharType="end"/>
      </w:r>
      <w:r w:rsidR="00DA17F1" w:rsidRPr="003F134F">
        <w:rPr>
          <w:szCs w:val="28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DA17F1" w:rsidRPr="003F134F" w:rsidRDefault="00DA17F1" w:rsidP="00DA17F1">
      <w:pPr>
        <w:ind w:firstLine="709"/>
        <w:jc w:val="both"/>
        <w:rPr>
          <w:szCs w:val="28"/>
        </w:rPr>
      </w:pPr>
      <w:r w:rsidRPr="003F134F">
        <w:rPr>
          <w:szCs w:val="28"/>
        </w:rPr>
        <w:t>предельное количество этажей или предельную высоту зданий, строений, сооружений;</w:t>
      </w:r>
    </w:p>
    <w:p w:rsidR="00DA17F1" w:rsidRPr="003F134F" w:rsidRDefault="00DA17F1" w:rsidP="00DA17F1">
      <w:pPr>
        <w:ind w:firstLine="709"/>
        <w:jc w:val="both"/>
        <w:rPr>
          <w:szCs w:val="28"/>
        </w:rPr>
      </w:pPr>
      <w:r w:rsidRPr="003F134F">
        <w:rPr>
          <w:szCs w:val="28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DA17F1" w:rsidRPr="003F134F" w:rsidRDefault="00DA17F1" w:rsidP="00DA17F1">
      <w:pPr>
        <w:ind w:firstLine="709"/>
        <w:jc w:val="both"/>
        <w:rPr>
          <w:szCs w:val="28"/>
        </w:rPr>
      </w:pPr>
    </w:p>
    <w:p w:rsidR="00DA17F1" w:rsidRPr="00664A99" w:rsidRDefault="00DA17F1" w:rsidP="00DA17F1">
      <w:pPr>
        <w:pStyle w:val="S"/>
      </w:pPr>
    </w:p>
    <w:p w:rsidR="00DA17F1" w:rsidRDefault="00DA17F1" w:rsidP="00DA17F1">
      <w:pPr>
        <w:sectPr w:rsidR="00DA17F1" w:rsidSect="008D1C6E">
          <w:footerReference w:type="default" r:id="rId22"/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DA17F1" w:rsidRPr="00A52A6B" w:rsidRDefault="00DA17F1" w:rsidP="00DA17F1">
      <w:pPr>
        <w:tabs>
          <w:tab w:val="left" w:pos="3510"/>
        </w:tabs>
        <w:ind w:firstLine="709"/>
        <w:jc w:val="both"/>
        <w:rPr>
          <w:b/>
        </w:rPr>
      </w:pPr>
      <w:r w:rsidRPr="00A52A6B">
        <w:rPr>
          <w:b/>
        </w:rPr>
        <w:lastRenderedPageBreak/>
        <w:t>Градостроительные регламенты в части видов разрешенного использования земельных участков и объектов капитального строительства, предельных размеров земельных участков и предельных параметров разрешенного строительства, реконструкции объектов капитального строительства по территориальным зонам</w:t>
      </w:r>
    </w:p>
    <w:p w:rsidR="00DA17F1" w:rsidRPr="00A52A6B" w:rsidRDefault="00DA17F1" w:rsidP="00DA17F1">
      <w:pPr>
        <w:suppressAutoHyphens/>
        <w:jc w:val="both"/>
      </w:pPr>
    </w:p>
    <w:p w:rsidR="00DA17F1" w:rsidRPr="00A52A6B" w:rsidRDefault="00DA17F1" w:rsidP="00DA17F1">
      <w:pPr>
        <w:suppressAutoHyphens/>
        <w:jc w:val="right"/>
      </w:pPr>
      <w:r w:rsidRPr="00A52A6B">
        <w:t>ТАБЛИЦА 1</w:t>
      </w:r>
    </w:p>
    <w:p w:rsidR="00DA17F1" w:rsidRPr="00A52A6B" w:rsidRDefault="00DA17F1" w:rsidP="00DA17F1">
      <w:pPr>
        <w:suppressAutoHyphens/>
        <w:jc w:val="center"/>
      </w:pPr>
    </w:p>
    <w:p w:rsidR="00DA17F1" w:rsidRPr="00A52A6B" w:rsidRDefault="00DA17F1" w:rsidP="00DA17F1">
      <w:pPr>
        <w:ind w:firstLine="709"/>
        <w:jc w:val="center"/>
        <w:rPr>
          <w:b/>
          <w:szCs w:val="28"/>
        </w:rPr>
      </w:pPr>
      <w:r w:rsidRPr="00A52A6B">
        <w:rPr>
          <w:b/>
          <w:szCs w:val="28"/>
        </w:rPr>
        <w:t>Виды разрешенного использования (далее – вид РИ) для территориальных зон</w:t>
      </w:r>
    </w:p>
    <w:p w:rsidR="00DA17F1" w:rsidRPr="00A52A6B" w:rsidRDefault="00DA17F1" w:rsidP="00DA17F1">
      <w:pPr>
        <w:suppressAutoHyphens/>
        <w:jc w:val="center"/>
      </w:pPr>
    </w:p>
    <w:tbl>
      <w:tblPr>
        <w:tblW w:w="156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3"/>
        <w:gridCol w:w="2966"/>
        <w:gridCol w:w="4133"/>
        <w:gridCol w:w="3553"/>
        <w:gridCol w:w="4154"/>
      </w:tblGrid>
      <w:tr w:rsidR="00DA17F1" w:rsidRPr="00A52A6B" w:rsidTr="00DA17F1">
        <w:trPr>
          <w:trHeight w:val="663"/>
          <w:tblHeader/>
        </w:trPr>
        <w:tc>
          <w:tcPr>
            <w:tcW w:w="813" w:type="dxa"/>
            <w:shd w:val="clear" w:color="auto" w:fill="auto"/>
          </w:tcPr>
          <w:p w:rsidR="00DA17F1" w:rsidRPr="00A52A6B" w:rsidRDefault="00DA17F1" w:rsidP="00DA17F1">
            <w:pPr>
              <w:suppressAutoHyphens/>
              <w:jc w:val="center"/>
              <w:rPr>
                <w:sz w:val="24"/>
              </w:rPr>
            </w:pPr>
            <w:r w:rsidRPr="00A52A6B">
              <w:rPr>
                <w:sz w:val="24"/>
              </w:rPr>
              <w:t>№</w:t>
            </w:r>
          </w:p>
          <w:p w:rsidR="00DA17F1" w:rsidRPr="00A52A6B" w:rsidRDefault="00DA17F1" w:rsidP="00DA17F1">
            <w:pPr>
              <w:suppressAutoHyphens/>
              <w:jc w:val="center"/>
              <w:rPr>
                <w:sz w:val="24"/>
              </w:rPr>
            </w:pPr>
            <w:r w:rsidRPr="00A52A6B">
              <w:rPr>
                <w:sz w:val="24"/>
              </w:rPr>
              <w:t>п.</w:t>
            </w:r>
          </w:p>
        </w:tc>
        <w:tc>
          <w:tcPr>
            <w:tcW w:w="2966" w:type="dxa"/>
            <w:shd w:val="clear" w:color="auto" w:fill="auto"/>
          </w:tcPr>
          <w:p w:rsidR="00DA17F1" w:rsidRPr="00A52A6B" w:rsidRDefault="00DA17F1" w:rsidP="00DA17F1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Наименование территориальной зоны (код территориальной зоны)</w:t>
            </w:r>
          </w:p>
        </w:tc>
        <w:tc>
          <w:tcPr>
            <w:tcW w:w="4133" w:type="dxa"/>
          </w:tcPr>
          <w:p w:rsidR="00DA17F1" w:rsidRPr="00A52A6B" w:rsidRDefault="00DA17F1" w:rsidP="00DA17F1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Основные виды разрешенного использования земельных участков (</w:t>
            </w:r>
            <w:proofErr w:type="spellStart"/>
            <w:r w:rsidRPr="00A52A6B">
              <w:rPr>
                <w:sz w:val="24"/>
              </w:rPr>
              <w:t>Код</w:t>
            </w:r>
            <w:proofErr w:type="gramStart"/>
            <w:r w:rsidRPr="00A52A6B">
              <w:rPr>
                <w:sz w:val="24"/>
              </w:rPr>
              <w:t>.В</w:t>
            </w:r>
            <w:proofErr w:type="gramEnd"/>
            <w:r w:rsidRPr="00A52A6B">
              <w:rPr>
                <w:sz w:val="24"/>
              </w:rPr>
              <w:t>ид</w:t>
            </w:r>
            <w:proofErr w:type="spellEnd"/>
            <w:r w:rsidRPr="00A52A6B">
              <w:rPr>
                <w:sz w:val="24"/>
              </w:rPr>
              <w:t xml:space="preserve"> разрешенного использования земельного участка – далее ВРИЗУ)</w:t>
            </w:r>
          </w:p>
        </w:tc>
        <w:tc>
          <w:tcPr>
            <w:tcW w:w="3553" w:type="dxa"/>
          </w:tcPr>
          <w:p w:rsidR="00DA17F1" w:rsidRPr="00A52A6B" w:rsidRDefault="00DA17F1" w:rsidP="00DA17F1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Условно разрешенные виды разрешенного использования земельных участков (</w:t>
            </w:r>
            <w:proofErr w:type="spellStart"/>
            <w:r w:rsidRPr="00A52A6B">
              <w:rPr>
                <w:sz w:val="24"/>
              </w:rPr>
              <w:t>Код</w:t>
            </w:r>
            <w:proofErr w:type="gramStart"/>
            <w:r w:rsidRPr="00A52A6B">
              <w:rPr>
                <w:sz w:val="24"/>
              </w:rPr>
              <w:t>.В</w:t>
            </w:r>
            <w:proofErr w:type="gramEnd"/>
            <w:r w:rsidRPr="00A52A6B">
              <w:rPr>
                <w:sz w:val="24"/>
              </w:rPr>
              <w:t>РИЗУ</w:t>
            </w:r>
            <w:proofErr w:type="spellEnd"/>
            <w:r w:rsidRPr="00A52A6B">
              <w:rPr>
                <w:sz w:val="24"/>
              </w:rPr>
              <w:t>)</w:t>
            </w:r>
          </w:p>
        </w:tc>
        <w:tc>
          <w:tcPr>
            <w:tcW w:w="4154" w:type="dxa"/>
          </w:tcPr>
          <w:p w:rsidR="00DA17F1" w:rsidRPr="00A52A6B" w:rsidRDefault="00DA17F1" w:rsidP="00DA17F1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Вспомогательные виды разрешенного использования земельных участков (</w:t>
            </w:r>
            <w:proofErr w:type="spellStart"/>
            <w:r w:rsidRPr="00A52A6B">
              <w:rPr>
                <w:sz w:val="24"/>
              </w:rPr>
              <w:t>Код</w:t>
            </w:r>
            <w:proofErr w:type="gramStart"/>
            <w:r w:rsidRPr="00A52A6B">
              <w:rPr>
                <w:sz w:val="24"/>
              </w:rPr>
              <w:t>.В</w:t>
            </w:r>
            <w:proofErr w:type="gramEnd"/>
            <w:r w:rsidRPr="00A52A6B">
              <w:rPr>
                <w:sz w:val="24"/>
              </w:rPr>
              <w:t>РИЗУ</w:t>
            </w:r>
            <w:proofErr w:type="spellEnd"/>
            <w:r w:rsidRPr="00A52A6B">
              <w:rPr>
                <w:sz w:val="24"/>
              </w:rPr>
              <w:t>)</w:t>
            </w:r>
          </w:p>
        </w:tc>
      </w:tr>
      <w:tr w:rsidR="00DA17F1" w:rsidRPr="00A52A6B" w:rsidTr="00DA17F1">
        <w:trPr>
          <w:tblHeader/>
        </w:trPr>
        <w:tc>
          <w:tcPr>
            <w:tcW w:w="813" w:type="dxa"/>
            <w:tcBorders>
              <w:bottom w:val="doub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suppressAutoHyphens/>
              <w:jc w:val="center"/>
              <w:rPr>
                <w:sz w:val="24"/>
              </w:rPr>
            </w:pPr>
            <w:r w:rsidRPr="00A52A6B">
              <w:rPr>
                <w:sz w:val="24"/>
              </w:rPr>
              <w:t>1</w:t>
            </w:r>
          </w:p>
        </w:tc>
        <w:tc>
          <w:tcPr>
            <w:tcW w:w="2966" w:type="dxa"/>
            <w:tcBorders>
              <w:bottom w:val="doub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suppressAutoHyphens/>
              <w:jc w:val="center"/>
              <w:rPr>
                <w:sz w:val="24"/>
              </w:rPr>
            </w:pPr>
            <w:r w:rsidRPr="00A52A6B">
              <w:rPr>
                <w:sz w:val="24"/>
              </w:rPr>
              <w:t>2</w:t>
            </w:r>
          </w:p>
        </w:tc>
        <w:tc>
          <w:tcPr>
            <w:tcW w:w="4133" w:type="dxa"/>
            <w:tcBorders>
              <w:bottom w:val="double" w:sz="4" w:space="0" w:color="auto"/>
            </w:tcBorders>
          </w:tcPr>
          <w:p w:rsidR="00DA17F1" w:rsidRPr="00A52A6B" w:rsidRDefault="00DA17F1" w:rsidP="00DA17F1">
            <w:pPr>
              <w:suppressAutoHyphens/>
              <w:jc w:val="center"/>
              <w:rPr>
                <w:sz w:val="24"/>
              </w:rPr>
            </w:pPr>
            <w:r w:rsidRPr="00A52A6B">
              <w:rPr>
                <w:sz w:val="24"/>
              </w:rPr>
              <w:t>3</w:t>
            </w:r>
          </w:p>
        </w:tc>
        <w:tc>
          <w:tcPr>
            <w:tcW w:w="3553" w:type="dxa"/>
            <w:tcBorders>
              <w:bottom w:val="double" w:sz="4" w:space="0" w:color="auto"/>
            </w:tcBorders>
          </w:tcPr>
          <w:p w:rsidR="00DA17F1" w:rsidRPr="00A52A6B" w:rsidRDefault="00DA17F1" w:rsidP="00DA17F1">
            <w:pPr>
              <w:suppressAutoHyphens/>
              <w:jc w:val="center"/>
              <w:rPr>
                <w:sz w:val="24"/>
              </w:rPr>
            </w:pPr>
            <w:r w:rsidRPr="00A52A6B">
              <w:rPr>
                <w:sz w:val="24"/>
              </w:rPr>
              <w:t>4</w:t>
            </w:r>
          </w:p>
        </w:tc>
        <w:tc>
          <w:tcPr>
            <w:tcW w:w="4154" w:type="dxa"/>
            <w:tcBorders>
              <w:bottom w:val="double" w:sz="4" w:space="0" w:color="auto"/>
            </w:tcBorders>
          </w:tcPr>
          <w:p w:rsidR="00DA17F1" w:rsidRPr="00A52A6B" w:rsidRDefault="00DA17F1" w:rsidP="00DA17F1">
            <w:pPr>
              <w:suppressAutoHyphens/>
              <w:jc w:val="center"/>
              <w:rPr>
                <w:sz w:val="24"/>
              </w:rPr>
            </w:pPr>
            <w:r w:rsidRPr="00A52A6B">
              <w:rPr>
                <w:sz w:val="24"/>
              </w:rPr>
              <w:t>5</w:t>
            </w:r>
          </w:p>
        </w:tc>
      </w:tr>
      <w:tr w:rsidR="00DA17F1" w:rsidRPr="00A52A6B" w:rsidTr="00DA17F1">
        <w:tc>
          <w:tcPr>
            <w:tcW w:w="813" w:type="dxa"/>
            <w:tcBorders>
              <w:top w:val="single" w:sz="4" w:space="0" w:color="auto"/>
            </w:tcBorders>
            <w:shd w:val="clear" w:color="auto" w:fill="auto"/>
          </w:tcPr>
          <w:p w:rsidR="00DA17F1" w:rsidRPr="007963F3" w:rsidRDefault="00DA17F1" w:rsidP="00DA17F1">
            <w:pPr>
              <w:numPr>
                <w:ilvl w:val="0"/>
                <w:numId w:val="5"/>
              </w:numPr>
              <w:rPr>
                <w:b/>
                <w:sz w:val="24"/>
              </w:rPr>
            </w:pPr>
          </w:p>
        </w:tc>
        <w:tc>
          <w:tcPr>
            <w:tcW w:w="1480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DA17F1" w:rsidRPr="007963F3" w:rsidRDefault="00DA17F1" w:rsidP="00DA17F1">
            <w:pPr>
              <w:suppressAutoHyphens/>
              <w:jc w:val="center"/>
              <w:rPr>
                <w:b/>
                <w:sz w:val="24"/>
              </w:rPr>
            </w:pPr>
            <w:r w:rsidRPr="007963F3">
              <w:rPr>
                <w:b/>
                <w:sz w:val="24"/>
              </w:rPr>
              <w:t>Жилые зоны</w:t>
            </w:r>
          </w:p>
        </w:tc>
      </w:tr>
      <w:tr w:rsidR="00DA17F1" w:rsidRPr="00A52A6B" w:rsidTr="00DA17F1">
        <w:tc>
          <w:tcPr>
            <w:tcW w:w="813" w:type="dxa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numPr>
                <w:ilvl w:val="1"/>
                <w:numId w:val="5"/>
              </w:numPr>
              <w:rPr>
                <w:sz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Зона застройки индивидуальными жилыми домами и ведения личного подсобного хозяйства (Ж</w:t>
            </w:r>
            <w:proofErr w:type="gramStart"/>
            <w:r w:rsidRPr="00A52A6B">
              <w:rPr>
                <w:sz w:val="24"/>
              </w:rPr>
              <w:t>1</w:t>
            </w:r>
            <w:proofErr w:type="gramEnd"/>
            <w:r w:rsidRPr="00A52A6B">
              <w:rPr>
                <w:sz w:val="24"/>
              </w:rPr>
              <w:t>)</w:t>
            </w:r>
          </w:p>
          <w:p w:rsidR="00DA17F1" w:rsidRPr="00A52A6B" w:rsidRDefault="00DA17F1" w:rsidP="00DA17F1">
            <w:pPr>
              <w:suppressAutoHyphens/>
              <w:rPr>
                <w:sz w:val="24"/>
              </w:rPr>
            </w:pPr>
          </w:p>
        </w:tc>
        <w:tc>
          <w:tcPr>
            <w:tcW w:w="4133" w:type="dxa"/>
            <w:tcBorders>
              <w:top w:val="single" w:sz="4" w:space="0" w:color="auto"/>
            </w:tcBorders>
          </w:tcPr>
          <w:p w:rsidR="00DA17F1" w:rsidRPr="00A52A6B" w:rsidRDefault="00DA17F1" w:rsidP="00DA17F1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Для индивидуального жилищного строительства (2.1)</w:t>
            </w:r>
          </w:p>
          <w:p w:rsidR="00DA17F1" w:rsidRPr="00A52A6B" w:rsidRDefault="00DA17F1" w:rsidP="00DA17F1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Для ведения личного подсобного хозяйства (2.2)</w:t>
            </w:r>
          </w:p>
          <w:p w:rsidR="00DA17F1" w:rsidRPr="00A52A6B" w:rsidRDefault="00DA17F1" w:rsidP="00DA17F1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Блокированная жилая застройка (2.3)</w:t>
            </w:r>
          </w:p>
          <w:p w:rsidR="00DA17F1" w:rsidRPr="00A52A6B" w:rsidRDefault="00DA17F1" w:rsidP="00DA17F1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Земельные участки (территории) общего пользования (12.0)</w:t>
            </w:r>
          </w:p>
        </w:tc>
        <w:tc>
          <w:tcPr>
            <w:tcW w:w="3553" w:type="dxa"/>
            <w:tcBorders>
              <w:top w:val="single" w:sz="4" w:space="0" w:color="auto"/>
            </w:tcBorders>
          </w:tcPr>
          <w:p w:rsidR="00DA17F1" w:rsidRPr="00A52A6B" w:rsidRDefault="00DA17F1" w:rsidP="00DA17F1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Малоэтажная многоквартирная жилая застройка (2.1.1)</w:t>
            </w:r>
          </w:p>
          <w:p w:rsidR="00DA17F1" w:rsidRPr="00A52A6B" w:rsidRDefault="00DA17F1" w:rsidP="00DA17F1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 xml:space="preserve">Объекты гаражного назначения (2.7.1) </w:t>
            </w:r>
          </w:p>
          <w:p w:rsidR="00DA17F1" w:rsidRPr="00A52A6B" w:rsidRDefault="00DA17F1" w:rsidP="00DA17F1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Обслуживание жилой застройки (2.7)</w:t>
            </w:r>
          </w:p>
        </w:tc>
        <w:tc>
          <w:tcPr>
            <w:tcW w:w="4154" w:type="dxa"/>
            <w:tcBorders>
              <w:top w:val="single" w:sz="4" w:space="0" w:color="auto"/>
            </w:tcBorders>
          </w:tcPr>
          <w:p w:rsidR="00DA17F1" w:rsidRPr="00A52A6B" w:rsidRDefault="00DA17F1" w:rsidP="00DA17F1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Не устанавливается</w:t>
            </w:r>
          </w:p>
        </w:tc>
      </w:tr>
      <w:tr w:rsidR="00DA17F1" w:rsidRPr="00A52A6B" w:rsidTr="00DA17F1">
        <w:tc>
          <w:tcPr>
            <w:tcW w:w="813" w:type="dxa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numPr>
                <w:ilvl w:val="1"/>
                <w:numId w:val="5"/>
              </w:numPr>
              <w:rPr>
                <w:sz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Зона застройки малоэтажными жилыми домами (Ж</w:t>
            </w:r>
            <w:proofErr w:type="gramStart"/>
            <w:r w:rsidRPr="00A52A6B">
              <w:rPr>
                <w:sz w:val="24"/>
              </w:rPr>
              <w:t>2</w:t>
            </w:r>
            <w:proofErr w:type="gramEnd"/>
            <w:r w:rsidRPr="00A52A6B">
              <w:rPr>
                <w:sz w:val="24"/>
              </w:rPr>
              <w:t>)</w:t>
            </w:r>
          </w:p>
        </w:tc>
        <w:tc>
          <w:tcPr>
            <w:tcW w:w="4133" w:type="dxa"/>
            <w:tcBorders>
              <w:top w:val="single" w:sz="4" w:space="0" w:color="auto"/>
            </w:tcBorders>
          </w:tcPr>
          <w:p w:rsidR="00DA17F1" w:rsidRPr="00A52A6B" w:rsidRDefault="00DA17F1" w:rsidP="00DA17F1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Малоэтажная многоквартирная жилая застройка (2.1.1)</w:t>
            </w:r>
          </w:p>
          <w:p w:rsidR="00DA17F1" w:rsidRPr="00A52A6B" w:rsidRDefault="00DA17F1" w:rsidP="00DA17F1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Блокированная жилая застройка (2.3)</w:t>
            </w:r>
          </w:p>
          <w:p w:rsidR="00DA17F1" w:rsidRPr="00A52A6B" w:rsidRDefault="00DA17F1" w:rsidP="00DA17F1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Земельные участки (территории) общего пользования (12.0)</w:t>
            </w:r>
          </w:p>
        </w:tc>
        <w:tc>
          <w:tcPr>
            <w:tcW w:w="3553" w:type="dxa"/>
            <w:tcBorders>
              <w:top w:val="single" w:sz="4" w:space="0" w:color="auto"/>
            </w:tcBorders>
          </w:tcPr>
          <w:p w:rsidR="00DA17F1" w:rsidRPr="00A52A6B" w:rsidRDefault="00DA17F1" w:rsidP="00DA17F1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Для индивидуального жилищного строительства (2.1)</w:t>
            </w:r>
          </w:p>
          <w:p w:rsidR="00DA17F1" w:rsidRPr="00A52A6B" w:rsidRDefault="00DA17F1" w:rsidP="00DA17F1">
            <w:pPr>
              <w:suppressAutoHyphens/>
              <w:rPr>
                <w:sz w:val="24"/>
              </w:rPr>
            </w:pPr>
            <w:proofErr w:type="spellStart"/>
            <w:r w:rsidRPr="00A52A6B">
              <w:rPr>
                <w:sz w:val="24"/>
              </w:rPr>
              <w:t>Среднеэтажная</w:t>
            </w:r>
            <w:proofErr w:type="spellEnd"/>
            <w:r w:rsidRPr="00A52A6B">
              <w:rPr>
                <w:sz w:val="24"/>
              </w:rPr>
              <w:t xml:space="preserve"> жилая застройка (2.5)</w:t>
            </w:r>
          </w:p>
          <w:p w:rsidR="00DA17F1" w:rsidRPr="00A52A6B" w:rsidRDefault="00DA17F1" w:rsidP="00DA17F1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Обслуживание жилой застройки (2.7)</w:t>
            </w:r>
          </w:p>
          <w:p w:rsidR="00DA17F1" w:rsidRPr="00A52A6B" w:rsidRDefault="00DA17F1" w:rsidP="00DA17F1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 xml:space="preserve">Объекты гаражного назначения (2.7.1) </w:t>
            </w:r>
          </w:p>
          <w:p w:rsidR="00DA17F1" w:rsidRPr="00A52A6B" w:rsidRDefault="00DA17F1" w:rsidP="00DA17F1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Общественное управление (3.8)</w:t>
            </w:r>
          </w:p>
          <w:p w:rsidR="00DA17F1" w:rsidRPr="00A52A6B" w:rsidRDefault="00DA17F1" w:rsidP="00DA17F1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lastRenderedPageBreak/>
              <w:t>Банковская и страховая деятельность (4.5)</w:t>
            </w:r>
          </w:p>
        </w:tc>
        <w:tc>
          <w:tcPr>
            <w:tcW w:w="4154" w:type="dxa"/>
            <w:tcBorders>
              <w:top w:val="single" w:sz="4" w:space="0" w:color="auto"/>
            </w:tcBorders>
          </w:tcPr>
          <w:p w:rsidR="00DA17F1" w:rsidRPr="00A52A6B" w:rsidRDefault="00DA17F1" w:rsidP="00DA17F1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lastRenderedPageBreak/>
              <w:t>Не устанавливается</w:t>
            </w:r>
          </w:p>
        </w:tc>
      </w:tr>
      <w:tr w:rsidR="00DA17F1" w:rsidRPr="00A52A6B" w:rsidTr="00DA17F1">
        <w:tc>
          <w:tcPr>
            <w:tcW w:w="813" w:type="dxa"/>
            <w:shd w:val="clear" w:color="auto" w:fill="auto"/>
          </w:tcPr>
          <w:p w:rsidR="00DA17F1" w:rsidRPr="00A52A6B" w:rsidRDefault="00DA17F1" w:rsidP="00DA17F1">
            <w:pPr>
              <w:numPr>
                <w:ilvl w:val="0"/>
                <w:numId w:val="5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14806" w:type="dxa"/>
            <w:gridSpan w:val="4"/>
            <w:shd w:val="clear" w:color="auto" w:fill="auto"/>
          </w:tcPr>
          <w:p w:rsidR="00DA17F1" w:rsidRPr="00A52A6B" w:rsidRDefault="00DA17F1" w:rsidP="00DA17F1">
            <w:pPr>
              <w:suppressAutoHyphens/>
              <w:jc w:val="center"/>
              <w:rPr>
                <w:b/>
                <w:sz w:val="24"/>
              </w:rPr>
            </w:pPr>
            <w:r w:rsidRPr="00A52A6B">
              <w:rPr>
                <w:b/>
                <w:sz w:val="24"/>
              </w:rPr>
              <w:t>Зоны делового, общественного и коммерческого назначения</w:t>
            </w:r>
          </w:p>
        </w:tc>
      </w:tr>
      <w:tr w:rsidR="00DA17F1" w:rsidRPr="00A52A6B" w:rsidTr="00DA17F1">
        <w:tc>
          <w:tcPr>
            <w:tcW w:w="813" w:type="dxa"/>
            <w:shd w:val="clear" w:color="auto" w:fill="auto"/>
          </w:tcPr>
          <w:p w:rsidR="00DA17F1" w:rsidRPr="00A52A6B" w:rsidRDefault="00DA17F1" w:rsidP="00DA17F1">
            <w:pPr>
              <w:numPr>
                <w:ilvl w:val="1"/>
                <w:numId w:val="5"/>
              </w:numPr>
              <w:rPr>
                <w:sz w:val="24"/>
              </w:rPr>
            </w:pPr>
          </w:p>
        </w:tc>
        <w:tc>
          <w:tcPr>
            <w:tcW w:w="2966" w:type="dxa"/>
            <w:shd w:val="clear" w:color="auto" w:fill="auto"/>
          </w:tcPr>
          <w:p w:rsidR="00DA17F1" w:rsidRPr="00A52A6B" w:rsidRDefault="00DA17F1" w:rsidP="00DA17F1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Зона объектов здравоохранения (О</w:t>
            </w:r>
            <w:proofErr w:type="gramStart"/>
            <w:r w:rsidRPr="00A52A6B">
              <w:rPr>
                <w:sz w:val="24"/>
              </w:rPr>
              <w:t>1</w:t>
            </w:r>
            <w:proofErr w:type="gramEnd"/>
            <w:r w:rsidRPr="00A52A6B">
              <w:rPr>
                <w:sz w:val="24"/>
              </w:rPr>
              <w:t>)</w:t>
            </w:r>
          </w:p>
        </w:tc>
        <w:tc>
          <w:tcPr>
            <w:tcW w:w="4133" w:type="dxa"/>
          </w:tcPr>
          <w:p w:rsidR="00DA17F1" w:rsidRPr="00A52A6B" w:rsidRDefault="00DA17F1" w:rsidP="00DA17F1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Амбулаторно-поликлиническое обслуживание (3.4.1)</w:t>
            </w:r>
          </w:p>
          <w:p w:rsidR="00DA17F1" w:rsidRPr="00A52A6B" w:rsidRDefault="00DA17F1" w:rsidP="00DA17F1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Стационарное медицинское обслуживание (3.4.2)</w:t>
            </w:r>
          </w:p>
          <w:p w:rsidR="00DA17F1" w:rsidRPr="00A52A6B" w:rsidRDefault="00DA17F1" w:rsidP="00DA17F1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Санаторная деятельность (9.2.1)</w:t>
            </w:r>
          </w:p>
          <w:p w:rsidR="00DA17F1" w:rsidRPr="00A52A6B" w:rsidRDefault="00DA17F1" w:rsidP="00DA17F1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Земельные участки (территории) общего пользования (12.0)</w:t>
            </w:r>
          </w:p>
        </w:tc>
        <w:tc>
          <w:tcPr>
            <w:tcW w:w="3553" w:type="dxa"/>
          </w:tcPr>
          <w:p w:rsidR="00DA17F1" w:rsidRPr="00A52A6B" w:rsidRDefault="00DA17F1" w:rsidP="00DA17F1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Не устанавливается</w:t>
            </w:r>
          </w:p>
        </w:tc>
        <w:tc>
          <w:tcPr>
            <w:tcW w:w="4154" w:type="dxa"/>
          </w:tcPr>
          <w:p w:rsidR="00DA17F1" w:rsidRPr="00A52A6B" w:rsidRDefault="00DA17F1" w:rsidP="00DA17F1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Коммунальное обслуживание (3.1)</w:t>
            </w:r>
          </w:p>
          <w:p w:rsidR="00DA17F1" w:rsidRPr="00A52A6B" w:rsidRDefault="00DA17F1" w:rsidP="00DA17F1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Бытовое обслуживание (3.3)</w:t>
            </w:r>
          </w:p>
          <w:p w:rsidR="00DA17F1" w:rsidRPr="00A52A6B" w:rsidRDefault="00DA17F1" w:rsidP="00DA17F1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Религиозное использование (3.7)</w:t>
            </w:r>
          </w:p>
          <w:p w:rsidR="00DA17F1" w:rsidRPr="00A52A6B" w:rsidRDefault="00DA17F1" w:rsidP="00DA17F1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Общественное питание (4.6)</w:t>
            </w:r>
          </w:p>
          <w:p w:rsidR="00DA17F1" w:rsidRPr="00A52A6B" w:rsidRDefault="00DA17F1" w:rsidP="00DA17F1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Обслуживание автотранспорта (4.9)</w:t>
            </w:r>
          </w:p>
        </w:tc>
      </w:tr>
      <w:tr w:rsidR="00DA17F1" w:rsidRPr="00A52A6B" w:rsidTr="00DA17F1">
        <w:tc>
          <w:tcPr>
            <w:tcW w:w="813" w:type="dxa"/>
            <w:shd w:val="clear" w:color="auto" w:fill="auto"/>
          </w:tcPr>
          <w:p w:rsidR="00DA17F1" w:rsidRPr="00A52A6B" w:rsidRDefault="00DA17F1" w:rsidP="00DA17F1">
            <w:pPr>
              <w:numPr>
                <w:ilvl w:val="1"/>
                <w:numId w:val="5"/>
              </w:numPr>
              <w:rPr>
                <w:sz w:val="24"/>
              </w:rPr>
            </w:pPr>
          </w:p>
        </w:tc>
        <w:tc>
          <w:tcPr>
            <w:tcW w:w="2966" w:type="dxa"/>
            <w:shd w:val="clear" w:color="auto" w:fill="auto"/>
          </w:tcPr>
          <w:p w:rsidR="00DA17F1" w:rsidRPr="00A52A6B" w:rsidRDefault="00DA17F1" w:rsidP="00DA17F1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Зона объектов дошкольного, начального и среднего общего образования (О</w:t>
            </w:r>
            <w:proofErr w:type="gramStart"/>
            <w:r w:rsidRPr="00A52A6B">
              <w:rPr>
                <w:sz w:val="24"/>
              </w:rPr>
              <w:t>2</w:t>
            </w:r>
            <w:proofErr w:type="gramEnd"/>
            <w:r w:rsidRPr="00A52A6B">
              <w:rPr>
                <w:sz w:val="24"/>
              </w:rPr>
              <w:t>)</w:t>
            </w:r>
          </w:p>
        </w:tc>
        <w:tc>
          <w:tcPr>
            <w:tcW w:w="4133" w:type="dxa"/>
          </w:tcPr>
          <w:p w:rsidR="00DA17F1" w:rsidRPr="00A52A6B" w:rsidRDefault="00DA17F1" w:rsidP="00DA17F1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Дошкольное, начальное и среднее общее образование (3.5.1)</w:t>
            </w:r>
          </w:p>
          <w:p w:rsidR="00DA17F1" w:rsidRPr="00A52A6B" w:rsidRDefault="00DA17F1" w:rsidP="00DA17F1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Земельные участки (территории) общего пользования (12.0)</w:t>
            </w:r>
          </w:p>
        </w:tc>
        <w:tc>
          <w:tcPr>
            <w:tcW w:w="3553" w:type="dxa"/>
          </w:tcPr>
          <w:p w:rsidR="00DA17F1" w:rsidRPr="00A52A6B" w:rsidRDefault="00DA17F1" w:rsidP="00DA17F1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Не устанавливается</w:t>
            </w:r>
          </w:p>
        </w:tc>
        <w:tc>
          <w:tcPr>
            <w:tcW w:w="4154" w:type="dxa"/>
          </w:tcPr>
          <w:p w:rsidR="00DA17F1" w:rsidRPr="00A52A6B" w:rsidRDefault="00DA17F1" w:rsidP="00DA17F1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Коммунальное обслуживание (3.1)</w:t>
            </w:r>
          </w:p>
          <w:p w:rsidR="00DA17F1" w:rsidRPr="00A52A6B" w:rsidRDefault="00DA17F1" w:rsidP="00DA17F1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Обслуживание автотранспорта (4.9)</w:t>
            </w:r>
          </w:p>
          <w:p w:rsidR="00DA17F1" w:rsidRPr="00A52A6B" w:rsidRDefault="00DA17F1" w:rsidP="00DA17F1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Спорт (5.1)</w:t>
            </w:r>
          </w:p>
        </w:tc>
      </w:tr>
      <w:tr w:rsidR="00DA17F1" w:rsidRPr="00A52A6B" w:rsidTr="00DA17F1">
        <w:tc>
          <w:tcPr>
            <w:tcW w:w="813" w:type="dxa"/>
            <w:shd w:val="clear" w:color="auto" w:fill="auto"/>
          </w:tcPr>
          <w:p w:rsidR="00DA17F1" w:rsidRPr="00A52A6B" w:rsidRDefault="00DA17F1" w:rsidP="00DA17F1">
            <w:pPr>
              <w:numPr>
                <w:ilvl w:val="1"/>
                <w:numId w:val="5"/>
              </w:numPr>
              <w:rPr>
                <w:sz w:val="24"/>
              </w:rPr>
            </w:pPr>
          </w:p>
        </w:tc>
        <w:tc>
          <w:tcPr>
            <w:tcW w:w="2966" w:type="dxa"/>
            <w:shd w:val="clear" w:color="auto" w:fill="auto"/>
          </w:tcPr>
          <w:p w:rsidR="00DA17F1" w:rsidRPr="00A52A6B" w:rsidRDefault="00DA17F1" w:rsidP="00DA17F1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Зона объектов культуры (О3)</w:t>
            </w:r>
          </w:p>
        </w:tc>
        <w:tc>
          <w:tcPr>
            <w:tcW w:w="4133" w:type="dxa"/>
          </w:tcPr>
          <w:p w:rsidR="00DA17F1" w:rsidRPr="00A52A6B" w:rsidRDefault="00DA17F1" w:rsidP="00DA17F1">
            <w:pPr>
              <w:tabs>
                <w:tab w:val="right" w:pos="3917"/>
              </w:tabs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Культурное развитие (3.6)</w:t>
            </w:r>
          </w:p>
          <w:p w:rsidR="00DA17F1" w:rsidRPr="00A52A6B" w:rsidRDefault="00DA17F1" w:rsidP="00DA17F1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Земельные участки (территории) общего пользования (12.0)</w:t>
            </w:r>
          </w:p>
        </w:tc>
        <w:tc>
          <w:tcPr>
            <w:tcW w:w="3553" w:type="dxa"/>
          </w:tcPr>
          <w:p w:rsidR="00DA17F1" w:rsidRPr="00A52A6B" w:rsidRDefault="00DA17F1" w:rsidP="00DA17F1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Не устанавливается</w:t>
            </w:r>
          </w:p>
        </w:tc>
        <w:tc>
          <w:tcPr>
            <w:tcW w:w="4154" w:type="dxa"/>
          </w:tcPr>
          <w:p w:rsidR="00DA17F1" w:rsidRPr="00A52A6B" w:rsidRDefault="00DA17F1" w:rsidP="00DA17F1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Коммунальное обслуживание (3.1)</w:t>
            </w:r>
          </w:p>
          <w:p w:rsidR="00DA17F1" w:rsidRPr="00A52A6B" w:rsidRDefault="00DA17F1" w:rsidP="00DA17F1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Обслуживание автотранспорта (4.9)</w:t>
            </w:r>
          </w:p>
        </w:tc>
      </w:tr>
      <w:tr w:rsidR="00DA17F1" w:rsidRPr="00A52A6B" w:rsidTr="00DA17F1">
        <w:tc>
          <w:tcPr>
            <w:tcW w:w="813" w:type="dxa"/>
            <w:shd w:val="clear" w:color="auto" w:fill="auto"/>
          </w:tcPr>
          <w:p w:rsidR="00DA17F1" w:rsidRPr="00A52A6B" w:rsidRDefault="00DA17F1" w:rsidP="00DA17F1">
            <w:pPr>
              <w:numPr>
                <w:ilvl w:val="1"/>
                <w:numId w:val="5"/>
              </w:numPr>
              <w:rPr>
                <w:sz w:val="24"/>
              </w:rPr>
            </w:pPr>
          </w:p>
        </w:tc>
        <w:tc>
          <w:tcPr>
            <w:tcW w:w="2966" w:type="dxa"/>
            <w:shd w:val="clear" w:color="auto" w:fill="auto"/>
          </w:tcPr>
          <w:p w:rsidR="00DA17F1" w:rsidRPr="00A52A6B" w:rsidRDefault="00DA17F1" w:rsidP="00DA17F1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Зона объектов торговли (О</w:t>
            </w:r>
            <w:proofErr w:type="gramStart"/>
            <w:r w:rsidRPr="00A52A6B">
              <w:rPr>
                <w:sz w:val="24"/>
              </w:rPr>
              <w:t>4</w:t>
            </w:r>
            <w:proofErr w:type="gramEnd"/>
            <w:r w:rsidRPr="00A52A6B">
              <w:rPr>
                <w:sz w:val="24"/>
              </w:rPr>
              <w:t>)</w:t>
            </w:r>
          </w:p>
        </w:tc>
        <w:tc>
          <w:tcPr>
            <w:tcW w:w="4133" w:type="dxa"/>
          </w:tcPr>
          <w:p w:rsidR="00DA17F1" w:rsidRPr="00A52A6B" w:rsidRDefault="00DA17F1" w:rsidP="00DA17F1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Объекты торговли (торговые центры, торгово-развлекательные центры (комплексы)) (4.2)</w:t>
            </w:r>
          </w:p>
          <w:p w:rsidR="00DA17F1" w:rsidRPr="00A52A6B" w:rsidRDefault="00DA17F1" w:rsidP="00DA17F1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Магазины (4.4)</w:t>
            </w:r>
          </w:p>
          <w:p w:rsidR="00DA17F1" w:rsidRPr="00A52A6B" w:rsidRDefault="00DA17F1" w:rsidP="00DA17F1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Земельные участки (территории) общего пользования (12.0)</w:t>
            </w:r>
          </w:p>
        </w:tc>
        <w:tc>
          <w:tcPr>
            <w:tcW w:w="3553" w:type="dxa"/>
          </w:tcPr>
          <w:p w:rsidR="00DA17F1" w:rsidRPr="00A52A6B" w:rsidRDefault="00DA17F1" w:rsidP="00DA17F1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Не устанавливается</w:t>
            </w:r>
          </w:p>
        </w:tc>
        <w:tc>
          <w:tcPr>
            <w:tcW w:w="4154" w:type="dxa"/>
          </w:tcPr>
          <w:p w:rsidR="00DA17F1" w:rsidRPr="00A52A6B" w:rsidRDefault="00DA17F1" w:rsidP="00DA17F1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Коммунальное обслуживание (3.1)</w:t>
            </w:r>
          </w:p>
          <w:p w:rsidR="00DA17F1" w:rsidRPr="00A52A6B" w:rsidRDefault="00DA17F1" w:rsidP="00DA17F1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Общественное питание (4.6)</w:t>
            </w:r>
          </w:p>
          <w:p w:rsidR="00DA17F1" w:rsidRPr="00A52A6B" w:rsidRDefault="00DA17F1" w:rsidP="00DA17F1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Обслуживание автотранспорта (4.9)</w:t>
            </w:r>
          </w:p>
        </w:tc>
      </w:tr>
      <w:tr w:rsidR="00DA17F1" w:rsidRPr="00A52A6B" w:rsidTr="00DA17F1">
        <w:tc>
          <w:tcPr>
            <w:tcW w:w="813" w:type="dxa"/>
            <w:shd w:val="clear" w:color="auto" w:fill="auto"/>
          </w:tcPr>
          <w:p w:rsidR="00DA17F1" w:rsidRPr="00A52A6B" w:rsidRDefault="00DA17F1" w:rsidP="00DA17F1">
            <w:pPr>
              <w:numPr>
                <w:ilvl w:val="1"/>
                <w:numId w:val="5"/>
              </w:numPr>
              <w:rPr>
                <w:sz w:val="24"/>
              </w:rPr>
            </w:pPr>
          </w:p>
        </w:tc>
        <w:tc>
          <w:tcPr>
            <w:tcW w:w="2966" w:type="dxa"/>
            <w:shd w:val="clear" w:color="auto" w:fill="auto"/>
          </w:tcPr>
          <w:p w:rsidR="00DA17F1" w:rsidRPr="00A52A6B" w:rsidRDefault="00DA17F1" w:rsidP="00DA17F1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Зона специализированной общественной застройки (О5)</w:t>
            </w:r>
          </w:p>
        </w:tc>
        <w:tc>
          <w:tcPr>
            <w:tcW w:w="4133" w:type="dxa"/>
          </w:tcPr>
          <w:p w:rsidR="00DA17F1" w:rsidRPr="00A52A6B" w:rsidRDefault="00DA17F1" w:rsidP="00DA17F1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Объекты гаражного назначения (2.7.1)</w:t>
            </w:r>
          </w:p>
          <w:p w:rsidR="00DA17F1" w:rsidRPr="00A52A6B" w:rsidRDefault="00DA17F1" w:rsidP="00DA17F1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Коммунальное обслуживание (3.1)</w:t>
            </w:r>
          </w:p>
          <w:p w:rsidR="00DA17F1" w:rsidRPr="00A52A6B" w:rsidRDefault="00DA17F1" w:rsidP="00DA17F1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lastRenderedPageBreak/>
              <w:t>Социальное обслуживание (3.2)</w:t>
            </w:r>
          </w:p>
          <w:p w:rsidR="00DA17F1" w:rsidRPr="00A52A6B" w:rsidRDefault="00DA17F1" w:rsidP="00DA17F1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Бытовое обслуживание (3.3)</w:t>
            </w:r>
          </w:p>
          <w:p w:rsidR="00DA17F1" w:rsidRPr="00A52A6B" w:rsidRDefault="00DA17F1" w:rsidP="00DA17F1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Здравоохранение (3.4)</w:t>
            </w:r>
          </w:p>
          <w:p w:rsidR="00DA17F1" w:rsidRPr="00A52A6B" w:rsidRDefault="00DA17F1" w:rsidP="00DA17F1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Образование и просвещение (3.5)</w:t>
            </w:r>
          </w:p>
          <w:p w:rsidR="00DA17F1" w:rsidRPr="00A52A6B" w:rsidRDefault="00DA17F1" w:rsidP="00DA17F1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Культурное развитие (3.6)</w:t>
            </w:r>
          </w:p>
          <w:p w:rsidR="00DA17F1" w:rsidRPr="00A52A6B" w:rsidRDefault="00DA17F1" w:rsidP="00DA17F1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Религиозное использование (3.7)</w:t>
            </w:r>
          </w:p>
          <w:p w:rsidR="00DA17F1" w:rsidRPr="00A52A6B" w:rsidRDefault="00DA17F1" w:rsidP="00DA17F1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Общественное управление (3.8)</w:t>
            </w:r>
          </w:p>
          <w:p w:rsidR="00DA17F1" w:rsidRPr="00A52A6B" w:rsidRDefault="00DA17F1" w:rsidP="00DA17F1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Обеспечение научной деятельности (3.9)</w:t>
            </w:r>
          </w:p>
          <w:p w:rsidR="00DA17F1" w:rsidRPr="00A52A6B" w:rsidRDefault="00DA17F1" w:rsidP="00DA17F1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Обеспечение деятельности в области гидрометеорологии и смежных с ней областях (3.9.1)</w:t>
            </w:r>
          </w:p>
          <w:p w:rsidR="00DA17F1" w:rsidRPr="00A52A6B" w:rsidRDefault="00DA17F1" w:rsidP="00DA17F1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Предпринимательство (4.0)</w:t>
            </w:r>
          </w:p>
          <w:p w:rsidR="00DA17F1" w:rsidRPr="00A52A6B" w:rsidRDefault="00DA17F1" w:rsidP="00DA17F1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Земельные участки (территории) общего пользования (12.0)</w:t>
            </w:r>
          </w:p>
        </w:tc>
        <w:tc>
          <w:tcPr>
            <w:tcW w:w="3553" w:type="dxa"/>
          </w:tcPr>
          <w:p w:rsidR="00DA17F1" w:rsidRPr="00A52A6B" w:rsidRDefault="00DA17F1" w:rsidP="00DA17F1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lastRenderedPageBreak/>
              <w:t>Амбулаторное ветеринарное обслуживание (3.10.1)</w:t>
            </w:r>
          </w:p>
          <w:p w:rsidR="00DA17F1" w:rsidRPr="00A52A6B" w:rsidRDefault="00DA17F1" w:rsidP="00DA17F1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 xml:space="preserve">Приюты для животных (3.10.2) </w:t>
            </w:r>
          </w:p>
          <w:p w:rsidR="00DA17F1" w:rsidRPr="00A52A6B" w:rsidRDefault="00DA17F1" w:rsidP="00DA17F1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lastRenderedPageBreak/>
              <w:t>Склады (6.9)</w:t>
            </w:r>
          </w:p>
        </w:tc>
        <w:tc>
          <w:tcPr>
            <w:tcW w:w="4154" w:type="dxa"/>
          </w:tcPr>
          <w:p w:rsidR="00DA17F1" w:rsidRPr="00A52A6B" w:rsidRDefault="00DA17F1" w:rsidP="00DA17F1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lastRenderedPageBreak/>
              <w:t>Спорт (5.1)</w:t>
            </w:r>
          </w:p>
        </w:tc>
      </w:tr>
      <w:tr w:rsidR="00DA17F1" w:rsidRPr="00A52A6B" w:rsidTr="00DA17F1">
        <w:tc>
          <w:tcPr>
            <w:tcW w:w="813" w:type="dxa"/>
            <w:shd w:val="clear" w:color="auto" w:fill="auto"/>
          </w:tcPr>
          <w:p w:rsidR="00DA17F1" w:rsidRPr="00A52A6B" w:rsidRDefault="00DA17F1" w:rsidP="00DA17F1">
            <w:pPr>
              <w:numPr>
                <w:ilvl w:val="1"/>
                <w:numId w:val="5"/>
              </w:numPr>
              <w:rPr>
                <w:sz w:val="24"/>
              </w:rPr>
            </w:pPr>
          </w:p>
        </w:tc>
        <w:tc>
          <w:tcPr>
            <w:tcW w:w="2966" w:type="dxa"/>
            <w:shd w:val="clear" w:color="auto" w:fill="auto"/>
          </w:tcPr>
          <w:p w:rsidR="00DA17F1" w:rsidRPr="00A52A6B" w:rsidRDefault="00DA17F1" w:rsidP="00DA17F1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Зона объектов общественного питания (О</w:t>
            </w:r>
            <w:proofErr w:type="gramStart"/>
            <w:r w:rsidRPr="00A52A6B">
              <w:rPr>
                <w:sz w:val="24"/>
              </w:rPr>
              <w:t>6</w:t>
            </w:r>
            <w:proofErr w:type="gramEnd"/>
            <w:r w:rsidRPr="00A52A6B">
              <w:rPr>
                <w:sz w:val="24"/>
              </w:rPr>
              <w:t>)</w:t>
            </w:r>
          </w:p>
        </w:tc>
        <w:tc>
          <w:tcPr>
            <w:tcW w:w="4133" w:type="dxa"/>
          </w:tcPr>
          <w:p w:rsidR="00DA17F1" w:rsidRPr="00A52A6B" w:rsidRDefault="00DA17F1" w:rsidP="00DA17F1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Общественное питание (4.6)</w:t>
            </w:r>
          </w:p>
          <w:p w:rsidR="00DA17F1" w:rsidRPr="00A52A6B" w:rsidRDefault="00DA17F1" w:rsidP="00DA17F1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Земельные участки (территории) общего пользования (12.0)</w:t>
            </w:r>
          </w:p>
        </w:tc>
        <w:tc>
          <w:tcPr>
            <w:tcW w:w="3553" w:type="dxa"/>
          </w:tcPr>
          <w:p w:rsidR="00DA17F1" w:rsidRPr="00A52A6B" w:rsidRDefault="00DA17F1" w:rsidP="00DA17F1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Не устанавливается</w:t>
            </w:r>
          </w:p>
        </w:tc>
        <w:tc>
          <w:tcPr>
            <w:tcW w:w="4154" w:type="dxa"/>
          </w:tcPr>
          <w:p w:rsidR="00DA17F1" w:rsidRPr="00A52A6B" w:rsidRDefault="00DA17F1" w:rsidP="00DA17F1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Коммунальное обслуживание (3.1)</w:t>
            </w:r>
          </w:p>
          <w:p w:rsidR="00DA17F1" w:rsidRPr="00A52A6B" w:rsidRDefault="00DA17F1" w:rsidP="00DA17F1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Магазины (4.4)</w:t>
            </w:r>
          </w:p>
          <w:p w:rsidR="00DA17F1" w:rsidRPr="00A52A6B" w:rsidRDefault="00DA17F1" w:rsidP="00DA17F1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Обслуживание автотранспорта (4.9)</w:t>
            </w:r>
          </w:p>
        </w:tc>
      </w:tr>
      <w:tr w:rsidR="00DA17F1" w:rsidRPr="00A52A6B" w:rsidTr="00DA17F1">
        <w:tc>
          <w:tcPr>
            <w:tcW w:w="813" w:type="dxa"/>
            <w:shd w:val="clear" w:color="auto" w:fill="auto"/>
          </w:tcPr>
          <w:p w:rsidR="00DA17F1" w:rsidRPr="00A52A6B" w:rsidRDefault="00DA17F1" w:rsidP="00DA17F1">
            <w:pPr>
              <w:numPr>
                <w:ilvl w:val="0"/>
                <w:numId w:val="5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14806" w:type="dxa"/>
            <w:gridSpan w:val="4"/>
            <w:shd w:val="clear" w:color="auto" w:fill="auto"/>
          </w:tcPr>
          <w:p w:rsidR="00DA17F1" w:rsidRPr="00A52A6B" w:rsidRDefault="00DA17F1" w:rsidP="00DA17F1">
            <w:pPr>
              <w:suppressAutoHyphens/>
              <w:jc w:val="center"/>
              <w:rPr>
                <w:b/>
                <w:sz w:val="24"/>
              </w:rPr>
            </w:pPr>
            <w:r w:rsidRPr="00A52A6B">
              <w:rPr>
                <w:b/>
                <w:sz w:val="24"/>
                <w:szCs w:val="28"/>
              </w:rPr>
              <w:t>Производственные зоны, зоны инженерной и транспортной инфраструктур</w:t>
            </w:r>
          </w:p>
        </w:tc>
      </w:tr>
      <w:tr w:rsidR="00DA17F1" w:rsidRPr="00A52A6B" w:rsidTr="00DA17F1">
        <w:tc>
          <w:tcPr>
            <w:tcW w:w="813" w:type="dxa"/>
            <w:shd w:val="clear" w:color="auto" w:fill="auto"/>
          </w:tcPr>
          <w:p w:rsidR="00DA17F1" w:rsidRPr="00A52A6B" w:rsidRDefault="00DA17F1" w:rsidP="00DA17F1">
            <w:pPr>
              <w:numPr>
                <w:ilvl w:val="1"/>
                <w:numId w:val="5"/>
              </w:numPr>
              <w:rPr>
                <w:sz w:val="24"/>
              </w:rPr>
            </w:pPr>
          </w:p>
        </w:tc>
        <w:tc>
          <w:tcPr>
            <w:tcW w:w="2966" w:type="dxa"/>
            <w:shd w:val="clear" w:color="auto" w:fill="auto"/>
          </w:tcPr>
          <w:p w:rsidR="00DA17F1" w:rsidRPr="00A52A6B" w:rsidRDefault="00DA17F1" w:rsidP="00DA17F1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Производственная зона (П)</w:t>
            </w:r>
          </w:p>
        </w:tc>
        <w:tc>
          <w:tcPr>
            <w:tcW w:w="4133" w:type="dxa"/>
          </w:tcPr>
          <w:p w:rsidR="00DA17F1" w:rsidRPr="00A52A6B" w:rsidRDefault="00DA17F1" w:rsidP="00DA17F1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Производственная деятельность (6.0)</w:t>
            </w:r>
          </w:p>
          <w:p w:rsidR="00DA17F1" w:rsidRPr="00A52A6B" w:rsidRDefault="00DA17F1" w:rsidP="00DA17F1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Земельные участки (территории) общего пользования (12.0)</w:t>
            </w:r>
          </w:p>
        </w:tc>
        <w:tc>
          <w:tcPr>
            <w:tcW w:w="3553" w:type="dxa"/>
          </w:tcPr>
          <w:p w:rsidR="00DA17F1" w:rsidRPr="00A52A6B" w:rsidRDefault="00DA17F1" w:rsidP="00DA17F1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Склады (6.9)</w:t>
            </w:r>
          </w:p>
          <w:p w:rsidR="00DA17F1" w:rsidRPr="00A52A6B" w:rsidRDefault="00DA17F1" w:rsidP="00DA17F1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Железнодорожный транспорт (7.1);</w:t>
            </w:r>
          </w:p>
          <w:p w:rsidR="00DA17F1" w:rsidRPr="00A52A6B" w:rsidRDefault="00DA17F1" w:rsidP="00DA17F1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Автомобильный транспорт (7.2)</w:t>
            </w:r>
          </w:p>
        </w:tc>
        <w:tc>
          <w:tcPr>
            <w:tcW w:w="4154" w:type="dxa"/>
          </w:tcPr>
          <w:p w:rsidR="00DA17F1" w:rsidRPr="00A52A6B" w:rsidRDefault="00DA17F1" w:rsidP="00DA17F1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Коммунальное обслуживание (3.1)</w:t>
            </w:r>
          </w:p>
          <w:p w:rsidR="00DA17F1" w:rsidRPr="00A52A6B" w:rsidRDefault="00DA17F1" w:rsidP="00DA17F1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Обеспечение научной деятельности (3.9)</w:t>
            </w:r>
          </w:p>
          <w:p w:rsidR="00DA17F1" w:rsidRPr="00A52A6B" w:rsidRDefault="00DA17F1" w:rsidP="00DA17F1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Обеспечение деятельности в области гидрометеорологии и смежных с ней областях (3.9.1)</w:t>
            </w:r>
          </w:p>
          <w:p w:rsidR="00DA17F1" w:rsidRPr="00A52A6B" w:rsidRDefault="00DA17F1" w:rsidP="00DA17F1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Деловое управление (4.1)</w:t>
            </w:r>
          </w:p>
          <w:p w:rsidR="00DA17F1" w:rsidRPr="00A52A6B" w:rsidRDefault="00DA17F1" w:rsidP="00DA17F1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lastRenderedPageBreak/>
              <w:t>Магазины (4.4)</w:t>
            </w:r>
          </w:p>
          <w:p w:rsidR="00DA17F1" w:rsidRPr="00A52A6B" w:rsidRDefault="00DA17F1" w:rsidP="00DA17F1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Общественное питание (4.6)</w:t>
            </w:r>
          </w:p>
          <w:p w:rsidR="00DA17F1" w:rsidRPr="00A52A6B" w:rsidRDefault="00DA17F1" w:rsidP="00DA17F1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Обслуживание автотранспорта (4.9)</w:t>
            </w:r>
          </w:p>
          <w:p w:rsidR="00DA17F1" w:rsidRPr="00A52A6B" w:rsidRDefault="00DA17F1" w:rsidP="00DA17F1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Трубопроводный транспорт (7.5)</w:t>
            </w:r>
          </w:p>
        </w:tc>
      </w:tr>
      <w:tr w:rsidR="00DA17F1" w:rsidRPr="00A52A6B" w:rsidTr="00DA17F1">
        <w:tc>
          <w:tcPr>
            <w:tcW w:w="813" w:type="dxa"/>
            <w:shd w:val="clear" w:color="auto" w:fill="auto"/>
          </w:tcPr>
          <w:p w:rsidR="00DA17F1" w:rsidRPr="00A52A6B" w:rsidRDefault="00DA17F1" w:rsidP="00DA17F1">
            <w:pPr>
              <w:numPr>
                <w:ilvl w:val="1"/>
                <w:numId w:val="5"/>
              </w:numPr>
              <w:rPr>
                <w:sz w:val="24"/>
              </w:rPr>
            </w:pPr>
          </w:p>
        </w:tc>
        <w:tc>
          <w:tcPr>
            <w:tcW w:w="2966" w:type="dxa"/>
            <w:shd w:val="clear" w:color="auto" w:fill="auto"/>
          </w:tcPr>
          <w:p w:rsidR="00DA17F1" w:rsidRPr="00A52A6B" w:rsidRDefault="00DA17F1" w:rsidP="00DA17F1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Зона инженерной инфраструктуры (И</w:t>
            </w:r>
            <w:proofErr w:type="gramStart"/>
            <w:r w:rsidRPr="00A52A6B">
              <w:rPr>
                <w:sz w:val="24"/>
              </w:rPr>
              <w:t>1</w:t>
            </w:r>
            <w:proofErr w:type="gramEnd"/>
            <w:r w:rsidRPr="00A52A6B">
              <w:rPr>
                <w:sz w:val="24"/>
              </w:rPr>
              <w:t>)</w:t>
            </w:r>
          </w:p>
        </w:tc>
        <w:tc>
          <w:tcPr>
            <w:tcW w:w="4133" w:type="dxa"/>
          </w:tcPr>
          <w:p w:rsidR="00DA17F1" w:rsidRPr="00A52A6B" w:rsidRDefault="00DA17F1" w:rsidP="00DA17F1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Коммунальное обслуживание (3.1)</w:t>
            </w:r>
          </w:p>
          <w:p w:rsidR="00DA17F1" w:rsidRPr="00A52A6B" w:rsidRDefault="00DA17F1" w:rsidP="00DA17F1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Энергетика (6.7)</w:t>
            </w:r>
          </w:p>
          <w:p w:rsidR="00DA17F1" w:rsidRPr="00A52A6B" w:rsidRDefault="00DA17F1" w:rsidP="00DA17F1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Связь (6.8)</w:t>
            </w:r>
          </w:p>
          <w:p w:rsidR="00DA17F1" w:rsidRPr="00A52A6B" w:rsidRDefault="00DA17F1" w:rsidP="00DA17F1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Трубопроводный транспорт (7.5)</w:t>
            </w:r>
          </w:p>
          <w:p w:rsidR="00DA17F1" w:rsidRPr="00A52A6B" w:rsidRDefault="00DA17F1" w:rsidP="00DA17F1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Земельные участки (территории) общего пользования (12.0)</w:t>
            </w:r>
          </w:p>
        </w:tc>
        <w:tc>
          <w:tcPr>
            <w:tcW w:w="3553" w:type="dxa"/>
          </w:tcPr>
          <w:p w:rsidR="00DA17F1" w:rsidRPr="00A52A6B" w:rsidRDefault="00DA17F1" w:rsidP="00DA17F1">
            <w:r w:rsidRPr="00A52A6B">
              <w:t xml:space="preserve">Объекты гаражного назначения (2.7.1) </w:t>
            </w:r>
          </w:p>
          <w:p w:rsidR="00DA17F1" w:rsidRPr="00A52A6B" w:rsidRDefault="00DA17F1" w:rsidP="00DA17F1">
            <w:r w:rsidRPr="00A52A6B">
              <w:t>Объекты придорожного сервиса (4.9.1)</w:t>
            </w:r>
          </w:p>
          <w:p w:rsidR="00DA17F1" w:rsidRPr="00A52A6B" w:rsidRDefault="00DA17F1" w:rsidP="00DA17F1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Автомобильный транспорт (7.2)</w:t>
            </w:r>
          </w:p>
          <w:p w:rsidR="00DA17F1" w:rsidRPr="00A52A6B" w:rsidRDefault="00DA17F1" w:rsidP="00DA17F1">
            <w:pPr>
              <w:suppressAutoHyphens/>
              <w:rPr>
                <w:sz w:val="24"/>
              </w:rPr>
            </w:pPr>
          </w:p>
        </w:tc>
        <w:tc>
          <w:tcPr>
            <w:tcW w:w="4154" w:type="dxa"/>
          </w:tcPr>
          <w:p w:rsidR="00DA17F1" w:rsidRPr="00A52A6B" w:rsidRDefault="00DA17F1" w:rsidP="00DA17F1">
            <w:pPr>
              <w:suppressAutoHyphens/>
              <w:rPr>
                <w:sz w:val="24"/>
                <w:lang w:val="en-US"/>
              </w:rPr>
            </w:pPr>
            <w:r w:rsidRPr="00A52A6B">
              <w:rPr>
                <w:sz w:val="24"/>
              </w:rPr>
              <w:t>Обслуживание автотранспорта (4.9)</w:t>
            </w:r>
          </w:p>
          <w:p w:rsidR="00DA17F1" w:rsidRPr="00A52A6B" w:rsidRDefault="00DA17F1" w:rsidP="00DA17F1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Склады (6.9)</w:t>
            </w:r>
          </w:p>
          <w:p w:rsidR="00DA17F1" w:rsidRPr="00A52A6B" w:rsidRDefault="00DA17F1" w:rsidP="00DA17F1">
            <w:pPr>
              <w:suppressAutoHyphens/>
              <w:rPr>
                <w:sz w:val="24"/>
                <w:lang w:val="en-US"/>
              </w:rPr>
            </w:pPr>
          </w:p>
        </w:tc>
      </w:tr>
      <w:tr w:rsidR="00DA17F1" w:rsidRPr="00A52A6B" w:rsidTr="00DA17F1">
        <w:tc>
          <w:tcPr>
            <w:tcW w:w="813" w:type="dxa"/>
            <w:shd w:val="clear" w:color="auto" w:fill="auto"/>
          </w:tcPr>
          <w:p w:rsidR="00DA17F1" w:rsidRPr="00A52A6B" w:rsidRDefault="00DA17F1" w:rsidP="00DA17F1">
            <w:pPr>
              <w:numPr>
                <w:ilvl w:val="1"/>
                <w:numId w:val="5"/>
              </w:numPr>
              <w:rPr>
                <w:sz w:val="24"/>
              </w:rPr>
            </w:pPr>
          </w:p>
        </w:tc>
        <w:tc>
          <w:tcPr>
            <w:tcW w:w="2966" w:type="dxa"/>
            <w:shd w:val="clear" w:color="auto" w:fill="auto"/>
          </w:tcPr>
          <w:p w:rsidR="00DA17F1" w:rsidRPr="00A52A6B" w:rsidRDefault="00DA17F1" w:rsidP="00DA17F1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Зона объектов коммунального обслуживания (И</w:t>
            </w:r>
            <w:proofErr w:type="gramStart"/>
            <w:r w:rsidRPr="00A52A6B">
              <w:rPr>
                <w:sz w:val="24"/>
              </w:rPr>
              <w:t>2</w:t>
            </w:r>
            <w:proofErr w:type="gramEnd"/>
            <w:r w:rsidRPr="00A52A6B">
              <w:rPr>
                <w:sz w:val="24"/>
              </w:rPr>
              <w:t>)</w:t>
            </w:r>
          </w:p>
        </w:tc>
        <w:tc>
          <w:tcPr>
            <w:tcW w:w="4133" w:type="dxa"/>
          </w:tcPr>
          <w:p w:rsidR="00DA17F1" w:rsidRPr="00A52A6B" w:rsidRDefault="00DA17F1" w:rsidP="00DA17F1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Коммунальное обслуживание (3.1)</w:t>
            </w:r>
          </w:p>
          <w:p w:rsidR="00DA17F1" w:rsidRPr="00A52A6B" w:rsidRDefault="00DA17F1" w:rsidP="00DA17F1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Энергетика (6.7)</w:t>
            </w:r>
          </w:p>
          <w:p w:rsidR="00DA17F1" w:rsidRPr="00A52A6B" w:rsidRDefault="00DA17F1" w:rsidP="00DA17F1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Земельные участки (территории) общего пользования (12.0)</w:t>
            </w:r>
          </w:p>
        </w:tc>
        <w:tc>
          <w:tcPr>
            <w:tcW w:w="3553" w:type="dxa"/>
          </w:tcPr>
          <w:p w:rsidR="00DA17F1" w:rsidRPr="00A52A6B" w:rsidRDefault="00DA17F1" w:rsidP="00DA17F1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Автомобильный транспорт (7.2)</w:t>
            </w:r>
          </w:p>
        </w:tc>
        <w:tc>
          <w:tcPr>
            <w:tcW w:w="4154" w:type="dxa"/>
          </w:tcPr>
          <w:p w:rsidR="00DA17F1" w:rsidRPr="00A52A6B" w:rsidRDefault="00DA17F1" w:rsidP="00DA17F1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Обслуживание автотранспорта (4.9)</w:t>
            </w:r>
          </w:p>
          <w:p w:rsidR="00DA17F1" w:rsidRPr="00A52A6B" w:rsidRDefault="00DA17F1" w:rsidP="00DA17F1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Связь (6.8)</w:t>
            </w:r>
          </w:p>
        </w:tc>
      </w:tr>
      <w:tr w:rsidR="00DA17F1" w:rsidRPr="00A52A6B" w:rsidTr="00DA17F1">
        <w:tc>
          <w:tcPr>
            <w:tcW w:w="813" w:type="dxa"/>
            <w:shd w:val="clear" w:color="auto" w:fill="auto"/>
          </w:tcPr>
          <w:p w:rsidR="00DA17F1" w:rsidRPr="00A52A6B" w:rsidRDefault="00DA17F1" w:rsidP="00DA17F1">
            <w:pPr>
              <w:numPr>
                <w:ilvl w:val="1"/>
                <w:numId w:val="5"/>
              </w:numPr>
              <w:rPr>
                <w:sz w:val="24"/>
              </w:rPr>
            </w:pPr>
          </w:p>
        </w:tc>
        <w:tc>
          <w:tcPr>
            <w:tcW w:w="2966" w:type="dxa"/>
            <w:shd w:val="clear" w:color="auto" w:fill="auto"/>
          </w:tcPr>
          <w:p w:rsidR="00DA17F1" w:rsidRPr="00A52A6B" w:rsidRDefault="00DA17F1" w:rsidP="00DA17F1">
            <w:pPr>
              <w:rPr>
                <w:sz w:val="24"/>
              </w:rPr>
            </w:pPr>
            <w:r w:rsidRPr="00A52A6B">
              <w:rPr>
                <w:sz w:val="24"/>
              </w:rPr>
              <w:t>Зона объектов автомобильного транспорта (Т</w:t>
            </w:r>
            <w:proofErr w:type="gramStart"/>
            <w:r w:rsidRPr="00A52A6B">
              <w:rPr>
                <w:sz w:val="24"/>
              </w:rPr>
              <w:t>1</w:t>
            </w:r>
            <w:proofErr w:type="gramEnd"/>
            <w:r w:rsidRPr="00A52A6B">
              <w:rPr>
                <w:sz w:val="24"/>
              </w:rPr>
              <w:t>)</w:t>
            </w:r>
          </w:p>
        </w:tc>
        <w:tc>
          <w:tcPr>
            <w:tcW w:w="4133" w:type="dxa"/>
          </w:tcPr>
          <w:p w:rsidR="00DA17F1" w:rsidRPr="0092511D" w:rsidRDefault="00DA17F1" w:rsidP="00DA17F1">
            <w:pPr>
              <w:rPr>
                <w:sz w:val="24"/>
              </w:rPr>
            </w:pPr>
            <w:r w:rsidRPr="0092511D">
              <w:rPr>
                <w:sz w:val="24"/>
              </w:rPr>
              <w:t>Объекты гаражного назначения (2.7.1)</w:t>
            </w:r>
          </w:p>
          <w:p w:rsidR="00DA17F1" w:rsidRPr="0092511D" w:rsidRDefault="00DA17F1" w:rsidP="00DA17F1">
            <w:pPr>
              <w:rPr>
                <w:sz w:val="24"/>
              </w:rPr>
            </w:pPr>
            <w:r w:rsidRPr="0092511D">
              <w:rPr>
                <w:sz w:val="24"/>
              </w:rPr>
              <w:t>Обслуживание автотранспорта (4.9)</w:t>
            </w:r>
          </w:p>
          <w:p w:rsidR="00DA17F1" w:rsidRPr="0092511D" w:rsidRDefault="00DA17F1" w:rsidP="00DA17F1">
            <w:pPr>
              <w:rPr>
                <w:sz w:val="24"/>
              </w:rPr>
            </w:pPr>
            <w:r w:rsidRPr="0092511D">
              <w:rPr>
                <w:sz w:val="24"/>
              </w:rPr>
              <w:t>Объекты придорожного сервиса (4.9.1)</w:t>
            </w:r>
          </w:p>
          <w:p w:rsidR="00DA17F1" w:rsidRPr="0092511D" w:rsidRDefault="00DA17F1" w:rsidP="00DA17F1">
            <w:pPr>
              <w:rPr>
                <w:sz w:val="24"/>
              </w:rPr>
            </w:pPr>
            <w:r w:rsidRPr="0092511D">
              <w:rPr>
                <w:sz w:val="24"/>
              </w:rPr>
              <w:t>Трубопроводный транспорт (7.5)</w:t>
            </w:r>
          </w:p>
          <w:p w:rsidR="00DA17F1" w:rsidRPr="0092511D" w:rsidRDefault="00DA17F1" w:rsidP="00DA17F1">
            <w:pPr>
              <w:rPr>
                <w:sz w:val="24"/>
              </w:rPr>
            </w:pPr>
            <w:r w:rsidRPr="0092511D">
              <w:rPr>
                <w:sz w:val="24"/>
              </w:rPr>
              <w:t>Автомобильный транспорт (7.2)</w:t>
            </w:r>
          </w:p>
          <w:p w:rsidR="00DA17F1" w:rsidRPr="0092511D" w:rsidRDefault="00DA17F1" w:rsidP="00DA17F1">
            <w:pPr>
              <w:rPr>
                <w:sz w:val="24"/>
              </w:rPr>
            </w:pPr>
            <w:r w:rsidRPr="0092511D">
              <w:rPr>
                <w:sz w:val="24"/>
              </w:rPr>
              <w:t>Земельные участки (территории) общего пользования (12.0)</w:t>
            </w:r>
          </w:p>
        </w:tc>
        <w:tc>
          <w:tcPr>
            <w:tcW w:w="3553" w:type="dxa"/>
          </w:tcPr>
          <w:p w:rsidR="00DA17F1" w:rsidRPr="0092511D" w:rsidRDefault="00DA17F1" w:rsidP="00DA17F1">
            <w:pPr>
              <w:rPr>
                <w:sz w:val="24"/>
              </w:rPr>
            </w:pPr>
            <w:r w:rsidRPr="0092511D">
              <w:rPr>
                <w:sz w:val="24"/>
              </w:rPr>
              <w:t>Не устанавливается</w:t>
            </w:r>
          </w:p>
        </w:tc>
        <w:tc>
          <w:tcPr>
            <w:tcW w:w="4154" w:type="dxa"/>
          </w:tcPr>
          <w:p w:rsidR="00DA17F1" w:rsidRPr="0092511D" w:rsidRDefault="00DA17F1" w:rsidP="00DA17F1">
            <w:pPr>
              <w:rPr>
                <w:sz w:val="24"/>
              </w:rPr>
            </w:pPr>
            <w:r w:rsidRPr="0092511D">
              <w:rPr>
                <w:sz w:val="24"/>
              </w:rPr>
              <w:t>Коммунальное обслуживание (3.1)</w:t>
            </w:r>
          </w:p>
          <w:p w:rsidR="00DA17F1" w:rsidRPr="0092511D" w:rsidRDefault="00DA17F1" w:rsidP="00DA17F1">
            <w:pPr>
              <w:rPr>
                <w:sz w:val="24"/>
              </w:rPr>
            </w:pPr>
            <w:r w:rsidRPr="0092511D">
              <w:rPr>
                <w:sz w:val="24"/>
              </w:rPr>
              <w:t>Связь (6.8)</w:t>
            </w:r>
          </w:p>
        </w:tc>
      </w:tr>
      <w:tr w:rsidR="00DA17F1" w:rsidRPr="00A52A6B" w:rsidTr="00DA17F1">
        <w:tc>
          <w:tcPr>
            <w:tcW w:w="813" w:type="dxa"/>
            <w:shd w:val="clear" w:color="auto" w:fill="auto"/>
          </w:tcPr>
          <w:p w:rsidR="00DA17F1" w:rsidRPr="00A52A6B" w:rsidRDefault="00DA17F1" w:rsidP="00DA17F1">
            <w:pPr>
              <w:numPr>
                <w:ilvl w:val="1"/>
                <w:numId w:val="5"/>
              </w:numPr>
              <w:rPr>
                <w:sz w:val="24"/>
              </w:rPr>
            </w:pPr>
          </w:p>
        </w:tc>
        <w:tc>
          <w:tcPr>
            <w:tcW w:w="2966" w:type="dxa"/>
            <w:shd w:val="clear" w:color="auto" w:fill="auto"/>
          </w:tcPr>
          <w:p w:rsidR="00DA17F1" w:rsidRPr="00A52A6B" w:rsidRDefault="00DA17F1" w:rsidP="00DA17F1">
            <w:pPr>
              <w:rPr>
                <w:sz w:val="24"/>
              </w:rPr>
            </w:pPr>
            <w:r w:rsidRPr="00A52A6B">
              <w:rPr>
                <w:sz w:val="24"/>
              </w:rPr>
              <w:t>Зона объектов железнодорожного транспорта (Т</w:t>
            </w:r>
            <w:proofErr w:type="gramStart"/>
            <w:r w:rsidRPr="00A52A6B">
              <w:rPr>
                <w:sz w:val="24"/>
              </w:rPr>
              <w:t>2</w:t>
            </w:r>
            <w:proofErr w:type="gramEnd"/>
            <w:r w:rsidRPr="00A52A6B">
              <w:rPr>
                <w:sz w:val="24"/>
              </w:rPr>
              <w:t>)</w:t>
            </w:r>
          </w:p>
        </w:tc>
        <w:tc>
          <w:tcPr>
            <w:tcW w:w="4133" w:type="dxa"/>
          </w:tcPr>
          <w:p w:rsidR="00DA17F1" w:rsidRPr="0092511D" w:rsidRDefault="00DA17F1" w:rsidP="00DA17F1">
            <w:pPr>
              <w:suppressAutoHyphens/>
              <w:rPr>
                <w:sz w:val="24"/>
              </w:rPr>
            </w:pPr>
            <w:r w:rsidRPr="0092511D">
              <w:rPr>
                <w:sz w:val="24"/>
              </w:rPr>
              <w:t>Железнодорожный транспорт (7.1)</w:t>
            </w:r>
          </w:p>
          <w:p w:rsidR="00DA17F1" w:rsidRPr="0092511D" w:rsidRDefault="00DA17F1" w:rsidP="00DA17F1">
            <w:pPr>
              <w:suppressAutoHyphens/>
              <w:rPr>
                <w:sz w:val="24"/>
              </w:rPr>
            </w:pPr>
            <w:r w:rsidRPr="0092511D">
              <w:rPr>
                <w:sz w:val="24"/>
              </w:rPr>
              <w:t>Трубопроводный транспорт (7.5)</w:t>
            </w:r>
          </w:p>
          <w:p w:rsidR="00DA17F1" w:rsidRPr="0092511D" w:rsidRDefault="00DA17F1" w:rsidP="00DA17F1">
            <w:pPr>
              <w:suppressAutoHyphens/>
              <w:rPr>
                <w:sz w:val="24"/>
              </w:rPr>
            </w:pPr>
            <w:r w:rsidRPr="0092511D">
              <w:rPr>
                <w:sz w:val="24"/>
              </w:rPr>
              <w:t xml:space="preserve">Земельные участки (территории) </w:t>
            </w:r>
            <w:r w:rsidRPr="0092511D">
              <w:rPr>
                <w:sz w:val="24"/>
              </w:rPr>
              <w:lastRenderedPageBreak/>
              <w:t>общего пользования (12.0)</w:t>
            </w:r>
          </w:p>
        </w:tc>
        <w:tc>
          <w:tcPr>
            <w:tcW w:w="3553" w:type="dxa"/>
          </w:tcPr>
          <w:p w:rsidR="00DA17F1" w:rsidRPr="0092511D" w:rsidRDefault="00DA17F1" w:rsidP="00DA17F1">
            <w:pPr>
              <w:rPr>
                <w:sz w:val="24"/>
              </w:rPr>
            </w:pPr>
            <w:r w:rsidRPr="0092511D">
              <w:rPr>
                <w:sz w:val="24"/>
              </w:rPr>
              <w:lastRenderedPageBreak/>
              <w:t>Автомобильный транспорт (7.2)</w:t>
            </w:r>
          </w:p>
        </w:tc>
        <w:tc>
          <w:tcPr>
            <w:tcW w:w="4154" w:type="dxa"/>
          </w:tcPr>
          <w:p w:rsidR="00DA17F1" w:rsidRPr="0092511D" w:rsidRDefault="00DA17F1" w:rsidP="00DA17F1">
            <w:pPr>
              <w:rPr>
                <w:sz w:val="24"/>
              </w:rPr>
            </w:pPr>
            <w:r w:rsidRPr="0092511D">
              <w:rPr>
                <w:sz w:val="24"/>
              </w:rPr>
              <w:t>Коммунальное обслуживание (3.1)</w:t>
            </w:r>
          </w:p>
          <w:p w:rsidR="00DA17F1" w:rsidRPr="0092511D" w:rsidRDefault="00DA17F1" w:rsidP="00DA17F1">
            <w:pPr>
              <w:suppressAutoHyphens/>
              <w:rPr>
                <w:sz w:val="24"/>
              </w:rPr>
            </w:pPr>
            <w:r w:rsidRPr="0092511D">
              <w:rPr>
                <w:sz w:val="24"/>
              </w:rPr>
              <w:t>Деловое управление (4.1)</w:t>
            </w:r>
          </w:p>
          <w:p w:rsidR="00DA17F1" w:rsidRPr="0092511D" w:rsidRDefault="00DA17F1" w:rsidP="00DA17F1">
            <w:pPr>
              <w:rPr>
                <w:sz w:val="24"/>
              </w:rPr>
            </w:pPr>
            <w:r w:rsidRPr="0092511D">
              <w:rPr>
                <w:sz w:val="24"/>
              </w:rPr>
              <w:t>Обслуживание автотранспорта (4.9)</w:t>
            </w:r>
          </w:p>
          <w:p w:rsidR="00DA17F1" w:rsidRPr="0092511D" w:rsidRDefault="00DA17F1" w:rsidP="00DA17F1">
            <w:pPr>
              <w:rPr>
                <w:sz w:val="24"/>
              </w:rPr>
            </w:pPr>
            <w:r w:rsidRPr="0092511D">
              <w:rPr>
                <w:sz w:val="24"/>
              </w:rPr>
              <w:lastRenderedPageBreak/>
              <w:t>Связь (6.8)</w:t>
            </w:r>
          </w:p>
        </w:tc>
      </w:tr>
      <w:tr w:rsidR="00DA17F1" w:rsidRPr="00A52A6B" w:rsidTr="00DA17F1">
        <w:tc>
          <w:tcPr>
            <w:tcW w:w="813" w:type="dxa"/>
            <w:shd w:val="clear" w:color="auto" w:fill="auto"/>
          </w:tcPr>
          <w:p w:rsidR="00DA17F1" w:rsidRPr="00A52A6B" w:rsidRDefault="00DA17F1" w:rsidP="00DA17F1">
            <w:pPr>
              <w:numPr>
                <w:ilvl w:val="1"/>
                <w:numId w:val="5"/>
              </w:numPr>
              <w:rPr>
                <w:sz w:val="24"/>
              </w:rPr>
            </w:pPr>
          </w:p>
        </w:tc>
        <w:tc>
          <w:tcPr>
            <w:tcW w:w="2966" w:type="dxa"/>
            <w:shd w:val="clear" w:color="auto" w:fill="auto"/>
          </w:tcPr>
          <w:p w:rsidR="00DA17F1" w:rsidRPr="00A52A6B" w:rsidRDefault="00DA17F1" w:rsidP="00DA17F1">
            <w:pPr>
              <w:rPr>
                <w:sz w:val="24"/>
              </w:rPr>
            </w:pPr>
            <w:r w:rsidRPr="00A52A6B">
              <w:rPr>
                <w:sz w:val="24"/>
              </w:rPr>
              <w:t>Зона объектов трубопроводного транспорта (Т3)</w:t>
            </w:r>
          </w:p>
        </w:tc>
        <w:tc>
          <w:tcPr>
            <w:tcW w:w="4133" w:type="dxa"/>
          </w:tcPr>
          <w:p w:rsidR="00DA17F1" w:rsidRPr="0092511D" w:rsidRDefault="00DA17F1" w:rsidP="00DA17F1">
            <w:pPr>
              <w:rPr>
                <w:sz w:val="24"/>
              </w:rPr>
            </w:pPr>
            <w:r w:rsidRPr="0092511D">
              <w:rPr>
                <w:sz w:val="24"/>
              </w:rPr>
              <w:t>Трубопроводный транспорт (7.5)</w:t>
            </w:r>
          </w:p>
          <w:p w:rsidR="00DA17F1" w:rsidRPr="0092511D" w:rsidRDefault="00DA17F1" w:rsidP="00DA17F1">
            <w:pPr>
              <w:rPr>
                <w:sz w:val="24"/>
              </w:rPr>
            </w:pPr>
            <w:r w:rsidRPr="0092511D">
              <w:rPr>
                <w:sz w:val="24"/>
              </w:rPr>
              <w:t>Земельные участки (территории) общего пользования (12.0)</w:t>
            </w:r>
          </w:p>
        </w:tc>
        <w:tc>
          <w:tcPr>
            <w:tcW w:w="3553" w:type="dxa"/>
          </w:tcPr>
          <w:p w:rsidR="00DA17F1" w:rsidRPr="0092511D" w:rsidRDefault="00DA17F1" w:rsidP="00DA17F1">
            <w:pPr>
              <w:rPr>
                <w:sz w:val="24"/>
              </w:rPr>
            </w:pPr>
            <w:r w:rsidRPr="0092511D">
              <w:rPr>
                <w:sz w:val="24"/>
              </w:rPr>
              <w:t>Не устанавливается</w:t>
            </w:r>
          </w:p>
        </w:tc>
        <w:tc>
          <w:tcPr>
            <w:tcW w:w="4154" w:type="dxa"/>
          </w:tcPr>
          <w:p w:rsidR="00DA17F1" w:rsidRPr="0092511D" w:rsidRDefault="00DA17F1" w:rsidP="00DA17F1">
            <w:pPr>
              <w:rPr>
                <w:sz w:val="24"/>
              </w:rPr>
            </w:pPr>
            <w:r w:rsidRPr="0092511D">
              <w:rPr>
                <w:sz w:val="24"/>
              </w:rPr>
              <w:t>Коммунальное обслуживание (3.1)</w:t>
            </w:r>
          </w:p>
          <w:p w:rsidR="00DA17F1" w:rsidRPr="0092511D" w:rsidRDefault="00DA17F1" w:rsidP="00DA17F1">
            <w:pPr>
              <w:rPr>
                <w:sz w:val="24"/>
              </w:rPr>
            </w:pPr>
            <w:r w:rsidRPr="0092511D">
              <w:rPr>
                <w:sz w:val="24"/>
              </w:rPr>
              <w:t>Обслуживание автотранспорта (4.9)</w:t>
            </w:r>
          </w:p>
          <w:p w:rsidR="00DA17F1" w:rsidRPr="0092511D" w:rsidRDefault="00DA17F1" w:rsidP="00DA17F1">
            <w:pPr>
              <w:rPr>
                <w:sz w:val="24"/>
              </w:rPr>
            </w:pPr>
            <w:r w:rsidRPr="0092511D">
              <w:rPr>
                <w:sz w:val="24"/>
              </w:rPr>
              <w:t>Связь (6.8)</w:t>
            </w:r>
          </w:p>
          <w:p w:rsidR="00DA17F1" w:rsidRPr="0092511D" w:rsidRDefault="00DA17F1" w:rsidP="00DA17F1">
            <w:pPr>
              <w:rPr>
                <w:sz w:val="24"/>
              </w:rPr>
            </w:pPr>
            <w:r w:rsidRPr="0092511D">
              <w:rPr>
                <w:sz w:val="24"/>
              </w:rPr>
              <w:t>Автомобильный транспорт (7.2)</w:t>
            </w:r>
          </w:p>
        </w:tc>
      </w:tr>
      <w:tr w:rsidR="00DA17F1" w:rsidRPr="00A52A6B" w:rsidTr="00DA17F1">
        <w:tc>
          <w:tcPr>
            <w:tcW w:w="813" w:type="dxa"/>
            <w:shd w:val="clear" w:color="auto" w:fill="auto"/>
          </w:tcPr>
          <w:p w:rsidR="00DA17F1" w:rsidRPr="00A52A6B" w:rsidRDefault="00DA17F1" w:rsidP="00DA17F1">
            <w:pPr>
              <w:numPr>
                <w:ilvl w:val="0"/>
                <w:numId w:val="5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14806" w:type="dxa"/>
            <w:gridSpan w:val="4"/>
            <w:shd w:val="clear" w:color="auto" w:fill="auto"/>
          </w:tcPr>
          <w:p w:rsidR="00DA17F1" w:rsidRPr="00A52A6B" w:rsidRDefault="00DA17F1" w:rsidP="00DA17F1">
            <w:pPr>
              <w:jc w:val="center"/>
              <w:rPr>
                <w:b/>
                <w:sz w:val="24"/>
              </w:rPr>
            </w:pPr>
            <w:r w:rsidRPr="00A52A6B">
              <w:rPr>
                <w:b/>
                <w:sz w:val="24"/>
              </w:rPr>
              <w:t>Зоны сельскохозяйственного назначения</w:t>
            </w:r>
          </w:p>
        </w:tc>
      </w:tr>
      <w:tr w:rsidR="00DA17F1" w:rsidRPr="00A52A6B" w:rsidTr="00DA17F1">
        <w:tc>
          <w:tcPr>
            <w:tcW w:w="813" w:type="dxa"/>
            <w:shd w:val="clear" w:color="auto" w:fill="auto"/>
          </w:tcPr>
          <w:p w:rsidR="00DA17F1" w:rsidRPr="00A52A6B" w:rsidRDefault="00DA17F1" w:rsidP="00DA17F1">
            <w:pPr>
              <w:numPr>
                <w:ilvl w:val="1"/>
                <w:numId w:val="5"/>
              </w:numPr>
              <w:rPr>
                <w:sz w:val="24"/>
              </w:rPr>
            </w:pPr>
          </w:p>
        </w:tc>
        <w:tc>
          <w:tcPr>
            <w:tcW w:w="2966" w:type="dxa"/>
            <w:shd w:val="clear" w:color="auto" w:fill="auto"/>
          </w:tcPr>
          <w:p w:rsidR="00DA17F1" w:rsidRPr="00A52A6B" w:rsidRDefault="00DA17F1" w:rsidP="00DA17F1">
            <w:pPr>
              <w:rPr>
                <w:sz w:val="24"/>
              </w:rPr>
            </w:pPr>
            <w:r w:rsidRPr="00A52A6B">
              <w:rPr>
                <w:sz w:val="24"/>
              </w:rPr>
              <w:t>Зона сельскохозяйственных угодий (Сх</w:t>
            </w:r>
            <w:proofErr w:type="gramStart"/>
            <w:r w:rsidRPr="00A52A6B">
              <w:rPr>
                <w:sz w:val="24"/>
              </w:rPr>
              <w:t>1</w:t>
            </w:r>
            <w:proofErr w:type="gramEnd"/>
            <w:r w:rsidRPr="00A52A6B">
              <w:rPr>
                <w:sz w:val="24"/>
              </w:rPr>
              <w:t>)</w:t>
            </w:r>
          </w:p>
        </w:tc>
        <w:tc>
          <w:tcPr>
            <w:tcW w:w="4133" w:type="dxa"/>
          </w:tcPr>
          <w:p w:rsidR="00DA17F1" w:rsidRPr="00A52A6B" w:rsidRDefault="00DA17F1" w:rsidP="00DA17F1">
            <w:pPr>
              <w:rPr>
                <w:sz w:val="24"/>
              </w:rPr>
            </w:pPr>
            <w:r w:rsidRPr="00A52A6B">
              <w:rPr>
                <w:sz w:val="24"/>
              </w:rPr>
              <w:t>Растениеводство (1.1)</w:t>
            </w:r>
          </w:p>
        </w:tc>
        <w:tc>
          <w:tcPr>
            <w:tcW w:w="7707" w:type="dxa"/>
            <w:gridSpan w:val="2"/>
          </w:tcPr>
          <w:p w:rsidR="00DA17F1" w:rsidRPr="00A52A6B" w:rsidRDefault="00DA17F1" w:rsidP="00DA17F1">
            <w:pPr>
              <w:rPr>
                <w:sz w:val="24"/>
              </w:rPr>
            </w:pPr>
            <w:r w:rsidRPr="00A52A6B">
              <w:rPr>
                <w:sz w:val="24"/>
              </w:rPr>
              <w:t>Не устанавливается</w:t>
            </w:r>
          </w:p>
        </w:tc>
      </w:tr>
      <w:tr w:rsidR="00DA17F1" w:rsidRPr="00A52A6B" w:rsidTr="00DA17F1">
        <w:tc>
          <w:tcPr>
            <w:tcW w:w="813" w:type="dxa"/>
            <w:shd w:val="clear" w:color="auto" w:fill="auto"/>
          </w:tcPr>
          <w:p w:rsidR="00DA17F1" w:rsidRPr="00A52A6B" w:rsidRDefault="00DA17F1" w:rsidP="00DA17F1">
            <w:pPr>
              <w:numPr>
                <w:ilvl w:val="1"/>
                <w:numId w:val="5"/>
              </w:numPr>
              <w:rPr>
                <w:sz w:val="24"/>
              </w:rPr>
            </w:pPr>
          </w:p>
        </w:tc>
        <w:tc>
          <w:tcPr>
            <w:tcW w:w="2966" w:type="dxa"/>
            <w:shd w:val="clear" w:color="auto" w:fill="auto"/>
          </w:tcPr>
          <w:p w:rsidR="00DA17F1" w:rsidRPr="00A52A6B" w:rsidRDefault="00DA17F1" w:rsidP="00DA17F1">
            <w:pPr>
              <w:rPr>
                <w:sz w:val="24"/>
              </w:rPr>
            </w:pPr>
            <w:r w:rsidRPr="00A52A6B">
              <w:rPr>
                <w:sz w:val="24"/>
              </w:rPr>
              <w:t>Зона животноводства (Сх</w:t>
            </w:r>
            <w:proofErr w:type="gramStart"/>
            <w:r w:rsidRPr="00A52A6B">
              <w:rPr>
                <w:sz w:val="24"/>
              </w:rPr>
              <w:t>2</w:t>
            </w:r>
            <w:proofErr w:type="gramEnd"/>
            <w:r w:rsidRPr="00A52A6B">
              <w:rPr>
                <w:sz w:val="24"/>
              </w:rPr>
              <w:t>)</w:t>
            </w:r>
          </w:p>
        </w:tc>
        <w:tc>
          <w:tcPr>
            <w:tcW w:w="4133" w:type="dxa"/>
          </w:tcPr>
          <w:p w:rsidR="00DA17F1" w:rsidRPr="00A52A6B" w:rsidRDefault="00DA17F1" w:rsidP="00DA17F1">
            <w:pPr>
              <w:rPr>
                <w:sz w:val="24"/>
              </w:rPr>
            </w:pPr>
            <w:r w:rsidRPr="00A52A6B">
              <w:rPr>
                <w:sz w:val="24"/>
              </w:rPr>
              <w:t>Животноводство (1.7)</w:t>
            </w:r>
          </w:p>
        </w:tc>
        <w:tc>
          <w:tcPr>
            <w:tcW w:w="3553" w:type="dxa"/>
          </w:tcPr>
          <w:p w:rsidR="00DA17F1" w:rsidRPr="00A52A6B" w:rsidRDefault="00DA17F1" w:rsidP="00DA17F1">
            <w:pPr>
              <w:rPr>
                <w:sz w:val="24"/>
              </w:rPr>
            </w:pPr>
            <w:r w:rsidRPr="00A52A6B">
              <w:rPr>
                <w:sz w:val="24"/>
              </w:rPr>
              <w:t>Ветеринарное обслуживание (3.10)</w:t>
            </w:r>
          </w:p>
          <w:p w:rsidR="00DA17F1" w:rsidRPr="00A52A6B" w:rsidRDefault="00DA17F1" w:rsidP="00DA17F1">
            <w:pPr>
              <w:rPr>
                <w:sz w:val="24"/>
              </w:rPr>
            </w:pPr>
            <w:r w:rsidRPr="00A52A6B">
              <w:rPr>
                <w:sz w:val="24"/>
              </w:rPr>
              <w:t>Пищевая промышленность (6.4)</w:t>
            </w:r>
          </w:p>
          <w:p w:rsidR="00DA17F1" w:rsidRPr="00A52A6B" w:rsidRDefault="00DA17F1" w:rsidP="00DA17F1">
            <w:pPr>
              <w:rPr>
                <w:sz w:val="24"/>
              </w:rPr>
            </w:pPr>
            <w:r w:rsidRPr="00A52A6B">
              <w:rPr>
                <w:sz w:val="24"/>
              </w:rPr>
              <w:t>Автомобильный транспорт (7.2)</w:t>
            </w:r>
          </w:p>
        </w:tc>
        <w:tc>
          <w:tcPr>
            <w:tcW w:w="4154" w:type="dxa"/>
          </w:tcPr>
          <w:p w:rsidR="00DA17F1" w:rsidRPr="00A52A6B" w:rsidRDefault="00DA17F1" w:rsidP="00DA17F1">
            <w:pPr>
              <w:rPr>
                <w:sz w:val="24"/>
              </w:rPr>
            </w:pPr>
            <w:r w:rsidRPr="00A52A6B">
              <w:rPr>
                <w:sz w:val="24"/>
              </w:rPr>
              <w:t>Хранение и переработка сельскохозяйственной продукции (1.15)</w:t>
            </w:r>
          </w:p>
          <w:p w:rsidR="00DA17F1" w:rsidRPr="00A52A6B" w:rsidRDefault="00DA17F1" w:rsidP="00DA17F1">
            <w:pPr>
              <w:rPr>
                <w:sz w:val="24"/>
              </w:rPr>
            </w:pPr>
            <w:r w:rsidRPr="00A52A6B">
              <w:rPr>
                <w:sz w:val="24"/>
              </w:rPr>
              <w:t>Обеспечение сельскохозяйственного производства (1.18)</w:t>
            </w:r>
          </w:p>
          <w:p w:rsidR="00DA17F1" w:rsidRPr="00A52A6B" w:rsidRDefault="00DA17F1" w:rsidP="00DA17F1">
            <w:pPr>
              <w:rPr>
                <w:sz w:val="24"/>
              </w:rPr>
            </w:pPr>
            <w:r w:rsidRPr="00A52A6B">
              <w:rPr>
                <w:sz w:val="24"/>
              </w:rPr>
              <w:t>Коммунальное обслуживание (3.1)</w:t>
            </w:r>
          </w:p>
          <w:p w:rsidR="00DA17F1" w:rsidRPr="00A52A6B" w:rsidRDefault="00DA17F1" w:rsidP="00DA17F1">
            <w:pPr>
              <w:rPr>
                <w:sz w:val="24"/>
              </w:rPr>
            </w:pPr>
            <w:r w:rsidRPr="00A52A6B">
              <w:rPr>
                <w:sz w:val="24"/>
              </w:rPr>
              <w:t>Обслуживание автотранспорта (4.9)</w:t>
            </w:r>
          </w:p>
          <w:p w:rsidR="00DA17F1" w:rsidRPr="00A52A6B" w:rsidRDefault="00DA17F1" w:rsidP="00DA17F1">
            <w:pPr>
              <w:rPr>
                <w:sz w:val="24"/>
              </w:rPr>
            </w:pPr>
            <w:r w:rsidRPr="00A52A6B">
              <w:rPr>
                <w:sz w:val="24"/>
              </w:rPr>
              <w:t>Связь (6.8)</w:t>
            </w:r>
          </w:p>
          <w:p w:rsidR="00DA17F1" w:rsidRPr="00A52A6B" w:rsidRDefault="00DA17F1" w:rsidP="00DA17F1">
            <w:pPr>
              <w:rPr>
                <w:sz w:val="24"/>
              </w:rPr>
            </w:pPr>
            <w:r w:rsidRPr="00A52A6B">
              <w:rPr>
                <w:sz w:val="24"/>
              </w:rPr>
              <w:t>Трубопроводный транспорт (7.5)</w:t>
            </w:r>
          </w:p>
        </w:tc>
      </w:tr>
      <w:tr w:rsidR="00DA17F1" w:rsidRPr="00A52A6B" w:rsidTr="00DA17F1">
        <w:tc>
          <w:tcPr>
            <w:tcW w:w="813" w:type="dxa"/>
            <w:shd w:val="clear" w:color="auto" w:fill="auto"/>
          </w:tcPr>
          <w:p w:rsidR="00DA17F1" w:rsidRPr="00A52A6B" w:rsidRDefault="00DA17F1" w:rsidP="00DA17F1">
            <w:pPr>
              <w:numPr>
                <w:ilvl w:val="1"/>
                <w:numId w:val="5"/>
              </w:numPr>
              <w:rPr>
                <w:sz w:val="24"/>
              </w:rPr>
            </w:pPr>
          </w:p>
        </w:tc>
        <w:tc>
          <w:tcPr>
            <w:tcW w:w="2966" w:type="dxa"/>
            <w:shd w:val="clear" w:color="auto" w:fill="auto"/>
          </w:tcPr>
          <w:p w:rsidR="00DA17F1" w:rsidRPr="00A52A6B" w:rsidRDefault="00DA17F1" w:rsidP="00DA17F1">
            <w:pPr>
              <w:rPr>
                <w:sz w:val="24"/>
              </w:rPr>
            </w:pPr>
            <w:r w:rsidRPr="00A52A6B">
              <w:rPr>
                <w:sz w:val="24"/>
              </w:rPr>
              <w:t>Зона сельскохозяйственного использования (Сх3)</w:t>
            </w:r>
          </w:p>
        </w:tc>
        <w:tc>
          <w:tcPr>
            <w:tcW w:w="4133" w:type="dxa"/>
          </w:tcPr>
          <w:p w:rsidR="00DA17F1" w:rsidRPr="00A52A6B" w:rsidRDefault="00DA17F1" w:rsidP="00DA17F1">
            <w:pPr>
              <w:ind w:firstLine="284"/>
              <w:rPr>
                <w:sz w:val="24"/>
              </w:rPr>
            </w:pPr>
            <w:r w:rsidRPr="00A52A6B">
              <w:rPr>
                <w:sz w:val="24"/>
              </w:rPr>
              <w:t>Выращивание зерновых и иных сельскохозяйственных культур (1.2)</w:t>
            </w:r>
          </w:p>
          <w:p w:rsidR="00DA17F1" w:rsidRPr="00A52A6B" w:rsidRDefault="00DA17F1" w:rsidP="00DA17F1">
            <w:pPr>
              <w:ind w:firstLine="284"/>
              <w:rPr>
                <w:sz w:val="24"/>
              </w:rPr>
            </w:pPr>
            <w:r w:rsidRPr="00A52A6B">
              <w:rPr>
                <w:sz w:val="24"/>
              </w:rPr>
              <w:t>Овощеводство (1.3)</w:t>
            </w:r>
          </w:p>
          <w:p w:rsidR="00DA17F1" w:rsidRPr="00A52A6B" w:rsidRDefault="00DA17F1" w:rsidP="00DA17F1">
            <w:pPr>
              <w:ind w:firstLine="284"/>
              <w:rPr>
                <w:sz w:val="24"/>
              </w:rPr>
            </w:pPr>
            <w:r w:rsidRPr="00A52A6B">
              <w:rPr>
                <w:sz w:val="24"/>
              </w:rPr>
              <w:t>Выращивание тонизирующих, лекарственных, цветочных культур (1.4)</w:t>
            </w:r>
          </w:p>
          <w:p w:rsidR="00DA17F1" w:rsidRPr="00A52A6B" w:rsidRDefault="00DA17F1" w:rsidP="00DA17F1">
            <w:pPr>
              <w:ind w:firstLine="284"/>
              <w:rPr>
                <w:sz w:val="24"/>
              </w:rPr>
            </w:pPr>
            <w:r w:rsidRPr="00A52A6B">
              <w:rPr>
                <w:sz w:val="24"/>
              </w:rPr>
              <w:t>Садоводство (1.5)</w:t>
            </w:r>
          </w:p>
          <w:p w:rsidR="00DA17F1" w:rsidRPr="00A52A6B" w:rsidRDefault="00DA17F1" w:rsidP="00DA17F1">
            <w:pPr>
              <w:ind w:firstLine="284"/>
              <w:rPr>
                <w:sz w:val="24"/>
              </w:rPr>
            </w:pPr>
            <w:r w:rsidRPr="00A52A6B">
              <w:rPr>
                <w:sz w:val="24"/>
              </w:rPr>
              <w:t>Выращивание льна и конопли (1.6)</w:t>
            </w:r>
          </w:p>
          <w:p w:rsidR="00DA17F1" w:rsidRPr="00A52A6B" w:rsidRDefault="00DA17F1" w:rsidP="00DA17F1">
            <w:pPr>
              <w:ind w:firstLine="284"/>
              <w:rPr>
                <w:sz w:val="24"/>
              </w:rPr>
            </w:pPr>
            <w:r w:rsidRPr="00A52A6B">
              <w:rPr>
                <w:sz w:val="24"/>
              </w:rPr>
              <w:lastRenderedPageBreak/>
              <w:t>Скотоводство (1.8)</w:t>
            </w:r>
          </w:p>
          <w:p w:rsidR="00DA17F1" w:rsidRPr="00A52A6B" w:rsidRDefault="00DA17F1" w:rsidP="00DA17F1">
            <w:pPr>
              <w:ind w:firstLine="284"/>
              <w:rPr>
                <w:sz w:val="24"/>
              </w:rPr>
            </w:pPr>
            <w:r w:rsidRPr="00A52A6B">
              <w:rPr>
                <w:sz w:val="24"/>
              </w:rPr>
              <w:t>Звероводство (1.9)</w:t>
            </w:r>
          </w:p>
          <w:p w:rsidR="00DA17F1" w:rsidRPr="00A52A6B" w:rsidRDefault="00DA17F1" w:rsidP="00DA17F1">
            <w:pPr>
              <w:ind w:firstLine="284"/>
              <w:rPr>
                <w:sz w:val="24"/>
              </w:rPr>
            </w:pPr>
            <w:r w:rsidRPr="00A52A6B">
              <w:rPr>
                <w:sz w:val="24"/>
              </w:rPr>
              <w:t>Птицеводство (1.10)</w:t>
            </w:r>
          </w:p>
          <w:p w:rsidR="00DA17F1" w:rsidRPr="00A52A6B" w:rsidRDefault="00DA17F1" w:rsidP="00DA17F1">
            <w:pPr>
              <w:ind w:firstLine="284"/>
              <w:rPr>
                <w:sz w:val="24"/>
              </w:rPr>
            </w:pPr>
            <w:r w:rsidRPr="00A52A6B">
              <w:rPr>
                <w:sz w:val="24"/>
              </w:rPr>
              <w:t>Свиноводство (1.11)</w:t>
            </w:r>
          </w:p>
          <w:p w:rsidR="00DA17F1" w:rsidRPr="00A52A6B" w:rsidRDefault="00DA17F1" w:rsidP="00DA17F1">
            <w:pPr>
              <w:ind w:firstLine="284"/>
              <w:rPr>
                <w:sz w:val="24"/>
              </w:rPr>
            </w:pPr>
            <w:r w:rsidRPr="00A52A6B">
              <w:rPr>
                <w:sz w:val="24"/>
              </w:rPr>
              <w:t>Пчеловодство (1.12)</w:t>
            </w:r>
          </w:p>
          <w:p w:rsidR="00DA17F1" w:rsidRPr="00A52A6B" w:rsidRDefault="00DA17F1" w:rsidP="00DA17F1">
            <w:pPr>
              <w:ind w:firstLine="284"/>
              <w:rPr>
                <w:sz w:val="24"/>
              </w:rPr>
            </w:pPr>
            <w:r w:rsidRPr="00A52A6B">
              <w:rPr>
                <w:sz w:val="24"/>
              </w:rPr>
              <w:t>Рыбоводство (1.13)</w:t>
            </w:r>
          </w:p>
          <w:p w:rsidR="00DA17F1" w:rsidRPr="00A52A6B" w:rsidRDefault="00DA17F1" w:rsidP="00DA17F1">
            <w:pPr>
              <w:ind w:firstLine="284"/>
              <w:rPr>
                <w:sz w:val="24"/>
              </w:rPr>
            </w:pPr>
            <w:r w:rsidRPr="00A52A6B">
              <w:rPr>
                <w:sz w:val="24"/>
              </w:rPr>
              <w:t>Научное обеспечение сельского хозяйства (1.14)</w:t>
            </w:r>
          </w:p>
          <w:p w:rsidR="00DA17F1" w:rsidRPr="00A52A6B" w:rsidRDefault="00DA17F1" w:rsidP="00DA17F1">
            <w:pPr>
              <w:ind w:firstLine="284"/>
              <w:rPr>
                <w:sz w:val="24"/>
              </w:rPr>
            </w:pPr>
            <w:r w:rsidRPr="00A52A6B">
              <w:rPr>
                <w:sz w:val="24"/>
              </w:rPr>
              <w:t>Хранение и переработка сельскохозяйственной продукции (1.15)</w:t>
            </w:r>
          </w:p>
          <w:p w:rsidR="00DA17F1" w:rsidRPr="00A52A6B" w:rsidRDefault="00DA17F1" w:rsidP="00DA17F1">
            <w:pPr>
              <w:ind w:firstLine="284"/>
              <w:rPr>
                <w:sz w:val="24"/>
              </w:rPr>
            </w:pPr>
            <w:r w:rsidRPr="00A52A6B">
              <w:rPr>
                <w:sz w:val="24"/>
              </w:rPr>
              <w:t>Ведение личного подсобного хозяйства на полевых участках (1.16)</w:t>
            </w:r>
          </w:p>
          <w:p w:rsidR="00DA17F1" w:rsidRPr="00A52A6B" w:rsidRDefault="00DA17F1" w:rsidP="00DA17F1">
            <w:pPr>
              <w:ind w:firstLine="284"/>
              <w:rPr>
                <w:sz w:val="24"/>
              </w:rPr>
            </w:pPr>
            <w:r w:rsidRPr="00A52A6B">
              <w:rPr>
                <w:sz w:val="24"/>
              </w:rPr>
              <w:t>Питомники (1.17)</w:t>
            </w:r>
          </w:p>
          <w:p w:rsidR="00DA17F1" w:rsidRPr="00A52A6B" w:rsidRDefault="00DA17F1" w:rsidP="00DA17F1">
            <w:pPr>
              <w:ind w:firstLine="284"/>
              <w:rPr>
                <w:sz w:val="24"/>
              </w:rPr>
            </w:pPr>
            <w:r w:rsidRPr="00A52A6B">
              <w:rPr>
                <w:sz w:val="24"/>
              </w:rPr>
              <w:t>Обеспечение сельскохозяйственного производства (1.18)</w:t>
            </w:r>
          </w:p>
        </w:tc>
        <w:tc>
          <w:tcPr>
            <w:tcW w:w="3553" w:type="dxa"/>
          </w:tcPr>
          <w:p w:rsidR="00DA17F1" w:rsidRPr="00A52A6B" w:rsidRDefault="00DA17F1" w:rsidP="00DA17F1">
            <w:pPr>
              <w:ind w:firstLine="284"/>
              <w:rPr>
                <w:sz w:val="24"/>
              </w:rPr>
            </w:pPr>
            <w:r w:rsidRPr="00A52A6B">
              <w:rPr>
                <w:sz w:val="24"/>
              </w:rPr>
              <w:lastRenderedPageBreak/>
              <w:t>Коммунальное обслуживание (3.1)</w:t>
            </w:r>
          </w:p>
          <w:p w:rsidR="00DA17F1" w:rsidRPr="00A52A6B" w:rsidRDefault="00DA17F1" w:rsidP="00DA17F1">
            <w:pPr>
              <w:ind w:firstLine="284"/>
              <w:rPr>
                <w:sz w:val="24"/>
              </w:rPr>
            </w:pPr>
            <w:r w:rsidRPr="00A52A6B">
              <w:rPr>
                <w:sz w:val="24"/>
              </w:rPr>
              <w:t>Обслуживание автотранспорта (4.9)</w:t>
            </w:r>
          </w:p>
          <w:p w:rsidR="00DA17F1" w:rsidRPr="00A52A6B" w:rsidRDefault="00DA17F1" w:rsidP="00DA17F1">
            <w:pPr>
              <w:ind w:firstLine="284"/>
              <w:rPr>
                <w:sz w:val="24"/>
              </w:rPr>
            </w:pPr>
            <w:r w:rsidRPr="00A52A6B">
              <w:rPr>
                <w:sz w:val="24"/>
              </w:rPr>
              <w:t>Автомобильный транспорт (7.2)</w:t>
            </w:r>
          </w:p>
        </w:tc>
        <w:tc>
          <w:tcPr>
            <w:tcW w:w="4154" w:type="dxa"/>
          </w:tcPr>
          <w:p w:rsidR="00DA17F1" w:rsidRPr="00A52A6B" w:rsidRDefault="00DA17F1" w:rsidP="00DA17F1">
            <w:pPr>
              <w:rPr>
                <w:sz w:val="24"/>
              </w:rPr>
            </w:pPr>
            <w:r w:rsidRPr="00A52A6B">
              <w:rPr>
                <w:sz w:val="24"/>
              </w:rPr>
              <w:t>Не устанавливается</w:t>
            </w:r>
          </w:p>
        </w:tc>
      </w:tr>
      <w:tr w:rsidR="00DA17F1" w:rsidRPr="00A52A6B" w:rsidTr="00DA17F1">
        <w:tc>
          <w:tcPr>
            <w:tcW w:w="813" w:type="dxa"/>
            <w:shd w:val="clear" w:color="auto" w:fill="auto"/>
          </w:tcPr>
          <w:p w:rsidR="00DA17F1" w:rsidRPr="00A52A6B" w:rsidRDefault="00DA17F1" w:rsidP="00DA17F1">
            <w:pPr>
              <w:numPr>
                <w:ilvl w:val="1"/>
                <w:numId w:val="5"/>
              </w:numPr>
              <w:rPr>
                <w:sz w:val="24"/>
              </w:rPr>
            </w:pPr>
          </w:p>
        </w:tc>
        <w:tc>
          <w:tcPr>
            <w:tcW w:w="2966" w:type="dxa"/>
            <w:shd w:val="clear" w:color="auto" w:fill="auto"/>
          </w:tcPr>
          <w:p w:rsidR="00DA17F1" w:rsidRPr="00A52A6B" w:rsidRDefault="00DA17F1" w:rsidP="00DA17F1">
            <w:pPr>
              <w:rPr>
                <w:sz w:val="24"/>
              </w:rPr>
            </w:pPr>
            <w:r w:rsidRPr="00A52A6B">
              <w:rPr>
                <w:sz w:val="24"/>
              </w:rPr>
              <w:t>Зона ведения садового хозяйства (</w:t>
            </w:r>
            <w:proofErr w:type="spellStart"/>
            <w:r w:rsidRPr="00A52A6B">
              <w:rPr>
                <w:sz w:val="24"/>
              </w:rPr>
              <w:t>Ссх</w:t>
            </w:r>
            <w:proofErr w:type="spellEnd"/>
            <w:r w:rsidRPr="00A52A6B">
              <w:rPr>
                <w:sz w:val="24"/>
              </w:rPr>
              <w:t>)</w:t>
            </w:r>
          </w:p>
        </w:tc>
        <w:tc>
          <w:tcPr>
            <w:tcW w:w="4133" w:type="dxa"/>
          </w:tcPr>
          <w:p w:rsidR="00DA17F1" w:rsidRPr="00A52A6B" w:rsidRDefault="00DA17F1" w:rsidP="00DA17F1">
            <w:pPr>
              <w:rPr>
                <w:sz w:val="24"/>
              </w:rPr>
            </w:pPr>
            <w:r w:rsidRPr="00A52A6B">
              <w:rPr>
                <w:sz w:val="24"/>
              </w:rPr>
              <w:t>Ведение садоводства (13.2)</w:t>
            </w:r>
          </w:p>
        </w:tc>
        <w:tc>
          <w:tcPr>
            <w:tcW w:w="3553" w:type="dxa"/>
          </w:tcPr>
          <w:p w:rsidR="00DA17F1" w:rsidRPr="00A52A6B" w:rsidRDefault="00DA17F1" w:rsidP="00DA17F1">
            <w:pPr>
              <w:rPr>
                <w:sz w:val="24"/>
              </w:rPr>
            </w:pPr>
            <w:r w:rsidRPr="00A52A6B">
              <w:rPr>
                <w:sz w:val="24"/>
              </w:rPr>
              <w:t>Коммунальное обслуживание (3.1)</w:t>
            </w:r>
          </w:p>
          <w:p w:rsidR="00DA17F1" w:rsidRPr="00A52A6B" w:rsidRDefault="00DA17F1" w:rsidP="00DA17F1">
            <w:pPr>
              <w:rPr>
                <w:sz w:val="24"/>
              </w:rPr>
            </w:pPr>
            <w:r w:rsidRPr="00A52A6B">
              <w:rPr>
                <w:sz w:val="24"/>
              </w:rPr>
              <w:t>Магазины (4.4)</w:t>
            </w:r>
          </w:p>
          <w:p w:rsidR="00DA17F1" w:rsidRPr="00A52A6B" w:rsidRDefault="00DA17F1" w:rsidP="00DA17F1">
            <w:pPr>
              <w:rPr>
                <w:sz w:val="24"/>
              </w:rPr>
            </w:pPr>
            <w:r w:rsidRPr="00A52A6B">
              <w:rPr>
                <w:sz w:val="24"/>
              </w:rPr>
              <w:t>Обслуживание автотранспорта (4.9)</w:t>
            </w:r>
          </w:p>
          <w:p w:rsidR="00DA17F1" w:rsidRPr="00A52A6B" w:rsidRDefault="00DA17F1" w:rsidP="00DA17F1">
            <w:pPr>
              <w:rPr>
                <w:sz w:val="24"/>
              </w:rPr>
            </w:pPr>
            <w:r w:rsidRPr="00A52A6B">
              <w:rPr>
                <w:sz w:val="24"/>
              </w:rPr>
              <w:t>Автомобильный транспорт (7.2)</w:t>
            </w:r>
          </w:p>
          <w:p w:rsidR="00DA17F1" w:rsidRPr="00A52A6B" w:rsidRDefault="00DA17F1" w:rsidP="00DA17F1">
            <w:pPr>
              <w:rPr>
                <w:sz w:val="24"/>
              </w:rPr>
            </w:pPr>
            <w:r w:rsidRPr="00A52A6B">
              <w:rPr>
                <w:sz w:val="24"/>
              </w:rPr>
              <w:t>Ведение дачного хозяйства (13.3)</w:t>
            </w:r>
          </w:p>
        </w:tc>
        <w:tc>
          <w:tcPr>
            <w:tcW w:w="4154" w:type="dxa"/>
          </w:tcPr>
          <w:p w:rsidR="00DA17F1" w:rsidRPr="00A52A6B" w:rsidRDefault="00DA17F1" w:rsidP="00DA17F1">
            <w:pPr>
              <w:rPr>
                <w:sz w:val="24"/>
              </w:rPr>
            </w:pPr>
            <w:r w:rsidRPr="00A52A6B">
              <w:rPr>
                <w:sz w:val="24"/>
              </w:rPr>
              <w:t>Не устанавливается</w:t>
            </w:r>
          </w:p>
        </w:tc>
      </w:tr>
      <w:tr w:rsidR="00DA17F1" w:rsidRPr="00A52A6B" w:rsidTr="00DA17F1">
        <w:tc>
          <w:tcPr>
            <w:tcW w:w="813" w:type="dxa"/>
            <w:shd w:val="clear" w:color="auto" w:fill="auto"/>
          </w:tcPr>
          <w:p w:rsidR="00DA17F1" w:rsidRPr="00A52A6B" w:rsidRDefault="00DA17F1" w:rsidP="00DA17F1">
            <w:pPr>
              <w:numPr>
                <w:ilvl w:val="0"/>
                <w:numId w:val="5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14806" w:type="dxa"/>
            <w:gridSpan w:val="4"/>
            <w:shd w:val="clear" w:color="auto" w:fill="auto"/>
          </w:tcPr>
          <w:p w:rsidR="00DA17F1" w:rsidRPr="00A52A6B" w:rsidRDefault="00DA17F1" w:rsidP="00DA17F1">
            <w:pPr>
              <w:jc w:val="center"/>
              <w:rPr>
                <w:b/>
                <w:sz w:val="24"/>
              </w:rPr>
            </w:pPr>
            <w:r w:rsidRPr="00A52A6B">
              <w:rPr>
                <w:b/>
                <w:sz w:val="24"/>
              </w:rPr>
              <w:t>Зоны рекреационного назначения</w:t>
            </w:r>
          </w:p>
        </w:tc>
      </w:tr>
      <w:tr w:rsidR="00DA17F1" w:rsidRPr="00A52A6B" w:rsidTr="00DA17F1">
        <w:tc>
          <w:tcPr>
            <w:tcW w:w="813" w:type="dxa"/>
            <w:shd w:val="clear" w:color="auto" w:fill="auto"/>
          </w:tcPr>
          <w:p w:rsidR="00DA17F1" w:rsidRPr="00A52A6B" w:rsidRDefault="00DA17F1" w:rsidP="00DA17F1">
            <w:pPr>
              <w:numPr>
                <w:ilvl w:val="1"/>
                <w:numId w:val="5"/>
              </w:numPr>
              <w:rPr>
                <w:sz w:val="24"/>
              </w:rPr>
            </w:pPr>
          </w:p>
        </w:tc>
        <w:tc>
          <w:tcPr>
            <w:tcW w:w="2966" w:type="dxa"/>
            <w:shd w:val="clear" w:color="auto" w:fill="auto"/>
          </w:tcPr>
          <w:p w:rsidR="00DA17F1" w:rsidRPr="00A52A6B" w:rsidRDefault="00DA17F1" w:rsidP="00DA17F1">
            <w:pPr>
              <w:rPr>
                <w:sz w:val="24"/>
              </w:rPr>
            </w:pPr>
            <w:r w:rsidRPr="00A52A6B">
              <w:rPr>
                <w:sz w:val="24"/>
              </w:rPr>
              <w:t>Зона лесов (Л)</w:t>
            </w:r>
          </w:p>
          <w:p w:rsidR="00DA17F1" w:rsidRPr="00A52A6B" w:rsidRDefault="00DA17F1" w:rsidP="00DA17F1">
            <w:pPr>
              <w:ind w:firstLine="284"/>
              <w:jc w:val="center"/>
              <w:rPr>
                <w:sz w:val="24"/>
              </w:rPr>
            </w:pPr>
          </w:p>
        </w:tc>
        <w:tc>
          <w:tcPr>
            <w:tcW w:w="11840" w:type="dxa"/>
            <w:gridSpan w:val="3"/>
          </w:tcPr>
          <w:p w:rsidR="00DA17F1" w:rsidRPr="00A52A6B" w:rsidRDefault="00DA17F1" w:rsidP="00DA17F1">
            <w:pPr>
              <w:rPr>
                <w:sz w:val="24"/>
              </w:rPr>
            </w:pPr>
            <w:r w:rsidRPr="00A52A6B">
              <w:rPr>
                <w:sz w:val="24"/>
              </w:rPr>
              <w:t>Не устанавливается</w:t>
            </w:r>
          </w:p>
        </w:tc>
      </w:tr>
      <w:tr w:rsidR="00DA17F1" w:rsidRPr="00A52A6B" w:rsidTr="00DA17F1">
        <w:tc>
          <w:tcPr>
            <w:tcW w:w="813" w:type="dxa"/>
            <w:shd w:val="clear" w:color="auto" w:fill="auto"/>
          </w:tcPr>
          <w:p w:rsidR="00DA17F1" w:rsidRPr="00A52A6B" w:rsidRDefault="00DA17F1" w:rsidP="00DA17F1">
            <w:pPr>
              <w:numPr>
                <w:ilvl w:val="1"/>
                <w:numId w:val="5"/>
              </w:numPr>
              <w:rPr>
                <w:sz w:val="24"/>
              </w:rPr>
            </w:pPr>
          </w:p>
        </w:tc>
        <w:tc>
          <w:tcPr>
            <w:tcW w:w="2966" w:type="dxa"/>
            <w:shd w:val="clear" w:color="auto" w:fill="auto"/>
          </w:tcPr>
          <w:p w:rsidR="00DA17F1" w:rsidRPr="00A52A6B" w:rsidRDefault="00DA17F1" w:rsidP="00DA17F1">
            <w:pPr>
              <w:rPr>
                <w:sz w:val="24"/>
              </w:rPr>
            </w:pPr>
            <w:r w:rsidRPr="00A52A6B">
              <w:rPr>
                <w:sz w:val="24"/>
              </w:rPr>
              <w:t>Зона общего пользования водными объектами (В)</w:t>
            </w:r>
          </w:p>
        </w:tc>
        <w:tc>
          <w:tcPr>
            <w:tcW w:w="4133" w:type="dxa"/>
          </w:tcPr>
          <w:p w:rsidR="00DA17F1" w:rsidRPr="00A52A6B" w:rsidRDefault="00DA17F1" w:rsidP="00DA17F1">
            <w:pPr>
              <w:rPr>
                <w:sz w:val="24"/>
              </w:rPr>
            </w:pPr>
            <w:r w:rsidRPr="00A52A6B">
              <w:rPr>
                <w:sz w:val="24"/>
              </w:rPr>
              <w:t>Общее пользование водными объектами (11.1)</w:t>
            </w:r>
          </w:p>
          <w:p w:rsidR="00DA17F1" w:rsidRPr="00A52A6B" w:rsidRDefault="00DA17F1" w:rsidP="00DA17F1">
            <w:pPr>
              <w:rPr>
                <w:sz w:val="24"/>
              </w:rPr>
            </w:pPr>
            <w:r w:rsidRPr="00A52A6B">
              <w:rPr>
                <w:sz w:val="24"/>
              </w:rPr>
              <w:t>Земельные участки (территории) общего пользования (12.0)</w:t>
            </w:r>
          </w:p>
        </w:tc>
        <w:tc>
          <w:tcPr>
            <w:tcW w:w="3553" w:type="dxa"/>
          </w:tcPr>
          <w:p w:rsidR="00DA17F1" w:rsidRPr="00A52A6B" w:rsidRDefault="00DA17F1" w:rsidP="00DA17F1">
            <w:pPr>
              <w:rPr>
                <w:sz w:val="24"/>
              </w:rPr>
            </w:pPr>
            <w:r w:rsidRPr="00A52A6B">
              <w:rPr>
                <w:sz w:val="24"/>
              </w:rPr>
              <w:t>Не устанавливается</w:t>
            </w:r>
          </w:p>
        </w:tc>
        <w:tc>
          <w:tcPr>
            <w:tcW w:w="4154" w:type="dxa"/>
          </w:tcPr>
          <w:p w:rsidR="00DA17F1" w:rsidRPr="00A52A6B" w:rsidRDefault="00DA17F1" w:rsidP="00DA17F1">
            <w:pPr>
              <w:rPr>
                <w:sz w:val="24"/>
              </w:rPr>
            </w:pPr>
            <w:r w:rsidRPr="00A52A6B">
              <w:rPr>
                <w:sz w:val="24"/>
              </w:rPr>
              <w:t>Коммунальное обслуживание (3.1)</w:t>
            </w:r>
          </w:p>
          <w:p w:rsidR="00DA17F1" w:rsidRPr="00A52A6B" w:rsidRDefault="00DA17F1" w:rsidP="00DA17F1">
            <w:pPr>
              <w:rPr>
                <w:sz w:val="24"/>
              </w:rPr>
            </w:pPr>
            <w:r w:rsidRPr="00A52A6B">
              <w:rPr>
                <w:sz w:val="24"/>
              </w:rPr>
              <w:t>Трубопроводный транспорт (7.5)</w:t>
            </w:r>
          </w:p>
        </w:tc>
      </w:tr>
      <w:tr w:rsidR="00DA17F1" w:rsidRPr="00A52A6B" w:rsidTr="00DA17F1">
        <w:tc>
          <w:tcPr>
            <w:tcW w:w="813" w:type="dxa"/>
            <w:shd w:val="clear" w:color="auto" w:fill="auto"/>
          </w:tcPr>
          <w:p w:rsidR="00DA17F1" w:rsidRPr="00A52A6B" w:rsidRDefault="00DA17F1" w:rsidP="00DA17F1">
            <w:pPr>
              <w:numPr>
                <w:ilvl w:val="1"/>
                <w:numId w:val="5"/>
              </w:numPr>
              <w:rPr>
                <w:sz w:val="24"/>
              </w:rPr>
            </w:pPr>
          </w:p>
        </w:tc>
        <w:tc>
          <w:tcPr>
            <w:tcW w:w="2966" w:type="dxa"/>
            <w:shd w:val="clear" w:color="auto" w:fill="auto"/>
          </w:tcPr>
          <w:p w:rsidR="00DA17F1" w:rsidRPr="00A52A6B" w:rsidRDefault="00DA17F1" w:rsidP="00DA17F1">
            <w:pPr>
              <w:rPr>
                <w:sz w:val="24"/>
              </w:rPr>
            </w:pPr>
            <w:r w:rsidRPr="00A52A6B">
              <w:rPr>
                <w:sz w:val="24"/>
              </w:rPr>
              <w:t>Зона гидротехнических сооружений (Г)</w:t>
            </w:r>
          </w:p>
        </w:tc>
        <w:tc>
          <w:tcPr>
            <w:tcW w:w="4133" w:type="dxa"/>
          </w:tcPr>
          <w:p w:rsidR="00DA17F1" w:rsidRPr="00A52A6B" w:rsidRDefault="00DA17F1" w:rsidP="00DA17F1">
            <w:pPr>
              <w:rPr>
                <w:sz w:val="24"/>
              </w:rPr>
            </w:pPr>
            <w:r w:rsidRPr="00A52A6B">
              <w:rPr>
                <w:sz w:val="24"/>
              </w:rPr>
              <w:t>Гидротехнические сооружения (11.3)</w:t>
            </w:r>
          </w:p>
          <w:p w:rsidR="00DA17F1" w:rsidRPr="00A52A6B" w:rsidRDefault="00DA17F1" w:rsidP="00DA17F1">
            <w:pPr>
              <w:rPr>
                <w:sz w:val="24"/>
              </w:rPr>
            </w:pPr>
            <w:r w:rsidRPr="00A52A6B">
              <w:rPr>
                <w:sz w:val="24"/>
              </w:rPr>
              <w:t>Земельные участки (территории) общего пользования (12.0)</w:t>
            </w:r>
          </w:p>
        </w:tc>
        <w:tc>
          <w:tcPr>
            <w:tcW w:w="3553" w:type="dxa"/>
          </w:tcPr>
          <w:p w:rsidR="00DA17F1" w:rsidRPr="00A52A6B" w:rsidRDefault="00DA17F1" w:rsidP="00DA17F1">
            <w:pPr>
              <w:rPr>
                <w:sz w:val="24"/>
              </w:rPr>
            </w:pPr>
            <w:r w:rsidRPr="00A52A6B">
              <w:rPr>
                <w:sz w:val="24"/>
              </w:rPr>
              <w:t>Не устанавливается</w:t>
            </w:r>
          </w:p>
        </w:tc>
        <w:tc>
          <w:tcPr>
            <w:tcW w:w="4154" w:type="dxa"/>
          </w:tcPr>
          <w:p w:rsidR="00DA17F1" w:rsidRPr="00A52A6B" w:rsidRDefault="00DA17F1" w:rsidP="00DA17F1">
            <w:pPr>
              <w:rPr>
                <w:sz w:val="24"/>
              </w:rPr>
            </w:pPr>
            <w:r w:rsidRPr="00A52A6B">
              <w:rPr>
                <w:sz w:val="24"/>
              </w:rPr>
              <w:t>Коммунальное обслуживание (3.1)</w:t>
            </w:r>
          </w:p>
          <w:p w:rsidR="00DA17F1" w:rsidRPr="00A52A6B" w:rsidRDefault="00DA17F1" w:rsidP="00DA17F1">
            <w:pPr>
              <w:rPr>
                <w:sz w:val="24"/>
              </w:rPr>
            </w:pPr>
            <w:r w:rsidRPr="00A52A6B">
              <w:rPr>
                <w:sz w:val="24"/>
              </w:rPr>
              <w:t>Обслуживание автотранспорта (4.9)</w:t>
            </w:r>
          </w:p>
          <w:p w:rsidR="00DA17F1" w:rsidRPr="00A52A6B" w:rsidRDefault="00DA17F1" w:rsidP="00DA17F1">
            <w:pPr>
              <w:rPr>
                <w:sz w:val="24"/>
              </w:rPr>
            </w:pPr>
            <w:r w:rsidRPr="00A52A6B">
              <w:rPr>
                <w:sz w:val="24"/>
              </w:rPr>
              <w:t>Энергетика (6.7)</w:t>
            </w:r>
          </w:p>
          <w:p w:rsidR="00DA17F1" w:rsidRPr="00A52A6B" w:rsidRDefault="00DA17F1" w:rsidP="00DA17F1">
            <w:pPr>
              <w:rPr>
                <w:sz w:val="24"/>
              </w:rPr>
            </w:pPr>
            <w:r w:rsidRPr="00A52A6B">
              <w:rPr>
                <w:sz w:val="24"/>
              </w:rPr>
              <w:t>Связь (6.8)</w:t>
            </w:r>
          </w:p>
          <w:p w:rsidR="00DA17F1" w:rsidRPr="00A52A6B" w:rsidRDefault="00DA17F1" w:rsidP="00DA17F1">
            <w:pPr>
              <w:rPr>
                <w:sz w:val="24"/>
              </w:rPr>
            </w:pPr>
            <w:r w:rsidRPr="00A52A6B">
              <w:rPr>
                <w:sz w:val="24"/>
              </w:rPr>
              <w:t>Трубопроводный транспорт (7.5)</w:t>
            </w:r>
          </w:p>
        </w:tc>
      </w:tr>
      <w:tr w:rsidR="00DA17F1" w:rsidRPr="00A52A6B" w:rsidTr="00DA17F1">
        <w:tc>
          <w:tcPr>
            <w:tcW w:w="813" w:type="dxa"/>
            <w:shd w:val="clear" w:color="auto" w:fill="auto"/>
          </w:tcPr>
          <w:p w:rsidR="00DA17F1" w:rsidRPr="00A52A6B" w:rsidRDefault="00DA17F1" w:rsidP="00DA17F1">
            <w:pPr>
              <w:numPr>
                <w:ilvl w:val="1"/>
                <w:numId w:val="5"/>
              </w:numPr>
              <w:rPr>
                <w:sz w:val="24"/>
              </w:rPr>
            </w:pPr>
          </w:p>
        </w:tc>
        <w:tc>
          <w:tcPr>
            <w:tcW w:w="2966" w:type="dxa"/>
            <w:shd w:val="clear" w:color="auto" w:fill="auto"/>
          </w:tcPr>
          <w:p w:rsidR="00DA17F1" w:rsidRPr="00A52A6B" w:rsidRDefault="00DA17F1" w:rsidP="00DA17F1">
            <w:pPr>
              <w:rPr>
                <w:sz w:val="24"/>
              </w:rPr>
            </w:pPr>
            <w:r w:rsidRPr="00A52A6B">
              <w:rPr>
                <w:sz w:val="24"/>
              </w:rPr>
              <w:t>Зона территории общего пользования (</w:t>
            </w:r>
            <w:proofErr w:type="spellStart"/>
            <w:r w:rsidRPr="00A52A6B">
              <w:rPr>
                <w:sz w:val="24"/>
              </w:rPr>
              <w:t>ТОбщ</w:t>
            </w:r>
            <w:proofErr w:type="spellEnd"/>
            <w:r w:rsidRPr="00A52A6B">
              <w:rPr>
                <w:sz w:val="24"/>
              </w:rPr>
              <w:t>)</w:t>
            </w:r>
          </w:p>
        </w:tc>
        <w:tc>
          <w:tcPr>
            <w:tcW w:w="4133" w:type="dxa"/>
          </w:tcPr>
          <w:p w:rsidR="00DA17F1" w:rsidRPr="00A52A6B" w:rsidRDefault="00DA17F1" w:rsidP="00DA17F1">
            <w:pPr>
              <w:rPr>
                <w:sz w:val="24"/>
              </w:rPr>
            </w:pPr>
            <w:r w:rsidRPr="00A52A6B">
              <w:rPr>
                <w:sz w:val="24"/>
              </w:rPr>
              <w:t>Земельные участки (территории) общего пользования (12.0)</w:t>
            </w:r>
          </w:p>
        </w:tc>
        <w:tc>
          <w:tcPr>
            <w:tcW w:w="3553" w:type="dxa"/>
          </w:tcPr>
          <w:p w:rsidR="00DA17F1" w:rsidRPr="00A52A6B" w:rsidRDefault="00DA17F1" w:rsidP="00DA17F1">
            <w:pPr>
              <w:rPr>
                <w:sz w:val="24"/>
              </w:rPr>
            </w:pPr>
            <w:r w:rsidRPr="00A52A6B">
              <w:rPr>
                <w:sz w:val="24"/>
              </w:rPr>
              <w:t>Не устанавливается</w:t>
            </w:r>
          </w:p>
        </w:tc>
        <w:tc>
          <w:tcPr>
            <w:tcW w:w="4154" w:type="dxa"/>
          </w:tcPr>
          <w:p w:rsidR="00DA17F1" w:rsidRPr="00A52A6B" w:rsidRDefault="00DA17F1" w:rsidP="00DA17F1">
            <w:pPr>
              <w:rPr>
                <w:sz w:val="24"/>
              </w:rPr>
            </w:pPr>
            <w:r w:rsidRPr="00A52A6B">
              <w:rPr>
                <w:sz w:val="24"/>
              </w:rPr>
              <w:t>Не устанавливается</w:t>
            </w:r>
          </w:p>
        </w:tc>
      </w:tr>
      <w:tr w:rsidR="00DA17F1" w:rsidRPr="00A52A6B" w:rsidTr="00DA17F1">
        <w:tc>
          <w:tcPr>
            <w:tcW w:w="813" w:type="dxa"/>
            <w:shd w:val="clear" w:color="auto" w:fill="auto"/>
          </w:tcPr>
          <w:p w:rsidR="00DA17F1" w:rsidRPr="0092511D" w:rsidRDefault="00DA17F1" w:rsidP="00DA17F1">
            <w:pPr>
              <w:numPr>
                <w:ilvl w:val="0"/>
                <w:numId w:val="5"/>
              </w:numPr>
              <w:rPr>
                <w:b/>
                <w:sz w:val="24"/>
              </w:rPr>
            </w:pPr>
          </w:p>
        </w:tc>
        <w:tc>
          <w:tcPr>
            <w:tcW w:w="14806" w:type="dxa"/>
            <w:gridSpan w:val="4"/>
            <w:shd w:val="clear" w:color="auto" w:fill="auto"/>
          </w:tcPr>
          <w:p w:rsidR="00DA17F1" w:rsidRPr="0092511D" w:rsidRDefault="00DA17F1" w:rsidP="00DA17F1">
            <w:pPr>
              <w:jc w:val="center"/>
              <w:rPr>
                <w:b/>
                <w:sz w:val="24"/>
              </w:rPr>
            </w:pPr>
            <w:r w:rsidRPr="0092511D">
              <w:rPr>
                <w:b/>
                <w:sz w:val="24"/>
              </w:rPr>
              <w:t>Зоны особо охраняемых территорий</w:t>
            </w:r>
          </w:p>
        </w:tc>
      </w:tr>
      <w:tr w:rsidR="00DA17F1" w:rsidRPr="00A52A6B" w:rsidTr="00DA17F1">
        <w:tc>
          <w:tcPr>
            <w:tcW w:w="813" w:type="dxa"/>
            <w:shd w:val="clear" w:color="auto" w:fill="auto"/>
          </w:tcPr>
          <w:p w:rsidR="00DA17F1" w:rsidRPr="00A52A6B" w:rsidRDefault="00DA17F1" w:rsidP="00DA17F1">
            <w:pPr>
              <w:numPr>
                <w:ilvl w:val="1"/>
                <w:numId w:val="5"/>
              </w:numPr>
              <w:rPr>
                <w:sz w:val="24"/>
              </w:rPr>
            </w:pPr>
          </w:p>
        </w:tc>
        <w:tc>
          <w:tcPr>
            <w:tcW w:w="2966" w:type="dxa"/>
            <w:shd w:val="clear" w:color="auto" w:fill="auto"/>
          </w:tcPr>
          <w:p w:rsidR="00DA17F1" w:rsidRPr="00A52A6B" w:rsidRDefault="00DA17F1" w:rsidP="00DA17F1">
            <w:pPr>
              <w:rPr>
                <w:sz w:val="24"/>
              </w:rPr>
            </w:pPr>
            <w:r w:rsidRPr="00A52A6B">
              <w:rPr>
                <w:sz w:val="24"/>
              </w:rPr>
              <w:t>Зона охраны природных территорий (Опт)</w:t>
            </w:r>
          </w:p>
        </w:tc>
        <w:tc>
          <w:tcPr>
            <w:tcW w:w="4133" w:type="dxa"/>
          </w:tcPr>
          <w:p w:rsidR="00DA17F1" w:rsidRPr="00A52A6B" w:rsidRDefault="00DA17F1" w:rsidP="00DA17F1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Охрана природных территорий (9.1)</w:t>
            </w:r>
          </w:p>
          <w:p w:rsidR="00DA17F1" w:rsidRPr="00A52A6B" w:rsidRDefault="00DA17F1" w:rsidP="00DA17F1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Земельные участки (территории) общего пользования (12.0)</w:t>
            </w:r>
          </w:p>
        </w:tc>
        <w:tc>
          <w:tcPr>
            <w:tcW w:w="3553" w:type="dxa"/>
          </w:tcPr>
          <w:p w:rsidR="00DA17F1" w:rsidRPr="00A52A6B" w:rsidRDefault="00DA17F1" w:rsidP="00DA17F1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Не устанавливается</w:t>
            </w:r>
          </w:p>
        </w:tc>
        <w:tc>
          <w:tcPr>
            <w:tcW w:w="4154" w:type="dxa"/>
          </w:tcPr>
          <w:p w:rsidR="00DA17F1" w:rsidRPr="00A52A6B" w:rsidRDefault="00DA17F1" w:rsidP="00DA17F1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Обслуживание автотранспорта (4.9)</w:t>
            </w:r>
          </w:p>
          <w:p w:rsidR="00DA17F1" w:rsidRPr="00A52A6B" w:rsidRDefault="00DA17F1" w:rsidP="00DA17F1">
            <w:pPr>
              <w:suppressAutoHyphens/>
              <w:rPr>
                <w:sz w:val="24"/>
              </w:rPr>
            </w:pPr>
          </w:p>
        </w:tc>
      </w:tr>
      <w:tr w:rsidR="00DA17F1" w:rsidRPr="00A52A6B" w:rsidTr="00DA17F1">
        <w:tc>
          <w:tcPr>
            <w:tcW w:w="813" w:type="dxa"/>
            <w:shd w:val="clear" w:color="auto" w:fill="auto"/>
          </w:tcPr>
          <w:p w:rsidR="00DA17F1" w:rsidRPr="0092511D" w:rsidRDefault="00DA17F1" w:rsidP="00DA17F1">
            <w:pPr>
              <w:numPr>
                <w:ilvl w:val="0"/>
                <w:numId w:val="5"/>
              </w:numPr>
              <w:rPr>
                <w:b/>
                <w:sz w:val="24"/>
              </w:rPr>
            </w:pPr>
          </w:p>
        </w:tc>
        <w:tc>
          <w:tcPr>
            <w:tcW w:w="14806" w:type="dxa"/>
            <w:gridSpan w:val="4"/>
            <w:shd w:val="clear" w:color="auto" w:fill="auto"/>
          </w:tcPr>
          <w:p w:rsidR="00DA17F1" w:rsidRPr="0092511D" w:rsidRDefault="00DA17F1" w:rsidP="00DA17F1">
            <w:pPr>
              <w:jc w:val="center"/>
              <w:rPr>
                <w:b/>
                <w:sz w:val="24"/>
              </w:rPr>
            </w:pPr>
            <w:r w:rsidRPr="0092511D">
              <w:rPr>
                <w:b/>
                <w:sz w:val="24"/>
              </w:rPr>
              <w:t>Зоны специального назначения</w:t>
            </w:r>
          </w:p>
        </w:tc>
      </w:tr>
      <w:tr w:rsidR="00DA17F1" w:rsidRPr="00A52A6B" w:rsidTr="00DA17F1">
        <w:tc>
          <w:tcPr>
            <w:tcW w:w="813" w:type="dxa"/>
            <w:shd w:val="clear" w:color="auto" w:fill="auto"/>
          </w:tcPr>
          <w:p w:rsidR="00DA17F1" w:rsidRPr="00A52A6B" w:rsidRDefault="00DA17F1" w:rsidP="00DA17F1">
            <w:pPr>
              <w:numPr>
                <w:ilvl w:val="1"/>
                <w:numId w:val="5"/>
              </w:numPr>
              <w:rPr>
                <w:sz w:val="24"/>
              </w:rPr>
            </w:pPr>
          </w:p>
        </w:tc>
        <w:tc>
          <w:tcPr>
            <w:tcW w:w="2966" w:type="dxa"/>
            <w:shd w:val="clear" w:color="auto" w:fill="auto"/>
          </w:tcPr>
          <w:p w:rsidR="00DA17F1" w:rsidRPr="00A52A6B" w:rsidRDefault="00DA17F1" w:rsidP="00DA17F1">
            <w:pPr>
              <w:rPr>
                <w:sz w:val="24"/>
              </w:rPr>
            </w:pPr>
            <w:r w:rsidRPr="00A52A6B">
              <w:rPr>
                <w:sz w:val="24"/>
              </w:rPr>
              <w:t>Зона ритуальной деятельности (Сп</w:t>
            </w:r>
            <w:proofErr w:type="gramStart"/>
            <w:r w:rsidRPr="00A52A6B">
              <w:rPr>
                <w:sz w:val="24"/>
              </w:rPr>
              <w:t>1</w:t>
            </w:r>
            <w:proofErr w:type="gramEnd"/>
            <w:r w:rsidRPr="00A52A6B">
              <w:rPr>
                <w:sz w:val="24"/>
              </w:rPr>
              <w:t>)</w:t>
            </w:r>
          </w:p>
        </w:tc>
        <w:tc>
          <w:tcPr>
            <w:tcW w:w="4133" w:type="dxa"/>
          </w:tcPr>
          <w:p w:rsidR="00DA17F1" w:rsidRPr="00A52A6B" w:rsidRDefault="00DA17F1" w:rsidP="00DA17F1">
            <w:pPr>
              <w:rPr>
                <w:sz w:val="24"/>
              </w:rPr>
            </w:pPr>
            <w:r w:rsidRPr="00A52A6B">
              <w:rPr>
                <w:sz w:val="24"/>
              </w:rPr>
              <w:t>Земельные участки (территории) общего пользования (12.0)</w:t>
            </w:r>
          </w:p>
          <w:p w:rsidR="00DA17F1" w:rsidRPr="00A52A6B" w:rsidRDefault="00DA17F1" w:rsidP="00DA17F1">
            <w:pPr>
              <w:rPr>
                <w:sz w:val="24"/>
              </w:rPr>
            </w:pPr>
            <w:r w:rsidRPr="00A52A6B">
              <w:rPr>
                <w:sz w:val="24"/>
              </w:rPr>
              <w:t>Ритуальная деятельность (12.1)</w:t>
            </w:r>
          </w:p>
        </w:tc>
        <w:tc>
          <w:tcPr>
            <w:tcW w:w="3553" w:type="dxa"/>
          </w:tcPr>
          <w:p w:rsidR="00DA17F1" w:rsidRPr="00A52A6B" w:rsidRDefault="00DA17F1" w:rsidP="00DA17F1">
            <w:pPr>
              <w:rPr>
                <w:sz w:val="24"/>
              </w:rPr>
            </w:pPr>
            <w:r w:rsidRPr="00A52A6B">
              <w:rPr>
                <w:sz w:val="24"/>
              </w:rPr>
              <w:t>Не устанавливается</w:t>
            </w:r>
          </w:p>
        </w:tc>
        <w:tc>
          <w:tcPr>
            <w:tcW w:w="4154" w:type="dxa"/>
          </w:tcPr>
          <w:p w:rsidR="00DA17F1" w:rsidRPr="00A52A6B" w:rsidRDefault="00DA17F1" w:rsidP="00DA17F1">
            <w:pPr>
              <w:rPr>
                <w:sz w:val="24"/>
              </w:rPr>
            </w:pPr>
            <w:r w:rsidRPr="00A52A6B">
              <w:rPr>
                <w:sz w:val="24"/>
              </w:rPr>
              <w:t>Коммунальное обслуживание (3.1)</w:t>
            </w:r>
          </w:p>
          <w:p w:rsidR="00DA17F1" w:rsidRPr="00A52A6B" w:rsidRDefault="00DA17F1" w:rsidP="00DA17F1">
            <w:pPr>
              <w:rPr>
                <w:sz w:val="24"/>
              </w:rPr>
            </w:pPr>
            <w:r w:rsidRPr="00A52A6B">
              <w:rPr>
                <w:sz w:val="24"/>
              </w:rPr>
              <w:t>Бытовое обслуживание (3.3)</w:t>
            </w:r>
          </w:p>
          <w:p w:rsidR="00DA17F1" w:rsidRPr="00A52A6B" w:rsidRDefault="00DA17F1" w:rsidP="00DA17F1">
            <w:pPr>
              <w:rPr>
                <w:sz w:val="24"/>
              </w:rPr>
            </w:pPr>
            <w:r w:rsidRPr="00A52A6B">
              <w:rPr>
                <w:sz w:val="24"/>
              </w:rPr>
              <w:t>Религиозное использование (3.7)</w:t>
            </w:r>
          </w:p>
          <w:p w:rsidR="00DA17F1" w:rsidRPr="00A52A6B" w:rsidRDefault="00DA17F1" w:rsidP="00DA17F1">
            <w:pPr>
              <w:rPr>
                <w:sz w:val="24"/>
              </w:rPr>
            </w:pPr>
            <w:r w:rsidRPr="00A52A6B">
              <w:rPr>
                <w:sz w:val="24"/>
              </w:rPr>
              <w:t>Обслуживание автотранспорта (4.9)</w:t>
            </w:r>
          </w:p>
          <w:p w:rsidR="00DA17F1" w:rsidRPr="00A52A6B" w:rsidRDefault="00DA17F1" w:rsidP="00DA17F1">
            <w:pPr>
              <w:rPr>
                <w:sz w:val="24"/>
              </w:rPr>
            </w:pPr>
            <w:r w:rsidRPr="00A52A6B">
              <w:rPr>
                <w:sz w:val="24"/>
              </w:rPr>
              <w:t>Связь (6.8)</w:t>
            </w:r>
          </w:p>
        </w:tc>
      </w:tr>
    </w:tbl>
    <w:p w:rsidR="00DA17F1" w:rsidRPr="00A52A6B" w:rsidRDefault="00DA17F1" w:rsidP="00DA17F1">
      <w:pPr>
        <w:suppressAutoHyphens/>
        <w:jc w:val="center"/>
        <w:sectPr w:rsidR="00DA17F1" w:rsidRPr="00A52A6B" w:rsidSect="000F1249">
          <w:pgSz w:w="16838" w:h="11906" w:orient="landscape"/>
          <w:pgMar w:top="1418" w:right="680" w:bottom="851" w:left="851" w:header="709" w:footer="709" w:gutter="0"/>
          <w:cols w:space="708"/>
          <w:docGrid w:linePitch="381"/>
        </w:sectPr>
      </w:pPr>
    </w:p>
    <w:p w:rsidR="00DA17F1" w:rsidRPr="00A52A6B" w:rsidRDefault="00DA17F1" w:rsidP="00DA17F1">
      <w:pPr>
        <w:keepNext/>
        <w:keepLines/>
        <w:spacing w:before="200"/>
        <w:ind w:firstLine="284"/>
        <w:jc w:val="both"/>
        <w:outlineLvl w:val="2"/>
        <w:rPr>
          <w:b/>
          <w:bCs/>
          <w:szCs w:val="28"/>
        </w:rPr>
      </w:pPr>
      <w:r w:rsidRPr="00A52A6B">
        <w:rPr>
          <w:b/>
          <w:bCs/>
          <w:szCs w:val="28"/>
        </w:rPr>
        <w:lastRenderedPageBreak/>
        <w:t>Градостроительные регламенты в части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по территориальным зонам</w:t>
      </w:r>
    </w:p>
    <w:p w:rsidR="00DA17F1" w:rsidRPr="00A52A6B" w:rsidRDefault="00DA17F1" w:rsidP="00DA17F1">
      <w:pPr>
        <w:ind w:firstLine="709"/>
        <w:jc w:val="right"/>
        <w:rPr>
          <w:szCs w:val="28"/>
        </w:rPr>
      </w:pPr>
      <w:r w:rsidRPr="00A52A6B">
        <w:rPr>
          <w:szCs w:val="28"/>
        </w:rPr>
        <w:t>ТАБЛИЦА 2</w:t>
      </w:r>
    </w:p>
    <w:p w:rsidR="00DA17F1" w:rsidRPr="00A52A6B" w:rsidRDefault="00DA17F1" w:rsidP="00DA17F1">
      <w:pPr>
        <w:ind w:firstLine="709"/>
        <w:jc w:val="right"/>
        <w:rPr>
          <w:szCs w:val="28"/>
        </w:rPr>
      </w:pPr>
    </w:p>
    <w:p w:rsidR="00DA17F1" w:rsidRPr="00A52A6B" w:rsidRDefault="00DA17F1" w:rsidP="00DA17F1">
      <w:pPr>
        <w:jc w:val="center"/>
        <w:rPr>
          <w:szCs w:val="28"/>
        </w:rPr>
      </w:pPr>
      <w:r w:rsidRPr="00A52A6B">
        <w:rPr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строительства*</w:t>
      </w:r>
    </w:p>
    <w:p w:rsidR="00DA17F1" w:rsidRPr="00A52A6B" w:rsidRDefault="00DA17F1" w:rsidP="00DA17F1">
      <w:pPr>
        <w:jc w:val="center"/>
        <w:rPr>
          <w:szCs w:val="28"/>
        </w:rPr>
      </w:pPr>
    </w:p>
    <w:tbl>
      <w:tblPr>
        <w:tblW w:w="1545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51"/>
        <w:gridCol w:w="7087"/>
        <w:gridCol w:w="850"/>
        <w:gridCol w:w="851"/>
        <w:gridCol w:w="1559"/>
        <w:gridCol w:w="992"/>
        <w:gridCol w:w="993"/>
        <w:gridCol w:w="1134"/>
        <w:gridCol w:w="1134"/>
      </w:tblGrid>
      <w:tr w:rsidR="00DA17F1" w:rsidRPr="00A52A6B" w:rsidTr="00DA17F1">
        <w:trPr>
          <w:tblHeader/>
        </w:trPr>
        <w:tc>
          <w:tcPr>
            <w:tcW w:w="851" w:type="dxa"/>
            <w:vMerge w:val="restart"/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№</w:t>
            </w:r>
          </w:p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п.</w:t>
            </w:r>
          </w:p>
        </w:tc>
        <w:tc>
          <w:tcPr>
            <w:tcW w:w="7087" w:type="dxa"/>
            <w:vMerge w:val="restart"/>
          </w:tcPr>
          <w:p w:rsidR="00DA17F1" w:rsidRPr="00A52A6B" w:rsidRDefault="00DA17F1" w:rsidP="00DA17F1">
            <w:pPr>
              <w:rPr>
                <w:sz w:val="24"/>
              </w:rPr>
            </w:pPr>
            <w:r w:rsidRPr="00A52A6B">
              <w:rPr>
                <w:sz w:val="24"/>
              </w:rPr>
              <w:t>Кодовое обозначение территориальных зон (наименование муниципального образования)</w:t>
            </w:r>
          </w:p>
        </w:tc>
        <w:tc>
          <w:tcPr>
            <w:tcW w:w="7513" w:type="dxa"/>
            <w:gridSpan w:val="7"/>
            <w:shd w:val="clear" w:color="auto" w:fill="FFFFFF"/>
          </w:tcPr>
          <w:p w:rsidR="00DA17F1" w:rsidRPr="00A52A6B" w:rsidRDefault="00DA17F1" w:rsidP="00DA17F1">
            <w:pPr>
              <w:rPr>
                <w:sz w:val="24"/>
              </w:rPr>
            </w:pPr>
            <w:r w:rsidRPr="00A52A6B">
              <w:rPr>
                <w:sz w:val="24"/>
              </w:rPr>
              <w:t>Градостроительные регламенты территориальных зон (наименование муниципального образования)</w:t>
            </w:r>
          </w:p>
        </w:tc>
      </w:tr>
      <w:tr w:rsidR="00DA17F1" w:rsidRPr="00A52A6B" w:rsidTr="00DA17F1">
        <w:trPr>
          <w:tblHeader/>
        </w:trPr>
        <w:tc>
          <w:tcPr>
            <w:tcW w:w="851" w:type="dxa"/>
            <w:vMerge/>
          </w:tcPr>
          <w:p w:rsidR="00DA17F1" w:rsidRPr="00A52A6B" w:rsidRDefault="00DA17F1" w:rsidP="00DA17F1">
            <w:pPr>
              <w:rPr>
                <w:sz w:val="24"/>
              </w:rPr>
            </w:pPr>
          </w:p>
        </w:tc>
        <w:tc>
          <w:tcPr>
            <w:tcW w:w="7087" w:type="dxa"/>
            <w:vMerge/>
          </w:tcPr>
          <w:p w:rsidR="00DA17F1" w:rsidRPr="00A52A6B" w:rsidRDefault="00DA17F1" w:rsidP="00DA17F1">
            <w:pPr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S </w:t>
            </w:r>
            <w:proofErr w:type="spellStart"/>
            <w:r w:rsidRPr="00A52A6B">
              <w:rPr>
                <w:sz w:val="24"/>
              </w:rPr>
              <w:t>min</w:t>
            </w:r>
            <w:proofErr w:type="spellEnd"/>
            <w:r w:rsidRPr="00A52A6B">
              <w:rPr>
                <w:sz w:val="24"/>
              </w:rPr>
              <w:t>, (га)</w:t>
            </w:r>
          </w:p>
        </w:tc>
        <w:tc>
          <w:tcPr>
            <w:tcW w:w="851" w:type="dxa"/>
            <w:shd w:val="clear" w:color="auto" w:fill="FFFFFF"/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S </w:t>
            </w:r>
            <w:proofErr w:type="spellStart"/>
            <w:r w:rsidRPr="00A52A6B">
              <w:rPr>
                <w:sz w:val="24"/>
              </w:rPr>
              <w:t>max</w:t>
            </w:r>
            <w:proofErr w:type="spellEnd"/>
            <w:r w:rsidRPr="00A52A6B">
              <w:rPr>
                <w:sz w:val="24"/>
              </w:rPr>
              <w:t>, (га)</w:t>
            </w:r>
          </w:p>
        </w:tc>
        <w:tc>
          <w:tcPr>
            <w:tcW w:w="1559" w:type="dxa"/>
            <w:shd w:val="clear" w:color="auto" w:fill="FFFFFF"/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 xml:space="preserve">Отступ  </w:t>
            </w:r>
            <w:proofErr w:type="spellStart"/>
            <w:r w:rsidRPr="00A52A6B">
              <w:rPr>
                <w:sz w:val="24"/>
              </w:rPr>
              <w:t>min</w:t>
            </w:r>
            <w:proofErr w:type="spellEnd"/>
            <w:r w:rsidRPr="00A52A6B">
              <w:rPr>
                <w:sz w:val="24"/>
              </w:rPr>
              <w:t>, (м)</w:t>
            </w:r>
          </w:p>
        </w:tc>
        <w:tc>
          <w:tcPr>
            <w:tcW w:w="992" w:type="dxa"/>
            <w:shd w:val="clear" w:color="auto" w:fill="FFFFFF"/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 xml:space="preserve">Этаж </w:t>
            </w:r>
            <w:proofErr w:type="spellStart"/>
            <w:r w:rsidRPr="00A52A6B">
              <w:rPr>
                <w:sz w:val="24"/>
              </w:rPr>
              <w:t>min</w:t>
            </w:r>
            <w:proofErr w:type="spellEnd"/>
            <w:r w:rsidRPr="00A52A6B">
              <w:rPr>
                <w:sz w:val="24"/>
              </w:rPr>
              <w:t>, (ед.)</w:t>
            </w:r>
          </w:p>
        </w:tc>
        <w:tc>
          <w:tcPr>
            <w:tcW w:w="993" w:type="dxa"/>
            <w:shd w:val="clear" w:color="auto" w:fill="FFFFFF"/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 xml:space="preserve">Этаж </w:t>
            </w:r>
            <w:proofErr w:type="spellStart"/>
            <w:r w:rsidRPr="00A52A6B">
              <w:rPr>
                <w:sz w:val="24"/>
              </w:rPr>
              <w:t>max</w:t>
            </w:r>
            <w:proofErr w:type="spellEnd"/>
            <w:r w:rsidRPr="00A52A6B">
              <w:rPr>
                <w:sz w:val="24"/>
              </w:rPr>
              <w:t>, (ед.)</w:t>
            </w:r>
          </w:p>
        </w:tc>
        <w:tc>
          <w:tcPr>
            <w:tcW w:w="1134" w:type="dxa"/>
            <w:shd w:val="clear" w:color="auto" w:fill="FFFFFF"/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 xml:space="preserve">Процент застройки </w:t>
            </w:r>
            <w:proofErr w:type="spellStart"/>
            <w:r w:rsidRPr="00A52A6B">
              <w:rPr>
                <w:sz w:val="24"/>
              </w:rPr>
              <w:t>min</w:t>
            </w:r>
            <w:proofErr w:type="spellEnd"/>
            <w:r w:rsidRPr="00A52A6B">
              <w:rPr>
                <w:sz w:val="24"/>
              </w:rPr>
              <w:t>, (процент)</w:t>
            </w:r>
          </w:p>
        </w:tc>
        <w:tc>
          <w:tcPr>
            <w:tcW w:w="1134" w:type="dxa"/>
            <w:shd w:val="clear" w:color="auto" w:fill="FFFFFF"/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 xml:space="preserve">Процент застройки </w:t>
            </w:r>
            <w:proofErr w:type="spellStart"/>
            <w:r w:rsidRPr="00A52A6B">
              <w:rPr>
                <w:sz w:val="24"/>
              </w:rPr>
              <w:t>max</w:t>
            </w:r>
            <w:proofErr w:type="spellEnd"/>
            <w:r w:rsidRPr="00A52A6B">
              <w:rPr>
                <w:sz w:val="24"/>
              </w:rPr>
              <w:t>, (процент)</w:t>
            </w:r>
          </w:p>
        </w:tc>
      </w:tr>
      <w:tr w:rsidR="00DA17F1" w:rsidRPr="00A52A6B" w:rsidTr="00DA17F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DA17F1" w:rsidRPr="0092511D" w:rsidRDefault="00F91B03" w:rsidP="00F91B03">
            <w:pPr>
              <w:ind w:left="64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600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DA17F1" w:rsidRPr="0092511D" w:rsidRDefault="00DA17F1" w:rsidP="00DA17F1">
            <w:pPr>
              <w:jc w:val="center"/>
              <w:rPr>
                <w:b/>
                <w:sz w:val="24"/>
              </w:rPr>
            </w:pPr>
            <w:r w:rsidRPr="0092511D">
              <w:rPr>
                <w:b/>
                <w:sz w:val="24"/>
              </w:rPr>
              <w:t>Жилые зоны</w:t>
            </w:r>
          </w:p>
        </w:tc>
      </w:tr>
      <w:tr w:rsidR="00DA17F1" w:rsidRPr="00A52A6B" w:rsidTr="00DA17F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F91B03" w:rsidP="00F91B03">
            <w:pPr>
              <w:ind w:left="284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</w:tcPr>
          <w:p w:rsidR="00DA17F1" w:rsidRPr="0092511D" w:rsidRDefault="00DA17F1" w:rsidP="00DA17F1">
            <w:pPr>
              <w:rPr>
                <w:sz w:val="24"/>
              </w:rPr>
            </w:pPr>
            <w:r w:rsidRPr="0092511D">
              <w:rPr>
                <w:sz w:val="24"/>
              </w:rPr>
              <w:t>Зона застройки индивидуальными жилыми домами и ведения личного подсобного хозяйства (Ж</w:t>
            </w:r>
            <w:proofErr w:type="gramStart"/>
            <w:r w:rsidRPr="0092511D">
              <w:rPr>
                <w:sz w:val="24"/>
              </w:rPr>
              <w:t>1</w:t>
            </w:r>
            <w:proofErr w:type="gramEnd"/>
            <w:r w:rsidRPr="0092511D">
              <w:rPr>
                <w:sz w:val="24"/>
              </w:rPr>
              <w:t>)</w:t>
            </w:r>
          </w:p>
          <w:p w:rsidR="00DA17F1" w:rsidRPr="00A52A6B" w:rsidRDefault="00DA17F1" w:rsidP="00DA17F1">
            <w:pPr>
              <w:rPr>
                <w:sz w:val="24"/>
              </w:rPr>
            </w:pPr>
            <w:r w:rsidRPr="0092511D">
              <w:rPr>
                <w:sz w:val="24"/>
              </w:rPr>
              <w:t xml:space="preserve"> для выделения новых  земельных участков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0,04</w:t>
            </w:r>
          </w:p>
          <w:p w:rsidR="00DA17F1" w:rsidRPr="00A52A6B" w:rsidRDefault="00DA17F1" w:rsidP="00DA17F1">
            <w:pPr>
              <w:jc w:val="center"/>
              <w:rPr>
                <w:sz w:val="24"/>
              </w:rPr>
            </w:pPr>
          </w:p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 xml:space="preserve">0,60 </w:t>
            </w:r>
          </w:p>
          <w:p w:rsidR="00DA17F1" w:rsidRPr="00A52A6B" w:rsidRDefault="00DA17F1" w:rsidP="00DA17F1">
            <w:pPr>
              <w:jc w:val="center"/>
              <w:rPr>
                <w:sz w:val="24"/>
              </w:rPr>
            </w:pPr>
          </w:p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 xml:space="preserve"> 0,25  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60</w:t>
            </w:r>
          </w:p>
        </w:tc>
      </w:tr>
      <w:tr w:rsidR="00DA17F1" w:rsidRPr="00A52A6B" w:rsidTr="00DA17F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F91B03" w:rsidP="00F91B03">
            <w:pPr>
              <w:ind w:left="284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rPr>
                <w:sz w:val="24"/>
              </w:rPr>
            </w:pPr>
            <w:r w:rsidRPr="00A52A6B">
              <w:rPr>
                <w:sz w:val="24"/>
              </w:rPr>
              <w:t>Зона застройки малоэтажными жилыми домами (Ж</w:t>
            </w:r>
            <w:proofErr w:type="gramStart"/>
            <w:r w:rsidRPr="00A52A6B">
              <w:rPr>
                <w:sz w:val="24"/>
              </w:rPr>
              <w:t>2</w:t>
            </w:r>
            <w:proofErr w:type="gramEnd"/>
            <w:r w:rsidRPr="00A52A6B">
              <w:rPr>
                <w:sz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50</w:t>
            </w:r>
          </w:p>
        </w:tc>
      </w:tr>
      <w:tr w:rsidR="00DA17F1" w:rsidRPr="00A52A6B" w:rsidTr="00DA17F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DA17F1" w:rsidRPr="0092511D" w:rsidRDefault="00F91B03" w:rsidP="00F91B03">
            <w:pPr>
              <w:ind w:left="64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600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DA17F1" w:rsidRPr="0092511D" w:rsidRDefault="00DA17F1" w:rsidP="00DA17F1">
            <w:pPr>
              <w:jc w:val="center"/>
              <w:rPr>
                <w:b/>
                <w:sz w:val="24"/>
              </w:rPr>
            </w:pPr>
            <w:r w:rsidRPr="0092511D">
              <w:rPr>
                <w:b/>
                <w:sz w:val="24"/>
              </w:rPr>
              <w:t>Общественно-деловые зоны</w:t>
            </w:r>
          </w:p>
        </w:tc>
      </w:tr>
      <w:tr w:rsidR="00DA17F1" w:rsidRPr="00A52A6B" w:rsidTr="00DA17F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F91B03" w:rsidP="00F91B03">
            <w:pPr>
              <w:ind w:left="284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rPr>
                <w:sz w:val="24"/>
              </w:rPr>
            </w:pPr>
            <w:r w:rsidRPr="00A52A6B">
              <w:rPr>
                <w:sz w:val="24"/>
              </w:rPr>
              <w:t>Зона объектов здравоохранения (О</w:t>
            </w:r>
            <w:proofErr w:type="gramStart"/>
            <w:r w:rsidRPr="00A52A6B">
              <w:rPr>
                <w:sz w:val="24"/>
              </w:rPr>
              <w:t>1</w:t>
            </w:r>
            <w:proofErr w:type="gramEnd"/>
            <w:r w:rsidRPr="00A52A6B">
              <w:rPr>
                <w:sz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80</w:t>
            </w:r>
          </w:p>
        </w:tc>
      </w:tr>
      <w:tr w:rsidR="00DA17F1" w:rsidRPr="00A52A6B" w:rsidTr="00DA17F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F91B03" w:rsidP="00F91B03">
            <w:pPr>
              <w:ind w:left="284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rPr>
                <w:sz w:val="24"/>
              </w:rPr>
            </w:pPr>
            <w:r w:rsidRPr="00A52A6B">
              <w:rPr>
                <w:sz w:val="24"/>
              </w:rPr>
              <w:t>Зона объектов дошкольного, начального и среднего общего образования (О</w:t>
            </w:r>
            <w:proofErr w:type="gramStart"/>
            <w:r w:rsidRPr="00A52A6B">
              <w:rPr>
                <w:sz w:val="24"/>
              </w:rPr>
              <w:t>2</w:t>
            </w:r>
            <w:proofErr w:type="gramEnd"/>
            <w:r w:rsidRPr="00A52A6B">
              <w:rPr>
                <w:sz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50</w:t>
            </w:r>
          </w:p>
        </w:tc>
      </w:tr>
      <w:tr w:rsidR="00DA17F1" w:rsidRPr="00A52A6B" w:rsidTr="00DA17F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F91B03" w:rsidP="00F91B03">
            <w:pPr>
              <w:ind w:left="284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rPr>
                <w:sz w:val="24"/>
              </w:rPr>
            </w:pPr>
            <w:r w:rsidRPr="00A52A6B">
              <w:rPr>
                <w:sz w:val="24"/>
              </w:rPr>
              <w:t>Зона объектов культуры (О3)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80</w:t>
            </w:r>
          </w:p>
        </w:tc>
      </w:tr>
      <w:tr w:rsidR="00DA17F1" w:rsidRPr="00A52A6B" w:rsidTr="00DA17F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F91B03" w:rsidP="00F91B03">
            <w:pPr>
              <w:ind w:left="284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tabs>
                <w:tab w:val="left" w:pos="5012"/>
              </w:tabs>
              <w:rPr>
                <w:sz w:val="24"/>
              </w:rPr>
            </w:pPr>
            <w:r w:rsidRPr="00A52A6B">
              <w:rPr>
                <w:sz w:val="24"/>
              </w:rPr>
              <w:t>Зона объектов торговли (О</w:t>
            </w:r>
            <w:proofErr w:type="gramStart"/>
            <w:r w:rsidRPr="00A52A6B">
              <w:rPr>
                <w:sz w:val="24"/>
              </w:rPr>
              <w:t>4</w:t>
            </w:r>
            <w:proofErr w:type="gramEnd"/>
            <w:r w:rsidRPr="00A52A6B">
              <w:rPr>
                <w:sz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80</w:t>
            </w:r>
          </w:p>
        </w:tc>
      </w:tr>
      <w:tr w:rsidR="00DA17F1" w:rsidRPr="00A52A6B" w:rsidTr="00DA17F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F91B03" w:rsidP="00F91B03">
            <w:pPr>
              <w:ind w:left="284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rPr>
                <w:sz w:val="24"/>
              </w:rPr>
            </w:pPr>
            <w:r w:rsidRPr="00A52A6B">
              <w:rPr>
                <w:sz w:val="24"/>
              </w:rPr>
              <w:t>Зона специализированной общественной застройки (О5)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80</w:t>
            </w:r>
          </w:p>
        </w:tc>
      </w:tr>
      <w:tr w:rsidR="00DA17F1" w:rsidRPr="00A52A6B" w:rsidTr="00DA17F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F91B03" w:rsidP="00F91B03">
            <w:pPr>
              <w:ind w:left="284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rPr>
                <w:sz w:val="24"/>
              </w:rPr>
            </w:pPr>
            <w:r w:rsidRPr="00A52A6B">
              <w:rPr>
                <w:sz w:val="24"/>
              </w:rPr>
              <w:t>Зона объектов общественного питания (О</w:t>
            </w:r>
            <w:proofErr w:type="gramStart"/>
            <w:r w:rsidRPr="00A52A6B">
              <w:rPr>
                <w:sz w:val="24"/>
              </w:rPr>
              <w:t>6</w:t>
            </w:r>
            <w:proofErr w:type="gramEnd"/>
            <w:r w:rsidRPr="00A52A6B">
              <w:rPr>
                <w:sz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80</w:t>
            </w:r>
          </w:p>
        </w:tc>
      </w:tr>
      <w:tr w:rsidR="00DA17F1" w:rsidRPr="00A52A6B" w:rsidTr="00DA17F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DA17F1" w:rsidRPr="0092511D" w:rsidRDefault="00F91B03" w:rsidP="00F91B03">
            <w:pPr>
              <w:ind w:left="644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4600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DA17F1" w:rsidRPr="0092511D" w:rsidRDefault="00DA17F1" w:rsidP="00DA17F1">
            <w:pPr>
              <w:jc w:val="center"/>
              <w:rPr>
                <w:b/>
                <w:sz w:val="24"/>
              </w:rPr>
            </w:pPr>
            <w:r w:rsidRPr="0092511D">
              <w:rPr>
                <w:b/>
                <w:sz w:val="24"/>
              </w:rPr>
              <w:t>Производственные зоны, зоны инженерной и транспортной инфраструктур</w:t>
            </w:r>
          </w:p>
        </w:tc>
      </w:tr>
      <w:tr w:rsidR="00DA17F1" w:rsidRPr="00A52A6B" w:rsidTr="00DA17F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F91B03" w:rsidP="00F91B03">
            <w:pPr>
              <w:ind w:left="284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rPr>
                <w:sz w:val="24"/>
              </w:rPr>
            </w:pPr>
            <w:r w:rsidRPr="00A52A6B">
              <w:rPr>
                <w:sz w:val="24"/>
              </w:rPr>
              <w:t>Производственная зона (П)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80</w:t>
            </w:r>
          </w:p>
        </w:tc>
      </w:tr>
      <w:tr w:rsidR="00DA17F1" w:rsidRPr="00A52A6B" w:rsidTr="00DA17F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F91B03" w:rsidP="00F91B03">
            <w:pPr>
              <w:ind w:left="284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rPr>
                <w:sz w:val="24"/>
              </w:rPr>
            </w:pPr>
            <w:r w:rsidRPr="00A52A6B">
              <w:rPr>
                <w:sz w:val="24"/>
              </w:rPr>
              <w:t>Зона инженерной инфраструктуры (И</w:t>
            </w:r>
            <w:proofErr w:type="gramStart"/>
            <w:r w:rsidRPr="00A52A6B">
              <w:rPr>
                <w:sz w:val="24"/>
              </w:rPr>
              <w:t>1</w:t>
            </w:r>
            <w:proofErr w:type="gramEnd"/>
            <w:r w:rsidRPr="00A52A6B">
              <w:rPr>
                <w:sz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Не устанавливается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90</w:t>
            </w:r>
          </w:p>
        </w:tc>
      </w:tr>
      <w:tr w:rsidR="00DA17F1" w:rsidRPr="00A52A6B" w:rsidTr="00DA17F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F91B03" w:rsidP="00F91B03">
            <w:pPr>
              <w:ind w:left="284"/>
              <w:rPr>
                <w:sz w:val="24"/>
              </w:rPr>
            </w:pPr>
            <w:r>
              <w:rPr>
                <w:sz w:val="24"/>
              </w:rPr>
              <w:lastRenderedPageBreak/>
              <w:t>3.3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rPr>
                <w:sz w:val="24"/>
              </w:rPr>
            </w:pPr>
            <w:r w:rsidRPr="00A52A6B">
              <w:rPr>
                <w:sz w:val="24"/>
              </w:rPr>
              <w:t>Зона объектов коммунального обслуживания (И</w:t>
            </w:r>
            <w:proofErr w:type="gramStart"/>
            <w:r w:rsidRPr="00A52A6B">
              <w:rPr>
                <w:sz w:val="24"/>
              </w:rPr>
              <w:t>2</w:t>
            </w:r>
            <w:proofErr w:type="gramEnd"/>
            <w:r w:rsidRPr="00A52A6B">
              <w:rPr>
                <w:sz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Не устанавливается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90</w:t>
            </w:r>
          </w:p>
        </w:tc>
      </w:tr>
      <w:tr w:rsidR="00DA17F1" w:rsidRPr="00A52A6B" w:rsidTr="00DA17F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F91B03" w:rsidP="00F91B03">
            <w:pPr>
              <w:ind w:left="284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rPr>
                <w:sz w:val="24"/>
              </w:rPr>
            </w:pPr>
            <w:r w:rsidRPr="00A52A6B">
              <w:rPr>
                <w:sz w:val="24"/>
              </w:rPr>
              <w:t>Зона объектов автомобильного транспорта (Т</w:t>
            </w:r>
            <w:proofErr w:type="gramStart"/>
            <w:r w:rsidRPr="00A52A6B">
              <w:rPr>
                <w:sz w:val="24"/>
              </w:rPr>
              <w:t>1</w:t>
            </w:r>
            <w:proofErr w:type="gramEnd"/>
            <w:r w:rsidRPr="00A52A6B">
              <w:rPr>
                <w:sz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0,01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Не устанавливается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80</w:t>
            </w:r>
          </w:p>
        </w:tc>
      </w:tr>
      <w:tr w:rsidR="00DA17F1" w:rsidRPr="00A52A6B" w:rsidTr="00DA17F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F91B03" w:rsidP="00F91B03">
            <w:pPr>
              <w:ind w:left="284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rPr>
                <w:sz w:val="24"/>
              </w:rPr>
            </w:pPr>
            <w:r w:rsidRPr="00A52A6B">
              <w:rPr>
                <w:sz w:val="24"/>
              </w:rPr>
              <w:t>Зона объектов железнодорожного транспорта (Т</w:t>
            </w:r>
            <w:proofErr w:type="gramStart"/>
            <w:r w:rsidRPr="00A52A6B">
              <w:rPr>
                <w:sz w:val="24"/>
              </w:rPr>
              <w:t>2</w:t>
            </w:r>
            <w:proofErr w:type="gramEnd"/>
            <w:r w:rsidRPr="00A52A6B">
              <w:rPr>
                <w:sz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Не устанавливается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80</w:t>
            </w:r>
          </w:p>
        </w:tc>
      </w:tr>
      <w:tr w:rsidR="00DA17F1" w:rsidRPr="00A52A6B" w:rsidTr="00DA17F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F91B03" w:rsidP="00F91B03">
            <w:pPr>
              <w:ind w:left="284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rPr>
                <w:sz w:val="24"/>
              </w:rPr>
            </w:pPr>
            <w:r w:rsidRPr="00A52A6B">
              <w:rPr>
                <w:sz w:val="24"/>
              </w:rPr>
              <w:t>Зона объектов трубопроводного транспорта (Т3)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Не устанавливается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90</w:t>
            </w:r>
          </w:p>
        </w:tc>
      </w:tr>
      <w:tr w:rsidR="00DA17F1" w:rsidRPr="00A52A6B" w:rsidTr="00DA17F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5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F91B03" w:rsidP="00F91B03">
            <w:pPr>
              <w:ind w:left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4600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jc w:val="center"/>
              <w:rPr>
                <w:b/>
                <w:sz w:val="24"/>
              </w:rPr>
            </w:pPr>
            <w:r w:rsidRPr="00A52A6B">
              <w:rPr>
                <w:b/>
                <w:sz w:val="24"/>
              </w:rPr>
              <w:t>Зоны сельскохозяйственного использования</w:t>
            </w:r>
          </w:p>
        </w:tc>
      </w:tr>
      <w:tr w:rsidR="00DA17F1" w:rsidRPr="00A52A6B" w:rsidTr="00DA17F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F91B03" w:rsidP="00F91B03">
            <w:pPr>
              <w:ind w:left="284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r w:rsidRPr="00A52A6B">
              <w:rPr>
                <w:sz w:val="24"/>
              </w:rPr>
              <w:t>Зона сельскохозяйственных угодий (Сх</w:t>
            </w:r>
            <w:proofErr w:type="gramStart"/>
            <w:r w:rsidRPr="00A52A6B">
              <w:rPr>
                <w:sz w:val="24"/>
              </w:rPr>
              <w:t>1</w:t>
            </w:r>
            <w:proofErr w:type="gramEnd"/>
            <w:r w:rsidRPr="00A52A6B">
              <w:rPr>
                <w:sz w:val="24"/>
              </w:rPr>
              <w:t>)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Не устанавливается</w:t>
            </w:r>
          </w:p>
        </w:tc>
      </w:tr>
      <w:tr w:rsidR="00DA17F1" w:rsidRPr="00A52A6B" w:rsidTr="00DA17F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F91B03" w:rsidP="00F91B03">
            <w:pPr>
              <w:ind w:left="284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rPr>
                <w:sz w:val="24"/>
              </w:rPr>
            </w:pPr>
            <w:r w:rsidRPr="00A52A6B">
              <w:rPr>
                <w:sz w:val="24"/>
              </w:rPr>
              <w:t>Зона животноводства (Сх</w:t>
            </w:r>
            <w:proofErr w:type="gramStart"/>
            <w:r w:rsidRPr="00A52A6B">
              <w:rPr>
                <w:sz w:val="24"/>
              </w:rPr>
              <w:t>2</w:t>
            </w:r>
            <w:proofErr w:type="gramEnd"/>
            <w:r w:rsidRPr="00A52A6B">
              <w:rPr>
                <w:sz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10</w:t>
            </w:r>
          </w:p>
        </w:tc>
      </w:tr>
      <w:tr w:rsidR="00DA17F1" w:rsidRPr="00A52A6B" w:rsidTr="00DA17F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F91B03" w:rsidP="00F91B03">
            <w:pPr>
              <w:ind w:left="284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rPr>
                <w:sz w:val="24"/>
              </w:rPr>
            </w:pPr>
            <w:r w:rsidRPr="00A52A6B">
              <w:rPr>
                <w:sz w:val="24"/>
              </w:rPr>
              <w:t>Зона сельскохозяйственного использования (Сх3)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0,05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Не устанавливается</w:t>
            </w:r>
          </w:p>
        </w:tc>
      </w:tr>
      <w:tr w:rsidR="00DA17F1" w:rsidRPr="00A52A6B" w:rsidTr="00DA17F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F91B03" w:rsidP="00F91B03">
            <w:pPr>
              <w:ind w:left="284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rPr>
                <w:sz w:val="24"/>
              </w:rPr>
            </w:pPr>
            <w:r w:rsidRPr="00A52A6B">
              <w:rPr>
                <w:sz w:val="24"/>
              </w:rPr>
              <w:t>Зона ведения садового хозяйства (Сх</w:t>
            </w:r>
            <w:proofErr w:type="gramStart"/>
            <w:r w:rsidRPr="00A52A6B">
              <w:rPr>
                <w:sz w:val="24"/>
              </w:rPr>
              <w:t>4</w:t>
            </w:r>
            <w:proofErr w:type="gramEnd"/>
            <w:r w:rsidRPr="00A52A6B">
              <w:rPr>
                <w:sz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0,12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10</w:t>
            </w:r>
          </w:p>
        </w:tc>
      </w:tr>
      <w:tr w:rsidR="00DA17F1" w:rsidRPr="00A52A6B" w:rsidTr="00DA17F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F91B03" w:rsidP="00F91B03">
            <w:pPr>
              <w:ind w:left="6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4600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jc w:val="center"/>
              <w:rPr>
                <w:b/>
                <w:sz w:val="24"/>
              </w:rPr>
            </w:pPr>
            <w:r w:rsidRPr="00A52A6B">
              <w:rPr>
                <w:b/>
                <w:sz w:val="24"/>
              </w:rPr>
              <w:t>Зоны рекреационного назначения</w:t>
            </w:r>
          </w:p>
        </w:tc>
      </w:tr>
      <w:tr w:rsidR="00DA17F1" w:rsidRPr="00A52A6B" w:rsidTr="00DA17F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F91B03" w:rsidP="00F91B03">
            <w:pPr>
              <w:ind w:left="284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tabs>
                <w:tab w:val="left" w:pos="2095"/>
              </w:tabs>
              <w:rPr>
                <w:sz w:val="24"/>
              </w:rPr>
            </w:pPr>
            <w:r w:rsidRPr="00A52A6B">
              <w:rPr>
                <w:sz w:val="24"/>
              </w:rPr>
              <w:t>Зона лесов (Л)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Не устанавливается</w:t>
            </w:r>
          </w:p>
        </w:tc>
      </w:tr>
      <w:tr w:rsidR="00DA17F1" w:rsidRPr="00A52A6B" w:rsidTr="00DA17F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F91B03" w:rsidP="00F91B03">
            <w:pPr>
              <w:ind w:left="284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rPr>
                <w:sz w:val="24"/>
              </w:rPr>
            </w:pPr>
            <w:r w:rsidRPr="00A52A6B">
              <w:rPr>
                <w:sz w:val="24"/>
              </w:rPr>
              <w:t>Зона общего пользования водными объектами (В)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Не устанавливается</w:t>
            </w:r>
          </w:p>
        </w:tc>
      </w:tr>
      <w:tr w:rsidR="00DA17F1" w:rsidRPr="00A52A6B" w:rsidTr="00DA17F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F91B03" w:rsidP="00F91B03">
            <w:pPr>
              <w:ind w:left="284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rPr>
                <w:sz w:val="24"/>
              </w:rPr>
            </w:pPr>
            <w:r w:rsidRPr="00A52A6B">
              <w:rPr>
                <w:sz w:val="24"/>
              </w:rPr>
              <w:t>Зона гидротехнических сооружений (Г)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Не устанавливается</w:t>
            </w:r>
          </w:p>
        </w:tc>
      </w:tr>
      <w:tr w:rsidR="00DA17F1" w:rsidRPr="00A52A6B" w:rsidTr="00DA17F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F91B03" w:rsidP="00F91B03">
            <w:pPr>
              <w:ind w:left="284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rPr>
                <w:sz w:val="24"/>
              </w:rPr>
            </w:pPr>
            <w:r w:rsidRPr="00A52A6B">
              <w:rPr>
                <w:sz w:val="24"/>
              </w:rPr>
              <w:t>Зона территории общего пользования (</w:t>
            </w:r>
            <w:proofErr w:type="spellStart"/>
            <w:r w:rsidRPr="00A52A6B">
              <w:rPr>
                <w:sz w:val="24"/>
              </w:rPr>
              <w:t>ТОбщ</w:t>
            </w:r>
            <w:proofErr w:type="spellEnd"/>
            <w:r w:rsidRPr="00A52A6B">
              <w:rPr>
                <w:sz w:val="24"/>
              </w:rPr>
              <w:t>)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Не устанавливается</w:t>
            </w:r>
          </w:p>
        </w:tc>
      </w:tr>
      <w:tr w:rsidR="00DA17F1" w:rsidRPr="00A52A6B" w:rsidTr="00DA17F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F91B03" w:rsidP="00F91B03">
            <w:pPr>
              <w:ind w:left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4600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jc w:val="center"/>
              <w:rPr>
                <w:b/>
                <w:sz w:val="24"/>
              </w:rPr>
            </w:pPr>
            <w:r w:rsidRPr="00A52A6B">
              <w:rPr>
                <w:b/>
                <w:sz w:val="24"/>
              </w:rPr>
              <w:t>Зоны особо охраняемых территорий</w:t>
            </w:r>
          </w:p>
        </w:tc>
      </w:tr>
      <w:tr w:rsidR="00DA17F1" w:rsidRPr="00A52A6B" w:rsidTr="00DA17F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F91B03" w:rsidP="00F91B03">
            <w:pPr>
              <w:ind w:left="284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rPr>
                <w:sz w:val="24"/>
              </w:rPr>
            </w:pPr>
            <w:r w:rsidRPr="00A52A6B">
              <w:rPr>
                <w:sz w:val="24"/>
              </w:rPr>
              <w:t>Зона охраны природных территорий (Опт)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500,0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Не устанавливается</w:t>
            </w:r>
          </w:p>
        </w:tc>
      </w:tr>
      <w:tr w:rsidR="00DA17F1" w:rsidRPr="00A52A6B" w:rsidTr="00DA17F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F91B03" w:rsidP="00F91B03">
            <w:pPr>
              <w:ind w:left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4600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jc w:val="center"/>
              <w:rPr>
                <w:b/>
                <w:sz w:val="24"/>
              </w:rPr>
            </w:pPr>
            <w:r w:rsidRPr="00A52A6B">
              <w:rPr>
                <w:b/>
                <w:sz w:val="24"/>
              </w:rPr>
              <w:t>Зоны специального назначения</w:t>
            </w:r>
          </w:p>
        </w:tc>
      </w:tr>
      <w:tr w:rsidR="00DA17F1" w:rsidRPr="00A52A6B" w:rsidTr="00DA17F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F91B03" w:rsidP="00F91B03">
            <w:pPr>
              <w:ind w:left="284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rPr>
                <w:sz w:val="24"/>
              </w:rPr>
            </w:pPr>
            <w:r w:rsidRPr="00A52A6B">
              <w:rPr>
                <w:sz w:val="24"/>
              </w:rPr>
              <w:t>Зона ритуальной деятельности (Сп</w:t>
            </w:r>
            <w:proofErr w:type="gramStart"/>
            <w:r w:rsidRPr="00A52A6B">
              <w:rPr>
                <w:sz w:val="24"/>
              </w:rPr>
              <w:t>1</w:t>
            </w:r>
            <w:proofErr w:type="gramEnd"/>
            <w:r w:rsidRPr="00A52A6B">
              <w:rPr>
                <w:sz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0,05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40,0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Не устанавливается</w:t>
            </w:r>
          </w:p>
        </w:tc>
      </w:tr>
      <w:tr w:rsidR="00DA17F1" w:rsidRPr="00A52A6B" w:rsidTr="00DA17F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7F1" w:rsidRPr="00A52A6B" w:rsidRDefault="00F91B03" w:rsidP="00F91B03">
            <w:pPr>
              <w:ind w:left="6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460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jc w:val="center"/>
              <w:rPr>
                <w:b/>
                <w:sz w:val="24"/>
              </w:rPr>
            </w:pPr>
            <w:r w:rsidRPr="00A52A6B">
              <w:rPr>
                <w:b/>
                <w:sz w:val="24"/>
              </w:rPr>
              <w:t>Вне зависимости от территориальной зоны для отдельных видов разрешенного использования земельных участков, в том числе:</w:t>
            </w:r>
          </w:p>
        </w:tc>
      </w:tr>
      <w:tr w:rsidR="00DA17F1" w:rsidRPr="00A52A6B" w:rsidTr="00DA17F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7F1" w:rsidRPr="00A52A6B" w:rsidRDefault="00F91B03" w:rsidP="00F91B03">
            <w:pPr>
              <w:ind w:left="284"/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rPr>
                <w:sz w:val="24"/>
              </w:rPr>
            </w:pPr>
            <w:r w:rsidRPr="00A52A6B">
              <w:rPr>
                <w:sz w:val="24"/>
              </w:rPr>
              <w:t>Обеспечение сельскохозяйственного производства</w:t>
            </w:r>
          </w:p>
          <w:p w:rsidR="00DA17F1" w:rsidRPr="00A52A6B" w:rsidRDefault="00DA17F1" w:rsidP="00DA17F1">
            <w:pPr>
              <w:rPr>
                <w:sz w:val="24"/>
              </w:rPr>
            </w:pPr>
            <w:r w:rsidRPr="00A52A6B">
              <w:rPr>
                <w:sz w:val="24"/>
              </w:rPr>
              <w:lastRenderedPageBreak/>
              <w:t>в части размещения водонапорных башен, трансформаторных станций и иного технического оборудования, используемого для ведения сельского хозяйства (1.18)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lastRenderedPageBreak/>
              <w:t>0,001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5,0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Не устанавливается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 xml:space="preserve">Не </w:t>
            </w:r>
            <w:r w:rsidRPr="00A52A6B">
              <w:rPr>
                <w:sz w:val="24"/>
              </w:rPr>
              <w:lastRenderedPageBreak/>
              <w:t>устанавливается</w:t>
            </w:r>
          </w:p>
        </w:tc>
      </w:tr>
      <w:tr w:rsidR="00DA17F1" w:rsidRPr="00A52A6B" w:rsidTr="00DA17F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7F1" w:rsidRPr="00A52A6B" w:rsidRDefault="00F91B03" w:rsidP="00F91B03">
            <w:pPr>
              <w:ind w:left="284"/>
              <w:rPr>
                <w:sz w:val="24"/>
              </w:rPr>
            </w:pPr>
            <w:r>
              <w:rPr>
                <w:sz w:val="24"/>
              </w:rPr>
              <w:lastRenderedPageBreak/>
              <w:t>8.2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rPr>
                <w:sz w:val="24"/>
              </w:rPr>
            </w:pPr>
            <w:r w:rsidRPr="00A52A6B">
              <w:rPr>
                <w:sz w:val="24"/>
              </w:rPr>
              <w:t>Для ведения личного подсобного хозяйства (2.2)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0,15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60</w:t>
            </w:r>
          </w:p>
        </w:tc>
      </w:tr>
      <w:tr w:rsidR="00DA17F1" w:rsidRPr="00A52A6B" w:rsidTr="00DA17F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7F1" w:rsidRPr="00A52A6B" w:rsidRDefault="00F91B03" w:rsidP="00F91B03">
            <w:pPr>
              <w:ind w:left="284"/>
              <w:rPr>
                <w:sz w:val="24"/>
              </w:rPr>
            </w:pPr>
            <w:r>
              <w:rPr>
                <w:sz w:val="24"/>
              </w:rPr>
              <w:t>8.3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rPr>
                <w:sz w:val="24"/>
              </w:rPr>
            </w:pPr>
            <w:r w:rsidRPr="00A52A6B">
              <w:rPr>
                <w:sz w:val="24"/>
              </w:rPr>
              <w:t>Для индивидуального жилищного строительства (2.1)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0,15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60</w:t>
            </w:r>
          </w:p>
        </w:tc>
      </w:tr>
      <w:tr w:rsidR="00DA17F1" w:rsidRPr="00A52A6B" w:rsidTr="00DA17F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7F1" w:rsidRPr="00A52A6B" w:rsidRDefault="00F91B03" w:rsidP="00F91B03">
            <w:pPr>
              <w:ind w:left="284"/>
              <w:rPr>
                <w:sz w:val="24"/>
              </w:rPr>
            </w:pPr>
            <w:r>
              <w:rPr>
                <w:sz w:val="24"/>
              </w:rPr>
              <w:t>8.4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rPr>
                <w:sz w:val="24"/>
              </w:rPr>
            </w:pPr>
            <w:r w:rsidRPr="00A52A6B">
              <w:rPr>
                <w:sz w:val="24"/>
              </w:rPr>
              <w:t>Коммунальное обслуживание (3.1)</w:t>
            </w:r>
          </w:p>
          <w:p w:rsidR="00DA17F1" w:rsidRPr="00A52A6B" w:rsidRDefault="00DA17F1" w:rsidP="00DA17F1">
            <w:pPr>
              <w:rPr>
                <w:sz w:val="24"/>
              </w:rPr>
            </w:pPr>
            <w:proofErr w:type="gramStart"/>
            <w:r w:rsidRPr="00A52A6B">
              <w:rPr>
                <w:sz w:val="24"/>
              </w:rPr>
              <w:t>в части объектов капитального строительства используемых для поставки воды, тепла, электричества, газа, предоставления услуг связи, отвода канализационных стоков, очистки и уборки объектов недвижимости (котельные,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канализация).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Не устанавливается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Не устанавливается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Не устанавливается</w:t>
            </w:r>
          </w:p>
        </w:tc>
      </w:tr>
      <w:tr w:rsidR="00DA17F1" w:rsidRPr="00A52A6B" w:rsidTr="00DA17F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7F1" w:rsidRPr="00A52A6B" w:rsidRDefault="00F91B03" w:rsidP="00F91B03">
            <w:pPr>
              <w:ind w:left="284"/>
              <w:rPr>
                <w:sz w:val="24"/>
              </w:rPr>
            </w:pPr>
            <w:r>
              <w:rPr>
                <w:sz w:val="24"/>
              </w:rPr>
              <w:t>8.5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rPr>
                <w:sz w:val="24"/>
              </w:rPr>
            </w:pPr>
            <w:r w:rsidRPr="00A52A6B">
              <w:rPr>
                <w:sz w:val="24"/>
              </w:rPr>
              <w:t>Обслуживание автотранспорта (4.9)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0,.01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50</w:t>
            </w:r>
          </w:p>
        </w:tc>
      </w:tr>
      <w:tr w:rsidR="00DA17F1" w:rsidRPr="00A52A6B" w:rsidTr="00DA17F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7F1" w:rsidRPr="00A52A6B" w:rsidRDefault="00F91B03" w:rsidP="00F91B03">
            <w:pPr>
              <w:ind w:left="284"/>
              <w:rPr>
                <w:sz w:val="24"/>
              </w:rPr>
            </w:pPr>
            <w:r>
              <w:rPr>
                <w:sz w:val="24"/>
              </w:rPr>
              <w:t>8.6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rPr>
                <w:sz w:val="24"/>
              </w:rPr>
            </w:pPr>
            <w:r w:rsidRPr="00A52A6B">
              <w:rPr>
                <w:sz w:val="24"/>
              </w:rPr>
              <w:t>Объекты придорожного сервиса (4.9.1)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0,.01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50</w:t>
            </w:r>
          </w:p>
        </w:tc>
      </w:tr>
      <w:tr w:rsidR="00DA17F1" w:rsidRPr="00A52A6B" w:rsidTr="00DA17F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7F1" w:rsidRPr="00A52A6B" w:rsidRDefault="00F91B03" w:rsidP="00F91B03">
            <w:pPr>
              <w:ind w:left="284"/>
              <w:rPr>
                <w:sz w:val="24"/>
              </w:rPr>
            </w:pPr>
            <w:r>
              <w:rPr>
                <w:sz w:val="24"/>
              </w:rPr>
              <w:t>8.7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rPr>
                <w:sz w:val="24"/>
              </w:rPr>
            </w:pPr>
            <w:r w:rsidRPr="00A52A6B">
              <w:rPr>
                <w:sz w:val="24"/>
              </w:rPr>
              <w:t>Автомобильный транспорт (7.2)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Не устанавливается</w:t>
            </w:r>
          </w:p>
        </w:tc>
      </w:tr>
      <w:tr w:rsidR="00DA17F1" w:rsidRPr="00A52A6B" w:rsidTr="00DA17F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7F1" w:rsidRPr="00A52A6B" w:rsidRDefault="00F91B03" w:rsidP="00F91B03">
            <w:pPr>
              <w:ind w:left="284"/>
              <w:rPr>
                <w:sz w:val="24"/>
              </w:rPr>
            </w:pPr>
            <w:r>
              <w:rPr>
                <w:sz w:val="24"/>
              </w:rPr>
              <w:t>8.8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rPr>
                <w:sz w:val="24"/>
              </w:rPr>
            </w:pPr>
            <w:r w:rsidRPr="00A52A6B">
              <w:rPr>
                <w:sz w:val="24"/>
              </w:rPr>
              <w:t>Охрана Государственной границы Российской Федерации (8.2)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Не устанавливается</w:t>
            </w:r>
          </w:p>
        </w:tc>
      </w:tr>
      <w:tr w:rsidR="00DA17F1" w:rsidRPr="00A52A6B" w:rsidTr="00DA17F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7F1" w:rsidRPr="00A52A6B" w:rsidRDefault="00F91B03" w:rsidP="00F91B03">
            <w:pPr>
              <w:ind w:left="284"/>
              <w:rPr>
                <w:sz w:val="24"/>
              </w:rPr>
            </w:pPr>
            <w:r>
              <w:rPr>
                <w:sz w:val="24"/>
              </w:rPr>
              <w:t>8.9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rPr>
                <w:sz w:val="24"/>
              </w:rPr>
            </w:pPr>
            <w:r w:rsidRPr="00A52A6B">
              <w:rPr>
                <w:sz w:val="24"/>
              </w:rPr>
              <w:t>Охрана природных территорий (9.1)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Не устанавливается</w:t>
            </w:r>
          </w:p>
        </w:tc>
      </w:tr>
      <w:tr w:rsidR="00DA17F1" w:rsidRPr="00A52A6B" w:rsidTr="00DA17F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7F1" w:rsidRPr="00A52A6B" w:rsidRDefault="00F91B03" w:rsidP="00F91B03">
            <w:pPr>
              <w:ind w:left="284"/>
              <w:rPr>
                <w:sz w:val="24"/>
              </w:rPr>
            </w:pPr>
            <w:r>
              <w:rPr>
                <w:sz w:val="24"/>
              </w:rPr>
              <w:t>8.10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rPr>
                <w:sz w:val="24"/>
              </w:rPr>
            </w:pPr>
            <w:r w:rsidRPr="00A52A6B">
              <w:rPr>
                <w:sz w:val="24"/>
              </w:rPr>
              <w:t>Общее пользование водными объектами (11.1)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Не устанавливается</w:t>
            </w:r>
          </w:p>
        </w:tc>
      </w:tr>
      <w:tr w:rsidR="00DA17F1" w:rsidRPr="00A52A6B" w:rsidTr="00DA17F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7F1" w:rsidRPr="00A52A6B" w:rsidRDefault="00F91B03" w:rsidP="00F91B03">
            <w:pPr>
              <w:ind w:left="284"/>
              <w:rPr>
                <w:sz w:val="24"/>
              </w:rPr>
            </w:pPr>
            <w:r>
              <w:rPr>
                <w:sz w:val="24"/>
              </w:rPr>
              <w:t>8.11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rPr>
                <w:sz w:val="24"/>
              </w:rPr>
            </w:pPr>
            <w:r w:rsidRPr="00A52A6B">
              <w:rPr>
                <w:sz w:val="24"/>
              </w:rPr>
              <w:t>Специальное пользование водными объектами (11.2):</w:t>
            </w:r>
          </w:p>
          <w:p w:rsidR="00DA17F1" w:rsidRPr="00A52A6B" w:rsidRDefault="00DA17F1" w:rsidP="00DA17F1">
            <w:pPr>
              <w:rPr>
                <w:sz w:val="24"/>
              </w:rPr>
            </w:pPr>
            <w:r w:rsidRPr="00A52A6B">
              <w:rPr>
                <w:sz w:val="24"/>
              </w:rPr>
              <w:t>в части использования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вод)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Не устанавливается</w:t>
            </w:r>
          </w:p>
        </w:tc>
      </w:tr>
      <w:tr w:rsidR="00DA17F1" w:rsidRPr="00A52A6B" w:rsidTr="00DA17F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7F1" w:rsidRPr="00A52A6B" w:rsidRDefault="00F91B03" w:rsidP="00F91B03">
            <w:pPr>
              <w:ind w:left="284"/>
              <w:rPr>
                <w:sz w:val="24"/>
              </w:rPr>
            </w:pPr>
            <w:r>
              <w:rPr>
                <w:sz w:val="24"/>
              </w:rPr>
              <w:t>8.12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rPr>
                <w:sz w:val="24"/>
              </w:rPr>
            </w:pPr>
            <w:r w:rsidRPr="00A52A6B">
              <w:rPr>
                <w:sz w:val="24"/>
              </w:rPr>
              <w:t>Ведение огородничества (13.1)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0,15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Не устанавливается</w:t>
            </w:r>
          </w:p>
        </w:tc>
      </w:tr>
      <w:tr w:rsidR="00DA17F1" w:rsidRPr="00A52A6B" w:rsidTr="00DA17F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7F1" w:rsidRPr="00A52A6B" w:rsidRDefault="00F91B03" w:rsidP="00F91B03">
            <w:pPr>
              <w:ind w:left="284"/>
              <w:rPr>
                <w:sz w:val="24"/>
              </w:rPr>
            </w:pPr>
            <w:r>
              <w:rPr>
                <w:sz w:val="24"/>
              </w:rPr>
              <w:t>8.13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rPr>
                <w:sz w:val="24"/>
              </w:rPr>
            </w:pPr>
            <w:r w:rsidRPr="00A52A6B">
              <w:rPr>
                <w:sz w:val="24"/>
              </w:rPr>
              <w:t>Ведение садоводства (13.2)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0,12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Не устанавливается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20</w:t>
            </w:r>
          </w:p>
        </w:tc>
      </w:tr>
      <w:tr w:rsidR="00DA17F1" w:rsidRPr="00A52A6B" w:rsidTr="00DA17F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F91B03" w:rsidP="00F91B03">
            <w:pPr>
              <w:ind w:left="284"/>
              <w:rPr>
                <w:sz w:val="24"/>
              </w:rPr>
            </w:pPr>
            <w:r>
              <w:rPr>
                <w:sz w:val="24"/>
              </w:rPr>
              <w:lastRenderedPageBreak/>
              <w:t>8.14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rPr>
                <w:sz w:val="24"/>
              </w:rPr>
            </w:pPr>
            <w:r w:rsidRPr="00A52A6B">
              <w:rPr>
                <w:sz w:val="24"/>
              </w:rPr>
              <w:t>Ведение дачного хозяйства (13.3)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0,12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Не устанавливается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A17F1" w:rsidRPr="00A52A6B" w:rsidRDefault="00DA17F1" w:rsidP="00DA17F1">
            <w:pPr>
              <w:jc w:val="center"/>
              <w:rPr>
                <w:sz w:val="24"/>
              </w:rPr>
            </w:pPr>
            <w:r w:rsidRPr="00A52A6B">
              <w:rPr>
                <w:sz w:val="24"/>
              </w:rPr>
              <w:t>20</w:t>
            </w:r>
          </w:p>
        </w:tc>
      </w:tr>
    </w:tbl>
    <w:p w:rsidR="00DA17F1" w:rsidRDefault="00DA17F1" w:rsidP="00DA17F1">
      <w:pPr>
        <w:ind w:firstLine="709"/>
        <w:jc w:val="both"/>
      </w:pPr>
    </w:p>
    <w:p w:rsidR="00DA17F1" w:rsidRPr="000F1249" w:rsidRDefault="00DA17F1" w:rsidP="00DA17F1">
      <w:pPr>
        <w:ind w:firstLine="709"/>
        <w:jc w:val="both"/>
        <w:rPr>
          <w:sz w:val="20"/>
          <w:szCs w:val="20"/>
        </w:rPr>
      </w:pPr>
      <w:r w:rsidRPr="000F1249">
        <w:rPr>
          <w:sz w:val="20"/>
          <w:szCs w:val="20"/>
        </w:rPr>
        <w:t>*Примечание. В таблице № 2 используются следующие сокращения</w:t>
      </w:r>
    </w:p>
    <w:p w:rsidR="00DA17F1" w:rsidRPr="000F1249" w:rsidRDefault="00DA17F1" w:rsidP="00DA17F1">
      <w:pPr>
        <w:ind w:firstLine="709"/>
        <w:jc w:val="both"/>
        <w:rPr>
          <w:sz w:val="20"/>
          <w:szCs w:val="20"/>
        </w:rPr>
      </w:pPr>
      <w:r w:rsidRPr="000F1249">
        <w:rPr>
          <w:sz w:val="20"/>
          <w:szCs w:val="20"/>
        </w:rPr>
        <w:t xml:space="preserve">1) S </w:t>
      </w:r>
      <w:proofErr w:type="spellStart"/>
      <w:r w:rsidRPr="000F1249">
        <w:rPr>
          <w:sz w:val="20"/>
          <w:szCs w:val="20"/>
        </w:rPr>
        <w:t>min</w:t>
      </w:r>
      <w:proofErr w:type="spellEnd"/>
      <w:r w:rsidRPr="000F1249">
        <w:rPr>
          <w:sz w:val="20"/>
          <w:szCs w:val="20"/>
        </w:rPr>
        <w:t xml:space="preserve"> - предельные минимальные размеры земельных участков;</w:t>
      </w:r>
    </w:p>
    <w:p w:rsidR="00DA17F1" w:rsidRPr="000F1249" w:rsidRDefault="00DA17F1" w:rsidP="00DA17F1">
      <w:pPr>
        <w:ind w:firstLine="709"/>
        <w:jc w:val="both"/>
        <w:rPr>
          <w:sz w:val="20"/>
          <w:szCs w:val="20"/>
        </w:rPr>
      </w:pPr>
      <w:r w:rsidRPr="000F1249">
        <w:rPr>
          <w:sz w:val="20"/>
          <w:szCs w:val="20"/>
        </w:rPr>
        <w:t xml:space="preserve">2) S </w:t>
      </w:r>
      <w:proofErr w:type="spellStart"/>
      <w:r w:rsidRPr="000F1249">
        <w:rPr>
          <w:sz w:val="20"/>
          <w:szCs w:val="20"/>
        </w:rPr>
        <w:t>max</w:t>
      </w:r>
      <w:proofErr w:type="spellEnd"/>
      <w:r w:rsidRPr="000F1249">
        <w:rPr>
          <w:sz w:val="20"/>
          <w:szCs w:val="20"/>
        </w:rPr>
        <w:t xml:space="preserve"> - предельные максимальные размеры земельных участков;</w:t>
      </w:r>
    </w:p>
    <w:p w:rsidR="00DA17F1" w:rsidRPr="000F1249" w:rsidRDefault="00DA17F1" w:rsidP="00DA17F1">
      <w:pPr>
        <w:ind w:firstLine="709"/>
        <w:jc w:val="both"/>
        <w:rPr>
          <w:sz w:val="20"/>
          <w:szCs w:val="20"/>
        </w:rPr>
      </w:pPr>
      <w:r w:rsidRPr="000F1249">
        <w:rPr>
          <w:sz w:val="20"/>
          <w:szCs w:val="20"/>
        </w:rPr>
        <w:t xml:space="preserve">3) Отступ </w:t>
      </w:r>
      <w:proofErr w:type="spellStart"/>
      <w:r w:rsidRPr="000F1249">
        <w:rPr>
          <w:sz w:val="20"/>
          <w:szCs w:val="20"/>
        </w:rPr>
        <w:t>min</w:t>
      </w:r>
      <w:proofErr w:type="spellEnd"/>
      <w:r w:rsidRPr="000F1249">
        <w:rPr>
          <w:sz w:val="20"/>
          <w:szCs w:val="20"/>
        </w:rPr>
        <w:t xml:space="preserve"> 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DA17F1" w:rsidRPr="000F1249" w:rsidRDefault="00DA17F1" w:rsidP="00DA17F1">
      <w:pPr>
        <w:ind w:firstLine="709"/>
        <w:jc w:val="both"/>
        <w:rPr>
          <w:sz w:val="20"/>
          <w:szCs w:val="20"/>
        </w:rPr>
      </w:pPr>
      <w:r w:rsidRPr="000F1249">
        <w:rPr>
          <w:sz w:val="20"/>
          <w:szCs w:val="20"/>
        </w:rPr>
        <w:t xml:space="preserve">4) Этаж </w:t>
      </w:r>
      <w:proofErr w:type="spellStart"/>
      <w:r w:rsidRPr="000F1249">
        <w:rPr>
          <w:sz w:val="20"/>
          <w:szCs w:val="20"/>
        </w:rPr>
        <w:t>min</w:t>
      </w:r>
      <w:proofErr w:type="spellEnd"/>
      <w:r w:rsidRPr="000F1249">
        <w:rPr>
          <w:sz w:val="20"/>
          <w:szCs w:val="20"/>
        </w:rPr>
        <w:t xml:space="preserve"> - предельное минимальное количество надземных этажей зданий, строений, сооружений;</w:t>
      </w:r>
    </w:p>
    <w:p w:rsidR="00DA17F1" w:rsidRPr="000F1249" w:rsidRDefault="00DA17F1" w:rsidP="00DA17F1">
      <w:pPr>
        <w:ind w:firstLine="709"/>
        <w:jc w:val="both"/>
        <w:rPr>
          <w:sz w:val="20"/>
          <w:szCs w:val="20"/>
        </w:rPr>
      </w:pPr>
      <w:r w:rsidRPr="000F1249">
        <w:rPr>
          <w:sz w:val="20"/>
          <w:szCs w:val="20"/>
        </w:rPr>
        <w:t xml:space="preserve">5) Этаж </w:t>
      </w:r>
      <w:proofErr w:type="spellStart"/>
      <w:r w:rsidRPr="000F1249">
        <w:rPr>
          <w:sz w:val="20"/>
          <w:szCs w:val="20"/>
        </w:rPr>
        <w:t>max</w:t>
      </w:r>
      <w:proofErr w:type="spellEnd"/>
      <w:r w:rsidRPr="000F1249">
        <w:rPr>
          <w:sz w:val="20"/>
          <w:szCs w:val="20"/>
        </w:rPr>
        <w:t xml:space="preserve"> - предельное максимальное количество надземных этажей зданий, строений, сооружений;</w:t>
      </w:r>
    </w:p>
    <w:p w:rsidR="00DA17F1" w:rsidRPr="000F1249" w:rsidRDefault="00DA17F1" w:rsidP="00DA17F1">
      <w:pPr>
        <w:ind w:firstLine="709"/>
        <w:jc w:val="both"/>
        <w:rPr>
          <w:sz w:val="20"/>
          <w:szCs w:val="20"/>
        </w:rPr>
      </w:pPr>
      <w:r w:rsidRPr="000F1249">
        <w:rPr>
          <w:sz w:val="20"/>
          <w:szCs w:val="20"/>
        </w:rPr>
        <w:t xml:space="preserve">6) Процент застройки </w:t>
      </w:r>
      <w:proofErr w:type="spellStart"/>
      <w:r w:rsidRPr="000F1249">
        <w:rPr>
          <w:sz w:val="20"/>
          <w:szCs w:val="20"/>
        </w:rPr>
        <w:t>min</w:t>
      </w:r>
      <w:proofErr w:type="spellEnd"/>
      <w:r w:rsidRPr="000F1249">
        <w:rPr>
          <w:sz w:val="20"/>
          <w:szCs w:val="20"/>
        </w:rPr>
        <w:t xml:space="preserve"> – минимальный процент застройки в границах земельного участка, без учета эксплуатируемой кровли подземных, подвальных, цокольных частей объектов;</w:t>
      </w:r>
    </w:p>
    <w:p w:rsidR="00DA17F1" w:rsidRDefault="00DA17F1" w:rsidP="00DA17F1">
      <w:pPr>
        <w:ind w:firstLine="709"/>
        <w:jc w:val="both"/>
        <w:rPr>
          <w:sz w:val="20"/>
          <w:szCs w:val="20"/>
        </w:rPr>
      </w:pPr>
      <w:r w:rsidRPr="000F1249">
        <w:rPr>
          <w:sz w:val="20"/>
          <w:szCs w:val="20"/>
        </w:rPr>
        <w:t xml:space="preserve">7) Процент застройки </w:t>
      </w:r>
      <w:proofErr w:type="spellStart"/>
      <w:r w:rsidRPr="000F1249">
        <w:rPr>
          <w:sz w:val="20"/>
          <w:szCs w:val="20"/>
        </w:rPr>
        <w:t>max</w:t>
      </w:r>
      <w:proofErr w:type="spellEnd"/>
      <w:r w:rsidRPr="000F1249">
        <w:rPr>
          <w:sz w:val="20"/>
          <w:szCs w:val="20"/>
        </w:rPr>
        <w:t xml:space="preserve"> – максимальный процент застройки в границах земельного участка, без учета эксплуатируемой кровли подземных, подвальных, цо</w:t>
      </w:r>
      <w:r>
        <w:rPr>
          <w:sz w:val="20"/>
          <w:szCs w:val="20"/>
        </w:rPr>
        <w:t>кольных частей объектов.</w:t>
      </w:r>
    </w:p>
    <w:p w:rsidR="00DA17F1" w:rsidRDefault="00DA17F1" w:rsidP="00DA17F1"/>
    <w:sectPr w:rsidR="00DA17F1" w:rsidSect="00DA17F1">
      <w:pgSz w:w="16838" w:h="11906" w:orient="landscape"/>
      <w:pgMar w:top="851" w:right="680" w:bottom="851" w:left="85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9E6" w:rsidRDefault="005469E6" w:rsidP="003A725B">
      <w:r>
        <w:separator/>
      </w:r>
    </w:p>
  </w:endnote>
  <w:endnote w:type="continuationSeparator" w:id="0">
    <w:p w:rsidR="005469E6" w:rsidRDefault="005469E6" w:rsidP="003A7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7F1" w:rsidRDefault="00DA17F1">
    <w:pPr>
      <w:pStyle w:val="ae"/>
      <w:jc w:val="center"/>
    </w:pPr>
  </w:p>
  <w:p w:rsidR="00DA17F1" w:rsidRDefault="00DA17F1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7F1" w:rsidRDefault="00DA17F1">
    <w:pPr>
      <w:pStyle w:val="ae"/>
      <w:jc w:val="center"/>
    </w:pPr>
  </w:p>
  <w:p w:rsidR="00DA17F1" w:rsidRDefault="00DA17F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9E6" w:rsidRDefault="005469E6" w:rsidP="003A725B">
      <w:r>
        <w:separator/>
      </w:r>
    </w:p>
  </w:footnote>
  <w:footnote w:type="continuationSeparator" w:id="0">
    <w:p w:rsidR="005469E6" w:rsidRDefault="005469E6" w:rsidP="003A72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D6FDA"/>
    <w:multiLevelType w:val="multilevel"/>
    <w:tmpl w:val="4286978C"/>
    <w:lvl w:ilvl="0">
      <w:start w:val="1"/>
      <w:numFmt w:val="decimal"/>
      <w:lvlText w:val="%1"/>
      <w:lvlJc w:val="center"/>
      <w:pPr>
        <w:ind w:left="511" w:hanging="227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"/>
      <w:lvlJc w:val="center"/>
      <w:pPr>
        <w:ind w:left="851" w:hanging="567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center"/>
      <w:pPr>
        <w:ind w:left="1508" w:hanging="1224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1671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63" w:hanging="1440"/>
      </w:pPr>
      <w:rPr>
        <w:rFonts w:hint="default"/>
      </w:rPr>
    </w:lvl>
  </w:abstractNum>
  <w:abstractNum w:abstractNumId="1">
    <w:nsid w:val="2CD93FF4"/>
    <w:multiLevelType w:val="multilevel"/>
    <w:tmpl w:val="4286978C"/>
    <w:lvl w:ilvl="0">
      <w:start w:val="1"/>
      <w:numFmt w:val="decimal"/>
      <w:lvlText w:val="%1"/>
      <w:lvlJc w:val="center"/>
      <w:pPr>
        <w:ind w:left="511" w:hanging="227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"/>
      <w:lvlJc w:val="center"/>
      <w:pPr>
        <w:ind w:left="851" w:hanging="567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center"/>
      <w:pPr>
        <w:ind w:left="1508" w:hanging="1224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1671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63" w:hanging="1440"/>
      </w:pPr>
      <w:rPr>
        <w:rFonts w:hint="default"/>
      </w:rPr>
    </w:lvl>
  </w:abstractNum>
  <w:abstractNum w:abstractNumId="2">
    <w:nsid w:val="4964466C"/>
    <w:multiLevelType w:val="hybridMultilevel"/>
    <w:tmpl w:val="A60E08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1B9789E"/>
    <w:multiLevelType w:val="multilevel"/>
    <w:tmpl w:val="4286978C"/>
    <w:lvl w:ilvl="0">
      <w:start w:val="1"/>
      <w:numFmt w:val="decimal"/>
      <w:lvlText w:val="%1"/>
      <w:lvlJc w:val="center"/>
      <w:pPr>
        <w:ind w:left="511" w:hanging="227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"/>
      <w:lvlJc w:val="center"/>
      <w:pPr>
        <w:ind w:left="851" w:hanging="567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center"/>
      <w:pPr>
        <w:ind w:left="1508" w:hanging="1224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1671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63" w:hanging="1440"/>
      </w:pPr>
      <w:rPr>
        <w:rFonts w:hint="default"/>
      </w:rPr>
    </w:lvl>
  </w:abstractNum>
  <w:abstractNum w:abstractNumId="4">
    <w:nsid w:val="60055BAF"/>
    <w:multiLevelType w:val="multilevel"/>
    <w:tmpl w:val="43DEF87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A7262F"/>
    <w:rsid w:val="00007BF8"/>
    <w:rsid w:val="0001478F"/>
    <w:rsid w:val="00036B59"/>
    <w:rsid w:val="00090201"/>
    <w:rsid w:val="000F1249"/>
    <w:rsid w:val="0019213F"/>
    <w:rsid w:val="00197BF3"/>
    <w:rsid w:val="002130BF"/>
    <w:rsid w:val="002D6E57"/>
    <w:rsid w:val="003202B9"/>
    <w:rsid w:val="003354A5"/>
    <w:rsid w:val="003A725B"/>
    <w:rsid w:val="00442C7C"/>
    <w:rsid w:val="00451C65"/>
    <w:rsid w:val="00475752"/>
    <w:rsid w:val="00483B11"/>
    <w:rsid w:val="004A7F38"/>
    <w:rsid w:val="004E4746"/>
    <w:rsid w:val="0052640C"/>
    <w:rsid w:val="00542AD4"/>
    <w:rsid w:val="005469E6"/>
    <w:rsid w:val="005729B7"/>
    <w:rsid w:val="005B38DB"/>
    <w:rsid w:val="005D0480"/>
    <w:rsid w:val="00612BAF"/>
    <w:rsid w:val="0061357C"/>
    <w:rsid w:val="00613D48"/>
    <w:rsid w:val="006C0207"/>
    <w:rsid w:val="006D4790"/>
    <w:rsid w:val="007963F3"/>
    <w:rsid w:val="007B4747"/>
    <w:rsid w:val="007D4461"/>
    <w:rsid w:val="00810479"/>
    <w:rsid w:val="0081657F"/>
    <w:rsid w:val="008C7E34"/>
    <w:rsid w:val="008D1C6E"/>
    <w:rsid w:val="0092511D"/>
    <w:rsid w:val="00972939"/>
    <w:rsid w:val="009D54E1"/>
    <w:rsid w:val="009E4E2A"/>
    <w:rsid w:val="00A01EFB"/>
    <w:rsid w:val="00A07B98"/>
    <w:rsid w:val="00A123CC"/>
    <w:rsid w:val="00A37980"/>
    <w:rsid w:val="00A50CDC"/>
    <w:rsid w:val="00A70CBB"/>
    <w:rsid w:val="00A7262F"/>
    <w:rsid w:val="00AF362B"/>
    <w:rsid w:val="00B56942"/>
    <w:rsid w:val="00B637B7"/>
    <w:rsid w:val="00BE6A7E"/>
    <w:rsid w:val="00C02C3E"/>
    <w:rsid w:val="00D92A97"/>
    <w:rsid w:val="00DA17F1"/>
    <w:rsid w:val="00DD0132"/>
    <w:rsid w:val="00E479AF"/>
    <w:rsid w:val="00E52913"/>
    <w:rsid w:val="00EF0610"/>
    <w:rsid w:val="00F04F85"/>
    <w:rsid w:val="00F374AF"/>
    <w:rsid w:val="00F476F3"/>
    <w:rsid w:val="00F70C80"/>
    <w:rsid w:val="00F91B03"/>
    <w:rsid w:val="00F94E29"/>
    <w:rsid w:val="00FA6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62F"/>
    <w:pPr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29B7"/>
    <w:pPr>
      <w:keepNext/>
      <w:ind w:firstLine="284"/>
      <w:jc w:val="both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29B7"/>
    <w:pPr>
      <w:keepNext/>
      <w:keepLines/>
      <w:spacing w:before="200"/>
      <w:ind w:firstLine="284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29B7"/>
    <w:pPr>
      <w:keepNext/>
      <w:keepLines/>
      <w:spacing w:before="200"/>
      <w:ind w:firstLine="284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4">
    <w:name w:val="heading 4"/>
    <w:basedOn w:val="a"/>
    <w:next w:val="a"/>
    <w:link w:val="40"/>
    <w:qFormat/>
    <w:rsid w:val="005729B7"/>
    <w:pPr>
      <w:keepNext/>
      <w:widowControl w:val="0"/>
      <w:autoSpaceDE w:val="0"/>
      <w:autoSpaceDN w:val="0"/>
      <w:adjustRightInd w:val="0"/>
      <w:spacing w:before="240" w:after="60"/>
      <w:ind w:firstLine="284"/>
      <w:jc w:val="both"/>
      <w:outlineLvl w:val="3"/>
    </w:pPr>
    <w:rPr>
      <w:b/>
      <w:bCs/>
      <w:szCs w:val="28"/>
    </w:rPr>
  </w:style>
  <w:style w:type="paragraph" w:styleId="7">
    <w:name w:val="heading 7"/>
    <w:basedOn w:val="a"/>
    <w:next w:val="a"/>
    <w:link w:val="70"/>
    <w:qFormat/>
    <w:rsid w:val="005729B7"/>
    <w:pPr>
      <w:spacing w:before="240" w:after="60"/>
      <w:ind w:firstLine="284"/>
      <w:jc w:val="both"/>
      <w:outlineLvl w:val="6"/>
    </w:pPr>
    <w:rPr>
      <w:rFonts w:eastAsia="MS Mincho"/>
      <w:sz w:val="24"/>
    </w:rPr>
  </w:style>
  <w:style w:type="paragraph" w:styleId="8">
    <w:name w:val="heading 8"/>
    <w:basedOn w:val="a"/>
    <w:next w:val="a"/>
    <w:link w:val="80"/>
    <w:qFormat/>
    <w:rsid w:val="005729B7"/>
    <w:pPr>
      <w:spacing w:before="240" w:after="60"/>
      <w:ind w:firstLine="284"/>
      <w:jc w:val="both"/>
      <w:outlineLvl w:val="7"/>
    </w:pPr>
    <w:rPr>
      <w:i/>
      <w:iCs/>
      <w:sz w:val="24"/>
    </w:rPr>
  </w:style>
  <w:style w:type="paragraph" w:styleId="9">
    <w:name w:val="heading 9"/>
    <w:basedOn w:val="a"/>
    <w:next w:val="a"/>
    <w:link w:val="90"/>
    <w:qFormat/>
    <w:rsid w:val="005729B7"/>
    <w:pPr>
      <w:spacing w:before="240" w:after="60"/>
      <w:ind w:firstLine="284"/>
      <w:jc w:val="both"/>
      <w:outlineLvl w:val="8"/>
    </w:pPr>
    <w:rPr>
      <w:rFonts w:ascii="Arial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798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729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729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729B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729B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5729B7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729B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729B7"/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5729B7"/>
    <w:pPr>
      <w:ind w:firstLine="284"/>
      <w:jc w:val="center"/>
    </w:pPr>
  </w:style>
  <w:style w:type="character" w:customStyle="1" w:styleId="a5">
    <w:name w:val="Название Знак"/>
    <w:basedOn w:val="a0"/>
    <w:link w:val="a4"/>
    <w:rsid w:val="005729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5729B7"/>
    <w:pPr>
      <w:ind w:left="720" w:firstLine="284"/>
      <w:contextualSpacing/>
      <w:jc w:val="both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5729B7"/>
    <w:pPr>
      <w:ind w:firstLine="284"/>
      <w:jc w:val="both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29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Абзац списка Знак"/>
    <w:link w:val="a6"/>
    <w:uiPriority w:val="34"/>
    <w:locked/>
    <w:rsid w:val="005729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aliases w:val="с интервалом,Без интервала1,No Spacing,No Spacing1"/>
    <w:link w:val="ab"/>
    <w:uiPriority w:val="1"/>
    <w:qFormat/>
    <w:rsid w:val="005729B7"/>
    <w:pPr>
      <w:suppressAutoHyphens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Табличный_боковик_11"/>
    <w:link w:val="110"/>
    <w:qFormat/>
    <w:rsid w:val="005729B7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10">
    <w:name w:val="Табличный_боковик_11 Знак"/>
    <w:link w:val="11"/>
    <w:rsid w:val="005729B7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b">
    <w:name w:val="Без интервала Знак"/>
    <w:aliases w:val="с интервалом Знак,Без интервала1 Знак,No Spacing Знак,No Spacing1 Знак"/>
    <w:link w:val="aa"/>
    <w:uiPriority w:val="1"/>
    <w:rsid w:val="005729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">
    <w:name w:val="S_Обычный жирный"/>
    <w:basedOn w:val="a"/>
    <w:qFormat/>
    <w:rsid w:val="005729B7"/>
    <w:pPr>
      <w:ind w:firstLine="709"/>
      <w:jc w:val="both"/>
    </w:pPr>
    <w:rPr>
      <w:szCs w:val="28"/>
    </w:rPr>
  </w:style>
  <w:style w:type="paragraph" w:styleId="ac">
    <w:name w:val="header"/>
    <w:basedOn w:val="a"/>
    <w:link w:val="ad"/>
    <w:uiPriority w:val="99"/>
    <w:semiHidden/>
    <w:unhideWhenUsed/>
    <w:rsid w:val="005729B7"/>
    <w:pPr>
      <w:tabs>
        <w:tab w:val="center" w:pos="4677"/>
        <w:tab w:val="right" w:pos="9355"/>
      </w:tabs>
      <w:ind w:firstLine="284"/>
      <w:jc w:val="both"/>
    </w:pPr>
    <w:rPr>
      <w:sz w:val="24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5729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729B7"/>
    <w:pPr>
      <w:tabs>
        <w:tab w:val="center" w:pos="4677"/>
        <w:tab w:val="right" w:pos="9355"/>
      </w:tabs>
      <w:ind w:firstLine="284"/>
      <w:jc w:val="both"/>
    </w:pPr>
    <w:rPr>
      <w:sz w:val="24"/>
    </w:rPr>
  </w:style>
  <w:style w:type="character" w:customStyle="1" w:styleId="af">
    <w:name w:val="Нижний колонтитул Знак"/>
    <w:basedOn w:val="a0"/>
    <w:link w:val="ae"/>
    <w:uiPriority w:val="99"/>
    <w:rsid w:val="005729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729B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729B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6">
    <w:name w:val="Стиль По ширине Перед:  6 пт"/>
    <w:basedOn w:val="a"/>
    <w:autoRedefine/>
    <w:rsid w:val="005729B7"/>
    <w:pPr>
      <w:ind w:firstLine="709"/>
      <w:jc w:val="both"/>
    </w:pPr>
    <w:rPr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63F8973583DDF5D078BB660860ADDAFFD8F6383C7A418BFDC231C5D4302DBA2CF7381FEB0B8N7i4F" TargetMode="External"/><Relationship Id="rId18" Type="http://schemas.openxmlformats.org/officeDocument/2006/relationships/hyperlink" Target="consultantplus://offline/ref=685C910C2A2DC1FEB6FB7F8BC06E51E97FEC5CBCA3C5880AE7F2C57CB62EABD9EE7236CF77uCA4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D76D41DED31E8992F362F3A332A6293053C16D36899FEC534D40B7AF7DAF024BA6D3A59C430538476rCC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7633EA54BA37B14022075A00D9263D0A69189AAEA801D3CBC9E1B1C54X1f8H" TargetMode="External"/><Relationship Id="rId17" Type="http://schemas.openxmlformats.org/officeDocument/2006/relationships/hyperlink" Target="consultantplus://offline/ref=B3ABF2069304A68F820B138D7388E2E6E8D4686560C82C08334D77FE21022F981C43F803E5472BA812r7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B897C6CFF7707B043FEA25CAC43739D93530DFB87416D5FB283FA3DAF42CB038565330B300ADBBAZ4a1I" TargetMode="External"/><Relationship Id="rId20" Type="http://schemas.openxmlformats.org/officeDocument/2006/relationships/hyperlink" Target="consultantplus://offline/ref=4D76D41DED31E8992F362F3A332A6293053D15D6609CFEC534D40B7AF7DAF024BA6D3A59C430578676rA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7633EA54BA37B14022075A00D9263D0A69189A2E3821D3CBC9E1B1C5418245638964C1F53C0X6f3H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B897C6CFF7707B043FEA25CAC43739D93530DFB87416D5FB283FA3DAF42CB038565330B300ADBBAZ4a2I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685C910C2A2DC1FEB6FB7F8BC06E51E97FEC5CBCA3C5880AE7F2C57CB62EABD9EE7236C67FC7u9AA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lahton-adm.gbu.su/" TargetMode="External"/><Relationship Id="rId14" Type="http://schemas.openxmlformats.org/officeDocument/2006/relationships/hyperlink" Target="consultantplus://offline/ref=3B897C6CFF7707B043FEA25CAC43739D93530DFB87416D5FB283FA3DAF42CB038565330B300ADABEZ4a5I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2A6239-4DEF-4FCF-808B-F3834EB2B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8287</Words>
  <Characters>47237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Совет</cp:lastModifiedBy>
  <cp:revision>37</cp:revision>
  <cp:lastPrinted>2019-03-14T07:53:00Z</cp:lastPrinted>
  <dcterms:created xsi:type="dcterms:W3CDTF">2013-01-14T00:10:00Z</dcterms:created>
  <dcterms:modified xsi:type="dcterms:W3CDTF">2019-03-27T04:53:00Z</dcterms:modified>
</cp:coreProperties>
</file>