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1"/>
        <w:ind w:right="217"/>
      </w:pPr>
      <w:bookmarkStart w:name="АДМИНИСТРАЦИЯ БАЛАХТОНСКОГО СЕЛЬСОВЕТА" w:id="1"/>
      <w:bookmarkEnd w:id="1"/>
      <w:r>
        <w:rPr/>
      </w:r>
      <w:r>
        <w:rPr/>
        <w:t>АДМИНИСТРАЦИЯ БАЛАХТОНСКОГО</w:t>
      </w:r>
      <w:r>
        <w:rPr>
          <w:spacing w:val="-10"/>
        </w:rPr>
        <w:t> </w:t>
      </w:r>
      <w:r>
        <w:rPr/>
        <w:t>СЕЛЬСОВЕТА</w:t>
      </w:r>
      <w:bookmarkStart w:name="КОЗУЛЬСКОГО РАЙОНА" w:id="2"/>
      <w:bookmarkEnd w:id="2"/>
      <w:r>
        <w:rPr/>
      </w:r>
      <w:r>
        <w:rPr/>
        <w:t> КОЗУЛЬСКОГО</w:t>
      </w:r>
      <w:r>
        <w:rPr>
          <w:spacing w:val="-1"/>
        </w:rPr>
        <w:t> </w:t>
      </w:r>
      <w:r>
        <w:rPr/>
        <w:t>РАЙОНА</w:t>
      </w:r>
    </w:p>
    <w:p>
      <w:pPr>
        <w:spacing w:before="0"/>
        <w:ind w:left="210" w:right="216" w:firstLine="0"/>
        <w:jc w:val="center"/>
        <w:rPr>
          <w:sz w:val="36"/>
        </w:rPr>
      </w:pPr>
      <w:bookmarkStart w:name="КРАСНОЯРСКОГО КРАЯ" w:id="3"/>
      <w:bookmarkEnd w:id="3"/>
      <w:r>
        <w:rPr/>
      </w:r>
      <w:r>
        <w:rPr>
          <w:sz w:val="36"/>
        </w:rPr>
        <w:t>КРАСНОЯРСКОГО</w:t>
      </w:r>
      <w:r>
        <w:rPr>
          <w:spacing w:val="-2"/>
          <w:sz w:val="36"/>
        </w:rPr>
        <w:t> </w:t>
      </w:r>
      <w:r>
        <w:rPr>
          <w:sz w:val="36"/>
        </w:rPr>
        <w:t>КРАЯ</w:t>
      </w:r>
    </w:p>
    <w:p>
      <w:pPr>
        <w:pStyle w:val="BodyText"/>
        <w:spacing w:before="2"/>
        <w:rPr>
          <w:sz w:val="41"/>
        </w:rPr>
      </w:pPr>
    </w:p>
    <w:p>
      <w:pPr>
        <w:spacing w:before="0"/>
        <w:ind w:left="209" w:right="217" w:firstLine="0"/>
        <w:jc w:val="center"/>
        <w:rPr>
          <w:b/>
          <w:sz w:val="36"/>
        </w:rPr>
      </w:pPr>
      <w:bookmarkStart w:name="ПОСТАНОВЛЕНИЕ" w:id="4"/>
      <w:bookmarkEnd w:id="4"/>
      <w:r>
        <w:rPr/>
      </w:r>
      <w:r>
        <w:rPr>
          <w:b/>
          <w:sz w:val="36"/>
        </w:rPr>
        <w:t>ПОСТАНОВЛЕНИЕ</w:t>
      </w:r>
    </w:p>
    <w:p>
      <w:pPr>
        <w:pStyle w:val="BodyText"/>
        <w:tabs>
          <w:tab w:pos="3306" w:val="left" w:leader="none"/>
          <w:tab w:pos="7488" w:val="left" w:leader="none"/>
        </w:tabs>
        <w:spacing w:before="357"/>
        <w:ind w:left="102"/>
        <w:jc w:val="both"/>
      </w:pPr>
      <w:r>
        <w:rPr/>
        <w:t>07.07.2020</w:t>
        <w:tab/>
        <w:t>с.</w:t>
      </w:r>
      <w:r>
        <w:rPr>
          <w:spacing w:val="-2"/>
        </w:rPr>
        <w:t> </w:t>
      </w:r>
      <w:r>
        <w:rPr/>
        <w:t>Балахтон</w:t>
        <w:tab/>
        <w:t>№</w:t>
      </w:r>
      <w:r>
        <w:rPr>
          <w:spacing w:val="-1"/>
        </w:rPr>
        <w:t> </w:t>
      </w:r>
      <w:r>
        <w:rPr/>
        <w:t>40</w:t>
      </w:r>
    </w:p>
    <w:p>
      <w:pPr>
        <w:pStyle w:val="BodyText"/>
      </w:pPr>
    </w:p>
    <w:p>
      <w:pPr>
        <w:pStyle w:val="BodyText"/>
        <w:ind w:left="102" w:right="105"/>
        <w:jc w:val="both"/>
      </w:pPr>
      <w:r>
        <w:rPr/>
        <w:t>Об отмене постановления от 20.04.2020 №32 «Об утверждении перечня должностей муниципальной службы Балахтонского сельского поселения Козульского муниципального района Красноярского края, замещение которых связано с коррупционными рисками»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4"/>
        <w:ind w:left="102" w:right="106" w:firstLine="707"/>
        <w:jc w:val="both"/>
      </w:pPr>
      <w:r>
        <w:rPr/>
        <w:t>На основании заключения по результатам юридической экспертизы муниципального нормативного правового акта полученного с Управления Губернатора Красноярского края по организации взаимодействия с органами местного самоуправления, руководствуясь Уставом Балахтонского сельсовета ПОСТАНОВЛЯЮ: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26" w:val="left" w:leader="none"/>
        </w:tabs>
        <w:spacing w:line="240" w:lineRule="auto" w:before="0" w:after="0"/>
        <w:ind w:left="102" w:right="102" w:firstLine="707"/>
        <w:jc w:val="both"/>
        <w:rPr>
          <w:sz w:val="24"/>
        </w:rPr>
      </w:pPr>
      <w:r>
        <w:rPr>
          <w:sz w:val="24"/>
        </w:rPr>
        <w:t>Отменить постановление администрации от 20.04.2020 №32 «Об утверждении перечня должностей муниципальной службы Балахтонского сельского поселения Козульского муниципального района Красноярского края, замещение которых связано с коррупционными</w:t>
      </w:r>
      <w:r>
        <w:rPr>
          <w:spacing w:val="-5"/>
          <w:sz w:val="24"/>
        </w:rPr>
        <w:t> </w:t>
      </w:r>
      <w:r>
        <w:rPr>
          <w:sz w:val="24"/>
        </w:rPr>
        <w:t>рисками».</w:t>
      </w:r>
    </w:p>
    <w:p>
      <w:pPr>
        <w:pStyle w:val="ListParagraph"/>
        <w:numPr>
          <w:ilvl w:val="0"/>
          <w:numId w:val="1"/>
        </w:numPr>
        <w:tabs>
          <w:tab w:pos="1166" w:val="left" w:leader="none"/>
        </w:tabs>
        <w:spacing w:line="240" w:lineRule="auto" w:before="0" w:after="0"/>
        <w:ind w:left="102" w:right="100" w:firstLine="707"/>
        <w:jc w:val="both"/>
        <w:rPr>
          <w:sz w:val="24"/>
        </w:rPr>
      </w:pPr>
      <w:r>
        <w:rPr>
          <w:sz w:val="24"/>
        </w:rPr>
        <w:t>Постановление вступает в силу со дня его подписания и подлежит опубликованию в местном печатном издании «Балахтонские вести», и размещению на официальном сайте администрации сельсовета:</w:t>
      </w:r>
      <w:r>
        <w:rPr>
          <w:color w:val="0000FF"/>
          <w:sz w:val="24"/>
        </w:rPr>
        <w:t> </w:t>
      </w:r>
      <w:r>
        <w:rPr>
          <w:color w:val="0000FF"/>
          <w:sz w:val="24"/>
          <w:u w:val="single" w:color="0000FF"/>
        </w:rPr>
        <w:t>http:balahton- adm.gbu.su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</w:tabs>
        <w:spacing w:line="240" w:lineRule="auto" w:before="0" w:after="0"/>
        <w:ind w:left="1078" w:right="0" w:hanging="269"/>
        <w:jc w:val="both"/>
        <w:rPr>
          <w:sz w:val="24"/>
        </w:rPr>
      </w:pPr>
      <w:r>
        <w:rPr>
          <w:sz w:val="24"/>
        </w:rPr>
        <w:t>Контроль за исполнением настоящего решения оставляю за</w:t>
      </w:r>
      <w:r>
        <w:rPr>
          <w:spacing w:val="-12"/>
          <w:sz w:val="24"/>
        </w:rPr>
        <w:t> </w:t>
      </w:r>
      <w:r>
        <w:rPr>
          <w:sz w:val="24"/>
        </w:rPr>
        <w:t>собой.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102"/>
        <w:jc w:val="both"/>
      </w:pPr>
      <w:r>
        <w:rPr/>
        <w:t>И. о. главы сельсовета</w:t>
      </w:r>
    </w:p>
    <w:p>
      <w:pPr>
        <w:pStyle w:val="BodyText"/>
        <w:tabs>
          <w:tab w:pos="7867" w:val="left" w:leader="none"/>
        </w:tabs>
        <w:spacing w:before="1"/>
        <w:ind w:left="102"/>
        <w:jc w:val="both"/>
      </w:pPr>
      <w:r>
        <w:rPr/>
        <w:t>заместитель главы</w:t>
      </w:r>
      <w:r>
        <w:rPr>
          <w:spacing w:val="-8"/>
        </w:rPr>
        <w:t> </w:t>
      </w:r>
      <w:r>
        <w:rPr/>
        <w:t>администрации</w:t>
      </w:r>
      <w:r>
        <w:rPr>
          <w:spacing w:val="-3"/>
        </w:rPr>
        <w:t> </w:t>
      </w:r>
      <w:r>
        <w:rPr/>
        <w:t>сельсовета</w:t>
        <w:tab/>
        <w:t>Н. Н.</w:t>
      </w:r>
      <w:r>
        <w:rPr>
          <w:spacing w:val="-4"/>
        </w:rPr>
        <w:t> </w:t>
      </w:r>
      <w:r>
        <w:rPr/>
        <w:t>Кионова</w:t>
      </w:r>
    </w:p>
    <w:sectPr>
      <w:type w:val="continuous"/>
      <w:pgSz w:w="11910" w:h="16840"/>
      <w:pgMar w:top="152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416"/>
        <w:jc w:val="left"/>
      </w:pPr>
      <w:rPr>
        <w:rFonts w:hint="default" w:ascii="Arial" w:hAnsi="Arial" w:eastAsia="Arial" w:cs="Arial"/>
        <w:spacing w:val="-4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46" w:hanging="41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93" w:hanging="41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39" w:hanging="41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86" w:hanging="41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33" w:hanging="41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79" w:hanging="41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26" w:hanging="41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73" w:hanging="41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210" w:right="216"/>
      <w:jc w:val="center"/>
      <w:outlineLvl w:val="1"/>
    </w:pPr>
    <w:rPr>
      <w:rFonts w:ascii="Arial" w:hAnsi="Arial" w:eastAsia="Arial" w:cs="Arial"/>
      <w:sz w:val="36"/>
      <w:szCs w:val="36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02" w:firstLine="707"/>
      <w:jc w:val="both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2020-07-07T09:03:44Z</dcterms:created>
  <dcterms:modified xsi:type="dcterms:W3CDTF">2020-07-07T09:03:44Z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2020-07-07T00:00:00Z</vt:filetime>
  </property>
</Properties>
</file>