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198" w:rsidRDefault="00193198" w:rsidP="00F63BE1">
      <w:pPr>
        <w:tabs>
          <w:tab w:val="left" w:pos="7230"/>
        </w:tabs>
        <w:jc w:val="center"/>
        <w:rPr>
          <w:rFonts w:ascii="Century Gothic" w:hAnsi="Century Gothic"/>
        </w:rPr>
      </w:pPr>
      <w:r>
        <w:rPr>
          <w:rFonts w:ascii="Century Gothic" w:hAnsi="Century Gothic"/>
        </w:rPr>
        <w:t>ПЕРИОДИЧЕСКОЕ ПЕЧАТНОЕ ИЗДАНИЕ</w:t>
      </w:r>
    </w:p>
    <w:p w:rsidR="00193198" w:rsidRDefault="00193198" w:rsidP="00193198">
      <w:pPr>
        <w:jc w:val="center"/>
        <w:rPr>
          <w:rFonts w:ascii="Century Gothic" w:hAnsi="Century Gothic"/>
        </w:rPr>
      </w:pPr>
      <w:r>
        <w:rPr>
          <w:rFonts w:ascii="Century Gothic" w:hAnsi="Century Gothic"/>
        </w:rPr>
        <w:t xml:space="preserve">БАЛАХТОНСКОГО СЕЛЬСКОГО СОВЕТА ДЕПУТАТОВ и </w:t>
      </w:r>
    </w:p>
    <w:p w:rsidR="00193198" w:rsidRDefault="00193198" w:rsidP="00193198">
      <w:pPr>
        <w:jc w:val="center"/>
        <w:rPr>
          <w:rFonts w:ascii="Century Gothic" w:hAnsi="Century Gothic"/>
        </w:rPr>
      </w:pPr>
      <w:r>
        <w:rPr>
          <w:rFonts w:ascii="Century Gothic" w:hAnsi="Century Gothic"/>
        </w:rPr>
        <w:t xml:space="preserve">АДМИНИСТРАЦИИ БАЛАХТОНСКОГО СЕЛЬСОВЕТА КОЗУЛЬСКОГО РАЙОНА </w:t>
      </w:r>
    </w:p>
    <w:p w:rsidR="00193198" w:rsidRDefault="00193198" w:rsidP="00193198">
      <w:pPr>
        <w:jc w:val="center"/>
        <w:rPr>
          <w:rFonts w:ascii="Century Gothic" w:hAnsi="Century Gothic"/>
        </w:rPr>
      </w:pPr>
      <w:r>
        <w:rPr>
          <w:rFonts w:ascii="Century Gothic" w:hAnsi="Century Gothic"/>
        </w:rPr>
        <w:t xml:space="preserve">                    </w:t>
      </w:r>
      <w:r>
        <w:rPr>
          <w:rFonts w:ascii="Century Gothic" w:hAnsi="Century Gothic"/>
          <w:b/>
          <w:i/>
          <w:sz w:val="96"/>
          <w:szCs w:val="96"/>
        </w:rPr>
        <w:t>БАЛАХТОНСКИЕ</w:t>
      </w:r>
    </w:p>
    <w:p w:rsidR="00193198" w:rsidRDefault="00193198" w:rsidP="00193198">
      <w:pPr>
        <w:outlineLvl w:val="0"/>
        <w:rPr>
          <w:rFonts w:ascii="Bookman Old Style" w:hAnsi="Bookman Old Style"/>
          <w:i/>
          <w:sz w:val="96"/>
          <w:szCs w:val="96"/>
        </w:rPr>
      </w:pPr>
      <w:r>
        <w:rPr>
          <w:rFonts w:ascii="Bookman Old Style" w:hAnsi="Bookman Old Style"/>
          <w:i/>
          <w:sz w:val="96"/>
          <w:szCs w:val="96"/>
        </w:rPr>
        <w:t xml:space="preserve">             В Е С Т И</w:t>
      </w:r>
    </w:p>
    <w:p w:rsidR="00193198" w:rsidRPr="000F2F5A" w:rsidRDefault="00193198" w:rsidP="00193198">
      <w:pPr>
        <w:jc w:val="center"/>
        <w:rPr>
          <w:rFonts w:ascii="Bookman Old Style" w:hAnsi="Bookman Old Style"/>
        </w:rPr>
      </w:pPr>
      <w:r>
        <w:rPr>
          <w:rFonts w:ascii="Bookman Old Style" w:hAnsi="Bookman Old Style"/>
        </w:rPr>
        <w:t>__________________________________________________________________________________</w:t>
      </w:r>
      <w:r>
        <w:rPr>
          <w:rFonts w:ascii="Bookman Old Style" w:hAnsi="Bookman Old Style"/>
          <w:b/>
          <w:sz w:val="28"/>
          <w:szCs w:val="28"/>
        </w:rPr>
        <w:t xml:space="preserve">            </w:t>
      </w:r>
      <w:r w:rsidR="001054DD">
        <w:rPr>
          <w:rFonts w:ascii="Bookman Old Style" w:hAnsi="Bookman Old Style"/>
          <w:b/>
          <w:sz w:val="28"/>
          <w:szCs w:val="28"/>
        </w:rPr>
        <w:t>21</w:t>
      </w:r>
      <w:r>
        <w:rPr>
          <w:rFonts w:ascii="Bookman Old Style" w:hAnsi="Bookman Old Style"/>
          <w:b/>
          <w:sz w:val="28"/>
          <w:szCs w:val="28"/>
        </w:rPr>
        <w:t xml:space="preserve"> </w:t>
      </w:r>
      <w:r w:rsidR="00CC7284">
        <w:rPr>
          <w:rFonts w:ascii="Bookman Old Style" w:hAnsi="Bookman Old Style"/>
          <w:b/>
          <w:sz w:val="28"/>
          <w:szCs w:val="28"/>
        </w:rPr>
        <w:t>ФЕВРАЛ</w:t>
      </w:r>
      <w:r>
        <w:rPr>
          <w:rFonts w:ascii="Bookman Old Style" w:hAnsi="Bookman Old Style"/>
          <w:b/>
          <w:sz w:val="28"/>
          <w:szCs w:val="28"/>
        </w:rPr>
        <w:t>Я   201</w:t>
      </w:r>
      <w:r w:rsidR="00D35A02">
        <w:rPr>
          <w:rFonts w:ascii="Bookman Old Style" w:hAnsi="Bookman Old Style"/>
          <w:b/>
          <w:sz w:val="28"/>
          <w:szCs w:val="28"/>
        </w:rPr>
        <w:t>7</w:t>
      </w:r>
      <w:r>
        <w:rPr>
          <w:rFonts w:ascii="Bookman Old Style" w:hAnsi="Bookman Old Style"/>
          <w:b/>
          <w:sz w:val="28"/>
          <w:szCs w:val="28"/>
        </w:rPr>
        <w:t xml:space="preserve">  ГОДА     №  </w:t>
      </w:r>
      <w:r w:rsidR="00CC7284">
        <w:rPr>
          <w:rFonts w:ascii="Bookman Old Style" w:hAnsi="Bookman Old Style"/>
          <w:b/>
          <w:sz w:val="28"/>
          <w:szCs w:val="28"/>
        </w:rPr>
        <w:t>3</w:t>
      </w:r>
      <w:r>
        <w:rPr>
          <w:rFonts w:ascii="Bookman Old Style" w:hAnsi="Bookman Old Style"/>
          <w:b/>
          <w:sz w:val="28"/>
          <w:szCs w:val="28"/>
        </w:rPr>
        <w:t>/13</w:t>
      </w:r>
      <w:r w:rsidR="00CC7284">
        <w:rPr>
          <w:rFonts w:ascii="Bookman Old Style" w:hAnsi="Bookman Old Style"/>
          <w:b/>
          <w:sz w:val="28"/>
          <w:szCs w:val="28"/>
        </w:rPr>
        <w:t>6</w:t>
      </w:r>
      <w:r>
        <w:rPr>
          <w:rFonts w:ascii="Bookman Old Style" w:hAnsi="Bookman Old Style"/>
          <w:b/>
          <w:sz w:val="28"/>
          <w:szCs w:val="28"/>
        </w:rPr>
        <w:t xml:space="preserve">   </w:t>
      </w:r>
      <w:r w:rsidR="001054DD">
        <w:rPr>
          <w:rFonts w:ascii="Bookman Old Style" w:hAnsi="Bookman Old Style"/>
          <w:b/>
          <w:sz w:val="28"/>
          <w:szCs w:val="28"/>
        </w:rPr>
        <w:t>ВТОРНИК</w:t>
      </w:r>
    </w:p>
    <w:p w:rsidR="00193198" w:rsidRPr="00B83F2D" w:rsidRDefault="00193198" w:rsidP="00193198">
      <w:pPr>
        <w:jc w:val="center"/>
        <w:rPr>
          <w:rFonts w:ascii="Century Gothic" w:hAnsi="Century Gothic"/>
          <w:b/>
        </w:rPr>
      </w:pPr>
      <w:r>
        <w:rPr>
          <w:rFonts w:ascii="Bookman Old Style" w:hAnsi="Bookman Old Style"/>
          <w:b/>
          <w:sz w:val="28"/>
          <w:szCs w:val="28"/>
        </w:rPr>
        <w:t>_</w:t>
      </w:r>
      <w:r>
        <w:rPr>
          <w:rFonts w:ascii="Century Gothic" w:hAnsi="Century Gothic"/>
          <w:b/>
        </w:rPr>
        <w:t>_________________________________________________________________________________</w:t>
      </w:r>
    </w:p>
    <w:p w:rsidR="007826A8" w:rsidRDefault="007826A8" w:rsidP="00193198">
      <w:pPr>
        <w:rPr>
          <w:rFonts w:ascii="Century Gothic" w:hAnsi="Century Gothic"/>
          <w:b/>
          <w:sz w:val="32"/>
          <w:szCs w:val="32"/>
        </w:rPr>
      </w:pPr>
    </w:p>
    <w:p w:rsidR="00CC7284" w:rsidRDefault="00CC7284" w:rsidP="00CC7284">
      <w:pPr>
        <w:jc w:val="center"/>
        <w:rPr>
          <w:rFonts w:ascii="Century Gothic" w:hAnsi="Century Gothic"/>
          <w:b/>
          <w:sz w:val="32"/>
          <w:szCs w:val="32"/>
        </w:rPr>
      </w:pPr>
      <w:r>
        <w:rPr>
          <w:rFonts w:ascii="Century Gothic" w:hAnsi="Century Gothic"/>
          <w:b/>
          <w:sz w:val="32"/>
          <w:szCs w:val="32"/>
        </w:rPr>
        <w:t>23 ФЕВРАЛЯ – ДЕНЬ ЗАЩИТНИКА ОТЕЧЕСТВА</w:t>
      </w:r>
    </w:p>
    <w:p w:rsidR="001054DD" w:rsidRDefault="006F540E" w:rsidP="00CC7284">
      <w:pPr>
        <w:jc w:val="center"/>
        <w:rPr>
          <w:rFonts w:ascii="Century Gothic" w:hAnsi="Century Gothic"/>
          <w:b/>
          <w:sz w:val="32"/>
          <w:szCs w:val="32"/>
        </w:rPr>
      </w:pPr>
      <w:r>
        <w:rPr>
          <w:rFonts w:ascii="Century Gothic" w:hAnsi="Century Gothic"/>
          <w:b/>
          <w:noProof/>
          <w:sz w:val="32"/>
          <w:szCs w:val="32"/>
        </w:rPr>
        <w:drawing>
          <wp:anchor distT="0" distB="0" distL="114300" distR="114300" simplePos="0" relativeHeight="251659264" behindDoc="0" locked="0" layoutInCell="1" allowOverlap="1">
            <wp:simplePos x="0" y="0"/>
            <wp:positionH relativeFrom="column">
              <wp:posOffset>633095</wp:posOffset>
            </wp:positionH>
            <wp:positionV relativeFrom="paragraph">
              <wp:posOffset>178435</wp:posOffset>
            </wp:positionV>
            <wp:extent cx="4762500" cy="2809875"/>
            <wp:effectExtent l="19050" t="0" r="0" b="0"/>
            <wp:wrapSquare wrapText="bothSides"/>
            <wp:docPr id="7" name="Рисунок 7" descr="https://www.chitalnya.ru/upload3/536/710b77d6ea371a07d93eaadf3c3510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chitalnya.ru/upload3/536/710b77d6ea371a07d93eaadf3c3510d6.jpg"/>
                    <pic:cNvPicPr>
                      <a:picLocks noChangeAspect="1" noChangeArrowheads="1"/>
                    </pic:cNvPicPr>
                  </pic:nvPicPr>
                  <pic:blipFill>
                    <a:blip r:embed="rId6" cstate="print">
                      <a:lum bright="30000" contrast="5000"/>
                    </a:blip>
                    <a:srcRect/>
                    <a:stretch>
                      <a:fillRect/>
                    </a:stretch>
                  </pic:blipFill>
                  <pic:spPr bwMode="auto">
                    <a:xfrm>
                      <a:off x="0" y="0"/>
                      <a:ext cx="4762500" cy="2809875"/>
                    </a:xfrm>
                    <a:prstGeom prst="rect">
                      <a:avLst/>
                    </a:prstGeom>
                    <a:noFill/>
                    <a:ln w="9525">
                      <a:noFill/>
                      <a:miter lim="800000"/>
                      <a:headEnd/>
                      <a:tailEnd/>
                    </a:ln>
                  </pic:spPr>
                </pic:pic>
              </a:graphicData>
            </a:graphic>
          </wp:anchor>
        </w:drawing>
      </w:r>
    </w:p>
    <w:p w:rsidR="001054DD" w:rsidRDefault="001054DD" w:rsidP="00CC7284">
      <w:pPr>
        <w:jc w:val="center"/>
        <w:rPr>
          <w:rFonts w:ascii="Century Gothic" w:hAnsi="Century Gothic"/>
        </w:rPr>
      </w:pPr>
    </w:p>
    <w:p w:rsidR="001054DD" w:rsidRDefault="001054DD" w:rsidP="00CC7284">
      <w:pPr>
        <w:jc w:val="center"/>
        <w:rPr>
          <w:rFonts w:ascii="Century Gothic" w:hAnsi="Century Gothic"/>
        </w:rPr>
      </w:pPr>
    </w:p>
    <w:p w:rsidR="006F540E" w:rsidRDefault="006F540E" w:rsidP="00CC7284">
      <w:pPr>
        <w:jc w:val="center"/>
        <w:rPr>
          <w:rFonts w:ascii="Century Gothic" w:hAnsi="Century Gothic"/>
        </w:rPr>
      </w:pPr>
    </w:p>
    <w:p w:rsidR="006F540E" w:rsidRDefault="006F540E" w:rsidP="00CC7284">
      <w:pPr>
        <w:jc w:val="center"/>
        <w:rPr>
          <w:rFonts w:ascii="Century Gothic" w:hAnsi="Century Gothic"/>
        </w:rPr>
      </w:pPr>
    </w:p>
    <w:p w:rsidR="006F540E" w:rsidRDefault="006F540E" w:rsidP="00CC7284">
      <w:pPr>
        <w:jc w:val="center"/>
        <w:rPr>
          <w:rFonts w:ascii="Century Gothic" w:hAnsi="Century Gothic"/>
        </w:rPr>
      </w:pPr>
    </w:p>
    <w:p w:rsidR="006F540E" w:rsidRDefault="006F540E" w:rsidP="00CC7284">
      <w:pPr>
        <w:jc w:val="center"/>
        <w:rPr>
          <w:rFonts w:ascii="Century Gothic" w:hAnsi="Century Gothic"/>
        </w:rPr>
      </w:pPr>
    </w:p>
    <w:p w:rsidR="006F540E" w:rsidRDefault="006F540E" w:rsidP="00CC7284">
      <w:pPr>
        <w:jc w:val="center"/>
        <w:rPr>
          <w:rFonts w:ascii="Century Gothic" w:hAnsi="Century Gothic"/>
        </w:rPr>
      </w:pPr>
    </w:p>
    <w:p w:rsidR="006F540E" w:rsidRDefault="006F540E" w:rsidP="00CC7284">
      <w:pPr>
        <w:jc w:val="center"/>
        <w:rPr>
          <w:rFonts w:ascii="Century Gothic" w:hAnsi="Century Gothic"/>
        </w:rPr>
      </w:pPr>
    </w:p>
    <w:p w:rsidR="006F540E" w:rsidRDefault="006F540E" w:rsidP="00CC7284">
      <w:pPr>
        <w:jc w:val="center"/>
        <w:rPr>
          <w:rFonts w:ascii="Century Gothic" w:hAnsi="Century Gothic"/>
        </w:rPr>
      </w:pPr>
    </w:p>
    <w:p w:rsidR="006F540E" w:rsidRDefault="006F540E" w:rsidP="00CC7284">
      <w:pPr>
        <w:jc w:val="center"/>
        <w:rPr>
          <w:rFonts w:ascii="Century Gothic" w:hAnsi="Century Gothic"/>
        </w:rPr>
      </w:pPr>
    </w:p>
    <w:p w:rsidR="006F540E" w:rsidRDefault="006F540E" w:rsidP="00CC7284">
      <w:pPr>
        <w:jc w:val="center"/>
        <w:rPr>
          <w:rFonts w:ascii="Century Gothic" w:hAnsi="Century Gothic"/>
        </w:rPr>
      </w:pPr>
    </w:p>
    <w:p w:rsidR="006F540E" w:rsidRDefault="006F540E" w:rsidP="00CC7284">
      <w:pPr>
        <w:jc w:val="center"/>
        <w:rPr>
          <w:rFonts w:ascii="Century Gothic" w:hAnsi="Century Gothic"/>
        </w:rPr>
      </w:pPr>
    </w:p>
    <w:p w:rsidR="006F540E" w:rsidRDefault="006F540E" w:rsidP="00CC7284">
      <w:pPr>
        <w:jc w:val="center"/>
        <w:rPr>
          <w:rFonts w:ascii="Century Gothic" w:hAnsi="Century Gothic"/>
        </w:rPr>
      </w:pPr>
    </w:p>
    <w:p w:rsidR="006F540E" w:rsidRDefault="006F540E" w:rsidP="00CC7284">
      <w:pPr>
        <w:jc w:val="center"/>
        <w:rPr>
          <w:rFonts w:ascii="Century Gothic" w:hAnsi="Century Gothic"/>
        </w:rPr>
      </w:pPr>
    </w:p>
    <w:p w:rsidR="006F540E" w:rsidRDefault="006F540E" w:rsidP="00CC7284">
      <w:pPr>
        <w:jc w:val="center"/>
        <w:rPr>
          <w:rFonts w:ascii="Century Gothic" w:hAnsi="Century Gothic"/>
        </w:rPr>
      </w:pPr>
    </w:p>
    <w:p w:rsidR="006F540E" w:rsidRDefault="006F540E" w:rsidP="00CC7284">
      <w:pPr>
        <w:jc w:val="center"/>
        <w:rPr>
          <w:rFonts w:ascii="Century Gothic" w:hAnsi="Century Gothic"/>
        </w:rPr>
      </w:pPr>
    </w:p>
    <w:p w:rsidR="001054DD" w:rsidRPr="006A4533" w:rsidRDefault="001054DD" w:rsidP="00CC7284">
      <w:pPr>
        <w:jc w:val="center"/>
        <w:rPr>
          <w:rFonts w:ascii="Arial" w:hAnsi="Arial" w:cs="Arial"/>
          <w:sz w:val="28"/>
          <w:szCs w:val="28"/>
        </w:rPr>
      </w:pPr>
      <w:r w:rsidRPr="006A4533">
        <w:rPr>
          <w:rFonts w:ascii="Arial" w:hAnsi="Arial" w:cs="Arial"/>
          <w:sz w:val="28"/>
          <w:szCs w:val="28"/>
        </w:rPr>
        <w:t>Поздравляем наших дорогих мужчин – наших защитников!</w:t>
      </w:r>
    </w:p>
    <w:p w:rsidR="001054DD" w:rsidRPr="006A4533" w:rsidRDefault="001054DD" w:rsidP="00CC7284">
      <w:pPr>
        <w:jc w:val="center"/>
        <w:rPr>
          <w:rFonts w:ascii="Arial" w:hAnsi="Arial" w:cs="Arial"/>
          <w:sz w:val="28"/>
          <w:szCs w:val="28"/>
        </w:rPr>
      </w:pPr>
      <w:r w:rsidRPr="006A4533">
        <w:rPr>
          <w:rFonts w:ascii="Arial" w:hAnsi="Arial" w:cs="Arial"/>
          <w:sz w:val="28"/>
          <w:szCs w:val="28"/>
        </w:rPr>
        <w:t>Вам под силу любое дело и любая проблема!</w:t>
      </w:r>
    </w:p>
    <w:p w:rsidR="001054DD" w:rsidRPr="006A4533" w:rsidRDefault="001054DD" w:rsidP="00CC7284">
      <w:pPr>
        <w:jc w:val="center"/>
        <w:rPr>
          <w:rFonts w:ascii="Arial" w:hAnsi="Arial" w:cs="Arial"/>
          <w:sz w:val="28"/>
          <w:szCs w:val="28"/>
        </w:rPr>
      </w:pPr>
      <w:r w:rsidRPr="006A4533">
        <w:rPr>
          <w:rFonts w:ascii="Arial" w:hAnsi="Arial" w:cs="Arial"/>
          <w:sz w:val="28"/>
          <w:szCs w:val="28"/>
        </w:rPr>
        <w:t>Будьте здоровы, любимы и счастливы!</w:t>
      </w:r>
    </w:p>
    <w:p w:rsidR="001054DD" w:rsidRPr="006A4533" w:rsidRDefault="001054DD" w:rsidP="00CC7284">
      <w:pPr>
        <w:jc w:val="center"/>
        <w:rPr>
          <w:rFonts w:ascii="Arial" w:hAnsi="Arial" w:cs="Arial"/>
          <w:sz w:val="28"/>
          <w:szCs w:val="28"/>
        </w:rPr>
      </w:pPr>
      <w:r w:rsidRPr="006A4533">
        <w:rPr>
          <w:rFonts w:ascii="Arial" w:hAnsi="Arial" w:cs="Arial"/>
          <w:sz w:val="28"/>
          <w:szCs w:val="28"/>
        </w:rPr>
        <w:t>Мужества Вам, отваги и улыбок!</w:t>
      </w:r>
    </w:p>
    <w:p w:rsidR="001054DD" w:rsidRPr="006A4533" w:rsidRDefault="001054DD" w:rsidP="00CC7284">
      <w:pPr>
        <w:jc w:val="center"/>
        <w:rPr>
          <w:rFonts w:ascii="Arial" w:hAnsi="Arial" w:cs="Arial"/>
          <w:sz w:val="28"/>
          <w:szCs w:val="28"/>
        </w:rPr>
      </w:pPr>
      <w:r w:rsidRPr="006A4533">
        <w:rPr>
          <w:rFonts w:ascii="Arial" w:hAnsi="Arial" w:cs="Arial"/>
          <w:sz w:val="28"/>
          <w:szCs w:val="28"/>
        </w:rPr>
        <w:t xml:space="preserve">Желаем вам мирного неба над головой, </w:t>
      </w:r>
    </w:p>
    <w:p w:rsidR="001054DD" w:rsidRPr="006A4533" w:rsidRDefault="001054DD" w:rsidP="00CC7284">
      <w:pPr>
        <w:jc w:val="center"/>
        <w:rPr>
          <w:rFonts w:ascii="Arial" w:hAnsi="Arial" w:cs="Arial"/>
          <w:sz w:val="28"/>
          <w:szCs w:val="28"/>
        </w:rPr>
      </w:pPr>
      <w:r w:rsidRPr="006A4533">
        <w:rPr>
          <w:rFonts w:ascii="Arial" w:hAnsi="Arial" w:cs="Arial"/>
          <w:sz w:val="28"/>
          <w:szCs w:val="28"/>
        </w:rPr>
        <w:t>Бодрости духа и веры в себя!</w:t>
      </w:r>
    </w:p>
    <w:p w:rsidR="00E71235" w:rsidRDefault="00E71235" w:rsidP="00CC7284">
      <w:pPr>
        <w:jc w:val="center"/>
        <w:rPr>
          <w:rFonts w:ascii="Century Gothic" w:hAnsi="Century Gothic"/>
          <w:sz w:val="20"/>
          <w:szCs w:val="20"/>
        </w:rPr>
      </w:pPr>
    </w:p>
    <w:p w:rsidR="00CC7284" w:rsidRPr="00E71235" w:rsidRDefault="00E71235" w:rsidP="00CC7284">
      <w:pPr>
        <w:jc w:val="center"/>
        <w:rPr>
          <w:rFonts w:ascii="Century Gothic" w:hAnsi="Century Gothic"/>
          <w:sz w:val="20"/>
          <w:szCs w:val="20"/>
        </w:rPr>
      </w:pPr>
      <w:r w:rsidRPr="00E71235">
        <w:rPr>
          <w:rFonts w:ascii="Century Gothic" w:hAnsi="Century Gothic"/>
          <w:sz w:val="20"/>
          <w:szCs w:val="20"/>
        </w:rPr>
        <w:t>В.А. Мецгер – глава Балахтонского сельсовета</w:t>
      </w:r>
    </w:p>
    <w:p w:rsidR="00E71235" w:rsidRPr="00E71235" w:rsidRDefault="00E71235" w:rsidP="00CC7284">
      <w:pPr>
        <w:jc w:val="center"/>
        <w:rPr>
          <w:rFonts w:ascii="Century Gothic" w:hAnsi="Century Gothic"/>
          <w:sz w:val="20"/>
          <w:szCs w:val="20"/>
        </w:rPr>
      </w:pPr>
      <w:r w:rsidRPr="00E71235">
        <w:rPr>
          <w:rFonts w:ascii="Century Gothic" w:hAnsi="Century Gothic"/>
          <w:sz w:val="20"/>
          <w:szCs w:val="20"/>
        </w:rPr>
        <w:t>Е.А. Гардт – председатель сельского Совета депутатов</w:t>
      </w:r>
    </w:p>
    <w:p w:rsidR="00CC7284" w:rsidRPr="00E71235" w:rsidRDefault="00CC7284" w:rsidP="00CC7284">
      <w:pPr>
        <w:jc w:val="center"/>
        <w:rPr>
          <w:rFonts w:ascii="Century Gothic" w:hAnsi="Century Gothic"/>
          <w:sz w:val="32"/>
          <w:szCs w:val="32"/>
        </w:rPr>
      </w:pPr>
    </w:p>
    <w:p w:rsidR="00CC7284" w:rsidRPr="006A4533" w:rsidRDefault="006F540E" w:rsidP="00193198">
      <w:pPr>
        <w:rPr>
          <w:rFonts w:ascii="Comic Sans MS" w:hAnsi="Comic Sans MS"/>
          <w:sz w:val="28"/>
          <w:szCs w:val="28"/>
        </w:rPr>
      </w:pPr>
      <w:r w:rsidRPr="006A4533">
        <w:rPr>
          <w:rFonts w:ascii="Comic Sans MS" w:hAnsi="Comic Sans MS"/>
          <w:sz w:val="28"/>
          <w:szCs w:val="28"/>
        </w:rPr>
        <w:t>Мальчики, папы и дедушки милые,</w:t>
      </w:r>
    </w:p>
    <w:p w:rsidR="006F540E" w:rsidRPr="006A4533" w:rsidRDefault="006A4533" w:rsidP="00193198">
      <w:pPr>
        <w:rPr>
          <w:rFonts w:ascii="Comic Sans MS" w:hAnsi="Comic Sans MS"/>
          <w:sz w:val="28"/>
          <w:szCs w:val="28"/>
        </w:rPr>
      </w:pPr>
      <w:r w:rsidRPr="006A4533">
        <w:rPr>
          <w:rFonts w:ascii="Comic Sans MS" w:hAnsi="Comic Sans MS"/>
          <w:noProof/>
          <w:sz w:val="28"/>
          <w:szCs w:val="28"/>
        </w:rPr>
        <w:drawing>
          <wp:anchor distT="0" distB="0" distL="114300" distR="114300" simplePos="0" relativeHeight="251658240" behindDoc="0" locked="0" layoutInCell="1" allowOverlap="1">
            <wp:simplePos x="0" y="0"/>
            <wp:positionH relativeFrom="column">
              <wp:posOffset>3795395</wp:posOffset>
            </wp:positionH>
            <wp:positionV relativeFrom="paragraph">
              <wp:posOffset>119380</wp:posOffset>
            </wp:positionV>
            <wp:extent cx="1524000" cy="952500"/>
            <wp:effectExtent l="19050" t="0" r="0" b="0"/>
            <wp:wrapSquare wrapText="bothSides"/>
            <wp:docPr id="1" name="Рисунок 1" descr="23 февра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3 февраля"/>
                    <pic:cNvPicPr>
                      <a:picLocks noChangeAspect="1" noChangeArrowheads="1"/>
                    </pic:cNvPicPr>
                  </pic:nvPicPr>
                  <pic:blipFill>
                    <a:blip r:embed="rId7" cstate="print">
                      <a:lum bright="15000"/>
                    </a:blip>
                    <a:srcRect/>
                    <a:stretch>
                      <a:fillRect/>
                    </a:stretch>
                  </pic:blipFill>
                  <pic:spPr bwMode="auto">
                    <a:xfrm>
                      <a:off x="0" y="0"/>
                      <a:ext cx="1524000" cy="952500"/>
                    </a:xfrm>
                    <a:prstGeom prst="rect">
                      <a:avLst/>
                    </a:prstGeom>
                    <a:noFill/>
                    <a:ln w="9525">
                      <a:noFill/>
                      <a:miter lim="800000"/>
                      <a:headEnd/>
                      <a:tailEnd/>
                    </a:ln>
                  </pic:spPr>
                </pic:pic>
              </a:graphicData>
            </a:graphic>
          </wp:anchor>
        </w:drawing>
      </w:r>
      <w:r w:rsidR="006F540E" w:rsidRPr="006A4533">
        <w:rPr>
          <w:rFonts w:ascii="Comic Sans MS" w:hAnsi="Comic Sans MS"/>
          <w:sz w:val="28"/>
          <w:szCs w:val="28"/>
        </w:rPr>
        <w:t>С праздником Вашим мужским!</w:t>
      </w:r>
    </w:p>
    <w:p w:rsidR="006F540E" w:rsidRPr="006A4533" w:rsidRDefault="006F540E" w:rsidP="00193198">
      <w:pPr>
        <w:rPr>
          <w:rFonts w:ascii="Comic Sans MS" w:hAnsi="Comic Sans MS"/>
          <w:sz w:val="28"/>
          <w:szCs w:val="28"/>
        </w:rPr>
      </w:pPr>
      <w:r w:rsidRPr="006A4533">
        <w:rPr>
          <w:rFonts w:ascii="Comic Sans MS" w:hAnsi="Comic Sans MS"/>
          <w:sz w:val="28"/>
          <w:szCs w:val="28"/>
        </w:rPr>
        <w:t>Вы у нас добрые, умные, смелые</w:t>
      </w:r>
      <w:r w:rsidR="006A4533" w:rsidRPr="006A4533">
        <w:rPr>
          <w:rFonts w:ascii="Comic Sans MS" w:hAnsi="Comic Sans MS"/>
          <w:sz w:val="28"/>
          <w:szCs w:val="28"/>
        </w:rPr>
        <w:t>,</w:t>
      </w:r>
    </w:p>
    <w:p w:rsidR="006A4533" w:rsidRPr="006A4533" w:rsidRDefault="006A4533" w:rsidP="00193198">
      <w:pPr>
        <w:rPr>
          <w:rFonts w:ascii="Comic Sans MS" w:hAnsi="Comic Sans MS"/>
          <w:sz w:val="28"/>
          <w:szCs w:val="28"/>
        </w:rPr>
      </w:pPr>
      <w:r w:rsidRPr="006A4533">
        <w:rPr>
          <w:rFonts w:ascii="Comic Sans MS" w:hAnsi="Comic Sans MS"/>
          <w:sz w:val="28"/>
          <w:szCs w:val="28"/>
        </w:rPr>
        <w:t>Вас мы поздравить хотим!</w:t>
      </w:r>
    </w:p>
    <w:p w:rsidR="006A4533" w:rsidRPr="006A4533" w:rsidRDefault="006A4533" w:rsidP="00193198">
      <w:pPr>
        <w:rPr>
          <w:rFonts w:ascii="Comic Sans MS" w:hAnsi="Comic Sans MS"/>
          <w:sz w:val="28"/>
          <w:szCs w:val="28"/>
        </w:rPr>
      </w:pPr>
      <w:r w:rsidRPr="006A4533">
        <w:rPr>
          <w:rFonts w:ascii="Comic Sans MS" w:hAnsi="Comic Sans MS"/>
          <w:sz w:val="28"/>
          <w:szCs w:val="28"/>
        </w:rPr>
        <w:t>Вы наше счастье всегда охраняете,</w:t>
      </w:r>
    </w:p>
    <w:p w:rsidR="006A4533" w:rsidRPr="006A4533" w:rsidRDefault="006A4533" w:rsidP="00193198">
      <w:pPr>
        <w:rPr>
          <w:rFonts w:ascii="Comic Sans MS" w:hAnsi="Comic Sans MS"/>
          <w:sz w:val="28"/>
          <w:szCs w:val="28"/>
        </w:rPr>
      </w:pPr>
      <w:r w:rsidRPr="006A4533">
        <w:rPr>
          <w:rFonts w:ascii="Comic Sans MS" w:hAnsi="Comic Sans MS"/>
          <w:sz w:val="28"/>
          <w:szCs w:val="28"/>
        </w:rPr>
        <w:t>К нам не подпустите зло,</w:t>
      </w:r>
    </w:p>
    <w:p w:rsidR="006A4533" w:rsidRPr="006A4533" w:rsidRDefault="006A4533" w:rsidP="00193198">
      <w:pPr>
        <w:rPr>
          <w:rFonts w:ascii="Comic Sans MS" w:hAnsi="Comic Sans MS"/>
          <w:sz w:val="28"/>
          <w:szCs w:val="28"/>
        </w:rPr>
      </w:pPr>
      <w:r w:rsidRPr="006A4533">
        <w:rPr>
          <w:rFonts w:ascii="Comic Sans MS" w:hAnsi="Comic Sans MS"/>
          <w:sz w:val="28"/>
          <w:szCs w:val="28"/>
        </w:rPr>
        <w:t>Служите, трудитесь Вы и мечтаете</w:t>
      </w:r>
    </w:p>
    <w:p w:rsidR="006A4533" w:rsidRPr="006A4533" w:rsidRDefault="006A4533" w:rsidP="00193198">
      <w:pPr>
        <w:rPr>
          <w:rFonts w:ascii="Comic Sans MS" w:hAnsi="Comic Sans MS"/>
          <w:sz w:val="28"/>
          <w:szCs w:val="28"/>
        </w:rPr>
      </w:pPr>
      <w:r w:rsidRPr="006A4533">
        <w:rPr>
          <w:rFonts w:ascii="Comic Sans MS" w:hAnsi="Comic Sans MS"/>
          <w:sz w:val="28"/>
          <w:szCs w:val="28"/>
        </w:rPr>
        <w:t>Все, чтоб нам было светло!</w:t>
      </w:r>
    </w:p>
    <w:p w:rsidR="00227FFD" w:rsidRPr="00793C5F" w:rsidRDefault="00227FFD" w:rsidP="00227FFD">
      <w:pPr>
        <w:rPr>
          <w:rFonts w:ascii="Century Gothic" w:hAnsi="Century Gothic"/>
          <w:b/>
          <w:sz w:val="32"/>
          <w:szCs w:val="32"/>
        </w:rPr>
      </w:pPr>
      <w:r>
        <w:rPr>
          <w:rFonts w:ascii="Century Gothic" w:hAnsi="Century Gothic"/>
          <w:b/>
          <w:sz w:val="32"/>
          <w:szCs w:val="32"/>
        </w:rPr>
        <w:lastRenderedPageBreak/>
        <w:t>______________________________________________________________</w:t>
      </w:r>
    </w:p>
    <w:p w:rsidR="00227FFD" w:rsidRDefault="00227FFD" w:rsidP="00227FFD">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 xml:space="preserve">аница  2  № </w:t>
      </w:r>
      <w:r w:rsidR="006A4533">
        <w:rPr>
          <w:rFonts w:ascii="Century Gothic" w:hAnsi="Century Gothic"/>
          <w:b/>
          <w:sz w:val="28"/>
          <w:szCs w:val="28"/>
        </w:rPr>
        <w:t>3</w:t>
      </w:r>
      <w:r>
        <w:rPr>
          <w:rFonts w:ascii="Century Gothic" w:hAnsi="Century Gothic"/>
          <w:b/>
          <w:sz w:val="28"/>
          <w:szCs w:val="28"/>
        </w:rPr>
        <w:t>/13</w:t>
      </w:r>
      <w:r w:rsidR="006A4533">
        <w:rPr>
          <w:rFonts w:ascii="Century Gothic" w:hAnsi="Century Gothic"/>
          <w:b/>
          <w:sz w:val="28"/>
          <w:szCs w:val="28"/>
        </w:rPr>
        <w:t>6</w:t>
      </w:r>
      <w:r>
        <w:rPr>
          <w:rFonts w:ascii="Century Gothic" w:hAnsi="Century Gothic"/>
          <w:b/>
          <w:sz w:val="28"/>
          <w:szCs w:val="28"/>
        </w:rPr>
        <w:t xml:space="preserve"> «Балахтонские вести»  </w:t>
      </w:r>
      <w:r w:rsidR="006A4533">
        <w:rPr>
          <w:rFonts w:ascii="Century Gothic" w:hAnsi="Century Gothic"/>
          <w:b/>
          <w:sz w:val="28"/>
          <w:szCs w:val="28"/>
        </w:rPr>
        <w:t>2</w:t>
      </w:r>
      <w:r>
        <w:rPr>
          <w:rFonts w:ascii="Century Gothic" w:hAnsi="Century Gothic"/>
          <w:b/>
          <w:sz w:val="28"/>
          <w:szCs w:val="28"/>
        </w:rPr>
        <w:t xml:space="preserve">1 </w:t>
      </w:r>
      <w:r w:rsidR="006A4533">
        <w:rPr>
          <w:rFonts w:ascii="Century Gothic" w:hAnsi="Century Gothic"/>
          <w:b/>
          <w:sz w:val="28"/>
          <w:szCs w:val="28"/>
        </w:rPr>
        <w:t>феврал</w:t>
      </w:r>
      <w:r>
        <w:rPr>
          <w:rFonts w:ascii="Century Gothic" w:hAnsi="Century Gothic"/>
          <w:b/>
          <w:sz w:val="28"/>
          <w:szCs w:val="28"/>
        </w:rPr>
        <w:t>я  2017 года</w:t>
      </w:r>
    </w:p>
    <w:p w:rsidR="00227FFD" w:rsidRDefault="00227FFD" w:rsidP="00227FFD">
      <w:pPr>
        <w:rPr>
          <w:rFonts w:ascii="Arial Narrow" w:hAnsi="Arial Narrow"/>
          <w:sz w:val="26"/>
          <w:szCs w:val="26"/>
        </w:rPr>
      </w:pPr>
      <w:r>
        <w:rPr>
          <w:rFonts w:ascii="Century Gothic" w:hAnsi="Century Gothic"/>
          <w:b/>
        </w:rPr>
        <w:t>__________________________________________________________________________________</w:t>
      </w:r>
    </w:p>
    <w:p w:rsidR="00227FFD" w:rsidRPr="00A27657" w:rsidRDefault="00227FFD" w:rsidP="00227FFD">
      <w:pPr>
        <w:ind w:firstLine="709"/>
        <w:rPr>
          <w:rFonts w:ascii="Arial Narrow" w:hAnsi="Arial Narrow"/>
          <w:sz w:val="26"/>
          <w:szCs w:val="26"/>
        </w:rPr>
      </w:pPr>
    </w:p>
    <w:p w:rsidR="00B264FC" w:rsidRPr="006351B5" w:rsidRDefault="00B264FC" w:rsidP="00B264FC">
      <w:pPr>
        <w:ind w:firstLine="709"/>
        <w:jc w:val="center"/>
        <w:rPr>
          <w:rFonts w:ascii="Century Gothic" w:hAnsi="Century Gothic"/>
          <w:b/>
          <w:sz w:val="32"/>
          <w:szCs w:val="32"/>
        </w:rPr>
      </w:pPr>
      <w:r w:rsidRPr="006351B5">
        <w:rPr>
          <w:rFonts w:ascii="Century Gothic" w:hAnsi="Century Gothic"/>
          <w:b/>
          <w:sz w:val="32"/>
          <w:szCs w:val="32"/>
        </w:rPr>
        <w:t>ОСТОРОЖНО, МОШЕННИКИ!</w:t>
      </w:r>
    </w:p>
    <w:p w:rsidR="00B264FC" w:rsidRPr="00A27657" w:rsidRDefault="00B264FC" w:rsidP="004F3C5B">
      <w:pPr>
        <w:jc w:val="center"/>
        <w:rPr>
          <w:rFonts w:ascii="Arial Narrow" w:hAnsi="Arial Narrow"/>
          <w:b/>
          <w:bCs/>
          <w:sz w:val="26"/>
          <w:szCs w:val="26"/>
        </w:rPr>
      </w:pPr>
    </w:p>
    <w:p w:rsidR="004F3C5B" w:rsidRPr="00A27657" w:rsidRDefault="00B264FC" w:rsidP="004F3C5B">
      <w:pPr>
        <w:jc w:val="center"/>
        <w:rPr>
          <w:rFonts w:ascii="Arial Narrow" w:hAnsi="Arial Narrow"/>
          <w:b/>
          <w:bCs/>
          <w:sz w:val="26"/>
          <w:szCs w:val="26"/>
        </w:rPr>
      </w:pPr>
      <w:r w:rsidRPr="00A27657">
        <w:rPr>
          <w:rFonts w:ascii="Arial Narrow" w:hAnsi="Arial Narrow"/>
          <w:b/>
          <w:bCs/>
          <w:sz w:val="26"/>
          <w:szCs w:val="26"/>
        </w:rPr>
        <w:t xml:space="preserve">МВД ПРЕДУПРЕЖДАЕТ: </w:t>
      </w:r>
      <w:r w:rsidR="004F3C5B" w:rsidRPr="00A27657">
        <w:rPr>
          <w:rFonts w:ascii="Arial Narrow" w:hAnsi="Arial Narrow"/>
          <w:b/>
          <w:bCs/>
          <w:sz w:val="26"/>
          <w:szCs w:val="26"/>
        </w:rPr>
        <w:t>Будьте бдительны!!!</w:t>
      </w:r>
    </w:p>
    <w:p w:rsidR="00A27657" w:rsidRPr="00B264FC" w:rsidRDefault="00A27657" w:rsidP="004F3C5B">
      <w:pPr>
        <w:jc w:val="center"/>
        <w:rPr>
          <w:rFonts w:ascii="Arial Narrow" w:hAnsi="Arial Narrow"/>
          <w:b/>
          <w:bCs/>
        </w:rPr>
      </w:pPr>
    </w:p>
    <w:p w:rsidR="004F3C5B" w:rsidRPr="006351B5" w:rsidRDefault="004F3C5B" w:rsidP="004F3C5B">
      <w:pPr>
        <w:rPr>
          <w:rFonts w:asciiTheme="majorHAnsi" w:hAnsiTheme="majorHAnsi" w:cs="Arial"/>
          <w:sz w:val="26"/>
          <w:szCs w:val="26"/>
        </w:rPr>
      </w:pPr>
      <w:r w:rsidRPr="00B264FC">
        <w:rPr>
          <w:rFonts w:ascii="Arial Narrow" w:hAnsi="Arial Narrow"/>
        </w:rPr>
        <w:tab/>
      </w:r>
      <w:r w:rsidRPr="006351B5">
        <w:rPr>
          <w:rFonts w:asciiTheme="majorHAnsi" w:hAnsiTheme="majorHAnsi" w:cs="Arial"/>
          <w:sz w:val="26"/>
          <w:szCs w:val="26"/>
        </w:rPr>
        <w:t xml:space="preserve">В последнее время наблюдается рост числа случаев мошенничества с пластиковыми картами. </w:t>
      </w:r>
      <w:r w:rsidRPr="006351B5">
        <w:rPr>
          <w:rFonts w:asciiTheme="majorHAnsi" w:hAnsiTheme="majorHAnsi" w:cs="Arial"/>
          <w:b/>
          <w:bCs/>
          <w:sz w:val="26"/>
          <w:szCs w:val="26"/>
        </w:rPr>
        <w:t>Банковская карта</w:t>
      </w:r>
      <w:r w:rsidRPr="006351B5">
        <w:rPr>
          <w:rFonts w:asciiTheme="majorHAnsi" w:hAnsiTheme="majorHAnsi" w:cs="Arial"/>
          <w:sz w:val="26"/>
          <w:szCs w:val="26"/>
        </w:rPr>
        <w:t xml:space="preserve"> – это инструмент для совершения платежей и доступа к наличным средствам на счёте, не требующий для этого присутствия в банке. Но простота использования банковских карт оставляет множество лазеек для мошенников. </w:t>
      </w:r>
    </w:p>
    <w:p w:rsidR="004F3C5B" w:rsidRPr="006351B5" w:rsidRDefault="004F3C5B" w:rsidP="00A27657">
      <w:pPr>
        <w:ind w:firstLine="708"/>
        <w:rPr>
          <w:rFonts w:asciiTheme="majorHAnsi" w:hAnsiTheme="majorHAnsi" w:cs="Arial"/>
          <w:sz w:val="26"/>
          <w:szCs w:val="26"/>
        </w:rPr>
      </w:pPr>
      <w:r w:rsidRPr="005D0A9E">
        <w:rPr>
          <w:rFonts w:asciiTheme="majorHAnsi" w:hAnsiTheme="majorHAnsi" w:cs="Arial"/>
          <w:u w:val="single"/>
        </w:rPr>
        <w:t>КАК ЭТО ОРГАНИЗОВАНО</w:t>
      </w:r>
      <w:r w:rsidRPr="006351B5">
        <w:rPr>
          <w:rFonts w:asciiTheme="majorHAnsi" w:hAnsiTheme="majorHAnsi" w:cs="Arial"/>
          <w:sz w:val="26"/>
          <w:szCs w:val="26"/>
        </w:rPr>
        <w:t xml:space="preserve">: Вам приходит сообщение о том, что Ваша банковская карта заблокирована. Предлагается бесплатно позвонить на определенный номер для получения подробной информации. Когда Вы звоните по указанному телефону, Вам сообщают о том, что на сервере, отвечающем за обслуживание карты, произошел сбой, а затем просят сообщить номер карты и </w:t>
      </w:r>
      <w:proofErr w:type="spellStart"/>
      <w:r w:rsidRPr="006351B5">
        <w:rPr>
          <w:rFonts w:asciiTheme="majorHAnsi" w:hAnsiTheme="majorHAnsi" w:cs="Arial"/>
          <w:sz w:val="26"/>
          <w:szCs w:val="26"/>
        </w:rPr>
        <w:t>ПИН-код</w:t>
      </w:r>
      <w:proofErr w:type="spellEnd"/>
      <w:r w:rsidRPr="006351B5">
        <w:rPr>
          <w:rFonts w:asciiTheme="majorHAnsi" w:hAnsiTheme="majorHAnsi" w:cs="Arial"/>
          <w:sz w:val="26"/>
          <w:szCs w:val="26"/>
        </w:rPr>
        <w:t xml:space="preserve"> для ее перерегистрации.</w:t>
      </w:r>
    </w:p>
    <w:p w:rsidR="004F3C5B" w:rsidRPr="006351B5" w:rsidRDefault="004F3C5B" w:rsidP="00A27657">
      <w:pPr>
        <w:ind w:firstLine="708"/>
        <w:rPr>
          <w:rFonts w:asciiTheme="majorHAnsi" w:hAnsiTheme="majorHAnsi" w:cs="Arial"/>
          <w:sz w:val="26"/>
          <w:szCs w:val="26"/>
        </w:rPr>
      </w:pPr>
      <w:r w:rsidRPr="005D0A9E">
        <w:rPr>
          <w:rFonts w:asciiTheme="majorHAnsi" w:hAnsiTheme="majorHAnsi" w:cs="Arial"/>
          <w:u w:val="single"/>
        </w:rPr>
        <w:t>НА САМОМ ДЕЛЕ ПРОИСХОДИТ СЛЕДУЮЩЕЕ</w:t>
      </w:r>
      <w:r w:rsidRPr="005D0A9E">
        <w:rPr>
          <w:rFonts w:asciiTheme="majorHAnsi" w:hAnsiTheme="majorHAnsi" w:cs="Arial"/>
        </w:rPr>
        <w:t>:</w:t>
      </w:r>
      <w:r w:rsidR="00A27657" w:rsidRPr="006351B5">
        <w:rPr>
          <w:rFonts w:asciiTheme="majorHAnsi" w:hAnsiTheme="majorHAnsi" w:cs="Arial"/>
          <w:sz w:val="26"/>
          <w:szCs w:val="26"/>
        </w:rPr>
        <w:t xml:space="preserve"> </w:t>
      </w:r>
      <w:r w:rsidRPr="006351B5">
        <w:rPr>
          <w:rFonts w:asciiTheme="majorHAnsi" w:hAnsiTheme="majorHAnsi" w:cs="Arial"/>
          <w:sz w:val="26"/>
          <w:szCs w:val="26"/>
        </w:rPr>
        <w:t xml:space="preserve">Чтобы ограбить Вас, злоумышленникам нужен лишь номер Вашей карты и </w:t>
      </w:r>
      <w:proofErr w:type="spellStart"/>
      <w:r w:rsidRPr="006351B5">
        <w:rPr>
          <w:rFonts w:asciiTheme="majorHAnsi" w:hAnsiTheme="majorHAnsi" w:cs="Arial"/>
          <w:sz w:val="26"/>
          <w:szCs w:val="26"/>
        </w:rPr>
        <w:t>ПИН-код</w:t>
      </w:r>
      <w:proofErr w:type="spellEnd"/>
      <w:r w:rsidRPr="006351B5">
        <w:rPr>
          <w:rFonts w:asciiTheme="majorHAnsi" w:hAnsiTheme="majorHAnsi" w:cs="Arial"/>
          <w:sz w:val="26"/>
          <w:szCs w:val="26"/>
        </w:rPr>
        <w:t xml:space="preserve">. Как только Вы их сообщите, деньги будут сняты с Вашего счета. </w:t>
      </w:r>
      <w:r w:rsidRPr="006351B5">
        <w:rPr>
          <w:rFonts w:asciiTheme="majorHAnsi" w:hAnsiTheme="majorHAnsi" w:cs="Arial"/>
          <w:b/>
          <w:bCs/>
          <w:sz w:val="26"/>
          <w:szCs w:val="26"/>
          <w:u w:val="single"/>
        </w:rPr>
        <w:t>Управление «К» МВД РФ предупреждает:</w:t>
      </w:r>
      <w:r w:rsidRPr="006351B5">
        <w:rPr>
          <w:rFonts w:asciiTheme="majorHAnsi" w:hAnsiTheme="majorHAnsi" w:cs="Arial"/>
          <w:sz w:val="26"/>
          <w:szCs w:val="26"/>
        </w:rPr>
        <w:t xml:space="preserve"> не торопитесь сообщать реквизиты вашей карты! Ни одна организация, включая банк, не вправе требовать Ваш </w:t>
      </w:r>
      <w:proofErr w:type="spellStart"/>
      <w:r w:rsidRPr="006351B5">
        <w:rPr>
          <w:rFonts w:asciiTheme="majorHAnsi" w:hAnsiTheme="majorHAnsi" w:cs="Arial"/>
          <w:sz w:val="26"/>
          <w:szCs w:val="26"/>
        </w:rPr>
        <w:t>ПИН-код</w:t>
      </w:r>
      <w:proofErr w:type="spellEnd"/>
      <w:r w:rsidRPr="006351B5">
        <w:rPr>
          <w:rFonts w:asciiTheme="majorHAnsi" w:hAnsiTheme="majorHAnsi" w:cs="Arial"/>
          <w:sz w:val="26"/>
          <w:szCs w:val="26"/>
        </w:rPr>
        <w:t>! Для того</w:t>
      </w:r>
      <w:proofErr w:type="gramStart"/>
      <w:r w:rsidRPr="006351B5">
        <w:rPr>
          <w:rFonts w:asciiTheme="majorHAnsi" w:hAnsiTheme="majorHAnsi" w:cs="Arial"/>
          <w:sz w:val="26"/>
          <w:szCs w:val="26"/>
        </w:rPr>
        <w:t>,</w:t>
      </w:r>
      <w:proofErr w:type="gramEnd"/>
      <w:r w:rsidRPr="006351B5">
        <w:rPr>
          <w:rFonts w:asciiTheme="majorHAnsi" w:hAnsiTheme="majorHAnsi" w:cs="Arial"/>
          <w:sz w:val="26"/>
          <w:szCs w:val="26"/>
        </w:rPr>
        <w:t xml:space="preserve"> чтобы проверить поступившую информацию о блокировании карты, необходимо позвонить в клиентскую службу поддержки банка. Скорее всего, Вам ответят, что никаких сбоев на сервере не происходило, а Ваша карта продолжает обслуживаться банком.</w:t>
      </w:r>
    </w:p>
    <w:p w:rsidR="004F3C5B" w:rsidRPr="006351B5" w:rsidRDefault="004F3C5B" w:rsidP="00A27657">
      <w:pPr>
        <w:ind w:firstLine="708"/>
        <w:rPr>
          <w:rFonts w:asciiTheme="majorHAnsi" w:hAnsiTheme="majorHAnsi" w:cs="Arial"/>
          <w:b/>
          <w:sz w:val="26"/>
          <w:szCs w:val="26"/>
        </w:rPr>
      </w:pPr>
      <w:r w:rsidRPr="006351B5">
        <w:rPr>
          <w:rFonts w:asciiTheme="majorHAnsi" w:hAnsiTheme="majorHAnsi" w:cs="Arial"/>
          <w:b/>
          <w:sz w:val="26"/>
          <w:szCs w:val="26"/>
        </w:rPr>
        <w:t xml:space="preserve">Рекомендация  всем  владельцам  пластиковых карт следовать правилам безопасности: </w:t>
      </w:r>
      <w:proofErr w:type="spellStart"/>
      <w:r w:rsidRPr="006351B5">
        <w:rPr>
          <w:rFonts w:asciiTheme="majorHAnsi" w:hAnsiTheme="majorHAnsi" w:cs="Arial"/>
          <w:sz w:val="26"/>
          <w:szCs w:val="26"/>
        </w:rPr>
        <w:t>ПИН-</w:t>
      </w:r>
      <w:r w:rsidR="00D47B58" w:rsidRPr="006351B5">
        <w:rPr>
          <w:rFonts w:asciiTheme="majorHAnsi" w:hAnsiTheme="majorHAnsi" w:cs="Arial"/>
          <w:sz w:val="26"/>
          <w:szCs w:val="26"/>
        </w:rPr>
        <w:t>код</w:t>
      </w:r>
      <w:proofErr w:type="spellEnd"/>
      <w:r w:rsidRPr="006351B5">
        <w:rPr>
          <w:rFonts w:asciiTheme="majorHAnsi" w:hAnsiTheme="majorHAnsi" w:cs="Arial"/>
          <w:sz w:val="26"/>
          <w:szCs w:val="26"/>
        </w:rPr>
        <w:t xml:space="preserve"> – </w:t>
      </w:r>
      <w:r w:rsidRPr="005D0A9E">
        <w:rPr>
          <w:rFonts w:asciiTheme="majorHAnsi" w:hAnsiTheme="majorHAnsi" w:cs="Arial"/>
        </w:rPr>
        <w:t>КЛЮЧ К ВАШИМ ДЕНЬГАМ</w:t>
      </w:r>
    </w:p>
    <w:p w:rsidR="004F3C5B" w:rsidRPr="006351B5" w:rsidRDefault="00A27657" w:rsidP="004F3C5B">
      <w:pPr>
        <w:rPr>
          <w:rFonts w:asciiTheme="majorHAnsi" w:hAnsiTheme="majorHAnsi" w:cs="Arial"/>
          <w:sz w:val="26"/>
          <w:szCs w:val="26"/>
        </w:rPr>
      </w:pPr>
      <w:r w:rsidRPr="006351B5">
        <w:rPr>
          <w:rFonts w:asciiTheme="majorHAnsi" w:hAnsiTheme="majorHAnsi" w:cs="Arial"/>
          <w:sz w:val="26"/>
          <w:szCs w:val="26"/>
        </w:rPr>
        <w:tab/>
      </w:r>
      <w:r w:rsidR="004F3C5B" w:rsidRPr="006351B5">
        <w:rPr>
          <w:rFonts w:asciiTheme="majorHAnsi" w:hAnsiTheme="majorHAnsi" w:cs="Arial"/>
          <w:sz w:val="26"/>
          <w:szCs w:val="26"/>
        </w:rPr>
        <w:t>-</w:t>
      </w:r>
      <w:r w:rsidRPr="006351B5">
        <w:rPr>
          <w:rFonts w:asciiTheme="majorHAnsi" w:hAnsiTheme="majorHAnsi" w:cs="Arial"/>
          <w:sz w:val="26"/>
          <w:szCs w:val="26"/>
        </w:rPr>
        <w:t xml:space="preserve"> </w:t>
      </w:r>
      <w:r w:rsidR="004F3C5B" w:rsidRPr="006351B5">
        <w:rPr>
          <w:rFonts w:asciiTheme="majorHAnsi" w:hAnsiTheme="majorHAnsi" w:cs="Arial"/>
          <w:sz w:val="26"/>
          <w:szCs w:val="26"/>
        </w:rPr>
        <w:t xml:space="preserve">Никогда и никому не сообщайте </w:t>
      </w:r>
      <w:proofErr w:type="spellStart"/>
      <w:r w:rsidR="004F3C5B" w:rsidRPr="006351B5">
        <w:rPr>
          <w:rFonts w:asciiTheme="majorHAnsi" w:hAnsiTheme="majorHAnsi" w:cs="Arial"/>
          <w:sz w:val="26"/>
          <w:szCs w:val="26"/>
        </w:rPr>
        <w:t>ПИН-код</w:t>
      </w:r>
      <w:proofErr w:type="spellEnd"/>
      <w:r w:rsidR="004F3C5B" w:rsidRPr="006351B5">
        <w:rPr>
          <w:rFonts w:asciiTheme="majorHAnsi" w:hAnsiTheme="majorHAnsi" w:cs="Arial"/>
          <w:sz w:val="26"/>
          <w:szCs w:val="26"/>
        </w:rPr>
        <w:t xml:space="preserve"> Вашей карты. Лучше всего его запомнить. Относитесь к </w:t>
      </w:r>
      <w:proofErr w:type="spellStart"/>
      <w:r w:rsidR="004F3C5B" w:rsidRPr="006351B5">
        <w:rPr>
          <w:rFonts w:asciiTheme="majorHAnsi" w:hAnsiTheme="majorHAnsi" w:cs="Arial"/>
          <w:sz w:val="26"/>
          <w:szCs w:val="26"/>
        </w:rPr>
        <w:t>ПИН-коду</w:t>
      </w:r>
      <w:proofErr w:type="spellEnd"/>
      <w:r w:rsidR="004F3C5B" w:rsidRPr="006351B5">
        <w:rPr>
          <w:rFonts w:asciiTheme="majorHAnsi" w:hAnsiTheme="majorHAnsi" w:cs="Arial"/>
          <w:sz w:val="26"/>
          <w:szCs w:val="26"/>
        </w:rPr>
        <w:t xml:space="preserve"> как к ключу от сейфа с вашими средствами.</w:t>
      </w:r>
    </w:p>
    <w:p w:rsidR="004F3C5B" w:rsidRPr="006351B5" w:rsidRDefault="00A27657" w:rsidP="004F3C5B">
      <w:pPr>
        <w:rPr>
          <w:rFonts w:asciiTheme="majorHAnsi" w:hAnsiTheme="majorHAnsi" w:cs="Arial"/>
          <w:sz w:val="26"/>
          <w:szCs w:val="26"/>
        </w:rPr>
      </w:pPr>
      <w:r w:rsidRPr="006351B5">
        <w:rPr>
          <w:rFonts w:asciiTheme="majorHAnsi" w:hAnsiTheme="majorHAnsi" w:cs="Arial"/>
          <w:sz w:val="26"/>
          <w:szCs w:val="26"/>
        </w:rPr>
        <w:tab/>
      </w:r>
      <w:r w:rsidR="004F3C5B" w:rsidRPr="006351B5">
        <w:rPr>
          <w:rFonts w:asciiTheme="majorHAnsi" w:hAnsiTheme="majorHAnsi" w:cs="Arial"/>
          <w:sz w:val="26"/>
          <w:szCs w:val="26"/>
        </w:rPr>
        <w:t>-</w:t>
      </w:r>
      <w:r w:rsidRPr="006351B5">
        <w:rPr>
          <w:rFonts w:asciiTheme="majorHAnsi" w:hAnsiTheme="majorHAnsi" w:cs="Arial"/>
          <w:sz w:val="26"/>
          <w:szCs w:val="26"/>
        </w:rPr>
        <w:t xml:space="preserve"> </w:t>
      </w:r>
      <w:r w:rsidR="004F3C5B" w:rsidRPr="006351B5">
        <w:rPr>
          <w:rFonts w:asciiTheme="majorHAnsi" w:hAnsiTheme="majorHAnsi" w:cs="Arial"/>
          <w:sz w:val="26"/>
          <w:szCs w:val="26"/>
        </w:rPr>
        <w:t xml:space="preserve">Нельзя хранить </w:t>
      </w:r>
      <w:proofErr w:type="spellStart"/>
      <w:r w:rsidR="004F3C5B" w:rsidRPr="006351B5">
        <w:rPr>
          <w:rFonts w:asciiTheme="majorHAnsi" w:hAnsiTheme="majorHAnsi" w:cs="Arial"/>
          <w:sz w:val="26"/>
          <w:szCs w:val="26"/>
        </w:rPr>
        <w:t>ПИН-код</w:t>
      </w:r>
      <w:proofErr w:type="spellEnd"/>
      <w:r w:rsidR="004F3C5B" w:rsidRPr="006351B5">
        <w:rPr>
          <w:rFonts w:asciiTheme="majorHAnsi" w:hAnsiTheme="majorHAnsi" w:cs="Arial"/>
          <w:sz w:val="26"/>
          <w:szCs w:val="26"/>
        </w:rPr>
        <w:t xml:space="preserve"> рядом с картой и тем более записывать </w:t>
      </w:r>
      <w:proofErr w:type="spellStart"/>
      <w:r w:rsidR="004F3C5B" w:rsidRPr="006351B5">
        <w:rPr>
          <w:rFonts w:asciiTheme="majorHAnsi" w:hAnsiTheme="majorHAnsi" w:cs="Arial"/>
          <w:sz w:val="26"/>
          <w:szCs w:val="26"/>
        </w:rPr>
        <w:t>ПИН-код</w:t>
      </w:r>
      <w:proofErr w:type="spellEnd"/>
      <w:r w:rsidR="004F3C5B" w:rsidRPr="006351B5">
        <w:rPr>
          <w:rFonts w:asciiTheme="majorHAnsi" w:hAnsiTheme="majorHAnsi" w:cs="Arial"/>
          <w:sz w:val="26"/>
          <w:szCs w:val="26"/>
        </w:rPr>
        <w:t xml:space="preserve"> на неё – в этом случае Вы даже не успеете обезопасить свой счёт, заблокировав карту после кражи или утери.</w:t>
      </w:r>
    </w:p>
    <w:p w:rsidR="00A27657" w:rsidRPr="006351B5" w:rsidRDefault="00A27657" w:rsidP="004F3C5B">
      <w:pPr>
        <w:rPr>
          <w:rFonts w:asciiTheme="majorHAnsi" w:hAnsiTheme="majorHAnsi" w:cs="Arial"/>
          <w:sz w:val="26"/>
          <w:szCs w:val="26"/>
        </w:rPr>
      </w:pPr>
      <w:r w:rsidRPr="006351B5">
        <w:rPr>
          <w:rFonts w:asciiTheme="majorHAnsi" w:hAnsiTheme="majorHAnsi" w:cs="Arial"/>
          <w:sz w:val="26"/>
          <w:szCs w:val="26"/>
        </w:rPr>
        <w:tab/>
      </w:r>
      <w:r w:rsidR="004F3C5B" w:rsidRPr="006351B5">
        <w:rPr>
          <w:rFonts w:asciiTheme="majorHAnsi" w:hAnsiTheme="majorHAnsi" w:cs="Arial"/>
          <w:sz w:val="26"/>
          <w:szCs w:val="26"/>
        </w:rPr>
        <w:t>-</w:t>
      </w:r>
      <w:r w:rsidRPr="006351B5">
        <w:rPr>
          <w:rFonts w:asciiTheme="majorHAnsi" w:hAnsiTheme="majorHAnsi" w:cs="Arial"/>
          <w:sz w:val="26"/>
          <w:szCs w:val="26"/>
        </w:rPr>
        <w:t xml:space="preserve"> </w:t>
      </w:r>
      <w:r w:rsidR="004F3C5B" w:rsidRPr="006351B5">
        <w:rPr>
          <w:rFonts w:asciiTheme="majorHAnsi" w:hAnsiTheme="majorHAnsi" w:cs="Arial"/>
          <w:sz w:val="26"/>
          <w:szCs w:val="26"/>
        </w:rPr>
        <w:t>Не позволяйте никому использовать Вашу пластиковую карту – это всё равно</w:t>
      </w:r>
      <w:r w:rsidRPr="006351B5">
        <w:rPr>
          <w:rFonts w:asciiTheme="majorHAnsi" w:hAnsiTheme="majorHAnsi" w:cs="Arial"/>
          <w:sz w:val="26"/>
          <w:szCs w:val="26"/>
        </w:rPr>
        <w:t>,</w:t>
      </w:r>
      <w:r w:rsidR="004F3C5B" w:rsidRPr="006351B5">
        <w:rPr>
          <w:rFonts w:asciiTheme="majorHAnsi" w:hAnsiTheme="majorHAnsi" w:cs="Arial"/>
          <w:sz w:val="26"/>
          <w:szCs w:val="26"/>
        </w:rPr>
        <w:t xml:space="preserve"> что отдать свой кошелёк, не пересчитывая сумму в нём.</w:t>
      </w:r>
      <w:r w:rsidRPr="006351B5">
        <w:rPr>
          <w:rFonts w:asciiTheme="majorHAnsi" w:hAnsiTheme="majorHAnsi" w:cs="Arial"/>
          <w:sz w:val="26"/>
          <w:szCs w:val="26"/>
        </w:rPr>
        <w:t xml:space="preserve"> </w:t>
      </w:r>
    </w:p>
    <w:p w:rsidR="004F3C5B" w:rsidRPr="005D0A9E" w:rsidRDefault="00A27657" w:rsidP="004F3C5B">
      <w:pPr>
        <w:rPr>
          <w:rFonts w:asciiTheme="majorHAnsi" w:hAnsiTheme="majorHAnsi" w:cs="Arial"/>
        </w:rPr>
      </w:pPr>
      <w:r w:rsidRPr="006351B5">
        <w:rPr>
          <w:rFonts w:asciiTheme="majorHAnsi" w:hAnsiTheme="majorHAnsi" w:cs="Arial"/>
          <w:sz w:val="26"/>
          <w:szCs w:val="26"/>
        </w:rPr>
        <w:tab/>
      </w:r>
      <w:r w:rsidR="004F3C5B" w:rsidRPr="005D0A9E">
        <w:rPr>
          <w:rFonts w:asciiTheme="majorHAnsi" w:hAnsiTheme="majorHAnsi" w:cs="Arial"/>
        </w:rPr>
        <w:t xml:space="preserve">НИ У КОГО НЕТ ПРАВА ТРЕБОВАТЬ </w:t>
      </w:r>
      <w:proofErr w:type="gramStart"/>
      <w:r w:rsidR="004F3C5B" w:rsidRPr="005D0A9E">
        <w:rPr>
          <w:rFonts w:asciiTheme="majorHAnsi" w:hAnsiTheme="majorHAnsi" w:cs="Arial"/>
        </w:rPr>
        <w:t>ВАШ</w:t>
      </w:r>
      <w:proofErr w:type="gramEnd"/>
      <w:r w:rsidR="004F3C5B" w:rsidRPr="005D0A9E">
        <w:rPr>
          <w:rFonts w:asciiTheme="majorHAnsi" w:hAnsiTheme="majorHAnsi" w:cs="Arial"/>
        </w:rPr>
        <w:t xml:space="preserve"> ПИН-КОД</w:t>
      </w:r>
      <w:r w:rsidRPr="005D0A9E">
        <w:rPr>
          <w:rFonts w:asciiTheme="majorHAnsi" w:hAnsiTheme="majorHAnsi" w:cs="Arial"/>
        </w:rPr>
        <w:t>!</w:t>
      </w:r>
    </w:p>
    <w:p w:rsidR="004F3C5B" w:rsidRPr="006351B5" w:rsidRDefault="00A27657" w:rsidP="004F3C5B">
      <w:pPr>
        <w:rPr>
          <w:rFonts w:asciiTheme="majorHAnsi" w:hAnsiTheme="majorHAnsi" w:cs="Arial"/>
          <w:sz w:val="26"/>
          <w:szCs w:val="26"/>
        </w:rPr>
      </w:pPr>
      <w:r w:rsidRPr="006351B5">
        <w:rPr>
          <w:rFonts w:asciiTheme="majorHAnsi" w:hAnsiTheme="majorHAnsi" w:cs="Arial"/>
          <w:sz w:val="26"/>
          <w:szCs w:val="26"/>
        </w:rPr>
        <w:tab/>
      </w:r>
      <w:r w:rsidR="004F3C5B" w:rsidRPr="006351B5">
        <w:rPr>
          <w:rFonts w:asciiTheme="majorHAnsi" w:hAnsiTheme="majorHAnsi" w:cs="Arial"/>
          <w:sz w:val="26"/>
          <w:szCs w:val="26"/>
        </w:rPr>
        <w:t>-</w:t>
      </w:r>
      <w:r w:rsidRPr="006351B5">
        <w:rPr>
          <w:rFonts w:asciiTheme="majorHAnsi" w:hAnsiTheme="majorHAnsi" w:cs="Arial"/>
          <w:sz w:val="26"/>
          <w:szCs w:val="26"/>
        </w:rPr>
        <w:t xml:space="preserve"> </w:t>
      </w:r>
      <w:r w:rsidR="004F3C5B" w:rsidRPr="006351B5">
        <w:rPr>
          <w:rFonts w:asciiTheme="majorHAnsi" w:hAnsiTheme="majorHAnsi" w:cs="Arial"/>
          <w:sz w:val="26"/>
          <w:szCs w:val="26"/>
        </w:rPr>
        <w:t xml:space="preserve">Если Вам позвонили из какой-либо организации, или Вы получили письмо по электронной почте (в том числе из банка) с просьбой сообщить реквизиты карты и </w:t>
      </w:r>
      <w:proofErr w:type="spellStart"/>
      <w:r w:rsidR="004F3C5B" w:rsidRPr="006351B5">
        <w:rPr>
          <w:rFonts w:asciiTheme="majorHAnsi" w:hAnsiTheme="majorHAnsi" w:cs="Arial"/>
          <w:sz w:val="26"/>
          <w:szCs w:val="26"/>
        </w:rPr>
        <w:t>ПИН-код</w:t>
      </w:r>
      <w:proofErr w:type="spellEnd"/>
      <w:r w:rsidR="004F3C5B" w:rsidRPr="006351B5">
        <w:rPr>
          <w:rFonts w:asciiTheme="majorHAnsi" w:hAnsiTheme="majorHAnsi" w:cs="Arial"/>
          <w:sz w:val="26"/>
          <w:szCs w:val="26"/>
        </w:rPr>
        <w:t xml:space="preserve"> под различными предлогами, не спешите её выполнять. Позвоните в указанную организацию и сообщите о данном факте. Не переходите по указанным в письме ссылкам, поскольку они могут вести на сайты-двойники. Помните: хранение реквизитов и </w:t>
      </w:r>
      <w:proofErr w:type="spellStart"/>
      <w:r w:rsidR="004F3C5B" w:rsidRPr="006351B5">
        <w:rPr>
          <w:rFonts w:asciiTheme="majorHAnsi" w:hAnsiTheme="majorHAnsi" w:cs="Arial"/>
          <w:sz w:val="26"/>
          <w:szCs w:val="26"/>
        </w:rPr>
        <w:t>ПИН-кода</w:t>
      </w:r>
      <w:proofErr w:type="spellEnd"/>
      <w:r w:rsidR="004F3C5B" w:rsidRPr="006351B5">
        <w:rPr>
          <w:rFonts w:asciiTheme="majorHAnsi" w:hAnsiTheme="majorHAnsi" w:cs="Arial"/>
          <w:sz w:val="26"/>
          <w:szCs w:val="26"/>
        </w:rPr>
        <w:t xml:space="preserve"> в тайне – это Ваша ответственность и обязанность.</w:t>
      </w:r>
      <w:r w:rsidRPr="006351B5">
        <w:rPr>
          <w:rFonts w:asciiTheme="majorHAnsi" w:hAnsiTheme="majorHAnsi" w:cs="Arial"/>
          <w:sz w:val="26"/>
          <w:szCs w:val="26"/>
        </w:rPr>
        <w:t xml:space="preserve"> </w:t>
      </w:r>
      <w:r w:rsidR="004F3C5B" w:rsidRPr="005D0A9E">
        <w:rPr>
          <w:rFonts w:asciiTheme="majorHAnsi" w:hAnsiTheme="majorHAnsi" w:cs="Arial"/>
        </w:rPr>
        <w:t>НЕМЕДЛЕННО БЛОКИРУЙТЕ КАРТУ ПРИ ЕЕ УТЕРЕ</w:t>
      </w:r>
      <w:r w:rsidRPr="005D0A9E">
        <w:rPr>
          <w:rFonts w:asciiTheme="majorHAnsi" w:hAnsiTheme="majorHAnsi" w:cs="Arial"/>
        </w:rPr>
        <w:t>!</w:t>
      </w:r>
    </w:p>
    <w:p w:rsidR="00A27657" w:rsidRPr="006351B5" w:rsidRDefault="00A27657" w:rsidP="004F3C5B">
      <w:pPr>
        <w:rPr>
          <w:rFonts w:asciiTheme="majorHAnsi" w:hAnsiTheme="majorHAnsi" w:cs="Arial"/>
          <w:sz w:val="26"/>
          <w:szCs w:val="26"/>
        </w:rPr>
      </w:pPr>
      <w:r w:rsidRPr="006351B5">
        <w:rPr>
          <w:rFonts w:asciiTheme="majorHAnsi" w:hAnsiTheme="majorHAnsi" w:cs="Arial"/>
          <w:sz w:val="26"/>
          <w:szCs w:val="26"/>
        </w:rPr>
        <w:tab/>
      </w:r>
      <w:r w:rsidR="004F3C5B" w:rsidRPr="006351B5">
        <w:rPr>
          <w:rFonts w:asciiTheme="majorHAnsi" w:hAnsiTheme="majorHAnsi" w:cs="Arial"/>
          <w:sz w:val="26"/>
          <w:szCs w:val="26"/>
        </w:rPr>
        <w:t>- Если Вы утратили карту, срочно свяжитесь с банком, выдавшим её, сообщите о случившемся и следуйте инструкциям сотрудника банка. Для этого держите телефон банка в записной книжке или в списке контактов Вашего мобильного телефона.</w:t>
      </w:r>
    </w:p>
    <w:p w:rsidR="005D0A9E" w:rsidRDefault="00A27657" w:rsidP="004F3C5B">
      <w:pPr>
        <w:rPr>
          <w:rFonts w:asciiTheme="majorHAnsi" w:hAnsiTheme="majorHAnsi" w:cs="Arial"/>
          <w:sz w:val="26"/>
          <w:szCs w:val="26"/>
        </w:rPr>
      </w:pPr>
      <w:r w:rsidRPr="006351B5">
        <w:rPr>
          <w:rFonts w:asciiTheme="majorHAnsi" w:hAnsiTheme="majorHAnsi" w:cs="Arial"/>
          <w:sz w:val="26"/>
          <w:szCs w:val="26"/>
        </w:rPr>
        <w:tab/>
      </w:r>
      <w:r w:rsidR="004F3C5B" w:rsidRPr="006351B5">
        <w:rPr>
          <w:rFonts w:asciiTheme="majorHAnsi" w:hAnsiTheme="majorHAnsi" w:cs="Arial"/>
          <w:sz w:val="26"/>
          <w:szCs w:val="26"/>
        </w:rPr>
        <w:t>-</w:t>
      </w:r>
      <w:r w:rsidRPr="006351B5">
        <w:rPr>
          <w:rFonts w:asciiTheme="majorHAnsi" w:hAnsiTheme="majorHAnsi" w:cs="Arial"/>
          <w:sz w:val="26"/>
          <w:szCs w:val="26"/>
        </w:rPr>
        <w:t xml:space="preserve"> </w:t>
      </w:r>
      <w:r w:rsidR="004F3C5B" w:rsidRPr="006351B5">
        <w:rPr>
          <w:rFonts w:asciiTheme="majorHAnsi" w:hAnsiTheme="majorHAnsi" w:cs="Arial"/>
          <w:sz w:val="26"/>
          <w:szCs w:val="26"/>
        </w:rPr>
        <w:t xml:space="preserve">При проведении операций с картой пользуйтесь только теми банкоматами, которые расположены в безопасных местах и оборудованы системой </w:t>
      </w:r>
      <w:r w:rsidR="005D0A9E">
        <w:rPr>
          <w:rFonts w:asciiTheme="majorHAnsi" w:hAnsiTheme="majorHAnsi" w:cs="Arial"/>
          <w:sz w:val="26"/>
          <w:szCs w:val="26"/>
        </w:rPr>
        <w:t>видеонаблюдения и охраной: в госучреждениях, банках, торговых центрах и т.д.</w:t>
      </w:r>
    </w:p>
    <w:p w:rsidR="005D0A9E" w:rsidRPr="00793C5F" w:rsidRDefault="005D0A9E" w:rsidP="005D0A9E">
      <w:pPr>
        <w:rPr>
          <w:rFonts w:ascii="Century Gothic" w:hAnsi="Century Gothic"/>
          <w:b/>
          <w:sz w:val="32"/>
          <w:szCs w:val="32"/>
        </w:rPr>
      </w:pPr>
      <w:r>
        <w:rPr>
          <w:rFonts w:ascii="Century Gothic" w:hAnsi="Century Gothic"/>
          <w:b/>
          <w:sz w:val="32"/>
          <w:szCs w:val="32"/>
        </w:rPr>
        <w:lastRenderedPageBreak/>
        <w:t>______________________________________________________________</w:t>
      </w:r>
    </w:p>
    <w:p w:rsidR="005D0A9E" w:rsidRDefault="005D0A9E" w:rsidP="005D0A9E">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 xml:space="preserve">аница  3  № </w:t>
      </w:r>
      <w:r w:rsidR="006A4533">
        <w:rPr>
          <w:rFonts w:ascii="Century Gothic" w:hAnsi="Century Gothic"/>
          <w:b/>
          <w:sz w:val="28"/>
          <w:szCs w:val="28"/>
        </w:rPr>
        <w:t>3</w:t>
      </w:r>
      <w:r>
        <w:rPr>
          <w:rFonts w:ascii="Century Gothic" w:hAnsi="Century Gothic"/>
          <w:b/>
          <w:sz w:val="28"/>
          <w:szCs w:val="28"/>
        </w:rPr>
        <w:t>/13</w:t>
      </w:r>
      <w:r w:rsidR="006A4533">
        <w:rPr>
          <w:rFonts w:ascii="Century Gothic" w:hAnsi="Century Gothic"/>
          <w:b/>
          <w:sz w:val="28"/>
          <w:szCs w:val="28"/>
        </w:rPr>
        <w:t>6</w:t>
      </w:r>
      <w:r>
        <w:rPr>
          <w:rFonts w:ascii="Century Gothic" w:hAnsi="Century Gothic"/>
          <w:b/>
          <w:sz w:val="28"/>
          <w:szCs w:val="28"/>
        </w:rPr>
        <w:t xml:space="preserve"> «Балахтонские вести»  </w:t>
      </w:r>
      <w:r w:rsidR="006A4533">
        <w:rPr>
          <w:rFonts w:ascii="Century Gothic" w:hAnsi="Century Gothic"/>
          <w:b/>
          <w:sz w:val="28"/>
          <w:szCs w:val="28"/>
        </w:rPr>
        <w:t>2</w:t>
      </w:r>
      <w:r>
        <w:rPr>
          <w:rFonts w:ascii="Century Gothic" w:hAnsi="Century Gothic"/>
          <w:b/>
          <w:sz w:val="28"/>
          <w:szCs w:val="28"/>
        </w:rPr>
        <w:t xml:space="preserve">1 </w:t>
      </w:r>
      <w:r w:rsidR="006A4533">
        <w:rPr>
          <w:rFonts w:ascii="Century Gothic" w:hAnsi="Century Gothic"/>
          <w:b/>
          <w:sz w:val="28"/>
          <w:szCs w:val="28"/>
        </w:rPr>
        <w:t>феврал</w:t>
      </w:r>
      <w:r>
        <w:rPr>
          <w:rFonts w:ascii="Century Gothic" w:hAnsi="Century Gothic"/>
          <w:b/>
          <w:sz w:val="28"/>
          <w:szCs w:val="28"/>
        </w:rPr>
        <w:t>я  2017 года</w:t>
      </w:r>
    </w:p>
    <w:p w:rsidR="005D0A9E" w:rsidRDefault="005D0A9E" w:rsidP="005D0A9E">
      <w:pPr>
        <w:rPr>
          <w:rFonts w:asciiTheme="majorHAnsi" w:hAnsiTheme="majorHAnsi" w:cs="Arial"/>
          <w:sz w:val="26"/>
          <w:szCs w:val="26"/>
        </w:rPr>
      </w:pPr>
      <w:r>
        <w:rPr>
          <w:rFonts w:ascii="Century Gothic" w:hAnsi="Century Gothic"/>
          <w:b/>
        </w:rPr>
        <w:t>__________________________________________________________________________________</w:t>
      </w:r>
    </w:p>
    <w:p w:rsidR="004F3C5B" w:rsidRPr="006351B5" w:rsidRDefault="00A27657" w:rsidP="004F3C5B">
      <w:pPr>
        <w:rPr>
          <w:rFonts w:asciiTheme="majorHAnsi" w:hAnsiTheme="majorHAnsi" w:cs="Arial"/>
          <w:sz w:val="26"/>
          <w:szCs w:val="26"/>
        </w:rPr>
      </w:pPr>
      <w:r w:rsidRPr="006351B5">
        <w:rPr>
          <w:rFonts w:asciiTheme="majorHAnsi" w:hAnsiTheme="majorHAnsi" w:cs="Arial"/>
          <w:sz w:val="26"/>
          <w:szCs w:val="26"/>
        </w:rPr>
        <w:tab/>
      </w:r>
      <w:r w:rsidR="004F3C5B" w:rsidRPr="006351B5">
        <w:rPr>
          <w:rFonts w:asciiTheme="majorHAnsi" w:hAnsiTheme="majorHAnsi" w:cs="Arial"/>
          <w:sz w:val="26"/>
          <w:szCs w:val="26"/>
        </w:rPr>
        <w:t>-</w:t>
      </w:r>
      <w:r w:rsidRPr="006351B5">
        <w:rPr>
          <w:rFonts w:asciiTheme="majorHAnsi" w:hAnsiTheme="majorHAnsi" w:cs="Arial"/>
          <w:sz w:val="26"/>
          <w:szCs w:val="26"/>
        </w:rPr>
        <w:t xml:space="preserve"> </w:t>
      </w:r>
      <w:r w:rsidR="004F3C5B" w:rsidRPr="006351B5">
        <w:rPr>
          <w:rFonts w:asciiTheme="majorHAnsi" w:hAnsiTheme="majorHAnsi" w:cs="Arial"/>
          <w:sz w:val="26"/>
          <w:szCs w:val="26"/>
        </w:rPr>
        <w:t>Граждане, пользующиеся банкоматами без видеонаблюдения, могут подвергнуться нападениям злоумышленников.</w:t>
      </w:r>
      <w:r w:rsidRPr="006351B5">
        <w:rPr>
          <w:rFonts w:asciiTheme="majorHAnsi" w:hAnsiTheme="majorHAnsi" w:cs="Arial"/>
          <w:sz w:val="26"/>
          <w:szCs w:val="26"/>
        </w:rPr>
        <w:t xml:space="preserve"> </w:t>
      </w:r>
      <w:r w:rsidR="004F3C5B" w:rsidRPr="006351B5">
        <w:rPr>
          <w:rFonts w:asciiTheme="majorHAnsi" w:hAnsiTheme="majorHAnsi" w:cs="Arial"/>
          <w:sz w:val="26"/>
          <w:szCs w:val="26"/>
        </w:rPr>
        <w:t>ОПАСАЙТЕСЬ ПОСТОРОННИХ</w:t>
      </w:r>
      <w:r w:rsidRPr="006351B5">
        <w:rPr>
          <w:rFonts w:asciiTheme="majorHAnsi" w:hAnsiTheme="majorHAnsi" w:cs="Arial"/>
          <w:sz w:val="26"/>
          <w:szCs w:val="26"/>
        </w:rPr>
        <w:t>!</w:t>
      </w:r>
    </w:p>
    <w:p w:rsidR="004F3C5B" w:rsidRPr="006351B5" w:rsidRDefault="00A27657" w:rsidP="004F3C5B">
      <w:pPr>
        <w:rPr>
          <w:rFonts w:asciiTheme="majorHAnsi" w:hAnsiTheme="majorHAnsi" w:cs="Arial"/>
          <w:sz w:val="26"/>
          <w:szCs w:val="26"/>
        </w:rPr>
      </w:pPr>
      <w:r w:rsidRPr="006351B5">
        <w:rPr>
          <w:rFonts w:asciiTheme="majorHAnsi" w:hAnsiTheme="majorHAnsi" w:cs="Arial"/>
          <w:sz w:val="26"/>
          <w:szCs w:val="26"/>
        </w:rPr>
        <w:tab/>
      </w:r>
      <w:r w:rsidR="004F3C5B" w:rsidRPr="006351B5">
        <w:rPr>
          <w:rFonts w:asciiTheme="majorHAnsi" w:hAnsiTheme="majorHAnsi" w:cs="Arial"/>
          <w:sz w:val="26"/>
          <w:szCs w:val="26"/>
        </w:rPr>
        <w:t>-</w:t>
      </w:r>
      <w:r w:rsidRPr="006351B5">
        <w:rPr>
          <w:rFonts w:asciiTheme="majorHAnsi" w:hAnsiTheme="majorHAnsi" w:cs="Arial"/>
          <w:sz w:val="26"/>
          <w:szCs w:val="26"/>
        </w:rPr>
        <w:t xml:space="preserve"> </w:t>
      </w:r>
      <w:r w:rsidR="004F3C5B" w:rsidRPr="006351B5">
        <w:rPr>
          <w:rFonts w:asciiTheme="majorHAnsi" w:hAnsiTheme="majorHAnsi" w:cs="Arial"/>
          <w:sz w:val="26"/>
          <w:szCs w:val="26"/>
        </w:rPr>
        <w:t>Совершая операции с пластиковой картой, следите, чтобы рядом не было посторонних людей. Если это невозможно, снимите деньги с карты позже либо воспользуйтесь другим банкоматом.</w:t>
      </w:r>
    </w:p>
    <w:p w:rsidR="004F3C5B" w:rsidRPr="006351B5" w:rsidRDefault="00A27657" w:rsidP="004F3C5B">
      <w:pPr>
        <w:rPr>
          <w:rFonts w:asciiTheme="majorHAnsi" w:hAnsiTheme="majorHAnsi" w:cs="Arial"/>
          <w:sz w:val="26"/>
          <w:szCs w:val="26"/>
        </w:rPr>
      </w:pPr>
      <w:r w:rsidRPr="006351B5">
        <w:rPr>
          <w:rFonts w:asciiTheme="majorHAnsi" w:hAnsiTheme="majorHAnsi" w:cs="Arial"/>
          <w:sz w:val="26"/>
          <w:szCs w:val="26"/>
        </w:rPr>
        <w:t xml:space="preserve"> </w:t>
      </w:r>
      <w:r w:rsidRPr="006351B5">
        <w:rPr>
          <w:rFonts w:asciiTheme="majorHAnsi" w:hAnsiTheme="majorHAnsi" w:cs="Arial"/>
          <w:sz w:val="26"/>
          <w:szCs w:val="26"/>
        </w:rPr>
        <w:tab/>
      </w:r>
      <w:r w:rsidR="004F3C5B" w:rsidRPr="006351B5">
        <w:rPr>
          <w:rFonts w:asciiTheme="majorHAnsi" w:hAnsiTheme="majorHAnsi" w:cs="Arial"/>
          <w:sz w:val="26"/>
          <w:szCs w:val="26"/>
        </w:rPr>
        <w:t>-</w:t>
      </w:r>
      <w:r w:rsidRPr="006351B5">
        <w:rPr>
          <w:rFonts w:asciiTheme="majorHAnsi" w:hAnsiTheme="majorHAnsi" w:cs="Arial"/>
          <w:sz w:val="26"/>
          <w:szCs w:val="26"/>
        </w:rPr>
        <w:t xml:space="preserve"> </w:t>
      </w:r>
      <w:r w:rsidR="004F3C5B" w:rsidRPr="006351B5">
        <w:rPr>
          <w:rFonts w:asciiTheme="majorHAnsi" w:hAnsiTheme="majorHAnsi" w:cs="Arial"/>
          <w:sz w:val="26"/>
          <w:szCs w:val="26"/>
        </w:rPr>
        <w:t xml:space="preserve">Набирая </w:t>
      </w:r>
      <w:proofErr w:type="spellStart"/>
      <w:r w:rsidR="004F3C5B" w:rsidRPr="006351B5">
        <w:rPr>
          <w:rFonts w:asciiTheme="majorHAnsi" w:hAnsiTheme="majorHAnsi" w:cs="Arial"/>
          <w:sz w:val="26"/>
          <w:szCs w:val="26"/>
        </w:rPr>
        <w:t>ПИН-код</w:t>
      </w:r>
      <w:proofErr w:type="spellEnd"/>
      <w:r w:rsidR="004F3C5B" w:rsidRPr="006351B5">
        <w:rPr>
          <w:rFonts w:asciiTheme="majorHAnsi" w:hAnsiTheme="majorHAnsi" w:cs="Arial"/>
          <w:sz w:val="26"/>
          <w:szCs w:val="26"/>
        </w:rPr>
        <w:t xml:space="preserve">, прикрывайте клавиатуру рукой. Реквизиты и любая прочая информация о том, сколько средств Вы </w:t>
      </w:r>
      <w:proofErr w:type="gramStart"/>
      <w:r w:rsidR="004F3C5B" w:rsidRPr="006351B5">
        <w:rPr>
          <w:rFonts w:asciiTheme="majorHAnsi" w:hAnsiTheme="majorHAnsi" w:cs="Arial"/>
          <w:sz w:val="26"/>
          <w:szCs w:val="26"/>
        </w:rPr>
        <w:t>сняли</w:t>
      </w:r>
      <w:proofErr w:type="gramEnd"/>
      <w:r w:rsidR="004F3C5B" w:rsidRPr="006351B5">
        <w:rPr>
          <w:rFonts w:asciiTheme="majorHAnsi" w:hAnsiTheme="majorHAnsi" w:cs="Arial"/>
          <w:sz w:val="26"/>
          <w:szCs w:val="26"/>
        </w:rPr>
        <w:t xml:space="preserve"> и какие цифры вводили в банкомат, могут быть использованы мошенниками.</w:t>
      </w:r>
    </w:p>
    <w:p w:rsidR="004F3C5B" w:rsidRPr="005D0A9E" w:rsidRDefault="00A27657" w:rsidP="004F3C5B">
      <w:pPr>
        <w:rPr>
          <w:rFonts w:asciiTheme="majorHAnsi" w:hAnsiTheme="majorHAnsi" w:cs="Arial"/>
        </w:rPr>
      </w:pPr>
      <w:r w:rsidRPr="006351B5">
        <w:rPr>
          <w:rFonts w:asciiTheme="majorHAnsi" w:hAnsiTheme="majorHAnsi" w:cs="Arial"/>
          <w:sz w:val="26"/>
          <w:szCs w:val="26"/>
        </w:rPr>
        <w:tab/>
      </w:r>
      <w:r w:rsidR="004F3C5B" w:rsidRPr="006351B5">
        <w:rPr>
          <w:rFonts w:asciiTheme="majorHAnsi" w:hAnsiTheme="majorHAnsi" w:cs="Arial"/>
          <w:sz w:val="26"/>
          <w:szCs w:val="26"/>
        </w:rPr>
        <w:t>-</w:t>
      </w:r>
      <w:r w:rsidRPr="006351B5">
        <w:rPr>
          <w:rFonts w:asciiTheme="majorHAnsi" w:hAnsiTheme="majorHAnsi" w:cs="Arial"/>
          <w:sz w:val="26"/>
          <w:szCs w:val="26"/>
        </w:rPr>
        <w:t xml:space="preserve"> </w:t>
      </w:r>
      <w:r w:rsidR="004F3C5B" w:rsidRPr="006351B5">
        <w:rPr>
          <w:rFonts w:asciiTheme="majorHAnsi" w:hAnsiTheme="majorHAnsi" w:cs="Arial"/>
          <w:sz w:val="26"/>
          <w:szCs w:val="26"/>
        </w:rPr>
        <w:t xml:space="preserve">Обращайте внимание на </w:t>
      </w:r>
      <w:proofErr w:type="spellStart"/>
      <w:r w:rsidR="004F3C5B" w:rsidRPr="006351B5">
        <w:rPr>
          <w:rFonts w:asciiTheme="majorHAnsi" w:hAnsiTheme="majorHAnsi" w:cs="Arial"/>
          <w:sz w:val="26"/>
          <w:szCs w:val="26"/>
        </w:rPr>
        <w:t>картоприемник</w:t>
      </w:r>
      <w:proofErr w:type="spellEnd"/>
      <w:r w:rsidR="004F3C5B" w:rsidRPr="006351B5">
        <w:rPr>
          <w:rFonts w:asciiTheme="majorHAnsi" w:hAnsiTheme="majorHAnsi" w:cs="Arial"/>
          <w:sz w:val="26"/>
          <w:szCs w:val="26"/>
        </w:rPr>
        <w:t xml:space="preserve"> и клавиатуру банкомата. Если они оборудованы какими-либо дополнительными устройствами, то от использования данного банкомата лучше воздержаться и сообщить о своих подозрениях по указанному на нём телефону.</w:t>
      </w:r>
      <w:r w:rsidR="005D0A9E">
        <w:rPr>
          <w:rFonts w:asciiTheme="majorHAnsi" w:hAnsiTheme="majorHAnsi" w:cs="Arial"/>
          <w:sz w:val="26"/>
          <w:szCs w:val="26"/>
        </w:rPr>
        <w:t xml:space="preserve"> </w:t>
      </w:r>
      <w:r w:rsidR="004F3C5B" w:rsidRPr="005D0A9E">
        <w:rPr>
          <w:rFonts w:asciiTheme="majorHAnsi" w:hAnsiTheme="majorHAnsi" w:cs="Arial"/>
        </w:rPr>
        <w:t>БАНКОМАТ ДОЛЖЕН БЫТЬ ПОЛНОСТЬЮ ИСПРАВНЫМ</w:t>
      </w:r>
      <w:r w:rsidRPr="005D0A9E">
        <w:rPr>
          <w:rFonts w:asciiTheme="majorHAnsi" w:hAnsiTheme="majorHAnsi" w:cs="Arial"/>
        </w:rPr>
        <w:t>!</w:t>
      </w:r>
    </w:p>
    <w:p w:rsidR="004F3C5B" w:rsidRPr="006351B5" w:rsidRDefault="00A27657" w:rsidP="004F3C5B">
      <w:pPr>
        <w:rPr>
          <w:rFonts w:asciiTheme="majorHAnsi" w:hAnsiTheme="majorHAnsi" w:cs="Arial"/>
          <w:sz w:val="26"/>
          <w:szCs w:val="26"/>
        </w:rPr>
      </w:pPr>
      <w:r w:rsidRPr="006351B5">
        <w:rPr>
          <w:rFonts w:asciiTheme="majorHAnsi" w:hAnsiTheme="majorHAnsi" w:cs="Arial"/>
          <w:sz w:val="26"/>
          <w:szCs w:val="26"/>
        </w:rPr>
        <w:tab/>
      </w:r>
      <w:r w:rsidR="004F3C5B" w:rsidRPr="006351B5">
        <w:rPr>
          <w:rFonts w:asciiTheme="majorHAnsi" w:hAnsiTheme="majorHAnsi" w:cs="Arial"/>
          <w:sz w:val="26"/>
          <w:szCs w:val="26"/>
        </w:rPr>
        <w:t>-</w:t>
      </w:r>
      <w:r w:rsidRPr="006351B5">
        <w:rPr>
          <w:rFonts w:asciiTheme="majorHAnsi" w:hAnsiTheme="majorHAnsi" w:cs="Arial"/>
          <w:sz w:val="26"/>
          <w:szCs w:val="26"/>
        </w:rPr>
        <w:t xml:space="preserve"> </w:t>
      </w:r>
      <w:r w:rsidR="004F3C5B" w:rsidRPr="006351B5">
        <w:rPr>
          <w:rFonts w:asciiTheme="majorHAnsi" w:hAnsiTheme="majorHAnsi" w:cs="Arial"/>
          <w:sz w:val="26"/>
          <w:szCs w:val="26"/>
        </w:rPr>
        <w:t>В случае некорректной работы банкомата – если он долгое время находится в режиме ожидания или самопроизвольно перезагружается – откажитесь от его использования. Велика вероятность того, что он перепрограммирован злоумышленниками.</w:t>
      </w:r>
      <w:r w:rsidRPr="006351B5">
        <w:rPr>
          <w:rFonts w:asciiTheme="majorHAnsi" w:hAnsiTheme="majorHAnsi" w:cs="Arial"/>
          <w:sz w:val="26"/>
          <w:szCs w:val="26"/>
        </w:rPr>
        <w:t xml:space="preserve"> </w:t>
      </w:r>
      <w:r w:rsidR="004F3C5B" w:rsidRPr="005D0A9E">
        <w:rPr>
          <w:rFonts w:asciiTheme="majorHAnsi" w:hAnsiTheme="majorHAnsi" w:cs="Arial"/>
        </w:rPr>
        <w:t>СОВЕТУЙТЕСЬ ТОЛЬКО С БАНКОМ</w:t>
      </w:r>
      <w:r w:rsidRPr="005D0A9E">
        <w:rPr>
          <w:rFonts w:asciiTheme="majorHAnsi" w:hAnsiTheme="majorHAnsi" w:cs="Arial"/>
        </w:rPr>
        <w:t>!</w:t>
      </w:r>
    </w:p>
    <w:p w:rsidR="00A27657" w:rsidRPr="006351B5" w:rsidRDefault="00A27657" w:rsidP="004F3C5B">
      <w:pPr>
        <w:rPr>
          <w:rFonts w:asciiTheme="majorHAnsi" w:hAnsiTheme="majorHAnsi" w:cs="Arial"/>
          <w:sz w:val="26"/>
          <w:szCs w:val="26"/>
        </w:rPr>
      </w:pPr>
      <w:r w:rsidRPr="006351B5">
        <w:rPr>
          <w:rFonts w:asciiTheme="majorHAnsi" w:hAnsiTheme="majorHAnsi" w:cs="Arial"/>
          <w:sz w:val="26"/>
          <w:szCs w:val="26"/>
        </w:rPr>
        <w:tab/>
      </w:r>
      <w:r w:rsidR="004F3C5B" w:rsidRPr="006351B5">
        <w:rPr>
          <w:rFonts w:asciiTheme="majorHAnsi" w:hAnsiTheme="majorHAnsi" w:cs="Arial"/>
          <w:sz w:val="26"/>
          <w:szCs w:val="26"/>
        </w:rPr>
        <w:t>-</w:t>
      </w:r>
      <w:r w:rsidRPr="006351B5">
        <w:rPr>
          <w:rFonts w:asciiTheme="majorHAnsi" w:hAnsiTheme="majorHAnsi" w:cs="Arial"/>
          <w:sz w:val="26"/>
          <w:szCs w:val="26"/>
        </w:rPr>
        <w:t xml:space="preserve"> </w:t>
      </w:r>
      <w:r w:rsidR="004F3C5B" w:rsidRPr="006351B5">
        <w:rPr>
          <w:rFonts w:asciiTheme="majorHAnsi" w:hAnsiTheme="majorHAnsi" w:cs="Arial"/>
          <w:sz w:val="26"/>
          <w:szCs w:val="26"/>
        </w:rPr>
        <w:t>Никогда не прибегайте к помощи либо советам третьих лиц при проведении операций с банковской картой в банкоматах. Свяжитесь с Вашим банком – он обязан предоставить консультационные услуги по работе с картой.</w:t>
      </w:r>
      <w:r w:rsidRPr="006351B5">
        <w:rPr>
          <w:rFonts w:asciiTheme="majorHAnsi" w:hAnsiTheme="majorHAnsi" w:cs="Arial"/>
          <w:sz w:val="26"/>
          <w:szCs w:val="26"/>
        </w:rPr>
        <w:t xml:space="preserve"> </w:t>
      </w:r>
    </w:p>
    <w:p w:rsidR="004F3C5B" w:rsidRPr="005D0A9E" w:rsidRDefault="00A27657" w:rsidP="004F3C5B">
      <w:pPr>
        <w:rPr>
          <w:rFonts w:asciiTheme="majorHAnsi" w:hAnsiTheme="majorHAnsi" w:cs="Arial"/>
        </w:rPr>
      </w:pPr>
      <w:r w:rsidRPr="006351B5">
        <w:rPr>
          <w:rFonts w:asciiTheme="majorHAnsi" w:hAnsiTheme="majorHAnsi" w:cs="Arial"/>
          <w:sz w:val="26"/>
          <w:szCs w:val="26"/>
        </w:rPr>
        <w:tab/>
      </w:r>
      <w:r w:rsidR="004F3C5B" w:rsidRPr="005D0A9E">
        <w:rPr>
          <w:rFonts w:asciiTheme="majorHAnsi" w:hAnsiTheme="majorHAnsi" w:cs="Arial"/>
        </w:rPr>
        <w:t>НЕ ДОВЕРЯЙТЕ КАРТУ ОФИЦИАНТАМ И ПРОДАВЦАМ</w:t>
      </w:r>
      <w:r w:rsidRPr="005D0A9E">
        <w:rPr>
          <w:rFonts w:asciiTheme="majorHAnsi" w:hAnsiTheme="majorHAnsi" w:cs="Arial"/>
        </w:rPr>
        <w:t>!</w:t>
      </w:r>
    </w:p>
    <w:p w:rsidR="004F3C5B" w:rsidRPr="006351B5" w:rsidRDefault="00A27657" w:rsidP="004F3C5B">
      <w:pPr>
        <w:rPr>
          <w:rFonts w:asciiTheme="majorHAnsi" w:hAnsiTheme="majorHAnsi" w:cs="Arial"/>
          <w:sz w:val="26"/>
          <w:szCs w:val="26"/>
        </w:rPr>
      </w:pPr>
      <w:r w:rsidRPr="006351B5">
        <w:rPr>
          <w:rFonts w:asciiTheme="majorHAnsi" w:hAnsiTheme="majorHAnsi" w:cs="Arial"/>
          <w:sz w:val="26"/>
          <w:szCs w:val="26"/>
        </w:rPr>
        <w:tab/>
      </w:r>
      <w:r w:rsidR="004F3C5B" w:rsidRPr="006351B5">
        <w:rPr>
          <w:rFonts w:asciiTheme="majorHAnsi" w:hAnsiTheme="majorHAnsi" w:cs="Arial"/>
          <w:sz w:val="26"/>
          <w:szCs w:val="26"/>
        </w:rPr>
        <w:t>-</w:t>
      </w:r>
      <w:r w:rsidRPr="006351B5">
        <w:rPr>
          <w:rFonts w:asciiTheme="majorHAnsi" w:hAnsiTheme="majorHAnsi" w:cs="Arial"/>
          <w:sz w:val="26"/>
          <w:szCs w:val="26"/>
        </w:rPr>
        <w:t xml:space="preserve"> </w:t>
      </w:r>
      <w:r w:rsidR="004F3C5B" w:rsidRPr="006351B5">
        <w:rPr>
          <w:rFonts w:asciiTheme="majorHAnsi" w:hAnsiTheme="majorHAnsi" w:cs="Arial"/>
          <w:sz w:val="26"/>
          <w:szCs w:val="26"/>
        </w:rPr>
        <w:t>В торговых точках, ресторанах и кафе все действия с Вашей пластиковой картой должны происходить в Вашем присутствии. В противном случае мошенники могут получить реквизиты Вашей карты при помощи специальных устройств и использовать их в дальнейшем для изготовления подделки.</w:t>
      </w:r>
    </w:p>
    <w:p w:rsidR="004F3C5B" w:rsidRPr="005D0A9E" w:rsidRDefault="004F3C5B" w:rsidP="004F3C5B">
      <w:pPr>
        <w:ind w:firstLine="708"/>
        <w:rPr>
          <w:rFonts w:asciiTheme="minorHAnsi" w:hAnsiTheme="minorHAnsi" w:cs="Arial"/>
          <w:b/>
          <w:sz w:val="26"/>
          <w:szCs w:val="26"/>
        </w:rPr>
      </w:pPr>
      <w:r w:rsidRPr="00373A6D">
        <w:rPr>
          <w:rFonts w:asciiTheme="minorHAnsi" w:hAnsiTheme="minorHAnsi" w:cs="Arial"/>
          <w:b/>
        </w:rPr>
        <w:t>И ПОМНИТЕ:</w:t>
      </w:r>
      <w:r w:rsidRPr="005D0A9E">
        <w:rPr>
          <w:rFonts w:asciiTheme="minorHAnsi" w:hAnsiTheme="minorHAnsi" w:cs="Arial"/>
          <w:b/>
          <w:sz w:val="26"/>
          <w:szCs w:val="26"/>
        </w:rPr>
        <w:t xml:space="preserve"> если Вы или Ваши близкие стали жертвами мошенников или Вы подозреваете, что в отношении Вас планируются противоправные действия – незамедлительно обратитесь в ближайший отдел полиции либо напишите заявление на официальном сайте МВД России </w:t>
      </w:r>
      <w:hyperlink r:id="rId8" w:history="1">
        <w:r w:rsidRPr="005D0A9E">
          <w:rPr>
            <w:rStyle w:val="a3"/>
            <w:rFonts w:asciiTheme="minorHAnsi" w:hAnsiTheme="minorHAnsi" w:cs="Arial"/>
            <w:b/>
            <w:sz w:val="26"/>
            <w:szCs w:val="26"/>
          </w:rPr>
          <w:t>www.mvd.ru</w:t>
        </w:r>
      </w:hyperlink>
      <w:r w:rsidRPr="005D0A9E">
        <w:rPr>
          <w:rFonts w:asciiTheme="minorHAnsi" w:hAnsiTheme="minorHAnsi" w:cs="Arial"/>
          <w:b/>
          <w:sz w:val="26"/>
          <w:szCs w:val="26"/>
        </w:rPr>
        <w:t xml:space="preserve">. </w:t>
      </w:r>
    </w:p>
    <w:p w:rsidR="00796269" w:rsidRPr="005D0A9E" w:rsidRDefault="00796269" w:rsidP="00D35A02">
      <w:pPr>
        <w:jc w:val="center"/>
        <w:rPr>
          <w:rFonts w:asciiTheme="minorHAnsi" w:hAnsiTheme="minorHAnsi"/>
          <w:b/>
          <w:sz w:val="26"/>
          <w:szCs w:val="26"/>
        </w:rPr>
      </w:pPr>
    </w:p>
    <w:p w:rsidR="004F3C5B" w:rsidRPr="006351B5" w:rsidRDefault="0007026F" w:rsidP="004F3C5B">
      <w:pPr>
        <w:jc w:val="center"/>
        <w:rPr>
          <w:rFonts w:ascii="Arial Narrow" w:hAnsi="Arial Narrow"/>
          <w:b/>
          <w:bCs/>
          <w:sz w:val="28"/>
          <w:szCs w:val="28"/>
        </w:rPr>
      </w:pPr>
      <w:r w:rsidRPr="006351B5">
        <w:rPr>
          <w:rFonts w:ascii="Arial Narrow" w:hAnsi="Arial Narrow"/>
          <w:b/>
          <w:bCs/>
          <w:sz w:val="28"/>
          <w:szCs w:val="28"/>
        </w:rPr>
        <w:t xml:space="preserve">НОВЫЙ СПОСОБ </w:t>
      </w:r>
      <w:r w:rsidR="004F3C5B" w:rsidRPr="006351B5">
        <w:rPr>
          <w:rFonts w:ascii="Arial Narrow" w:hAnsi="Arial Narrow"/>
          <w:b/>
          <w:bCs/>
          <w:sz w:val="28"/>
          <w:szCs w:val="28"/>
        </w:rPr>
        <w:t xml:space="preserve">мошенничества и снятия денег </w:t>
      </w:r>
      <w:proofErr w:type="gramStart"/>
      <w:r w:rsidR="004F3C5B" w:rsidRPr="006351B5">
        <w:rPr>
          <w:rFonts w:ascii="Arial Narrow" w:hAnsi="Arial Narrow"/>
          <w:b/>
          <w:bCs/>
          <w:sz w:val="28"/>
          <w:szCs w:val="28"/>
        </w:rPr>
        <w:t>через</w:t>
      </w:r>
      <w:proofErr w:type="gramEnd"/>
      <w:r w:rsidR="004F3C5B" w:rsidRPr="006351B5">
        <w:rPr>
          <w:rFonts w:ascii="Arial Narrow" w:hAnsi="Arial Narrow"/>
          <w:b/>
          <w:bCs/>
          <w:sz w:val="28"/>
          <w:szCs w:val="28"/>
        </w:rPr>
        <w:t xml:space="preserve"> </w:t>
      </w:r>
      <w:r w:rsidRPr="006351B5">
        <w:rPr>
          <w:rFonts w:ascii="Arial Narrow" w:hAnsi="Arial Narrow"/>
          <w:b/>
          <w:bCs/>
          <w:sz w:val="28"/>
          <w:szCs w:val="28"/>
        </w:rPr>
        <w:t>ОДНОКЛАССНИКИ</w:t>
      </w:r>
    </w:p>
    <w:p w:rsidR="006351B5" w:rsidRDefault="006351B5" w:rsidP="004F3C5B">
      <w:pPr>
        <w:ind w:firstLine="708"/>
        <w:rPr>
          <w:rFonts w:ascii="Arial Narrow" w:hAnsi="Arial Narrow"/>
          <w:sz w:val="28"/>
          <w:szCs w:val="28"/>
        </w:rPr>
      </w:pPr>
    </w:p>
    <w:p w:rsidR="004F3C5B" w:rsidRPr="006351B5" w:rsidRDefault="004F3C5B" w:rsidP="00373A6D">
      <w:pPr>
        <w:ind w:firstLine="708"/>
        <w:rPr>
          <w:rFonts w:asciiTheme="majorHAnsi" w:hAnsiTheme="majorHAnsi"/>
          <w:sz w:val="26"/>
          <w:szCs w:val="26"/>
        </w:rPr>
      </w:pPr>
      <w:r w:rsidRPr="006351B5">
        <w:rPr>
          <w:rFonts w:asciiTheme="majorHAnsi" w:hAnsiTheme="majorHAnsi"/>
          <w:sz w:val="26"/>
          <w:szCs w:val="26"/>
        </w:rPr>
        <w:t>Мошенничество процветает там, где есть огромное скопление излишне доверчивых людей, поэтому неудивительно, что новым трендом мошенничества последних лет являются </w:t>
      </w:r>
      <w:hyperlink r:id="rId9" w:tooltip="Социальная сеть" w:history="1">
        <w:r w:rsidRPr="006351B5">
          <w:rPr>
            <w:rStyle w:val="a3"/>
            <w:rFonts w:asciiTheme="majorHAnsi" w:hAnsiTheme="majorHAnsi"/>
            <w:sz w:val="26"/>
            <w:szCs w:val="26"/>
          </w:rPr>
          <w:t>социальные сети</w:t>
        </w:r>
      </w:hyperlink>
      <w:r w:rsidRPr="006351B5">
        <w:rPr>
          <w:rFonts w:asciiTheme="majorHAnsi" w:hAnsiTheme="majorHAnsi"/>
          <w:sz w:val="26"/>
          <w:szCs w:val="26"/>
        </w:rPr>
        <w:t>. В замечательной социальной сети Одноклассники есть немало мошенников, которые так и ждут, как бы поживиться вашими денежками.</w:t>
      </w:r>
      <w:r w:rsidR="00373A6D">
        <w:rPr>
          <w:rFonts w:asciiTheme="majorHAnsi" w:hAnsiTheme="majorHAnsi"/>
          <w:sz w:val="26"/>
          <w:szCs w:val="26"/>
        </w:rPr>
        <w:t xml:space="preserve"> </w:t>
      </w:r>
      <w:r w:rsidRPr="006351B5">
        <w:rPr>
          <w:rFonts w:asciiTheme="majorHAnsi" w:hAnsiTheme="majorHAnsi"/>
          <w:sz w:val="26"/>
          <w:szCs w:val="26"/>
        </w:rPr>
        <w:t>Новая мошенническая схема при помощи популярной </w:t>
      </w:r>
      <w:hyperlink r:id="rId10" w:tooltip="Социальная сеть" w:history="1">
        <w:r w:rsidRPr="006351B5">
          <w:rPr>
            <w:rStyle w:val="a3"/>
            <w:rFonts w:asciiTheme="majorHAnsi" w:hAnsiTheme="majorHAnsi"/>
            <w:sz w:val="26"/>
            <w:szCs w:val="26"/>
          </w:rPr>
          <w:t>социальной сети</w:t>
        </w:r>
      </w:hyperlink>
      <w:r w:rsidRPr="006351B5">
        <w:rPr>
          <w:rFonts w:asciiTheme="majorHAnsi" w:hAnsiTheme="majorHAnsi"/>
          <w:sz w:val="26"/>
          <w:szCs w:val="26"/>
        </w:rPr>
        <w:t xml:space="preserve"> "Одноклассники" происходит так:  </w:t>
      </w:r>
      <w:proofErr w:type="gramStart"/>
      <w:r w:rsidRPr="006351B5">
        <w:rPr>
          <w:rFonts w:asciiTheme="majorHAnsi" w:hAnsiTheme="majorHAnsi"/>
          <w:sz w:val="26"/>
          <w:szCs w:val="26"/>
        </w:rPr>
        <w:t>Сперва</w:t>
      </w:r>
      <w:proofErr w:type="gramEnd"/>
      <w:r w:rsidRPr="006351B5">
        <w:rPr>
          <w:rFonts w:asciiTheme="majorHAnsi" w:hAnsiTheme="majorHAnsi"/>
          <w:sz w:val="26"/>
          <w:szCs w:val="26"/>
        </w:rPr>
        <w:t xml:space="preserve"> мошенник создал новый профиль в социальной сети, в котором добавил все данные одного из друзей будущих жертв. Затем друзьям были отправлены электронные письма, в которых он просил написать ему их номера мобильных телефонов – якобы, потерял человек телефон, ну что тут поделать.</w:t>
      </w:r>
      <w:r w:rsidR="00373A6D">
        <w:rPr>
          <w:rFonts w:asciiTheme="majorHAnsi" w:hAnsiTheme="majorHAnsi"/>
          <w:sz w:val="26"/>
          <w:szCs w:val="26"/>
        </w:rPr>
        <w:t xml:space="preserve"> </w:t>
      </w:r>
      <w:r w:rsidRPr="006351B5">
        <w:rPr>
          <w:rFonts w:asciiTheme="majorHAnsi" w:hAnsiTheme="majorHAnsi"/>
          <w:sz w:val="26"/>
          <w:szCs w:val="26"/>
        </w:rPr>
        <w:t>Номера, конечно же, были отправлены, никто ничего не заподозрил. Далее на эти телефоны были отправлены SMS-сообщения, содержащие некий код активации. Злоумышленник попросил передать ему эти коды. Собственно, вот и все – уже через пару часов с телефонов было снято более 6000 рублей. В качестве утешительного приза на телефоны поступили SMS о том, что “услуга оплачена”.</w:t>
      </w:r>
    </w:p>
    <w:p w:rsidR="004F3C5B" w:rsidRPr="006351B5" w:rsidRDefault="004F3C5B" w:rsidP="004F3C5B">
      <w:pPr>
        <w:ind w:firstLine="708"/>
        <w:rPr>
          <w:rFonts w:asciiTheme="majorHAnsi" w:hAnsiTheme="majorHAnsi"/>
          <w:sz w:val="26"/>
          <w:szCs w:val="26"/>
        </w:rPr>
      </w:pPr>
      <w:r w:rsidRPr="006351B5">
        <w:rPr>
          <w:rFonts w:asciiTheme="majorHAnsi" w:hAnsiTheme="majorHAnsi"/>
          <w:sz w:val="26"/>
          <w:szCs w:val="26"/>
        </w:rPr>
        <w:t>Отсюда простой урок – никогда не давайте номер телефона незнакомым людям. А если вам кажется, что это знакомый – проверьте его, задайте пару простых вопросов, что позволят определить его личность.</w:t>
      </w:r>
    </w:p>
    <w:p w:rsidR="00373A6D" w:rsidRPr="00793C5F" w:rsidRDefault="00373A6D" w:rsidP="00373A6D">
      <w:pPr>
        <w:rPr>
          <w:rFonts w:ascii="Century Gothic" w:hAnsi="Century Gothic"/>
          <w:b/>
          <w:sz w:val="32"/>
          <w:szCs w:val="32"/>
        </w:rPr>
      </w:pPr>
      <w:r>
        <w:rPr>
          <w:rFonts w:ascii="Century Gothic" w:hAnsi="Century Gothic"/>
          <w:b/>
          <w:sz w:val="32"/>
          <w:szCs w:val="32"/>
        </w:rPr>
        <w:lastRenderedPageBreak/>
        <w:t>______________________________________________________________</w:t>
      </w:r>
    </w:p>
    <w:p w:rsidR="00373A6D" w:rsidRDefault="00373A6D" w:rsidP="00373A6D">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 xml:space="preserve">аница  </w:t>
      </w:r>
      <w:r w:rsidR="006A4533">
        <w:rPr>
          <w:rFonts w:ascii="Century Gothic" w:hAnsi="Century Gothic"/>
          <w:b/>
          <w:sz w:val="28"/>
          <w:szCs w:val="28"/>
        </w:rPr>
        <w:t>4</w:t>
      </w:r>
      <w:r>
        <w:rPr>
          <w:rFonts w:ascii="Century Gothic" w:hAnsi="Century Gothic"/>
          <w:b/>
          <w:sz w:val="28"/>
          <w:szCs w:val="28"/>
        </w:rPr>
        <w:t xml:space="preserve">  № </w:t>
      </w:r>
      <w:r w:rsidR="006A4533">
        <w:rPr>
          <w:rFonts w:ascii="Century Gothic" w:hAnsi="Century Gothic"/>
          <w:b/>
          <w:sz w:val="28"/>
          <w:szCs w:val="28"/>
        </w:rPr>
        <w:t>3</w:t>
      </w:r>
      <w:r>
        <w:rPr>
          <w:rFonts w:ascii="Century Gothic" w:hAnsi="Century Gothic"/>
          <w:b/>
          <w:sz w:val="28"/>
          <w:szCs w:val="28"/>
        </w:rPr>
        <w:t>/13</w:t>
      </w:r>
      <w:r w:rsidR="006A4533">
        <w:rPr>
          <w:rFonts w:ascii="Century Gothic" w:hAnsi="Century Gothic"/>
          <w:b/>
          <w:sz w:val="28"/>
          <w:szCs w:val="28"/>
        </w:rPr>
        <w:t>6</w:t>
      </w:r>
      <w:r>
        <w:rPr>
          <w:rFonts w:ascii="Century Gothic" w:hAnsi="Century Gothic"/>
          <w:b/>
          <w:sz w:val="28"/>
          <w:szCs w:val="28"/>
        </w:rPr>
        <w:t xml:space="preserve"> «Балахтонские вести»  </w:t>
      </w:r>
      <w:r w:rsidR="006A4533">
        <w:rPr>
          <w:rFonts w:ascii="Century Gothic" w:hAnsi="Century Gothic"/>
          <w:b/>
          <w:sz w:val="28"/>
          <w:szCs w:val="28"/>
        </w:rPr>
        <w:t>2</w:t>
      </w:r>
      <w:r>
        <w:rPr>
          <w:rFonts w:ascii="Century Gothic" w:hAnsi="Century Gothic"/>
          <w:b/>
          <w:sz w:val="28"/>
          <w:szCs w:val="28"/>
        </w:rPr>
        <w:t xml:space="preserve">1 </w:t>
      </w:r>
      <w:r w:rsidR="006A4533">
        <w:rPr>
          <w:rFonts w:ascii="Century Gothic" w:hAnsi="Century Gothic"/>
          <w:b/>
          <w:sz w:val="28"/>
          <w:szCs w:val="28"/>
        </w:rPr>
        <w:t>феврал</w:t>
      </w:r>
      <w:r>
        <w:rPr>
          <w:rFonts w:ascii="Century Gothic" w:hAnsi="Century Gothic"/>
          <w:b/>
          <w:sz w:val="28"/>
          <w:szCs w:val="28"/>
        </w:rPr>
        <w:t>я  2017 года</w:t>
      </w:r>
    </w:p>
    <w:p w:rsidR="006351B5" w:rsidRDefault="00373A6D" w:rsidP="00373A6D">
      <w:pPr>
        <w:shd w:val="clear" w:color="auto" w:fill="FFFFFF"/>
        <w:tabs>
          <w:tab w:val="left" w:pos="284"/>
        </w:tabs>
        <w:jc w:val="center"/>
        <w:textAlignment w:val="baseline"/>
        <w:rPr>
          <w:rFonts w:ascii="Arial Narrow" w:hAnsi="Arial Narrow"/>
          <w:b/>
          <w:sz w:val="26"/>
          <w:szCs w:val="26"/>
        </w:rPr>
      </w:pPr>
      <w:r>
        <w:rPr>
          <w:rFonts w:ascii="Century Gothic" w:hAnsi="Century Gothic"/>
          <w:b/>
        </w:rPr>
        <w:t>__________________________________________________________________________________</w:t>
      </w:r>
    </w:p>
    <w:p w:rsidR="00373A6D" w:rsidRDefault="00373A6D" w:rsidP="004F3C5B">
      <w:pPr>
        <w:shd w:val="clear" w:color="auto" w:fill="FFFFFF"/>
        <w:tabs>
          <w:tab w:val="left" w:pos="284"/>
        </w:tabs>
        <w:jc w:val="center"/>
        <w:textAlignment w:val="baseline"/>
        <w:rPr>
          <w:rFonts w:ascii="Arial Narrow" w:hAnsi="Arial Narrow"/>
          <w:b/>
          <w:sz w:val="26"/>
          <w:szCs w:val="26"/>
        </w:rPr>
      </w:pPr>
    </w:p>
    <w:p w:rsidR="004F3C5B" w:rsidRPr="00FA3ABF" w:rsidRDefault="0007026F" w:rsidP="004F3C5B">
      <w:pPr>
        <w:shd w:val="clear" w:color="auto" w:fill="FFFFFF"/>
        <w:tabs>
          <w:tab w:val="left" w:pos="284"/>
        </w:tabs>
        <w:jc w:val="center"/>
        <w:textAlignment w:val="baseline"/>
        <w:rPr>
          <w:rFonts w:ascii="Bookman Old Style" w:hAnsi="Bookman Old Style"/>
          <w:b/>
          <w:sz w:val="28"/>
          <w:szCs w:val="28"/>
        </w:rPr>
      </w:pPr>
      <w:r w:rsidRPr="00FA3ABF">
        <w:rPr>
          <w:rFonts w:ascii="Bookman Old Style" w:hAnsi="Bookman Old Style"/>
          <w:b/>
          <w:sz w:val="28"/>
          <w:szCs w:val="28"/>
        </w:rPr>
        <w:t xml:space="preserve">ПРАВИЛА БЕЗОПАСНОСТИ при заказе товаров через </w:t>
      </w:r>
      <w:r w:rsidR="006351B5" w:rsidRPr="00FA3ABF">
        <w:rPr>
          <w:rFonts w:ascii="Bookman Old Style" w:hAnsi="Bookman Old Style"/>
          <w:b/>
          <w:sz w:val="28"/>
          <w:szCs w:val="28"/>
        </w:rPr>
        <w:t>ИНТЕРНЕТ</w:t>
      </w:r>
    </w:p>
    <w:p w:rsidR="004F3C5B" w:rsidRPr="0007026F" w:rsidRDefault="004F3C5B" w:rsidP="0007026F">
      <w:pPr>
        <w:pStyle w:val="afd"/>
      </w:pPr>
    </w:p>
    <w:p w:rsidR="00373A6D" w:rsidRPr="00FA3ABF" w:rsidRDefault="0007026F" w:rsidP="0007026F">
      <w:pPr>
        <w:pStyle w:val="afd"/>
        <w:rPr>
          <w:rFonts w:ascii="Bookman Old Style" w:hAnsi="Bookman Old Style"/>
          <w:sz w:val="26"/>
          <w:szCs w:val="26"/>
        </w:rPr>
      </w:pPr>
      <w:r>
        <w:tab/>
      </w:r>
      <w:r w:rsidR="004F3C5B" w:rsidRPr="00FA3ABF">
        <w:rPr>
          <w:rFonts w:ascii="Bookman Old Style" w:hAnsi="Bookman Old Style"/>
          <w:sz w:val="26"/>
          <w:szCs w:val="26"/>
        </w:rPr>
        <w:t>1</w:t>
      </w:r>
      <w:r w:rsidR="004F3C5B" w:rsidRPr="00FA3ABF">
        <w:rPr>
          <w:rFonts w:ascii="Bookman Old Style" w:hAnsi="Bookman Old Style"/>
          <w:b/>
          <w:sz w:val="26"/>
          <w:szCs w:val="26"/>
        </w:rPr>
        <w:t>.</w:t>
      </w:r>
      <w:r w:rsidRPr="00FA3ABF">
        <w:rPr>
          <w:rFonts w:ascii="Bookman Old Style" w:hAnsi="Bookman Old Style"/>
          <w:b/>
          <w:sz w:val="26"/>
          <w:szCs w:val="26"/>
        </w:rPr>
        <w:t xml:space="preserve"> </w:t>
      </w:r>
      <w:r w:rsidR="004F3C5B" w:rsidRPr="00FA3ABF">
        <w:rPr>
          <w:rFonts w:ascii="Bookman Old Style" w:hAnsi="Bookman Old Style"/>
          <w:b/>
          <w:bCs/>
          <w:sz w:val="26"/>
          <w:szCs w:val="26"/>
        </w:rPr>
        <w:t>Убедитесь, что вы имеете дело с нужным Вам сайтом</w:t>
      </w:r>
      <w:r w:rsidRPr="00FA3ABF">
        <w:rPr>
          <w:rFonts w:ascii="Bookman Old Style" w:hAnsi="Bookman Old Style"/>
          <w:sz w:val="26"/>
          <w:szCs w:val="26"/>
        </w:rPr>
        <w:t xml:space="preserve"> </w:t>
      </w:r>
    </w:p>
    <w:p w:rsidR="004F3C5B" w:rsidRPr="00FA3ABF" w:rsidRDefault="00373A6D" w:rsidP="0007026F">
      <w:pPr>
        <w:pStyle w:val="afd"/>
        <w:rPr>
          <w:rFonts w:ascii="Bookman Old Style" w:hAnsi="Bookman Old Style"/>
          <w:sz w:val="26"/>
          <w:szCs w:val="26"/>
        </w:rPr>
      </w:pPr>
      <w:r w:rsidRPr="00FA3ABF">
        <w:rPr>
          <w:rFonts w:ascii="Bookman Old Style" w:hAnsi="Bookman Old Style"/>
          <w:sz w:val="26"/>
          <w:szCs w:val="26"/>
        </w:rPr>
        <w:tab/>
      </w:r>
      <w:r w:rsidR="004F3C5B" w:rsidRPr="00FA3ABF">
        <w:rPr>
          <w:rFonts w:ascii="Bookman Old Style" w:hAnsi="Bookman Old Style"/>
          <w:sz w:val="26"/>
          <w:szCs w:val="26"/>
        </w:rPr>
        <w:t>Если при переходе по ссылке вас просят ввести телефон для получения доступа к сайту, не делайте это. Со счета снимут деньги.</w:t>
      </w:r>
    </w:p>
    <w:p w:rsidR="00373A6D" w:rsidRPr="00FA3ABF" w:rsidRDefault="0007026F" w:rsidP="0007026F">
      <w:pPr>
        <w:pStyle w:val="afd"/>
        <w:rPr>
          <w:rFonts w:ascii="Bookman Old Style" w:hAnsi="Bookman Old Style"/>
          <w:sz w:val="26"/>
          <w:szCs w:val="26"/>
        </w:rPr>
      </w:pPr>
      <w:r w:rsidRPr="00FA3ABF">
        <w:rPr>
          <w:rFonts w:ascii="Bookman Old Style" w:hAnsi="Bookman Old Style"/>
          <w:sz w:val="26"/>
          <w:szCs w:val="26"/>
        </w:rPr>
        <w:tab/>
      </w:r>
      <w:r w:rsidR="004F3C5B" w:rsidRPr="00FA3ABF">
        <w:rPr>
          <w:rFonts w:ascii="Bookman Old Style" w:hAnsi="Bookman Old Style"/>
          <w:sz w:val="26"/>
          <w:szCs w:val="26"/>
        </w:rPr>
        <w:t>2.</w:t>
      </w:r>
      <w:r w:rsidRPr="00FA3ABF">
        <w:rPr>
          <w:rFonts w:ascii="Bookman Old Style" w:hAnsi="Bookman Old Style"/>
          <w:sz w:val="26"/>
          <w:szCs w:val="26"/>
        </w:rPr>
        <w:t xml:space="preserve"> </w:t>
      </w:r>
      <w:r w:rsidR="004F3C5B" w:rsidRPr="00FA3ABF">
        <w:rPr>
          <w:rFonts w:ascii="Bookman Old Style" w:hAnsi="Bookman Old Style"/>
          <w:b/>
          <w:bCs/>
          <w:sz w:val="26"/>
          <w:szCs w:val="26"/>
        </w:rPr>
        <w:t>Остерегайтесь слишком выгодных предложений</w:t>
      </w:r>
      <w:r w:rsidRPr="00FA3ABF">
        <w:rPr>
          <w:rFonts w:ascii="Bookman Old Style" w:hAnsi="Bookman Old Style"/>
          <w:sz w:val="26"/>
          <w:szCs w:val="26"/>
        </w:rPr>
        <w:t xml:space="preserve"> </w:t>
      </w:r>
    </w:p>
    <w:p w:rsidR="004F3C5B" w:rsidRPr="00FA3ABF" w:rsidRDefault="00373A6D" w:rsidP="0007026F">
      <w:pPr>
        <w:pStyle w:val="afd"/>
        <w:rPr>
          <w:rFonts w:ascii="Bookman Old Style" w:hAnsi="Bookman Old Style"/>
          <w:sz w:val="26"/>
          <w:szCs w:val="26"/>
        </w:rPr>
      </w:pPr>
      <w:r w:rsidRPr="00FA3ABF">
        <w:rPr>
          <w:rFonts w:ascii="Bookman Old Style" w:hAnsi="Bookman Old Style"/>
          <w:sz w:val="26"/>
          <w:szCs w:val="26"/>
        </w:rPr>
        <w:tab/>
      </w:r>
      <w:r w:rsidR="004F3C5B" w:rsidRPr="00FA3ABF">
        <w:rPr>
          <w:rFonts w:ascii="Bookman Old Style" w:hAnsi="Bookman Old Style"/>
          <w:sz w:val="26"/>
          <w:szCs w:val="26"/>
        </w:rPr>
        <w:t>Если цена показалась вам чересчур низкой, прислушайтесь к интуиции - возможно, перед вами подделка или некачественный товар.</w:t>
      </w:r>
    </w:p>
    <w:p w:rsidR="00373A6D" w:rsidRPr="00FA3ABF" w:rsidRDefault="0007026F" w:rsidP="0007026F">
      <w:pPr>
        <w:pStyle w:val="afd"/>
        <w:rPr>
          <w:rFonts w:ascii="Bookman Old Style" w:hAnsi="Bookman Old Style"/>
          <w:sz w:val="26"/>
          <w:szCs w:val="26"/>
        </w:rPr>
      </w:pPr>
      <w:r w:rsidRPr="00FA3ABF">
        <w:rPr>
          <w:rFonts w:ascii="Bookman Old Style" w:hAnsi="Bookman Old Style"/>
          <w:sz w:val="26"/>
          <w:szCs w:val="26"/>
        </w:rPr>
        <w:tab/>
      </w:r>
      <w:r w:rsidR="004F3C5B" w:rsidRPr="00FA3ABF">
        <w:rPr>
          <w:rFonts w:ascii="Bookman Old Style" w:hAnsi="Bookman Old Style"/>
          <w:sz w:val="26"/>
          <w:szCs w:val="26"/>
        </w:rPr>
        <w:t>3.</w:t>
      </w:r>
      <w:r w:rsidRPr="00FA3ABF">
        <w:rPr>
          <w:rFonts w:ascii="Bookman Old Style" w:hAnsi="Bookman Old Style"/>
          <w:sz w:val="26"/>
          <w:szCs w:val="26"/>
        </w:rPr>
        <w:t xml:space="preserve"> </w:t>
      </w:r>
      <w:r w:rsidR="004F3C5B" w:rsidRPr="00FA3ABF">
        <w:rPr>
          <w:rFonts w:ascii="Bookman Old Style" w:hAnsi="Bookman Old Style"/>
          <w:b/>
          <w:bCs/>
          <w:sz w:val="26"/>
          <w:szCs w:val="26"/>
        </w:rPr>
        <w:t>Выбирайте товары, которые можно купить недалеко от дома</w:t>
      </w:r>
      <w:r w:rsidRPr="00FA3ABF">
        <w:rPr>
          <w:rFonts w:ascii="Bookman Old Style" w:hAnsi="Bookman Old Style"/>
          <w:sz w:val="26"/>
          <w:szCs w:val="26"/>
        </w:rPr>
        <w:t xml:space="preserve"> </w:t>
      </w:r>
    </w:p>
    <w:p w:rsidR="004F3C5B" w:rsidRPr="00FA3ABF" w:rsidRDefault="00373A6D" w:rsidP="0007026F">
      <w:pPr>
        <w:pStyle w:val="afd"/>
        <w:rPr>
          <w:rFonts w:ascii="Bookman Old Style" w:hAnsi="Bookman Old Style"/>
          <w:sz w:val="26"/>
          <w:szCs w:val="26"/>
        </w:rPr>
      </w:pPr>
      <w:r w:rsidRPr="00FA3ABF">
        <w:rPr>
          <w:rFonts w:ascii="Bookman Old Style" w:hAnsi="Bookman Old Style"/>
          <w:sz w:val="26"/>
          <w:szCs w:val="26"/>
        </w:rPr>
        <w:tab/>
      </w:r>
      <w:r w:rsidR="004F3C5B" w:rsidRPr="00FA3ABF">
        <w:rPr>
          <w:rFonts w:ascii="Bookman Old Style" w:hAnsi="Bookman Old Style"/>
          <w:sz w:val="26"/>
          <w:szCs w:val="26"/>
        </w:rPr>
        <w:t>Если продавец требует предоплату и говорит, что товар находится в другой стране или городе, лучше найти того, кто готов встретиться с вами лично.</w:t>
      </w:r>
    </w:p>
    <w:p w:rsidR="00373A6D" w:rsidRPr="00FA3ABF" w:rsidRDefault="00373A6D" w:rsidP="0007026F">
      <w:pPr>
        <w:pStyle w:val="afd"/>
        <w:rPr>
          <w:rFonts w:ascii="Bookman Old Style" w:hAnsi="Bookman Old Style"/>
          <w:sz w:val="26"/>
          <w:szCs w:val="26"/>
        </w:rPr>
      </w:pPr>
      <w:r w:rsidRPr="00FA3ABF">
        <w:rPr>
          <w:rFonts w:ascii="Bookman Old Style" w:hAnsi="Bookman Old Style"/>
          <w:sz w:val="26"/>
          <w:szCs w:val="26"/>
        </w:rPr>
        <w:tab/>
      </w:r>
      <w:r w:rsidR="004F3C5B" w:rsidRPr="00FA3ABF">
        <w:rPr>
          <w:rFonts w:ascii="Bookman Old Style" w:hAnsi="Bookman Old Style"/>
          <w:sz w:val="26"/>
          <w:szCs w:val="26"/>
        </w:rPr>
        <w:t>4.</w:t>
      </w:r>
      <w:r w:rsidR="0007026F" w:rsidRPr="00FA3ABF">
        <w:rPr>
          <w:rFonts w:ascii="Bookman Old Style" w:hAnsi="Bookman Old Style"/>
          <w:sz w:val="26"/>
          <w:szCs w:val="26"/>
        </w:rPr>
        <w:t xml:space="preserve"> </w:t>
      </w:r>
      <w:r w:rsidR="004F3C5B" w:rsidRPr="00FA3ABF">
        <w:rPr>
          <w:rFonts w:ascii="Bookman Old Style" w:hAnsi="Bookman Old Style"/>
          <w:b/>
          <w:bCs/>
          <w:sz w:val="26"/>
          <w:szCs w:val="26"/>
        </w:rPr>
        <w:t>Не сообщайте номер паспорта, банковской карты и другие персональные данные</w:t>
      </w:r>
      <w:r w:rsidR="0007026F" w:rsidRPr="00FA3ABF">
        <w:rPr>
          <w:rFonts w:ascii="Bookman Old Style" w:hAnsi="Bookman Old Style"/>
          <w:sz w:val="26"/>
          <w:szCs w:val="26"/>
        </w:rPr>
        <w:t xml:space="preserve"> </w:t>
      </w:r>
    </w:p>
    <w:p w:rsidR="004F3C5B" w:rsidRPr="00FA3ABF" w:rsidRDefault="00373A6D" w:rsidP="0007026F">
      <w:pPr>
        <w:pStyle w:val="afd"/>
        <w:rPr>
          <w:rFonts w:ascii="Bookman Old Style" w:hAnsi="Bookman Old Style"/>
          <w:sz w:val="26"/>
          <w:szCs w:val="26"/>
        </w:rPr>
      </w:pPr>
      <w:r w:rsidRPr="00FA3ABF">
        <w:rPr>
          <w:rFonts w:ascii="Bookman Old Style" w:hAnsi="Bookman Old Style"/>
          <w:sz w:val="26"/>
          <w:szCs w:val="26"/>
        </w:rPr>
        <w:tab/>
      </w:r>
      <w:r w:rsidR="004F3C5B" w:rsidRPr="00FA3ABF">
        <w:rPr>
          <w:rFonts w:ascii="Bookman Old Style" w:hAnsi="Bookman Old Style"/>
          <w:sz w:val="26"/>
          <w:szCs w:val="26"/>
        </w:rPr>
        <w:t>Если вас пытаются переубедить — это первый признак того, что вы имеете дело с недобросовестными покупателями и продавцами.</w:t>
      </w:r>
    </w:p>
    <w:p w:rsidR="00373A6D" w:rsidRPr="00FA3ABF" w:rsidRDefault="0007026F" w:rsidP="0007026F">
      <w:pPr>
        <w:pStyle w:val="afd"/>
        <w:rPr>
          <w:rFonts w:ascii="Bookman Old Style" w:hAnsi="Bookman Old Style"/>
          <w:sz w:val="26"/>
          <w:szCs w:val="26"/>
        </w:rPr>
      </w:pPr>
      <w:r w:rsidRPr="00FA3ABF">
        <w:rPr>
          <w:rFonts w:ascii="Bookman Old Style" w:hAnsi="Bookman Old Style"/>
          <w:sz w:val="26"/>
          <w:szCs w:val="26"/>
        </w:rPr>
        <w:tab/>
      </w:r>
      <w:r w:rsidR="004F3C5B" w:rsidRPr="00FA3ABF">
        <w:rPr>
          <w:rFonts w:ascii="Bookman Old Style" w:hAnsi="Bookman Old Style"/>
          <w:sz w:val="26"/>
          <w:szCs w:val="26"/>
        </w:rPr>
        <w:t>5.</w:t>
      </w:r>
      <w:r w:rsidRPr="00FA3ABF">
        <w:rPr>
          <w:rFonts w:ascii="Bookman Old Style" w:hAnsi="Bookman Old Style"/>
          <w:sz w:val="26"/>
          <w:szCs w:val="26"/>
        </w:rPr>
        <w:t xml:space="preserve"> </w:t>
      </w:r>
      <w:r w:rsidR="004F3C5B" w:rsidRPr="00FA3ABF">
        <w:rPr>
          <w:rFonts w:ascii="Bookman Old Style" w:hAnsi="Bookman Old Style"/>
          <w:b/>
          <w:bCs/>
          <w:sz w:val="26"/>
          <w:szCs w:val="26"/>
        </w:rPr>
        <w:t>Встречайтесь с продавцом лично и в безопасном месте</w:t>
      </w:r>
      <w:r w:rsidRPr="00FA3ABF">
        <w:rPr>
          <w:rFonts w:ascii="Bookman Old Style" w:hAnsi="Bookman Old Style"/>
          <w:sz w:val="26"/>
          <w:szCs w:val="26"/>
        </w:rPr>
        <w:t xml:space="preserve"> </w:t>
      </w:r>
    </w:p>
    <w:p w:rsidR="004F3C5B" w:rsidRPr="00FA3ABF" w:rsidRDefault="00373A6D" w:rsidP="0007026F">
      <w:pPr>
        <w:pStyle w:val="afd"/>
        <w:rPr>
          <w:rFonts w:ascii="Bookman Old Style" w:hAnsi="Bookman Old Style"/>
          <w:sz w:val="26"/>
          <w:szCs w:val="26"/>
        </w:rPr>
      </w:pPr>
      <w:r w:rsidRPr="00FA3ABF">
        <w:rPr>
          <w:rFonts w:ascii="Bookman Old Style" w:hAnsi="Bookman Old Style"/>
          <w:sz w:val="26"/>
          <w:szCs w:val="26"/>
        </w:rPr>
        <w:tab/>
      </w:r>
      <w:r w:rsidR="004F3C5B" w:rsidRPr="00FA3ABF">
        <w:rPr>
          <w:rFonts w:ascii="Bookman Old Style" w:hAnsi="Bookman Old Style"/>
          <w:sz w:val="26"/>
          <w:szCs w:val="26"/>
        </w:rPr>
        <w:t>Этот способ сводит к минимуму риск быть обманутым, вы самостоятельно сможете проверить качество товара.</w:t>
      </w:r>
    </w:p>
    <w:p w:rsidR="00373A6D" w:rsidRPr="00FA3ABF" w:rsidRDefault="0007026F" w:rsidP="0007026F">
      <w:pPr>
        <w:pStyle w:val="afd"/>
        <w:rPr>
          <w:rFonts w:ascii="Bookman Old Style" w:hAnsi="Bookman Old Style"/>
          <w:sz w:val="26"/>
          <w:szCs w:val="26"/>
        </w:rPr>
      </w:pPr>
      <w:r w:rsidRPr="00FA3ABF">
        <w:rPr>
          <w:rFonts w:ascii="Bookman Old Style" w:hAnsi="Bookman Old Style"/>
          <w:sz w:val="26"/>
          <w:szCs w:val="26"/>
        </w:rPr>
        <w:tab/>
      </w:r>
      <w:r w:rsidR="004F3C5B" w:rsidRPr="00FA3ABF">
        <w:rPr>
          <w:rFonts w:ascii="Bookman Old Style" w:hAnsi="Bookman Old Style"/>
          <w:sz w:val="26"/>
          <w:szCs w:val="26"/>
        </w:rPr>
        <w:t>6.</w:t>
      </w:r>
      <w:r w:rsidRPr="00FA3ABF">
        <w:rPr>
          <w:rFonts w:ascii="Bookman Old Style" w:hAnsi="Bookman Old Style"/>
          <w:sz w:val="26"/>
          <w:szCs w:val="26"/>
        </w:rPr>
        <w:t xml:space="preserve"> </w:t>
      </w:r>
      <w:r w:rsidR="004F3C5B" w:rsidRPr="00FA3ABF">
        <w:rPr>
          <w:rFonts w:ascii="Bookman Old Style" w:hAnsi="Bookman Old Style"/>
          <w:b/>
          <w:bCs/>
          <w:sz w:val="26"/>
          <w:szCs w:val="26"/>
        </w:rPr>
        <w:t>Внимательно проверяйте купюры при ярком свете</w:t>
      </w:r>
      <w:r w:rsidRPr="00FA3ABF">
        <w:rPr>
          <w:rFonts w:ascii="Bookman Old Style" w:hAnsi="Bookman Old Style"/>
          <w:sz w:val="26"/>
          <w:szCs w:val="26"/>
        </w:rPr>
        <w:t xml:space="preserve"> </w:t>
      </w:r>
    </w:p>
    <w:p w:rsidR="004F3C5B" w:rsidRPr="00FA3ABF" w:rsidRDefault="00373A6D" w:rsidP="0007026F">
      <w:pPr>
        <w:pStyle w:val="afd"/>
        <w:rPr>
          <w:rFonts w:ascii="Bookman Old Style" w:hAnsi="Bookman Old Style"/>
          <w:sz w:val="26"/>
          <w:szCs w:val="26"/>
        </w:rPr>
      </w:pPr>
      <w:r w:rsidRPr="00FA3ABF">
        <w:rPr>
          <w:rFonts w:ascii="Bookman Old Style" w:hAnsi="Bookman Old Style"/>
          <w:sz w:val="26"/>
          <w:szCs w:val="26"/>
        </w:rPr>
        <w:tab/>
      </w:r>
      <w:r w:rsidR="004F3C5B" w:rsidRPr="00FA3ABF">
        <w:rPr>
          <w:rFonts w:ascii="Bookman Old Style" w:hAnsi="Bookman Old Style"/>
          <w:sz w:val="26"/>
          <w:szCs w:val="26"/>
        </w:rPr>
        <w:t>Исключите возможность передачи вам фальшивых денег за товар.</w:t>
      </w:r>
    </w:p>
    <w:p w:rsidR="00373A6D" w:rsidRPr="00FA3ABF" w:rsidRDefault="0007026F" w:rsidP="0007026F">
      <w:pPr>
        <w:pStyle w:val="afd"/>
        <w:rPr>
          <w:rFonts w:ascii="Bookman Old Style" w:hAnsi="Bookman Old Style"/>
          <w:bCs/>
          <w:color w:val="000000"/>
          <w:sz w:val="26"/>
          <w:szCs w:val="26"/>
        </w:rPr>
      </w:pPr>
      <w:r w:rsidRPr="00FA3ABF">
        <w:rPr>
          <w:rFonts w:ascii="Bookman Old Style" w:hAnsi="Bookman Old Style"/>
          <w:sz w:val="26"/>
          <w:szCs w:val="26"/>
        </w:rPr>
        <w:tab/>
      </w:r>
      <w:r w:rsidR="004F3C5B" w:rsidRPr="00FA3ABF">
        <w:rPr>
          <w:rFonts w:ascii="Bookman Old Style" w:hAnsi="Bookman Old Style"/>
          <w:sz w:val="26"/>
          <w:szCs w:val="26"/>
        </w:rPr>
        <w:t xml:space="preserve">7.  </w:t>
      </w:r>
      <w:r w:rsidR="004F3C5B" w:rsidRPr="00FA3ABF">
        <w:rPr>
          <w:rFonts w:ascii="Bookman Old Style" w:hAnsi="Bookman Old Style"/>
          <w:b/>
          <w:color w:val="000000"/>
          <w:sz w:val="26"/>
          <w:szCs w:val="26"/>
        </w:rPr>
        <w:t>Пересылка товара по почте с предоплатой</w:t>
      </w:r>
    </w:p>
    <w:p w:rsidR="004F3C5B" w:rsidRPr="00FA3ABF" w:rsidRDefault="00373A6D" w:rsidP="0007026F">
      <w:pPr>
        <w:pStyle w:val="afd"/>
        <w:rPr>
          <w:rFonts w:ascii="Bookman Old Style" w:hAnsi="Bookman Old Style"/>
          <w:color w:val="000000"/>
          <w:sz w:val="26"/>
          <w:szCs w:val="26"/>
        </w:rPr>
      </w:pPr>
      <w:r w:rsidRPr="00FA3ABF">
        <w:rPr>
          <w:rFonts w:ascii="Bookman Old Style" w:hAnsi="Bookman Old Style"/>
          <w:color w:val="000000"/>
          <w:sz w:val="26"/>
          <w:szCs w:val="26"/>
          <w:shd w:val="clear" w:color="auto" w:fill="FFFFFF"/>
        </w:rPr>
        <w:tab/>
      </w:r>
      <w:r w:rsidR="004F3C5B" w:rsidRPr="00FA3ABF">
        <w:rPr>
          <w:rFonts w:ascii="Bookman Old Style" w:hAnsi="Bookman Old Style"/>
          <w:color w:val="000000"/>
          <w:sz w:val="26"/>
          <w:szCs w:val="26"/>
          <w:shd w:val="clear" w:color="auto" w:fill="FFFFFF"/>
        </w:rPr>
        <w:t>Продавец отказывается встречаться лично и готов продать вам товар только посредством пересылки его по почте при условии полной или частичной предоплаты. Часто после предоплаты вам не удастся вернуть деньги. Мы рекомендуем постараться найти аналогичный товар в непосредственной близости, или воспользоваться услугами уже проверенного продавца или магазина.</w:t>
      </w:r>
    </w:p>
    <w:p w:rsidR="00373A6D" w:rsidRPr="00FA3ABF" w:rsidRDefault="0007026F" w:rsidP="0007026F">
      <w:pPr>
        <w:pStyle w:val="afd"/>
        <w:rPr>
          <w:rFonts w:ascii="Bookman Old Style" w:hAnsi="Bookman Old Style"/>
          <w:sz w:val="26"/>
          <w:szCs w:val="26"/>
        </w:rPr>
      </w:pPr>
      <w:r w:rsidRPr="00FA3ABF">
        <w:rPr>
          <w:rFonts w:ascii="Bookman Old Style" w:hAnsi="Bookman Old Style"/>
          <w:sz w:val="26"/>
          <w:szCs w:val="26"/>
        </w:rPr>
        <w:tab/>
      </w:r>
      <w:r w:rsidR="004F3C5B" w:rsidRPr="00FA3ABF">
        <w:rPr>
          <w:rFonts w:ascii="Bookman Old Style" w:hAnsi="Bookman Old Style"/>
          <w:sz w:val="26"/>
          <w:szCs w:val="26"/>
        </w:rPr>
        <w:t xml:space="preserve">8. </w:t>
      </w:r>
      <w:r w:rsidR="004F3C5B" w:rsidRPr="00FA3ABF">
        <w:rPr>
          <w:rFonts w:ascii="Bookman Old Style" w:hAnsi="Bookman Old Style"/>
          <w:b/>
          <w:sz w:val="26"/>
          <w:szCs w:val="26"/>
        </w:rPr>
        <w:t>Получение работы при условии обязательной предоплаты или оказание услуг предоплатой</w:t>
      </w:r>
      <w:r w:rsidR="004F3C5B" w:rsidRPr="00FA3ABF">
        <w:rPr>
          <w:rFonts w:ascii="Bookman Old Style" w:hAnsi="Bookman Old Style"/>
          <w:sz w:val="26"/>
          <w:szCs w:val="26"/>
        </w:rPr>
        <w:t xml:space="preserve"> </w:t>
      </w:r>
    </w:p>
    <w:p w:rsidR="0007026F" w:rsidRPr="00FA3ABF" w:rsidRDefault="00373A6D" w:rsidP="0007026F">
      <w:pPr>
        <w:pStyle w:val="afd"/>
        <w:rPr>
          <w:rFonts w:ascii="Bookman Old Style" w:hAnsi="Bookman Old Style"/>
          <w:sz w:val="26"/>
          <w:szCs w:val="26"/>
        </w:rPr>
      </w:pPr>
      <w:r w:rsidRPr="00FA3ABF">
        <w:rPr>
          <w:rFonts w:ascii="Bookman Old Style" w:hAnsi="Bookman Old Style"/>
          <w:sz w:val="26"/>
          <w:szCs w:val="26"/>
        </w:rPr>
        <w:tab/>
      </w:r>
      <w:r w:rsidR="004F3C5B" w:rsidRPr="00FA3ABF">
        <w:rPr>
          <w:rFonts w:ascii="Bookman Old Style" w:hAnsi="Bookman Old Style"/>
          <w:sz w:val="26"/>
          <w:szCs w:val="26"/>
        </w:rPr>
        <w:t>(купить коньяк, положить денег на телефон).</w:t>
      </w:r>
      <w:r w:rsidR="0007026F" w:rsidRPr="00FA3ABF">
        <w:rPr>
          <w:rFonts w:ascii="Bookman Old Style" w:hAnsi="Bookman Old Style"/>
          <w:sz w:val="26"/>
          <w:szCs w:val="26"/>
        </w:rPr>
        <w:t xml:space="preserve"> </w:t>
      </w:r>
      <w:r w:rsidR="004F3C5B" w:rsidRPr="00FA3ABF">
        <w:rPr>
          <w:rFonts w:ascii="Bookman Old Style" w:hAnsi="Bookman Old Style"/>
          <w:color w:val="000000"/>
          <w:sz w:val="26"/>
          <w:szCs w:val="26"/>
          <w:shd w:val="clear" w:color="auto" w:fill="FFFFFF"/>
        </w:rPr>
        <w:t>После собеседования вас просят внести небольшую сумму денег «за заключение договора», «информационные услуги», «медкнижку», «офисный пропуск» или «обучающие материалы для работы на дому». Ни одна уважающая себя организация не будет заранее брать деньги у своего будущего сотрудника. Мы рекомендуем попытаться найти работу в другом месте.</w:t>
      </w:r>
    </w:p>
    <w:p w:rsidR="004F3C5B" w:rsidRPr="00FA3ABF" w:rsidRDefault="004F3C5B" w:rsidP="0007026F">
      <w:pPr>
        <w:pStyle w:val="afd"/>
        <w:rPr>
          <w:rFonts w:ascii="Bookman Old Style" w:hAnsi="Bookman Old Style"/>
          <w:sz w:val="26"/>
          <w:szCs w:val="26"/>
        </w:rPr>
      </w:pPr>
      <w:r w:rsidRPr="00FA3ABF">
        <w:rPr>
          <w:rFonts w:ascii="Bookman Old Style" w:hAnsi="Bookman Old Style"/>
          <w:color w:val="000000"/>
          <w:sz w:val="26"/>
          <w:szCs w:val="26"/>
          <w:shd w:val="clear" w:color="auto" w:fill="FFFFFF"/>
        </w:rPr>
        <w:t xml:space="preserve">Перед оказанием услуг: вызов такси, доставка еды, установка окон и др., Вас просят по дороге заехать в магазин и купить коньяк конфеты или др. для «проверяющих», «богатых гостей», а затем просят пополнить номера телефонов или карт. </w:t>
      </w:r>
      <w:proofErr w:type="gramStart"/>
      <w:r w:rsidRPr="00FA3ABF">
        <w:rPr>
          <w:rFonts w:ascii="Bookman Old Style" w:hAnsi="Bookman Old Style"/>
          <w:color w:val="000000"/>
          <w:sz w:val="26"/>
          <w:szCs w:val="26"/>
          <w:shd w:val="clear" w:color="auto" w:fill="FFFFFF"/>
        </w:rPr>
        <w:t>Не в коем случае</w:t>
      </w:r>
      <w:proofErr w:type="gramEnd"/>
      <w:r w:rsidRPr="00FA3ABF">
        <w:rPr>
          <w:rFonts w:ascii="Bookman Old Style" w:hAnsi="Bookman Old Style"/>
          <w:color w:val="000000"/>
          <w:sz w:val="26"/>
          <w:szCs w:val="26"/>
          <w:shd w:val="clear" w:color="auto" w:fill="FFFFFF"/>
        </w:rPr>
        <w:t xml:space="preserve"> не делайте этого, вы имеете дело с мошенниками.</w:t>
      </w:r>
    </w:p>
    <w:p w:rsidR="00373A6D" w:rsidRPr="00FA3ABF" w:rsidRDefault="006351B5" w:rsidP="0007026F">
      <w:pPr>
        <w:pStyle w:val="afd"/>
        <w:rPr>
          <w:rFonts w:ascii="Bookman Old Style" w:hAnsi="Bookman Old Style"/>
          <w:sz w:val="26"/>
          <w:szCs w:val="26"/>
        </w:rPr>
      </w:pPr>
      <w:r w:rsidRPr="00FA3ABF">
        <w:rPr>
          <w:rFonts w:ascii="Bookman Old Style" w:hAnsi="Bookman Old Style"/>
          <w:color w:val="000000"/>
          <w:sz w:val="26"/>
          <w:szCs w:val="26"/>
          <w:shd w:val="clear" w:color="auto" w:fill="FFFFFF"/>
        </w:rPr>
        <w:tab/>
      </w:r>
      <w:r w:rsidR="004F3C5B" w:rsidRPr="00FA3ABF">
        <w:rPr>
          <w:rFonts w:ascii="Bookman Old Style" w:hAnsi="Bookman Old Style"/>
          <w:color w:val="000000"/>
          <w:sz w:val="26"/>
          <w:szCs w:val="26"/>
          <w:shd w:val="clear" w:color="auto" w:fill="FFFFFF"/>
        </w:rPr>
        <w:t xml:space="preserve">9. </w:t>
      </w:r>
      <w:r w:rsidR="004F3C5B" w:rsidRPr="00FA3ABF">
        <w:rPr>
          <w:rFonts w:ascii="Bookman Old Style" w:hAnsi="Bookman Old Style"/>
          <w:b/>
          <w:color w:val="000000"/>
          <w:sz w:val="26"/>
          <w:szCs w:val="26"/>
          <w:shd w:val="clear" w:color="auto" w:fill="FFFFFF"/>
        </w:rPr>
        <w:t>Передача личных данных</w:t>
      </w:r>
      <w:r w:rsidR="0007026F" w:rsidRPr="00FA3ABF">
        <w:rPr>
          <w:rFonts w:ascii="Bookman Old Style" w:hAnsi="Bookman Old Style"/>
          <w:sz w:val="26"/>
          <w:szCs w:val="26"/>
        </w:rPr>
        <w:t xml:space="preserve"> </w:t>
      </w:r>
    </w:p>
    <w:p w:rsidR="004F3C5B" w:rsidRPr="00FA3ABF" w:rsidRDefault="00373A6D" w:rsidP="0007026F">
      <w:pPr>
        <w:pStyle w:val="afd"/>
        <w:rPr>
          <w:rFonts w:ascii="Bookman Old Style" w:hAnsi="Bookman Old Style"/>
          <w:sz w:val="26"/>
          <w:szCs w:val="26"/>
        </w:rPr>
      </w:pPr>
      <w:r w:rsidRPr="00FA3ABF">
        <w:rPr>
          <w:rFonts w:ascii="Bookman Old Style" w:hAnsi="Bookman Old Style"/>
          <w:color w:val="000000"/>
          <w:sz w:val="26"/>
          <w:szCs w:val="26"/>
          <w:shd w:val="clear" w:color="auto" w:fill="FFFFFF"/>
        </w:rPr>
        <w:tab/>
      </w:r>
      <w:r w:rsidR="004F3C5B" w:rsidRPr="00FA3ABF">
        <w:rPr>
          <w:rFonts w:ascii="Bookman Old Style" w:hAnsi="Bookman Old Style"/>
          <w:color w:val="000000"/>
          <w:sz w:val="26"/>
          <w:szCs w:val="26"/>
          <w:shd w:val="clear" w:color="auto" w:fill="FFFFFF"/>
        </w:rPr>
        <w:t>Продавец (или покупатель) по тем или иным причинам пытается выяснить у вас личные данные — номер и код банковской карты, расчетного счета и т.п. Разглашение такой информации ставит под угрозу вашу финансовую и личную безопасность. Мы рекомендуем держать свои личные данные при себе, и не вступать в такие схемы расчета, действие которых вы не понимаете до конца.</w:t>
      </w:r>
    </w:p>
    <w:p w:rsidR="006A4533" w:rsidRPr="00793C5F" w:rsidRDefault="006A4533" w:rsidP="006A4533">
      <w:pPr>
        <w:rPr>
          <w:rFonts w:ascii="Century Gothic" w:hAnsi="Century Gothic"/>
          <w:b/>
          <w:sz w:val="32"/>
          <w:szCs w:val="32"/>
        </w:rPr>
      </w:pPr>
      <w:r>
        <w:rPr>
          <w:rFonts w:ascii="Century Gothic" w:hAnsi="Century Gothic"/>
          <w:b/>
          <w:sz w:val="32"/>
          <w:szCs w:val="32"/>
        </w:rPr>
        <w:lastRenderedPageBreak/>
        <w:t>______________________________________________________________</w:t>
      </w:r>
    </w:p>
    <w:p w:rsidR="006A4533" w:rsidRDefault="006A4533" w:rsidP="006A4533">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5  № 3/136 «Балахтонские вести»  21 февраля  2017 года</w:t>
      </w:r>
    </w:p>
    <w:p w:rsidR="001054DD" w:rsidRDefault="006A4533" w:rsidP="006A4533">
      <w:pPr>
        <w:jc w:val="center"/>
        <w:rPr>
          <w:rFonts w:ascii="Century Gothic" w:hAnsi="Century Gothic"/>
          <w:b/>
          <w:sz w:val="32"/>
          <w:szCs w:val="32"/>
        </w:rPr>
      </w:pPr>
      <w:r>
        <w:rPr>
          <w:rFonts w:ascii="Century Gothic" w:hAnsi="Century Gothic"/>
          <w:b/>
        </w:rPr>
        <w:t>__________________________________________________________________________________</w:t>
      </w:r>
    </w:p>
    <w:p w:rsidR="001054DD" w:rsidRDefault="001054DD" w:rsidP="00D35A02">
      <w:pPr>
        <w:jc w:val="center"/>
        <w:rPr>
          <w:rFonts w:ascii="Century Gothic" w:hAnsi="Century Gothic"/>
          <w:b/>
          <w:sz w:val="32"/>
          <w:szCs w:val="32"/>
        </w:rPr>
      </w:pPr>
    </w:p>
    <w:p w:rsidR="00D67AFB" w:rsidRPr="00D54BBC" w:rsidRDefault="00D67AFB" w:rsidP="00D67AFB">
      <w:pPr>
        <w:widowControl w:val="0"/>
        <w:autoSpaceDE w:val="0"/>
        <w:autoSpaceDN w:val="0"/>
        <w:adjustRightInd w:val="0"/>
        <w:ind w:firstLine="720"/>
        <w:jc w:val="center"/>
        <w:outlineLvl w:val="1"/>
        <w:rPr>
          <w:rFonts w:ascii="Calibri" w:hAnsi="Calibri"/>
          <w:b/>
          <w:sz w:val="36"/>
          <w:szCs w:val="36"/>
        </w:rPr>
      </w:pPr>
      <w:r w:rsidRPr="00D54BBC">
        <w:rPr>
          <w:rFonts w:ascii="Calibri" w:hAnsi="Calibri"/>
          <w:b/>
          <w:sz w:val="36"/>
          <w:szCs w:val="36"/>
        </w:rPr>
        <w:t>ПАМЯТКА населению</w:t>
      </w:r>
    </w:p>
    <w:p w:rsidR="00D67AFB" w:rsidRPr="00D54BBC" w:rsidRDefault="00D67AFB" w:rsidP="00D67AFB">
      <w:pPr>
        <w:widowControl w:val="0"/>
        <w:autoSpaceDE w:val="0"/>
        <w:autoSpaceDN w:val="0"/>
        <w:adjustRightInd w:val="0"/>
        <w:ind w:firstLine="720"/>
        <w:jc w:val="center"/>
        <w:outlineLvl w:val="1"/>
        <w:rPr>
          <w:rFonts w:ascii="Calibri" w:hAnsi="Calibri"/>
          <w:b/>
          <w:sz w:val="36"/>
          <w:szCs w:val="36"/>
        </w:rPr>
      </w:pPr>
      <w:r w:rsidRPr="00D54BBC">
        <w:rPr>
          <w:rFonts w:ascii="Calibri" w:hAnsi="Calibri"/>
          <w:b/>
          <w:sz w:val="36"/>
          <w:szCs w:val="36"/>
        </w:rPr>
        <w:t>«Меры ПОЖАРНОЙ БЕЗОПАСНОСТИ в зимний период»</w:t>
      </w:r>
    </w:p>
    <w:p w:rsidR="00D67AFB" w:rsidRPr="00D54BBC" w:rsidRDefault="00D67AFB" w:rsidP="00D67AFB">
      <w:pPr>
        <w:widowControl w:val="0"/>
        <w:autoSpaceDE w:val="0"/>
        <w:autoSpaceDN w:val="0"/>
        <w:adjustRightInd w:val="0"/>
        <w:ind w:firstLine="720"/>
        <w:outlineLvl w:val="1"/>
        <w:rPr>
          <w:rFonts w:ascii="Calibri" w:hAnsi="Calibri"/>
          <w:color w:val="FF0000"/>
          <w:sz w:val="36"/>
          <w:szCs w:val="36"/>
        </w:rPr>
      </w:pPr>
    </w:p>
    <w:p w:rsidR="00D67AFB" w:rsidRPr="00D54BBC" w:rsidRDefault="00D67AFB" w:rsidP="00D67AFB">
      <w:pPr>
        <w:widowControl w:val="0"/>
        <w:autoSpaceDE w:val="0"/>
        <w:autoSpaceDN w:val="0"/>
        <w:adjustRightInd w:val="0"/>
        <w:ind w:firstLine="720"/>
        <w:outlineLvl w:val="1"/>
        <w:rPr>
          <w:rFonts w:ascii="Calibri" w:hAnsi="Calibri"/>
          <w:sz w:val="30"/>
          <w:szCs w:val="30"/>
        </w:rPr>
      </w:pPr>
      <w:r w:rsidRPr="00D54BBC">
        <w:rPr>
          <w:rFonts w:ascii="Calibri" w:hAnsi="Calibri"/>
          <w:sz w:val="30"/>
          <w:szCs w:val="30"/>
        </w:rPr>
        <w:t>С  наступлением холодов возрастает вероятность возникновения пожаров в жилых домах, что, в первую очередь, связано с частой эксплуатацией электрических и отопительных приборов. Чтобы избежать трагедии необходимо соблюдать следующие меры пожарной безопасности:</w:t>
      </w:r>
    </w:p>
    <w:p w:rsidR="00D67AFB" w:rsidRPr="00D54BBC" w:rsidRDefault="00D67AFB" w:rsidP="00D67AFB">
      <w:pPr>
        <w:widowControl w:val="0"/>
        <w:autoSpaceDE w:val="0"/>
        <w:autoSpaceDN w:val="0"/>
        <w:adjustRightInd w:val="0"/>
        <w:ind w:firstLine="720"/>
        <w:outlineLvl w:val="1"/>
        <w:rPr>
          <w:rFonts w:ascii="Calibri" w:hAnsi="Calibri"/>
          <w:sz w:val="30"/>
          <w:szCs w:val="30"/>
        </w:rPr>
      </w:pPr>
      <w:r w:rsidRPr="00D54BBC">
        <w:rPr>
          <w:rFonts w:ascii="Calibri" w:hAnsi="Calibri"/>
          <w:sz w:val="30"/>
          <w:szCs w:val="30"/>
        </w:rPr>
        <w:t>1. Следите за исправностью электропроводки, неисправных выключателей, розеток;</w:t>
      </w:r>
    </w:p>
    <w:p w:rsidR="00D67AFB" w:rsidRPr="00D54BBC" w:rsidRDefault="00D67AFB" w:rsidP="00D67AFB">
      <w:pPr>
        <w:widowControl w:val="0"/>
        <w:autoSpaceDE w:val="0"/>
        <w:autoSpaceDN w:val="0"/>
        <w:adjustRightInd w:val="0"/>
        <w:ind w:firstLine="720"/>
        <w:outlineLvl w:val="1"/>
        <w:rPr>
          <w:rFonts w:ascii="Calibri" w:hAnsi="Calibri"/>
          <w:sz w:val="30"/>
          <w:szCs w:val="30"/>
        </w:rPr>
      </w:pPr>
      <w:r w:rsidRPr="00D54BBC">
        <w:rPr>
          <w:rFonts w:ascii="Calibri" w:hAnsi="Calibri"/>
          <w:sz w:val="30"/>
          <w:szCs w:val="30"/>
        </w:rPr>
        <w:t>2. Содержите отопительные электрические приборы, плиты в исправном состоянии подальше от штор и мебели на несгораемых подставках;</w:t>
      </w:r>
    </w:p>
    <w:p w:rsidR="00D67AFB" w:rsidRPr="00D54BBC" w:rsidRDefault="00D67AFB" w:rsidP="00D67AFB">
      <w:pPr>
        <w:widowControl w:val="0"/>
        <w:autoSpaceDE w:val="0"/>
        <w:autoSpaceDN w:val="0"/>
        <w:adjustRightInd w:val="0"/>
        <w:ind w:firstLine="720"/>
        <w:outlineLvl w:val="1"/>
        <w:rPr>
          <w:rFonts w:ascii="Calibri" w:hAnsi="Calibri"/>
          <w:sz w:val="30"/>
          <w:szCs w:val="30"/>
        </w:rPr>
      </w:pPr>
      <w:r w:rsidRPr="00D54BBC">
        <w:rPr>
          <w:rFonts w:ascii="Calibri" w:hAnsi="Calibri"/>
          <w:sz w:val="30"/>
          <w:szCs w:val="30"/>
        </w:rPr>
        <w:t>3. Не допускайте включение в одну сеть электроприборов повышенной мощности, это приводит к перегрузке в электросети;</w:t>
      </w:r>
    </w:p>
    <w:p w:rsidR="00D67AFB" w:rsidRPr="00D54BBC" w:rsidRDefault="00D67AFB" w:rsidP="00D67AFB">
      <w:pPr>
        <w:widowControl w:val="0"/>
        <w:autoSpaceDE w:val="0"/>
        <w:autoSpaceDN w:val="0"/>
        <w:adjustRightInd w:val="0"/>
        <w:ind w:firstLine="720"/>
        <w:outlineLvl w:val="1"/>
        <w:rPr>
          <w:rFonts w:ascii="Calibri" w:hAnsi="Calibri"/>
          <w:sz w:val="30"/>
          <w:szCs w:val="30"/>
        </w:rPr>
      </w:pPr>
      <w:r w:rsidRPr="00D54BBC">
        <w:rPr>
          <w:rFonts w:ascii="Calibri" w:hAnsi="Calibri"/>
          <w:sz w:val="30"/>
          <w:szCs w:val="30"/>
        </w:rPr>
        <w:t>4. Не применяйте самодельные электронагревательные приборы;</w:t>
      </w:r>
    </w:p>
    <w:p w:rsidR="00D67AFB" w:rsidRPr="00D54BBC" w:rsidRDefault="00D67AFB" w:rsidP="00D67AFB">
      <w:pPr>
        <w:widowControl w:val="0"/>
        <w:autoSpaceDE w:val="0"/>
        <w:autoSpaceDN w:val="0"/>
        <w:adjustRightInd w:val="0"/>
        <w:ind w:firstLine="720"/>
        <w:outlineLvl w:val="1"/>
        <w:rPr>
          <w:rFonts w:ascii="Calibri" w:hAnsi="Calibri"/>
          <w:sz w:val="30"/>
          <w:szCs w:val="30"/>
        </w:rPr>
      </w:pPr>
      <w:r w:rsidRPr="00D54BBC">
        <w:rPr>
          <w:rFonts w:ascii="Calibri" w:hAnsi="Calibri"/>
          <w:sz w:val="30"/>
          <w:szCs w:val="30"/>
        </w:rPr>
        <w:t>5. Не используйте обогреватели и газовые плиты для сушки белья;</w:t>
      </w:r>
    </w:p>
    <w:p w:rsidR="00D67AFB" w:rsidRPr="00D54BBC" w:rsidRDefault="00D67AFB" w:rsidP="00D67AFB">
      <w:pPr>
        <w:widowControl w:val="0"/>
        <w:autoSpaceDE w:val="0"/>
        <w:autoSpaceDN w:val="0"/>
        <w:adjustRightInd w:val="0"/>
        <w:ind w:firstLine="720"/>
        <w:outlineLvl w:val="1"/>
        <w:rPr>
          <w:rFonts w:ascii="Calibri" w:hAnsi="Calibri"/>
          <w:sz w:val="30"/>
          <w:szCs w:val="30"/>
        </w:rPr>
      </w:pPr>
      <w:r w:rsidRPr="00D54BBC">
        <w:rPr>
          <w:rFonts w:ascii="Calibri" w:hAnsi="Calibri"/>
          <w:sz w:val="30"/>
          <w:szCs w:val="30"/>
        </w:rPr>
        <w:t>6. Не используйте для обогрева помещений газовую плиту, так как кратковременный перебой в подаче газа или сквозняк может привести к затуханию огня. Помимо опасности отравления угарным газом существует вероятность взрыва скопившейся воздушно-газовой смеси;</w:t>
      </w:r>
      <w:r w:rsidRPr="00D54BBC">
        <w:rPr>
          <w:rFonts w:ascii="Calibri" w:hAnsi="Calibri"/>
          <w:sz w:val="30"/>
          <w:szCs w:val="30"/>
        </w:rPr>
        <w:cr/>
        <w:t xml:space="preserve">           7. Перед уходом из дома убедитесь, что газовое и электрическое оборудование выключено;</w:t>
      </w:r>
    </w:p>
    <w:p w:rsidR="00D67AFB" w:rsidRPr="00D54BBC" w:rsidRDefault="00D67AFB" w:rsidP="00D67AFB">
      <w:pPr>
        <w:widowControl w:val="0"/>
        <w:autoSpaceDE w:val="0"/>
        <w:autoSpaceDN w:val="0"/>
        <w:adjustRightInd w:val="0"/>
        <w:ind w:firstLine="720"/>
        <w:outlineLvl w:val="1"/>
        <w:rPr>
          <w:rFonts w:ascii="Calibri" w:hAnsi="Calibri"/>
          <w:sz w:val="30"/>
          <w:szCs w:val="30"/>
        </w:rPr>
      </w:pPr>
      <w:r w:rsidRPr="00D54BBC">
        <w:rPr>
          <w:rFonts w:ascii="Calibri" w:hAnsi="Calibri"/>
          <w:sz w:val="30"/>
          <w:szCs w:val="30"/>
        </w:rPr>
        <w:t>8. Очистите дымоходы от сажи; своевременно ремонтируйте отопительные печи;</w:t>
      </w:r>
    </w:p>
    <w:p w:rsidR="00D67AFB" w:rsidRPr="00D54BBC" w:rsidRDefault="00D67AFB" w:rsidP="00D67AFB">
      <w:pPr>
        <w:widowControl w:val="0"/>
        <w:autoSpaceDE w:val="0"/>
        <w:autoSpaceDN w:val="0"/>
        <w:adjustRightInd w:val="0"/>
        <w:ind w:firstLine="720"/>
        <w:outlineLvl w:val="1"/>
        <w:rPr>
          <w:rFonts w:ascii="Calibri" w:hAnsi="Calibri"/>
          <w:sz w:val="30"/>
          <w:szCs w:val="30"/>
        </w:rPr>
      </w:pPr>
      <w:r w:rsidRPr="00D54BBC">
        <w:rPr>
          <w:rFonts w:ascii="Calibri" w:hAnsi="Calibri"/>
          <w:sz w:val="30"/>
          <w:szCs w:val="30"/>
        </w:rPr>
        <w:t xml:space="preserve"> 9. Заделайте трещины в кладке печи и дымовой трубе песчано-</w:t>
      </w:r>
      <w:proofErr w:type="gramStart"/>
      <w:r w:rsidRPr="00D54BBC">
        <w:rPr>
          <w:rFonts w:ascii="Calibri" w:hAnsi="Calibri"/>
          <w:sz w:val="30"/>
          <w:szCs w:val="30"/>
        </w:rPr>
        <w:t>глиняным раствором</w:t>
      </w:r>
      <w:proofErr w:type="gramEnd"/>
      <w:r w:rsidRPr="00D54BBC">
        <w:rPr>
          <w:rFonts w:ascii="Calibri" w:hAnsi="Calibri"/>
          <w:sz w:val="30"/>
          <w:szCs w:val="30"/>
        </w:rPr>
        <w:t>, оштукатурьте и побелите;</w:t>
      </w:r>
    </w:p>
    <w:p w:rsidR="00D67AFB" w:rsidRPr="00D54BBC" w:rsidRDefault="00D67AFB" w:rsidP="00D67AFB">
      <w:pPr>
        <w:widowControl w:val="0"/>
        <w:autoSpaceDE w:val="0"/>
        <w:autoSpaceDN w:val="0"/>
        <w:adjustRightInd w:val="0"/>
        <w:ind w:firstLine="720"/>
        <w:outlineLvl w:val="1"/>
        <w:rPr>
          <w:rFonts w:ascii="Calibri" w:hAnsi="Calibri"/>
          <w:sz w:val="30"/>
          <w:szCs w:val="30"/>
        </w:rPr>
      </w:pPr>
      <w:r w:rsidRPr="00D54BBC">
        <w:rPr>
          <w:rFonts w:ascii="Calibri" w:hAnsi="Calibri"/>
          <w:sz w:val="30"/>
          <w:szCs w:val="30"/>
        </w:rPr>
        <w:t>10. На полу перед топочной дверкой прибейте металлический лист размером 50x70 см;</w:t>
      </w:r>
    </w:p>
    <w:p w:rsidR="00D67AFB" w:rsidRPr="00D54BBC" w:rsidRDefault="00D67AFB" w:rsidP="00D67AFB">
      <w:pPr>
        <w:widowControl w:val="0"/>
        <w:autoSpaceDE w:val="0"/>
        <w:autoSpaceDN w:val="0"/>
        <w:adjustRightInd w:val="0"/>
        <w:ind w:firstLine="720"/>
        <w:outlineLvl w:val="1"/>
        <w:rPr>
          <w:rFonts w:ascii="Calibri" w:hAnsi="Calibri"/>
          <w:sz w:val="30"/>
          <w:szCs w:val="30"/>
        </w:rPr>
      </w:pPr>
      <w:r w:rsidRPr="00D54BBC">
        <w:rPr>
          <w:rFonts w:ascii="Calibri" w:hAnsi="Calibri"/>
          <w:sz w:val="30"/>
          <w:szCs w:val="30"/>
        </w:rPr>
        <w:t>11. Не допускайте перекала отопительной печи;</w:t>
      </w:r>
    </w:p>
    <w:p w:rsidR="00D67AFB" w:rsidRPr="00D54BBC" w:rsidRDefault="00D67AFB" w:rsidP="00D67AFB">
      <w:pPr>
        <w:widowControl w:val="0"/>
        <w:autoSpaceDE w:val="0"/>
        <w:autoSpaceDN w:val="0"/>
        <w:adjustRightInd w:val="0"/>
        <w:ind w:firstLine="720"/>
        <w:outlineLvl w:val="1"/>
        <w:rPr>
          <w:rFonts w:ascii="Calibri" w:hAnsi="Calibri"/>
          <w:sz w:val="30"/>
          <w:szCs w:val="30"/>
        </w:rPr>
      </w:pPr>
      <w:r w:rsidRPr="00D54BBC">
        <w:rPr>
          <w:rFonts w:ascii="Calibri" w:hAnsi="Calibri"/>
          <w:sz w:val="30"/>
          <w:szCs w:val="30"/>
        </w:rPr>
        <w:t>12. Исключите растопку печи легковоспламеняющимися жидкостями;</w:t>
      </w:r>
    </w:p>
    <w:p w:rsidR="00D67AFB" w:rsidRPr="00D54BBC" w:rsidRDefault="00D67AFB" w:rsidP="00D67AFB">
      <w:pPr>
        <w:widowControl w:val="0"/>
        <w:autoSpaceDE w:val="0"/>
        <w:autoSpaceDN w:val="0"/>
        <w:adjustRightInd w:val="0"/>
        <w:ind w:firstLine="720"/>
        <w:outlineLvl w:val="1"/>
        <w:rPr>
          <w:rFonts w:ascii="Calibri" w:hAnsi="Calibri"/>
          <w:sz w:val="30"/>
          <w:szCs w:val="30"/>
        </w:rPr>
      </w:pPr>
      <w:r w:rsidRPr="00D54BBC">
        <w:rPr>
          <w:rFonts w:ascii="Calibri" w:hAnsi="Calibri"/>
          <w:sz w:val="30"/>
          <w:szCs w:val="30"/>
        </w:rPr>
        <w:t>13. Будьте внимательны к детям, не оставляйте малышей без присмотра;</w:t>
      </w:r>
    </w:p>
    <w:p w:rsidR="00D67AFB" w:rsidRPr="00D54BBC" w:rsidRDefault="00D67AFB" w:rsidP="00D67AFB">
      <w:pPr>
        <w:widowControl w:val="0"/>
        <w:autoSpaceDE w:val="0"/>
        <w:autoSpaceDN w:val="0"/>
        <w:adjustRightInd w:val="0"/>
        <w:ind w:firstLine="720"/>
        <w:outlineLvl w:val="1"/>
        <w:rPr>
          <w:rFonts w:ascii="Calibri" w:hAnsi="Calibri"/>
          <w:sz w:val="30"/>
          <w:szCs w:val="30"/>
        </w:rPr>
      </w:pPr>
      <w:r w:rsidRPr="00D54BBC">
        <w:rPr>
          <w:rFonts w:ascii="Calibri" w:hAnsi="Calibri"/>
          <w:sz w:val="30"/>
          <w:szCs w:val="30"/>
        </w:rPr>
        <w:t>14. Курите в строго отведенных местах. Помните, что курение в постели, особенно в нетрезвом виде, часто является причиной пожара.</w:t>
      </w:r>
    </w:p>
    <w:p w:rsidR="00D54BBC" w:rsidRDefault="00D54BBC" w:rsidP="00D54BBC">
      <w:pPr>
        <w:widowControl w:val="0"/>
        <w:autoSpaceDE w:val="0"/>
        <w:autoSpaceDN w:val="0"/>
        <w:adjustRightInd w:val="0"/>
        <w:ind w:firstLine="720"/>
        <w:jc w:val="center"/>
        <w:outlineLvl w:val="1"/>
        <w:rPr>
          <w:rFonts w:ascii="Calibri" w:hAnsi="Calibri"/>
          <w:b/>
          <w:sz w:val="36"/>
          <w:szCs w:val="36"/>
        </w:rPr>
      </w:pPr>
    </w:p>
    <w:p w:rsidR="00D54BBC" w:rsidRPr="00D54BBC" w:rsidRDefault="00D67AFB" w:rsidP="00D54BBC">
      <w:pPr>
        <w:widowControl w:val="0"/>
        <w:autoSpaceDE w:val="0"/>
        <w:autoSpaceDN w:val="0"/>
        <w:adjustRightInd w:val="0"/>
        <w:ind w:firstLine="720"/>
        <w:jc w:val="center"/>
        <w:outlineLvl w:val="1"/>
        <w:rPr>
          <w:rFonts w:ascii="Calibri" w:hAnsi="Calibri"/>
          <w:b/>
          <w:sz w:val="36"/>
          <w:szCs w:val="36"/>
        </w:rPr>
      </w:pPr>
      <w:r w:rsidRPr="00D54BBC">
        <w:rPr>
          <w:rFonts w:ascii="Calibri" w:hAnsi="Calibri"/>
          <w:b/>
          <w:sz w:val="36"/>
          <w:szCs w:val="36"/>
        </w:rPr>
        <w:t>В случае возникновения пожара звоните по телефонам</w:t>
      </w:r>
    </w:p>
    <w:p w:rsidR="00D67AFB" w:rsidRPr="00D54BBC" w:rsidRDefault="00D67AFB" w:rsidP="00D54BBC">
      <w:pPr>
        <w:widowControl w:val="0"/>
        <w:autoSpaceDE w:val="0"/>
        <w:autoSpaceDN w:val="0"/>
        <w:adjustRightInd w:val="0"/>
        <w:ind w:firstLine="720"/>
        <w:jc w:val="center"/>
        <w:outlineLvl w:val="1"/>
        <w:rPr>
          <w:rFonts w:ascii="Calibri" w:hAnsi="Calibri"/>
          <w:b/>
          <w:sz w:val="36"/>
          <w:szCs w:val="36"/>
        </w:rPr>
      </w:pPr>
      <w:r w:rsidRPr="00D54BBC">
        <w:rPr>
          <w:rFonts w:ascii="Calibri" w:hAnsi="Calibri"/>
          <w:b/>
          <w:sz w:val="36"/>
          <w:szCs w:val="36"/>
        </w:rPr>
        <w:t>«01», «101», с мобильного – «112».</w:t>
      </w:r>
    </w:p>
    <w:p w:rsidR="00D67AFB" w:rsidRPr="00D54BBC" w:rsidRDefault="00D67AFB" w:rsidP="00D67AFB">
      <w:pPr>
        <w:widowControl w:val="0"/>
        <w:autoSpaceDE w:val="0"/>
        <w:autoSpaceDN w:val="0"/>
        <w:adjustRightInd w:val="0"/>
        <w:ind w:firstLine="720"/>
        <w:outlineLvl w:val="1"/>
        <w:rPr>
          <w:rFonts w:ascii="Bookman Old Style" w:hAnsi="Bookman Old Style"/>
          <w:sz w:val="36"/>
          <w:szCs w:val="36"/>
        </w:rPr>
      </w:pPr>
    </w:p>
    <w:p w:rsidR="00D67AFB" w:rsidRPr="00D54BBC" w:rsidRDefault="00D54BBC" w:rsidP="00D35A02">
      <w:pPr>
        <w:jc w:val="center"/>
        <w:rPr>
          <w:rFonts w:ascii="Century Gothic" w:hAnsi="Century Gothic"/>
          <w:sz w:val="20"/>
          <w:szCs w:val="20"/>
        </w:rPr>
      </w:pPr>
      <w:r>
        <w:rPr>
          <w:rFonts w:ascii="Century Gothic" w:hAnsi="Century Gothic"/>
          <w:sz w:val="20"/>
          <w:szCs w:val="20"/>
        </w:rPr>
        <w:t xml:space="preserve">                             </w:t>
      </w:r>
      <w:r w:rsidRPr="00D54BBC">
        <w:rPr>
          <w:rFonts w:ascii="Century Gothic" w:hAnsi="Century Gothic"/>
          <w:sz w:val="20"/>
          <w:szCs w:val="20"/>
        </w:rPr>
        <w:t xml:space="preserve">Материал подготовлен </w:t>
      </w:r>
      <w:r>
        <w:rPr>
          <w:rFonts w:ascii="Century Gothic" w:hAnsi="Century Gothic"/>
          <w:sz w:val="20"/>
          <w:szCs w:val="20"/>
        </w:rPr>
        <w:t xml:space="preserve">В.А. </w:t>
      </w:r>
      <w:proofErr w:type="spellStart"/>
      <w:r>
        <w:rPr>
          <w:rFonts w:ascii="Century Gothic" w:hAnsi="Century Gothic"/>
          <w:sz w:val="20"/>
          <w:szCs w:val="20"/>
        </w:rPr>
        <w:t>Дутчик</w:t>
      </w:r>
      <w:proofErr w:type="spellEnd"/>
      <w:r>
        <w:rPr>
          <w:rFonts w:ascii="Century Gothic" w:hAnsi="Century Gothic"/>
          <w:sz w:val="20"/>
          <w:szCs w:val="20"/>
        </w:rPr>
        <w:t xml:space="preserve"> – капитаном внутренней службы МЧС России</w:t>
      </w:r>
    </w:p>
    <w:p w:rsidR="00D54BBC" w:rsidRPr="00793C5F" w:rsidRDefault="00D54BBC" w:rsidP="00D54BBC">
      <w:pPr>
        <w:rPr>
          <w:rFonts w:ascii="Century Gothic" w:hAnsi="Century Gothic"/>
          <w:b/>
          <w:sz w:val="32"/>
          <w:szCs w:val="32"/>
        </w:rPr>
      </w:pPr>
      <w:r>
        <w:rPr>
          <w:rFonts w:ascii="Century Gothic" w:hAnsi="Century Gothic"/>
          <w:b/>
          <w:sz w:val="32"/>
          <w:szCs w:val="32"/>
        </w:rPr>
        <w:lastRenderedPageBreak/>
        <w:t>______________________________________________________________</w:t>
      </w:r>
    </w:p>
    <w:p w:rsidR="00D54BBC" w:rsidRDefault="00D54BBC" w:rsidP="00D54BBC">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6  № 3/136 «Балахтонские вести»  21 февраля  2017 года</w:t>
      </w:r>
    </w:p>
    <w:p w:rsidR="00D54BBC" w:rsidRPr="00D54BBC" w:rsidRDefault="00D54BBC" w:rsidP="00D54BBC">
      <w:pPr>
        <w:jc w:val="center"/>
        <w:rPr>
          <w:rFonts w:ascii="Century Gothic" w:hAnsi="Century Gothic"/>
          <w:b/>
          <w:sz w:val="30"/>
          <w:szCs w:val="30"/>
        </w:rPr>
      </w:pPr>
      <w:r>
        <w:rPr>
          <w:rFonts w:ascii="Century Gothic" w:hAnsi="Century Gothic"/>
          <w:b/>
        </w:rPr>
        <w:t>__________________________________________________________________________________</w:t>
      </w:r>
    </w:p>
    <w:p w:rsidR="00D54BBC" w:rsidRPr="00D54BBC" w:rsidRDefault="00D54BBC" w:rsidP="00D35A02">
      <w:pPr>
        <w:jc w:val="center"/>
        <w:rPr>
          <w:rFonts w:ascii="Century Gothic" w:hAnsi="Century Gothic"/>
          <w:b/>
          <w:sz w:val="30"/>
          <w:szCs w:val="30"/>
        </w:rPr>
      </w:pPr>
    </w:p>
    <w:p w:rsidR="001054DD" w:rsidRDefault="001054DD" w:rsidP="00D35A02">
      <w:pPr>
        <w:jc w:val="center"/>
        <w:rPr>
          <w:rFonts w:ascii="Century Gothic" w:hAnsi="Century Gothic"/>
          <w:b/>
          <w:sz w:val="32"/>
          <w:szCs w:val="32"/>
        </w:rPr>
      </w:pPr>
      <w:r>
        <w:rPr>
          <w:rFonts w:ascii="Century Gothic" w:hAnsi="Century Gothic"/>
          <w:b/>
          <w:sz w:val="32"/>
          <w:szCs w:val="32"/>
        </w:rPr>
        <w:t>ИЗВЕЩЕНИЕ</w:t>
      </w:r>
    </w:p>
    <w:p w:rsidR="00DB0097" w:rsidRDefault="00DB0097" w:rsidP="00DB0097">
      <w:pPr>
        <w:pStyle w:val="afd"/>
        <w:rPr>
          <w:rFonts w:ascii="Century Gothic" w:hAnsi="Century Gothic"/>
        </w:rPr>
      </w:pPr>
    </w:p>
    <w:p w:rsidR="00DB0097" w:rsidRPr="00DB0097" w:rsidRDefault="00DB0097" w:rsidP="00DB0097">
      <w:pPr>
        <w:pStyle w:val="afd"/>
        <w:rPr>
          <w:rFonts w:ascii="Century Gothic" w:hAnsi="Century Gothic"/>
        </w:rPr>
      </w:pPr>
      <w:r>
        <w:rPr>
          <w:rFonts w:ascii="Century Gothic" w:hAnsi="Century Gothic"/>
        </w:rPr>
        <w:tab/>
      </w:r>
      <w:r w:rsidR="001054DD" w:rsidRPr="00DB0097">
        <w:rPr>
          <w:rFonts w:ascii="Century Gothic" w:hAnsi="Century Gothic"/>
        </w:rPr>
        <w:t>Администрация Козульского района Красноярского края извещает граждан о предстоящем предоставлении на праве аренды и о приеме заявлений от заинтересованных лиц о намерении участвовать в аукционе на право заключения договора аренды следующих земельных участков, государственная собственность на которые не разграничена, из категории земель – земли населенных пунктов, расположенных по адресу: Красноярский край, Козульский район,</w:t>
      </w:r>
    </w:p>
    <w:p w:rsidR="001054DD" w:rsidRPr="00DB0097" w:rsidRDefault="00DB0097" w:rsidP="00DB0097">
      <w:pPr>
        <w:pStyle w:val="afd"/>
        <w:rPr>
          <w:rFonts w:ascii="Century Gothic" w:hAnsi="Century Gothic"/>
        </w:rPr>
      </w:pPr>
      <w:r>
        <w:rPr>
          <w:rFonts w:ascii="Century Gothic" w:hAnsi="Century Gothic"/>
        </w:rPr>
        <w:tab/>
      </w:r>
      <w:r w:rsidR="001054DD" w:rsidRPr="00DB0097">
        <w:rPr>
          <w:rFonts w:ascii="Century Gothic" w:hAnsi="Century Gothic"/>
        </w:rPr>
        <w:t xml:space="preserve">- д. </w:t>
      </w:r>
      <w:proofErr w:type="spellStart"/>
      <w:r w:rsidR="001054DD" w:rsidRPr="00DB0097">
        <w:rPr>
          <w:rFonts w:ascii="Century Gothic" w:hAnsi="Century Gothic"/>
        </w:rPr>
        <w:t>Мальфино</w:t>
      </w:r>
      <w:proofErr w:type="spellEnd"/>
      <w:r w:rsidR="001054DD" w:rsidRPr="00DB0097">
        <w:rPr>
          <w:rFonts w:ascii="Century Gothic" w:hAnsi="Century Gothic"/>
        </w:rPr>
        <w:t>, ул. Линейная, 1 Б, с кадастровым номером 24:21:1009001:53, общей площадью 3400,0 кв</w:t>
      </w:r>
      <w:proofErr w:type="gramStart"/>
      <w:r w:rsidR="001054DD" w:rsidRPr="00DB0097">
        <w:rPr>
          <w:rFonts w:ascii="Century Gothic" w:hAnsi="Century Gothic"/>
        </w:rPr>
        <w:t>.м</w:t>
      </w:r>
      <w:proofErr w:type="gramEnd"/>
      <w:r w:rsidR="001054DD" w:rsidRPr="00DB0097">
        <w:rPr>
          <w:rFonts w:ascii="Century Gothic" w:hAnsi="Century Gothic"/>
        </w:rPr>
        <w:t>, с разрешенным использованием: для ведения личного подсобного хозяйства;</w:t>
      </w:r>
    </w:p>
    <w:p w:rsidR="001054DD" w:rsidRPr="00DB0097" w:rsidRDefault="00DB0097" w:rsidP="00DB0097">
      <w:pPr>
        <w:pStyle w:val="afd"/>
        <w:rPr>
          <w:rFonts w:ascii="Century Gothic" w:hAnsi="Century Gothic"/>
        </w:rPr>
      </w:pPr>
      <w:r>
        <w:rPr>
          <w:rFonts w:ascii="Century Gothic" w:hAnsi="Century Gothic"/>
        </w:rPr>
        <w:tab/>
      </w:r>
      <w:r w:rsidR="001054DD" w:rsidRPr="00DB0097">
        <w:rPr>
          <w:rFonts w:ascii="Century Gothic" w:hAnsi="Century Gothic"/>
        </w:rPr>
        <w:t xml:space="preserve">- д. </w:t>
      </w:r>
      <w:proofErr w:type="spellStart"/>
      <w:r w:rsidR="001054DD" w:rsidRPr="00DB0097">
        <w:rPr>
          <w:rFonts w:ascii="Century Gothic" w:hAnsi="Century Gothic"/>
        </w:rPr>
        <w:t>Мальфино</w:t>
      </w:r>
      <w:proofErr w:type="spellEnd"/>
      <w:r w:rsidR="001054DD" w:rsidRPr="00DB0097">
        <w:rPr>
          <w:rFonts w:ascii="Century Gothic" w:hAnsi="Century Gothic"/>
        </w:rPr>
        <w:t>, ул. Линейная, 2, с кадастровым номером 24:21:1009001:52, общей площадью 6000,0 кв</w:t>
      </w:r>
      <w:proofErr w:type="gramStart"/>
      <w:r w:rsidR="001054DD" w:rsidRPr="00DB0097">
        <w:rPr>
          <w:rFonts w:ascii="Century Gothic" w:hAnsi="Century Gothic"/>
        </w:rPr>
        <w:t>.м</w:t>
      </w:r>
      <w:proofErr w:type="gramEnd"/>
      <w:r w:rsidR="001054DD" w:rsidRPr="00DB0097">
        <w:rPr>
          <w:rFonts w:ascii="Century Gothic" w:hAnsi="Century Gothic"/>
        </w:rPr>
        <w:t>, с разрешенным использованием: для ведения личного подсобного хозяйства.</w:t>
      </w:r>
    </w:p>
    <w:p w:rsidR="001054DD" w:rsidRPr="00DB0097" w:rsidRDefault="00DB0097" w:rsidP="00DB0097">
      <w:pPr>
        <w:pStyle w:val="afd"/>
        <w:rPr>
          <w:rFonts w:ascii="Century Gothic" w:hAnsi="Century Gothic"/>
        </w:rPr>
      </w:pPr>
      <w:r>
        <w:rPr>
          <w:rFonts w:ascii="Century Gothic" w:hAnsi="Century Gothic"/>
        </w:rPr>
        <w:tab/>
      </w:r>
      <w:r w:rsidR="001054DD" w:rsidRPr="00DB0097">
        <w:rPr>
          <w:rFonts w:ascii="Century Gothic" w:hAnsi="Century Gothic"/>
        </w:rPr>
        <w:t xml:space="preserve">Заявления о намерении участвовать в аукционе на право заключения договора аренды такого земельного участка подаются лично либо </w:t>
      </w:r>
      <w:proofErr w:type="gramStart"/>
      <w:r w:rsidR="001054DD" w:rsidRPr="00DB0097">
        <w:rPr>
          <w:rFonts w:ascii="Century Gothic" w:hAnsi="Century Gothic"/>
        </w:rPr>
        <w:t>в лице представителя по доверенности в письменной форме в здании администрации района по адресу</w:t>
      </w:r>
      <w:proofErr w:type="gramEnd"/>
      <w:r w:rsidR="001054DD" w:rsidRPr="00DB0097">
        <w:rPr>
          <w:rFonts w:ascii="Century Gothic" w:hAnsi="Century Gothic"/>
        </w:rPr>
        <w:t xml:space="preserve">: Красноярский край, Козульский район, п.г.т. Козулька, ул. </w:t>
      </w:r>
      <w:proofErr w:type="gramStart"/>
      <w:r w:rsidR="001054DD" w:rsidRPr="00DB0097">
        <w:rPr>
          <w:rFonts w:ascii="Century Gothic" w:hAnsi="Century Gothic"/>
        </w:rPr>
        <w:t>Советская</w:t>
      </w:r>
      <w:proofErr w:type="gramEnd"/>
      <w:r w:rsidR="001054DD" w:rsidRPr="00DB0097">
        <w:rPr>
          <w:rFonts w:ascii="Century Gothic" w:hAnsi="Century Gothic"/>
        </w:rPr>
        <w:t xml:space="preserve">, 59, </w:t>
      </w:r>
      <w:proofErr w:type="spellStart"/>
      <w:r w:rsidR="001054DD" w:rsidRPr="00DB0097">
        <w:rPr>
          <w:rFonts w:ascii="Century Gothic" w:hAnsi="Century Gothic"/>
        </w:rPr>
        <w:t>каб</w:t>
      </w:r>
      <w:proofErr w:type="spellEnd"/>
      <w:r w:rsidR="001054DD" w:rsidRPr="00DB0097">
        <w:rPr>
          <w:rFonts w:ascii="Century Gothic" w:hAnsi="Century Gothic"/>
        </w:rPr>
        <w:t>. 2-08, в понедельник, пятницу - с 8:00 до 12:00, вторник, среду, четверг – с 13:00 до 17:00 в течение 30 дней со дня опубликования и размещения извещения.</w:t>
      </w:r>
    </w:p>
    <w:p w:rsidR="001054DD" w:rsidRPr="00DB0097" w:rsidRDefault="00DB0097" w:rsidP="00DB0097">
      <w:pPr>
        <w:pStyle w:val="afd"/>
        <w:rPr>
          <w:rFonts w:ascii="Century Gothic" w:hAnsi="Century Gothic"/>
        </w:rPr>
      </w:pPr>
      <w:r>
        <w:rPr>
          <w:rFonts w:ascii="Century Gothic" w:hAnsi="Century Gothic"/>
        </w:rPr>
        <w:tab/>
      </w:r>
      <w:r w:rsidR="001054DD" w:rsidRPr="00DB0097">
        <w:rPr>
          <w:rFonts w:ascii="Century Gothic" w:hAnsi="Century Gothic"/>
        </w:rPr>
        <w:t>Дата окончания приема заявлений от заинтересованных лиц 30 дней со дня опубликования и размещения извещения.</w:t>
      </w:r>
    </w:p>
    <w:p w:rsidR="001054DD" w:rsidRPr="00DB0097" w:rsidRDefault="00DB0097" w:rsidP="00DB0097">
      <w:pPr>
        <w:pStyle w:val="afd"/>
        <w:rPr>
          <w:rFonts w:ascii="Century Gothic" w:hAnsi="Century Gothic"/>
        </w:rPr>
      </w:pPr>
      <w:r>
        <w:rPr>
          <w:rFonts w:ascii="Century Gothic" w:hAnsi="Century Gothic"/>
        </w:rPr>
        <w:tab/>
      </w:r>
      <w:r w:rsidR="001054DD" w:rsidRPr="00DB0097">
        <w:rPr>
          <w:rFonts w:ascii="Century Gothic" w:hAnsi="Century Gothic"/>
        </w:rPr>
        <w:t xml:space="preserve">Со схемой расположения земельного участка на кадастровом плане территории можно ознакомиться в здании администрации Козульского района, по адресу: </w:t>
      </w:r>
      <w:proofErr w:type="gramStart"/>
      <w:r w:rsidR="001054DD" w:rsidRPr="00DB0097">
        <w:rPr>
          <w:rFonts w:ascii="Century Gothic" w:hAnsi="Century Gothic"/>
        </w:rPr>
        <w:t xml:space="preserve">Красноярский край, Козульский район, п.г.т. Козулька, ул. Советская, 59, </w:t>
      </w:r>
      <w:proofErr w:type="spellStart"/>
      <w:r w:rsidR="001054DD" w:rsidRPr="00DB0097">
        <w:rPr>
          <w:rFonts w:ascii="Century Gothic" w:hAnsi="Century Gothic"/>
        </w:rPr>
        <w:t>каб</w:t>
      </w:r>
      <w:proofErr w:type="spellEnd"/>
      <w:r w:rsidR="001054DD" w:rsidRPr="00DB0097">
        <w:rPr>
          <w:rFonts w:ascii="Century Gothic" w:hAnsi="Century Gothic"/>
        </w:rPr>
        <w:t>. 2-08, в понедельник, пятницу - с 8:00 до 12:00, вторник, среду, четверг – с 13:00 до 17:00».</w:t>
      </w:r>
      <w:proofErr w:type="gramEnd"/>
    </w:p>
    <w:p w:rsidR="00DB0097" w:rsidRDefault="00DB0097" w:rsidP="00DB0097">
      <w:pPr>
        <w:pStyle w:val="afd"/>
        <w:rPr>
          <w:rFonts w:ascii="Century Gothic" w:hAnsi="Century Gothic"/>
        </w:rPr>
      </w:pPr>
    </w:p>
    <w:p w:rsidR="004B7C8B" w:rsidRPr="00FF73A6" w:rsidRDefault="001054DD" w:rsidP="004B7C8B">
      <w:pPr>
        <w:pStyle w:val="afd"/>
        <w:rPr>
          <w:rFonts w:ascii="Century Gothic" w:hAnsi="Century Gothic"/>
          <w:sz w:val="20"/>
          <w:szCs w:val="20"/>
        </w:rPr>
      </w:pPr>
      <w:r w:rsidRPr="00FF73A6">
        <w:rPr>
          <w:rFonts w:ascii="Century Gothic" w:hAnsi="Century Gothic"/>
          <w:sz w:val="20"/>
          <w:szCs w:val="20"/>
        </w:rPr>
        <w:t>Заместитель главы района</w:t>
      </w:r>
      <w:r w:rsidR="00DB0097" w:rsidRPr="00FF73A6">
        <w:rPr>
          <w:rFonts w:ascii="Century Gothic" w:hAnsi="Century Gothic"/>
          <w:sz w:val="20"/>
          <w:szCs w:val="20"/>
        </w:rPr>
        <w:t xml:space="preserve"> </w:t>
      </w:r>
      <w:r w:rsidRPr="00FF73A6">
        <w:rPr>
          <w:rFonts w:ascii="Century Gothic" w:hAnsi="Century Gothic"/>
          <w:sz w:val="20"/>
          <w:szCs w:val="20"/>
        </w:rPr>
        <w:t xml:space="preserve">по жизнеобеспечению </w:t>
      </w:r>
      <w:r w:rsidR="00DB0097" w:rsidRPr="00FF73A6">
        <w:rPr>
          <w:rFonts w:ascii="Century Gothic" w:hAnsi="Century Gothic"/>
          <w:sz w:val="20"/>
          <w:szCs w:val="20"/>
        </w:rPr>
        <w:t xml:space="preserve">                                   </w:t>
      </w:r>
      <w:r w:rsidR="00FF73A6">
        <w:rPr>
          <w:rFonts w:ascii="Century Gothic" w:hAnsi="Century Gothic"/>
          <w:sz w:val="20"/>
          <w:szCs w:val="20"/>
        </w:rPr>
        <w:t xml:space="preserve">          </w:t>
      </w:r>
      <w:r w:rsidR="00DB0097" w:rsidRPr="00FF73A6">
        <w:rPr>
          <w:rFonts w:ascii="Century Gothic" w:hAnsi="Century Gothic"/>
          <w:sz w:val="20"/>
          <w:szCs w:val="20"/>
        </w:rPr>
        <w:t xml:space="preserve">  </w:t>
      </w:r>
      <w:r w:rsidR="00EB4EC8">
        <w:rPr>
          <w:rFonts w:ascii="Century Gothic" w:hAnsi="Century Gothic"/>
          <w:sz w:val="20"/>
          <w:szCs w:val="20"/>
        </w:rPr>
        <w:t xml:space="preserve">      </w:t>
      </w:r>
      <w:r w:rsidRPr="00FF73A6">
        <w:rPr>
          <w:rFonts w:ascii="Century Gothic" w:hAnsi="Century Gothic"/>
          <w:sz w:val="20"/>
          <w:szCs w:val="20"/>
        </w:rPr>
        <w:t>Н.М. Лукашевич</w:t>
      </w:r>
    </w:p>
    <w:p w:rsidR="001054DD" w:rsidRPr="004B7C8B" w:rsidRDefault="001054DD" w:rsidP="004B7C8B">
      <w:pPr>
        <w:pStyle w:val="afd"/>
        <w:rPr>
          <w:rFonts w:ascii="Century Gothic" w:hAnsi="Century Gothic"/>
        </w:rPr>
      </w:pPr>
    </w:p>
    <w:p w:rsidR="00D54BBC" w:rsidRDefault="00E71235" w:rsidP="00D35A02">
      <w:pPr>
        <w:jc w:val="center"/>
        <w:rPr>
          <w:rFonts w:ascii="Century Gothic" w:hAnsi="Century Gothic"/>
          <w:b/>
          <w:sz w:val="32"/>
          <w:szCs w:val="32"/>
        </w:rPr>
      </w:pPr>
      <w:r>
        <w:rPr>
          <w:rFonts w:ascii="Century Gothic" w:hAnsi="Century Gothic"/>
          <w:b/>
          <w:sz w:val="32"/>
          <w:szCs w:val="32"/>
        </w:rPr>
        <w:t>ПОЗДРАВЛЯЕМ!</w:t>
      </w:r>
    </w:p>
    <w:p w:rsidR="00D54BBC" w:rsidRDefault="004A56D6" w:rsidP="00D35A02">
      <w:pPr>
        <w:jc w:val="center"/>
        <w:rPr>
          <w:rFonts w:ascii="Century Gothic" w:hAnsi="Century Gothic"/>
          <w:b/>
          <w:sz w:val="32"/>
          <w:szCs w:val="32"/>
        </w:rPr>
      </w:pPr>
      <w:r>
        <w:rPr>
          <w:rFonts w:ascii="Century Gothic" w:hAnsi="Century Gothic"/>
          <w:b/>
          <w:noProof/>
          <w:sz w:val="32"/>
          <w:szCs w:val="32"/>
        </w:rPr>
        <w:drawing>
          <wp:anchor distT="0" distB="0" distL="114300" distR="114300" simplePos="0" relativeHeight="251660288" behindDoc="0" locked="0" layoutInCell="1" allowOverlap="1">
            <wp:simplePos x="0" y="0"/>
            <wp:positionH relativeFrom="column">
              <wp:posOffset>4119245</wp:posOffset>
            </wp:positionH>
            <wp:positionV relativeFrom="paragraph">
              <wp:posOffset>75565</wp:posOffset>
            </wp:positionV>
            <wp:extent cx="2162175" cy="1619250"/>
            <wp:effectExtent l="19050" t="0" r="9525" b="0"/>
            <wp:wrapSquare wrapText="bothSides"/>
            <wp:docPr id="2" name="Рисунок 1" descr="https://im3-tub-ru.yandex.net/i?id=8e15b5c026c1407d68ff58d9ad700642&amp;n=33&amp;h=215&amp;w=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3-tub-ru.yandex.net/i?id=8e15b5c026c1407d68ff58d9ad700642&amp;n=33&amp;h=215&amp;w=288"/>
                    <pic:cNvPicPr>
                      <a:picLocks noChangeAspect="1" noChangeArrowheads="1"/>
                    </pic:cNvPicPr>
                  </pic:nvPicPr>
                  <pic:blipFill>
                    <a:blip r:embed="rId11" cstate="print">
                      <a:lum bright="25000"/>
                    </a:blip>
                    <a:srcRect/>
                    <a:stretch>
                      <a:fillRect/>
                    </a:stretch>
                  </pic:blipFill>
                  <pic:spPr bwMode="auto">
                    <a:xfrm>
                      <a:off x="0" y="0"/>
                      <a:ext cx="2162175" cy="1619250"/>
                    </a:xfrm>
                    <a:prstGeom prst="rect">
                      <a:avLst/>
                    </a:prstGeom>
                    <a:noFill/>
                    <a:ln w="9525">
                      <a:noFill/>
                      <a:miter lim="800000"/>
                      <a:headEnd/>
                      <a:tailEnd/>
                    </a:ln>
                  </pic:spPr>
                </pic:pic>
              </a:graphicData>
            </a:graphic>
          </wp:anchor>
        </w:drawing>
      </w:r>
    </w:p>
    <w:p w:rsidR="00D54BBC" w:rsidRPr="004B7C8B" w:rsidRDefault="00E71235" w:rsidP="00E71235">
      <w:pPr>
        <w:rPr>
          <w:rFonts w:ascii="Bookman Old Style" w:hAnsi="Bookman Old Style"/>
        </w:rPr>
      </w:pPr>
      <w:r>
        <w:rPr>
          <w:rFonts w:ascii="Century Gothic" w:hAnsi="Century Gothic"/>
        </w:rPr>
        <w:tab/>
      </w:r>
      <w:r w:rsidRPr="004B7C8B">
        <w:rPr>
          <w:rFonts w:ascii="Bookman Old Style" w:hAnsi="Bookman Old Style"/>
        </w:rPr>
        <w:t>В феврале месяце на территории нашего сельсовета чествовали дв</w:t>
      </w:r>
      <w:r w:rsidR="00D4217C">
        <w:rPr>
          <w:rFonts w:ascii="Bookman Old Style" w:hAnsi="Bookman Old Style"/>
        </w:rPr>
        <w:t>у</w:t>
      </w:r>
      <w:r w:rsidRPr="004B7C8B">
        <w:rPr>
          <w:rFonts w:ascii="Bookman Old Style" w:hAnsi="Bookman Old Style"/>
        </w:rPr>
        <w:t xml:space="preserve">х юбиляров. </w:t>
      </w:r>
    </w:p>
    <w:p w:rsidR="004B7C8B" w:rsidRDefault="00E71235" w:rsidP="00E71235">
      <w:pPr>
        <w:rPr>
          <w:rFonts w:ascii="Bookman Old Style" w:hAnsi="Bookman Old Style"/>
        </w:rPr>
      </w:pPr>
      <w:r w:rsidRPr="004B7C8B">
        <w:rPr>
          <w:rFonts w:ascii="Bookman Old Style" w:hAnsi="Bookman Old Style"/>
        </w:rPr>
        <w:tab/>
        <w:t xml:space="preserve">ДЕВЯНОСТЫЙ год рождения отметила жительница деревни Ничково </w:t>
      </w:r>
    </w:p>
    <w:p w:rsidR="00E71235" w:rsidRPr="004B7C8B" w:rsidRDefault="00E71235" w:rsidP="00E71235">
      <w:pPr>
        <w:rPr>
          <w:rFonts w:ascii="Bookman Old Style" w:hAnsi="Bookman Old Style"/>
        </w:rPr>
      </w:pPr>
      <w:r w:rsidRPr="004B7C8B">
        <w:rPr>
          <w:rFonts w:ascii="Bookman Old Style" w:hAnsi="Bookman Old Style"/>
        </w:rPr>
        <w:t xml:space="preserve">Ольга Тимофеевна </w:t>
      </w:r>
      <w:r w:rsidR="004B7C8B" w:rsidRPr="004B7C8B">
        <w:rPr>
          <w:rFonts w:ascii="Bookman Old Style" w:hAnsi="Bookman Old Style"/>
        </w:rPr>
        <w:t>ТЕСЛЁНОК-ЦЕЛЯНОК.</w:t>
      </w:r>
    </w:p>
    <w:p w:rsidR="004B7C8B" w:rsidRDefault="00E71235" w:rsidP="00E71235">
      <w:pPr>
        <w:rPr>
          <w:rFonts w:ascii="Bookman Old Style" w:hAnsi="Bookman Old Style"/>
        </w:rPr>
      </w:pPr>
      <w:r w:rsidRPr="004B7C8B">
        <w:rPr>
          <w:rFonts w:ascii="Bookman Old Style" w:hAnsi="Bookman Old Style"/>
        </w:rPr>
        <w:tab/>
      </w:r>
      <w:r w:rsidR="004B7C8B" w:rsidRPr="004B7C8B">
        <w:rPr>
          <w:rFonts w:ascii="Bookman Old Style" w:hAnsi="Bookman Old Style"/>
        </w:rPr>
        <w:t>ВОСЬМИДЕСЯТИЛЕТНИЙ</w:t>
      </w:r>
      <w:r w:rsidR="004B7C8B">
        <w:rPr>
          <w:rFonts w:ascii="Bookman Old Style" w:hAnsi="Bookman Old Style"/>
        </w:rPr>
        <w:t xml:space="preserve"> </w:t>
      </w:r>
      <w:r w:rsidRPr="004B7C8B">
        <w:rPr>
          <w:rFonts w:ascii="Bookman Old Style" w:hAnsi="Bookman Old Style"/>
        </w:rPr>
        <w:t xml:space="preserve">юбилей праздновала жительница села Балахтон </w:t>
      </w:r>
    </w:p>
    <w:p w:rsidR="00E71235" w:rsidRPr="004B7C8B" w:rsidRDefault="00E71235" w:rsidP="00E71235">
      <w:pPr>
        <w:rPr>
          <w:rFonts w:ascii="Bookman Old Style" w:hAnsi="Bookman Old Style"/>
        </w:rPr>
      </w:pPr>
      <w:r w:rsidRPr="004B7C8B">
        <w:rPr>
          <w:rFonts w:ascii="Bookman Old Style" w:hAnsi="Bookman Old Style"/>
        </w:rPr>
        <w:t xml:space="preserve">Лилия Прокопьевна </w:t>
      </w:r>
      <w:r w:rsidR="004B7C8B" w:rsidRPr="004B7C8B">
        <w:rPr>
          <w:rFonts w:ascii="Bookman Old Style" w:hAnsi="Bookman Old Style"/>
        </w:rPr>
        <w:t>САМОЙЛОВА.</w:t>
      </w:r>
    </w:p>
    <w:p w:rsidR="004B7C8B" w:rsidRDefault="004B7C8B" w:rsidP="00E71235">
      <w:pPr>
        <w:jc w:val="center"/>
        <w:rPr>
          <w:rFonts w:ascii="Century Gothic" w:hAnsi="Century Gothic"/>
          <w:b/>
        </w:rPr>
      </w:pPr>
    </w:p>
    <w:p w:rsidR="00E71235" w:rsidRDefault="00E71235" w:rsidP="00E71235">
      <w:pPr>
        <w:jc w:val="center"/>
        <w:rPr>
          <w:rFonts w:ascii="Century Gothic" w:hAnsi="Century Gothic"/>
          <w:b/>
        </w:rPr>
      </w:pPr>
      <w:proofErr w:type="gramStart"/>
      <w:r>
        <w:rPr>
          <w:rFonts w:ascii="Century Gothic" w:hAnsi="Century Gothic"/>
          <w:b/>
        </w:rPr>
        <w:t>Уважаемые</w:t>
      </w:r>
      <w:proofErr w:type="gramEnd"/>
      <w:r>
        <w:rPr>
          <w:rFonts w:ascii="Century Gothic" w:hAnsi="Century Gothic"/>
          <w:b/>
        </w:rPr>
        <w:t xml:space="preserve"> Ольга Тимофеевна и Лилия Прокопьевна!</w:t>
      </w:r>
    </w:p>
    <w:p w:rsidR="00FF73A6" w:rsidRDefault="00FF73A6" w:rsidP="00E71235">
      <w:pPr>
        <w:jc w:val="center"/>
        <w:rPr>
          <w:rFonts w:ascii="Century Gothic" w:hAnsi="Century Gothic"/>
        </w:rPr>
      </w:pPr>
    </w:p>
    <w:p w:rsidR="00E71235" w:rsidRPr="00E71235" w:rsidRDefault="00E71235" w:rsidP="00E71235">
      <w:pPr>
        <w:jc w:val="center"/>
        <w:rPr>
          <w:rFonts w:ascii="Century Gothic" w:hAnsi="Century Gothic"/>
        </w:rPr>
      </w:pPr>
      <w:r w:rsidRPr="00E71235">
        <w:rPr>
          <w:rFonts w:ascii="Century Gothic" w:hAnsi="Century Gothic"/>
        </w:rPr>
        <w:t>Искренне поздравляем Вас с такими значимыми датами!</w:t>
      </w:r>
    </w:p>
    <w:p w:rsidR="00D54BBC" w:rsidRPr="00E71235" w:rsidRDefault="00E71235" w:rsidP="00D35A02">
      <w:pPr>
        <w:jc w:val="center"/>
        <w:rPr>
          <w:rFonts w:ascii="Century Gothic" w:hAnsi="Century Gothic"/>
        </w:rPr>
      </w:pPr>
      <w:r w:rsidRPr="00E71235">
        <w:rPr>
          <w:rFonts w:ascii="Century Gothic" w:hAnsi="Century Gothic"/>
        </w:rPr>
        <w:t>Что делать, коль возраст белит сединой,</w:t>
      </w:r>
    </w:p>
    <w:p w:rsidR="00D54BBC" w:rsidRDefault="00E71235" w:rsidP="00D35A02">
      <w:pPr>
        <w:jc w:val="center"/>
        <w:rPr>
          <w:rFonts w:ascii="Century Gothic" w:hAnsi="Century Gothic"/>
        </w:rPr>
      </w:pPr>
      <w:r>
        <w:rPr>
          <w:rFonts w:ascii="Century Gothic" w:hAnsi="Century Gothic"/>
        </w:rPr>
        <w:t>Коль время летит – так положено.</w:t>
      </w:r>
    </w:p>
    <w:p w:rsidR="00E71235" w:rsidRDefault="00E71235" w:rsidP="00D35A02">
      <w:pPr>
        <w:jc w:val="center"/>
        <w:rPr>
          <w:rFonts w:ascii="Century Gothic" w:hAnsi="Century Gothic"/>
        </w:rPr>
      </w:pPr>
      <w:r>
        <w:rPr>
          <w:rFonts w:ascii="Century Gothic" w:hAnsi="Century Gothic"/>
        </w:rPr>
        <w:t xml:space="preserve">Но пусть будет вечно душа молодой, </w:t>
      </w:r>
    </w:p>
    <w:p w:rsidR="00E71235" w:rsidRDefault="00E71235" w:rsidP="00D35A02">
      <w:pPr>
        <w:jc w:val="center"/>
        <w:rPr>
          <w:rFonts w:ascii="Century Gothic" w:hAnsi="Century Gothic"/>
        </w:rPr>
      </w:pPr>
      <w:r>
        <w:rPr>
          <w:rFonts w:ascii="Century Gothic" w:hAnsi="Century Gothic"/>
        </w:rPr>
        <w:t>А счастье на годы помножено!</w:t>
      </w:r>
    </w:p>
    <w:p w:rsidR="00E71235" w:rsidRDefault="00E71235" w:rsidP="00D35A02">
      <w:pPr>
        <w:jc w:val="center"/>
        <w:rPr>
          <w:rFonts w:ascii="Century Gothic" w:hAnsi="Century Gothic"/>
        </w:rPr>
      </w:pPr>
      <w:r>
        <w:rPr>
          <w:rFonts w:ascii="Century Gothic" w:hAnsi="Century Gothic"/>
        </w:rPr>
        <w:t>Пусть будет счастье и здоровье и пусть на всё хватает сил,</w:t>
      </w:r>
    </w:p>
    <w:p w:rsidR="00E71235" w:rsidRDefault="00E71235" w:rsidP="00D35A02">
      <w:pPr>
        <w:jc w:val="center"/>
        <w:rPr>
          <w:rFonts w:ascii="Century Gothic" w:hAnsi="Century Gothic"/>
        </w:rPr>
      </w:pPr>
      <w:r>
        <w:rPr>
          <w:rFonts w:ascii="Century Gothic" w:hAnsi="Century Gothic"/>
        </w:rPr>
        <w:t>Чтоб каждый день обычной жизни Вам только радость приносил!</w:t>
      </w:r>
    </w:p>
    <w:p w:rsidR="004B7C8B" w:rsidRDefault="004B7C8B" w:rsidP="004B7C8B">
      <w:pPr>
        <w:jc w:val="center"/>
        <w:rPr>
          <w:rFonts w:ascii="Century Gothic" w:hAnsi="Century Gothic"/>
          <w:sz w:val="20"/>
          <w:szCs w:val="20"/>
        </w:rPr>
      </w:pPr>
    </w:p>
    <w:p w:rsidR="004B7C8B" w:rsidRPr="00E71235" w:rsidRDefault="004B7C8B" w:rsidP="004B7C8B">
      <w:pPr>
        <w:jc w:val="center"/>
        <w:rPr>
          <w:rFonts w:ascii="Century Gothic" w:hAnsi="Century Gothic"/>
          <w:sz w:val="20"/>
          <w:szCs w:val="20"/>
        </w:rPr>
      </w:pPr>
      <w:r w:rsidRPr="00E71235">
        <w:rPr>
          <w:rFonts w:ascii="Century Gothic" w:hAnsi="Century Gothic"/>
          <w:sz w:val="20"/>
          <w:szCs w:val="20"/>
        </w:rPr>
        <w:t>В.А. Мецгер – глава Балахтонского сельсовета</w:t>
      </w:r>
    </w:p>
    <w:p w:rsidR="004B7C8B" w:rsidRPr="00E71235" w:rsidRDefault="004B7C8B" w:rsidP="004B7C8B">
      <w:pPr>
        <w:jc w:val="center"/>
        <w:rPr>
          <w:rFonts w:ascii="Century Gothic" w:hAnsi="Century Gothic"/>
          <w:sz w:val="20"/>
          <w:szCs w:val="20"/>
        </w:rPr>
      </w:pPr>
      <w:r w:rsidRPr="00E71235">
        <w:rPr>
          <w:rFonts w:ascii="Century Gothic" w:hAnsi="Century Gothic"/>
          <w:sz w:val="20"/>
          <w:szCs w:val="20"/>
        </w:rPr>
        <w:t>Е.А. Гардт – председатель сельского Совета депутатов</w:t>
      </w:r>
    </w:p>
    <w:p w:rsidR="00D54BBC" w:rsidRPr="00793C5F" w:rsidRDefault="00D54BBC" w:rsidP="00D54BBC">
      <w:pPr>
        <w:rPr>
          <w:rFonts w:ascii="Century Gothic" w:hAnsi="Century Gothic"/>
          <w:b/>
          <w:sz w:val="32"/>
          <w:szCs w:val="32"/>
        </w:rPr>
      </w:pPr>
      <w:r>
        <w:rPr>
          <w:rFonts w:ascii="Century Gothic" w:hAnsi="Century Gothic"/>
          <w:b/>
          <w:sz w:val="32"/>
          <w:szCs w:val="32"/>
        </w:rPr>
        <w:lastRenderedPageBreak/>
        <w:t>______________________________________________________________</w:t>
      </w:r>
    </w:p>
    <w:p w:rsidR="00D54BBC" w:rsidRDefault="00D54BBC" w:rsidP="00D54BBC">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7  № 3/136 «Балахтонские вести»  21 февраля  2017 года</w:t>
      </w:r>
    </w:p>
    <w:p w:rsidR="00D54BBC" w:rsidRDefault="00D54BBC" w:rsidP="00D54BBC">
      <w:pPr>
        <w:jc w:val="center"/>
        <w:rPr>
          <w:rFonts w:ascii="Century Gothic" w:hAnsi="Century Gothic"/>
          <w:b/>
          <w:sz w:val="32"/>
          <w:szCs w:val="32"/>
        </w:rPr>
      </w:pPr>
      <w:r>
        <w:rPr>
          <w:rFonts w:ascii="Century Gothic" w:hAnsi="Century Gothic"/>
          <w:b/>
        </w:rPr>
        <w:t>__________________________________________________________________________________</w:t>
      </w:r>
    </w:p>
    <w:p w:rsidR="00D54BBC" w:rsidRDefault="00D54BBC" w:rsidP="00D35A02">
      <w:pPr>
        <w:jc w:val="center"/>
        <w:rPr>
          <w:rFonts w:ascii="Century Gothic" w:hAnsi="Century Gothic"/>
          <w:b/>
          <w:sz w:val="32"/>
          <w:szCs w:val="32"/>
        </w:rPr>
      </w:pPr>
    </w:p>
    <w:p w:rsidR="00D35A02" w:rsidRPr="002B6607" w:rsidRDefault="00D35A02" w:rsidP="00D35A02">
      <w:pPr>
        <w:jc w:val="center"/>
        <w:rPr>
          <w:rFonts w:ascii="Century Gothic" w:hAnsi="Century Gothic"/>
          <w:b/>
          <w:sz w:val="32"/>
          <w:szCs w:val="32"/>
        </w:rPr>
      </w:pPr>
      <w:r>
        <w:rPr>
          <w:rFonts w:ascii="Century Gothic" w:hAnsi="Century Gothic"/>
          <w:b/>
          <w:sz w:val="32"/>
          <w:szCs w:val="32"/>
        </w:rPr>
        <w:t>ОФИЦИАЛЬНО</w:t>
      </w:r>
    </w:p>
    <w:p w:rsidR="00D35A02" w:rsidRDefault="00D35A02" w:rsidP="00D35A02">
      <w:pPr>
        <w:jc w:val="center"/>
        <w:outlineLvl w:val="0"/>
        <w:rPr>
          <w:rFonts w:ascii="Century Gothic" w:hAnsi="Century Gothic"/>
          <w:b/>
          <w:sz w:val="16"/>
          <w:szCs w:val="16"/>
        </w:rPr>
      </w:pPr>
    </w:p>
    <w:p w:rsidR="00CC7284" w:rsidRPr="00872EEA" w:rsidRDefault="00CC7284" w:rsidP="00CC7284">
      <w:pPr>
        <w:jc w:val="center"/>
        <w:outlineLvl w:val="0"/>
        <w:rPr>
          <w:rFonts w:ascii="Century Gothic" w:hAnsi="Century Gothic"/>
          <w:b/>
          <w:sz w:val="16"/>
          <w:szCs w:val="16"/>
        </w:rPr>
      </w:pPr>
      <w:r>
        <w:rPr>
          <w:rFonts w:ascii="Century Gothic" w:hAnsi="Century Gothic"/>
          <w:b/>
          <w:sz w:val="16"/>
          <w:szCs w:val="16"/>
        </w:rPr>
        <w:t>БА</w:t>
      </w:r>
      <w:r w:rsidRPr="00872EEA">
        <w:rPr>
          <w:rFonts w:ascii="Century Gothic" w:hAnsi="Century Gothic"/>
          <w:b/>
          <w:sz w:val="16"/>
          <w:szCs w:val="16"/>
        </w:rPr>
        <w:t>ЛАХТОНСК</w:t>
      </w:r>
      <w:r>
        <w:rPr>
          <w:rFonts w:ascii="Century Gothic" w:hAnsi="Century Gothic"/>
          <w:b/>
          <w:sz w:val="16"/>
          <w:szCs w:val="16"/>
        </w:rPr>
        <w:t>ИЙ</w:t>
      </w:r>
      <w:r w:rsidRPr="00872EEA">
        <w:rPr>
          <w:rFonts w:ascii="Century Gothic" w:hAnsi="Century Gothic"/>
          <w:b/>
          <w:sz w:val="16"/>
          <w:szCs w:val="16"/>
        </w:rPr>
        <w:t xml:space="preserve"> СЕЛЬС</w:t>
      </w:r>
      <w:r>
        <w:rPr>
          <w:rFonts w:ascii="Century Gothic" w:hAnsi="Century Gothic"/>
          <w:b/>
          <w:sz w:val="16"/>
          <w:szCs w:val="16"/>
        </w:rPr>
        <w:t xml:space="preserve">КИЙ СОВЕТ ДЕПУТАТОВ </w:t>
      </w:r>
      <w:r w:rsidRPr="00872EEA">
        <w:rPr>
          <w:rFonts w:ascii="Century Gothic" w:hAnsi="Century Gothic"/>
          <w:b/>
          <w:sz w:val="16"/>
          <w:szCs w:val="16"/>
        </w:rPr>
        <w:t xml:space="preserve"> </w:t>
      </w:r>
    </w:p>
    <w:p w:rsidR="00CC7284" w:rsidRPr="00D54BBC" w:rsidRDefault="00CC7284" w:rsidP="00D54BBC">
      <w:pPr>
        <w:jc w:val="center"/>
        <w:outlineLvl w:val="0"/>
        <w:rPr>
          <w:rFonts w:ascii="Century Gothic" w:hAnsi="Century Gothic"/>
          <w:b/>
          <w:sz w:val="16"/>
          <w:szCs w:val="16"/>
        </w:rPr>
      </w:pPr>
      <w:r w:rsidRPr="00872EEA">
        <w:rPr>
          <w:rFonts w:ascii="Century Gothic" w:hAnsi="Century Gothic"/>
          <w:b/>
          <w:sz w:val="16"/>
          <w:szCs w:val="16"/>
        </w:rPr>
        <w:t>КОЗУЛЬСКОГО РАЙОНА</w:t>
      </w:r>
      <w:r>
        <w:rPr>
          <w:rFonts w:ascii="Century Gothic" w:hAnsi="Century Gothic"/>
          <w:b/>
          <w:sz w:val="16"/>
          <w:szCs w:val="16"/>
        </w:rPr>
        <w:t xml:space="preserve"> </w:t>
      </w:r>
      <w:r w:rsidRPr="00872EEA">
        <w:rPr>
          <w:rFonts w:ascii="Century Gothic" w:hAnsi="Century Gothic"/>
          <w:b/>
          <w:sz w:val="16"/>
          <w:szCs w:val="16"/>
        </w:rPr>
        <w:t>КРАСНОЯРСКОГО КРАЯ</w:t>
      </w:r>
    </w:p>
    <w:p w:rsidR="00D54BBC" w:rsidRDefault="00CC7284" w:rsidP="00D54BBC">
      <w:pPr>
        <w:jc w:val="center"/>
        <w:rPr>
          <w:rFonts w:ascii="Century Gothic" w:hAnsi="Century Gothic"/>
          <w:b/>
          <w:sz w:val="18"/>
          <w:szCs w:val="18"/>
        </w:rPr>
      </w:pPr>
      <w:r>
        <w:rPr>
          <w:rFonts w:ascii="Century Gothic" w:hAnsi="Century Gothic"/>
          <w:b/>
          <w:sz w:val="18"/>
          <w:szCs w:val="18"/>
        </w:rPr>
        <w:t>РЕШЕНИ</w:t>
      </w:r>
      <w:r w:rsidR="00D54BBC">
        <w:rPr>
          <w:rFonts w:ascii="Century Gothic" w:hAnsi="Century Gothic"/>
          <w:b/>
          <w:sz w:val="18"/>
          <w:szCs w:val="18"/>
        </w:rPr>
        <w:t xml:space="preserve">Е </w:t>
      </w:r>
    </w:p>
    <w:p w:rsidR="004473A5" w:rsidRPr="00D54BBC" w:rsidRDefault="004473A5" w:rsidP="00D54BBC">
      <w:pPr>
        <w:jc w:val="center"/>
        <w:rPr>
          <w:rFonts w:ascii="Century Gothic" w:hAnsi="Century Gothic"/>
          <w:b/>
          <w:sz w:val="18"/>
          <w:szCs w:val="18"/>
        </w:rPr>
      </w:pPr>
      <w:r w:rsidRPr="00B264FC">
        <w:rPr>
          <w:rFonts w:ascii="Century Gothic" w:hAnsi="Century Gothic"/>
          <w:sz w:val="18"/>
          <w:szCs w:val="18"/>
        </w:rPr>
        <w:t xml:space="preserve">03.02.2017                                     </w:t>
      </w:r>
      <w:r w:rsidR="00B264FC">
        <w:rPr>
          <w:rFonts w:ascii="Century Gothic" w:hAnsi="Century Gothic"/>
          <w:sz w:val="18"/>
          <w:szCs w:val="18"/>
        </w:rPr>
        <w:t xml:space="preserve">                                 </w:t>
      </w:r>
      <w:r w:rsidRPr="00B264FC">
        <w:rPr>
          <w:rFonts w:ascii="Century Gothic" w:hAnsi="Century Gothic"/>
          <w:sz w:val="18"/>
          <w:szCs w:val="18"/>
        </w:rPr>
        <w:t xml:space="preserve">с. Балахтон                                        </w:t>
      </w:r>
      <w:r w:rsidR="00B264FC">
        <w:rPr>
          <w:rFonts w:ascii="Century Gothic" w:hAnsi="Century Gothic"/>
          <w:sz w:val="18"/>
          <w:szCs w:val="18"/>
        </w:rPr>
        <w:t xml:space="preserve">                               </w:t>
      </w:r>
      <w:r w:rsidRPr="00B264FC">
        <w:rPr>
          <w:rFonts w:ascii="Century Gothic" w:hAnsi="Century Gothic"/>
          <w:sz w:val="18"/>
          <w:szCs w:val="18"/>
        </w:rPr>
        <w:t xml:space="preserve">№ 16-69р </w:t>
      </w:r>
    </w:p>
    <w:p w:rsidR="004473A5" w:rsidRPr="00B264FC" w:rsidRDefault="004473A5" w:rsidP="004473A5">
      <w:pPr>
        <w:jc w:val="center"/>
        <w:rPr>
          <w:rFonts w:ascii="Century Gothic" w:hAnsi="Century Gothic"/>
          <w:sz w:val="18"/>
          <w:szCs w:val="18"/>
        </w:rPr>
      </w:pPr>
    </w:p>
    <w:p w:rsidR="004473A5" w:rsidRPr="00B264FC" w:rsidRDefault="00B264FC" w:rsidP="004473A5">
      <w:pPr>
        <w:rPr>
          <w:rFonts w:ascii="Century Gothic" w:hAnsi="Century Gothic"/>
          <w:sz w:val="18"/>
          <w:szCs w:val="18"/>
        </w:rPr>
      </w:pPr>
      <w:r>
        <w:rPr>
          <w:rFonts w:ascii="Century Gothic" w:hAnsi="Century Gothic"/>
          <w:sz w:val="18"/>
          <w:szCs w:val="18"/>
        </w:rPr>
        <w:tab/>
      </w:r>
      <w:r w:rsidR="004473A5" w:rsidRPr="00B264FC">
        <w:rPr>
          <w:rFonts w:ascii="Century Gothic" w:hAnsi="Century Gothic"/>
          <w:sz w:val="18"/>
          <w:szCs w:val="18"/>
        </w:rPr>
        <w:t>О внесении изменений в решение сельского Совета депутатов от 01.11.2013г. № 29-189р  «Об утверждении Положения  «Об оплате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Балахтонского сельсовета»</w:t>
      </w:r>
    </w:p>
    <w:p w:rsidR="004473A5" w:rsidRPr="00B264FC" w:rsidRDefault="004473A5" w:rsidP="004473A5">
      <w:pPr>
        <w:rPr>
          <w:rFonts w:ascii="Century Gothic" w:hAnsi="Century Gothic"/>
          <w:sz w:val="18"/>
          <w:szCs w:val="18"/>
        </w:rPr>
      </w:pPr>
    </w:p>
    <w:p w:rsidR="004473A5" w:rsidRPr="00B264FC" w:rsidRDefault="004473A5" w:rsidP="004473A5">
      <w:pPr>
        <w:rPr>
          <w:rFonts w:ascii="Century Gothic" w:hAnsi="Century Gothic"/>
          <w:sz w:val="18"/>
          <w:szCs w:val="18"/>
        </w:rPr>
      </w:pPr>
      <w:r w:rsidRPr="00B264FC">
        <w:rPr>
          <w:rFonts w:ascii="Century Gothic" w:hAnsi="Century Gothic"/>
          <w:sz w:val="18"/>
          <w:szCs w:val="18"/>
        </w:rPr>
        <w:tab/>
      </w:r>
      <w:proofErr w:type="gramStart"/>
      <w:r w:rsidRPr="00B264FC">
        <w:rPr>
          <w:rFonts w:ascii="Century Gothic" w:hAnsi="Century Gothic"/>
          <w:sz w:val="18"/>
          <w:szCs w:val="18"/>
        </w:rPr>
        <w:t xml:space="preserve">В соответствии с </w:t>
      </w:r>
      <w:r w:rsidRPr="00B264FC">
        <w:rPr>
          <w:rFonts w:ascii="Century Gothic" w:hAnsi="Century Gothic"/>
          <w:color w:val="000000"/>
          <w:sz w:val="18"/>
          <w:szCs w:val="18"/>
          <w:shd w:val="clear" w:color="auto" w:fill="FFFFFF"/>
        </w:rPr>
        <w:t xml:space="preserve">Постановлением Правительства Красноярского края от 16.12.2016 № 656-п «О внесении изменений в Постановление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w:t>
      </w:r>
      <w:r w:rsidRPr="00B264FC">
        <w:rPr>
          <w:rFonts w:ascii="Century Gothic" w:hAnsi="Century Gothic"/>
          <w:sz w:val="18"/>
          <w:szCs w:val="18"/>
        </w:rPr>
        <w:t>руководствуясь Уставом Балахтонского сельсовета Козульского района Красноярского края, Балахтонский сельский Совет</w:t>
      </w:r>
      <w:proofErr w:type="gramEnd"/>
      <w:r w:rsidRPr="00B264FC">
        <w:rPr>
          <w:rFonts w:ascii="Century Gothic" w:hAnsi="Century Gothic"/>
          <w:sz w:val="18"/>
          <w:szCs w:val="18"/>
        </w:rPr>
        <w:t xml:space="preserve"> депутатов РЕШИЛ:</w:t>
      </w:r>
    </w:p>
    <w:p w:rsidR="004473A5" w:rsidRPr="00B264FC" w:rsidRDefault="004473A5" w:rsidP="004473A5">
      <w:pPr>
        <w:ind w:firstLine="709"/>
        <w:rPr>
          <w:rFonts w:ascii="Century Gothic" w:hAnsi="Century Gothic"/>
          <w:sz w:val="18"/>
          <w:szCs w:val="18"/>
        </w:rPr>
      </w:pPr>
      <w:r w:rsidRPr="00B264FC">
        <w:rPr>
          <w:rFonts w:ascii="Century Gothic" w:hAnsi="Century Gothic"/>
          <w:sz w:val="18"/>
          <w:szCs w:val="18"/>
        </w:rPr>
        <w:t>1. Внести в решение Балахтонского сельского Совета депутатов от 01.11.2013г. № 29-189р  «Об оплате труда депутатов, выборных должностных лиц, осуществляющих свои полномочия на постоянной основе, лиц, замещающих иные муниципальные должности, и муниципальных служащих Балахтонского сельсовета» следующие изменения:</w:t>
      </w:r>
    </w:p>
    <w:p w:rsidR="004473A5" w:rsidRPr="00B264FC" w:rsidRDefault="004473A5" w:rsidP="004473A5">
      <w:pPr>
        <w:ind w:firstLine="709"/>
        <w:rPr>
          <w:rFonts w:ascii="Century Gothic" w:hAnsi="Century Gothic"/>
          <w:sz w:val="18"/>
          <w:szCs w:val="18"/>
        </w:rPr>
      </w:pPr>
      <w:r w:rsidRPr="00B264FC">
        <w:rPr>
          <w:rFonts w:ascii="Century Gothic" w:hAnsi="Century Gothic"/>
          <w:sz w:val="18"/>
          <w:szCs w:val="18"/>
        </w:rPr>
        <w:t>1.1. Статьи 2, 3, 5, 7 Положения изложить в новой редакции.</w:t>
      </w:r>
    </w:p>
    <w:p w:rsidR="004473A5" w:rsidRPr="00B264FC" w:rsidRDefault="004473A5" w:rsidP="004473A5">
      <w:pPr>
        <w:jc w:val="center"/>
        <w:rPr>
          <w:rFonts w:ascii="Century Gothic" w:hAnsi="Century Gothic"/>
          <w:sz w:val="18"/>
          <w:szCs w:val="18"/>
        </w:rPr>
      </w:pPr>
      <w:r w:rsidRPr="00B264FC">
        <w:rPr>
          <w:rFonts w:ascii="Century Gothic" w:hAnsi="Century Gothic"/>
          <w:b/>
          <w:sz w:val="18"/>
          <w:szCs w:val="18"/>
        </w:rPr>
        <w:t>«Статья 2. Отнесение к группе муниципальных образований края</w:t>
      </w:r>
    </w:p>
    <w:p w:rsidR="004473A5" w:rsidRPr="00B264FC" w:rsidRDefault="004473A5" w:rsidP="004473A5">
      <w:pPr>
        <w:rPr>
          <w:rFonts w:ascii="Century Gothic" w:hAnsi="Century Gothic"/>
          <w:sz w:val="18"/>
          <w:szCs w:val="18"/>
        </w:rPr>
      </w:pPr>
      <w:r w:rsidRPr="00B264FC">
        <w:rPr>
          <w:rFonts w:ascii="Century Gothic" w:hAnsi="Century Gothic"/>
          <w:sz w:val="18"/>
          <w:szCs w:val="18"/>
        </w:rPr>
        <w:tab/>
        <w:t>В целях данного Положения признаётся, что муниципальное образование Балахтонский сельсовет относится к восьмой группе муниципальных образований в соответствии с Законом Красноярского края от 27.12.2005 № 17-4356 «О предельных нормативах оплаты труда муниципальных служащих» (далее – Закон края).</w:t>
      </w:r>
    </w:p>
    <w:p w:rsidR="00B264FC" w:rsidRDefault="004473A5" w:rsidP="004473A5">
      <w:pPr>
        <w:jc w:val="center"/>
        <w:rPr>
          <w:rFonts w:ascii="Century Gothic" w:hAnsi="Century Gothic"/>
          <w:b/>
          <w:sz w:val="18"/>
          <w:szCs w:val="18"/>
        </w:rPr>
      </w:pPr>
      <w:r w:rsidRPr="00B264FC">
        <w:rPr>
          <w:rFonts w:ascii="Century Gothic" w:hAnsi="Century Gothic"/>
          <w:b/>
          <w:sz w:val="18"/>
          <w:szCs w:val="18"/>
        </w:rPr>
        <w:t xml:space="preserve">Статья 3. Оплата труда депутатов, выборных должностных лиц, </w:t>
      </w:r>
    </w:p>
    <w:p w:rsidR="004473A5" w:rsidRPr="00B264FC" w:rsidRDefault="004473A5" w:rsidP="004473A5">
      <w:pPr>
        <w:jc w:val="center"/>
        <w:rPr>
          <w:rFonts w:ascii="Century Gothic" w:hAnsi="Century Gothic"/>
          <w:b/>
          <w:sz w:val="18"/>
          <w:szCs w:val="18"/>
        </w:rPr>
      </w:pPr>
      <w:proofErr w:type="gramStart"/>
      <w:r w:rsidRPr="00B264FC">
        <w:rPr>
          <w:rFonts w:ascii="Century Gothic" w:hAnsi="Century Gothic"/>
          <w:b/>
          <w:sz w:val="18"/>
          <w:szCs w:val="18"/>
        </w:rPr>
        <w:t>осуществляющих</w:t>
      </w:r>
      <w:proofErr w:type="gramEnd"/>
      <w:r w:rsidRPr="00B264FC">
        <w:rPr>
          <w:rFonts w:ascii="Century Gothic" w:hAnsi="Century Gothic"/>
          <w:b/>
          <w:sz w:val="18"/>
          <w:szCs w:val="18"/>
        </w:rPr>
        <w:t xml:space="preserve"> свои полномочия на постоянной основе </w:t>
      </w:r>
    </w:p>
    <w:p w:rsidR="004473A5" w:rsidRPr="00B264FC" w:rsidRDefault="004473A5" w:rsidP="004473A5">
      <w:pPr>
        <w:rPr>
          <w:rFonts w:ascii="Century Gothic" w:hAnsi="Century Gothic"/>
          <w:sz w:val="18"/>
          <w:szCs w:val="18"/>
        </w:rPr>
      </w:pPr>
      <w:r w:rsidRPr="00B264FC">
        <w:rPr>
          <w:rFonts w:ascii="Century Gothic" w:hAnsi="Century Gothic"/>
          <w:sz w:val="18"/>
          <w:szCs w:val="18"/>
        </w:rPr>
        <w:tab/>
        <w:t xml:space="preserve">1. Оплата труда, депутатов, выборных должностных лиц, осуществляющих свои полномочия на постоянной основе, состоит из денежного вознаграждения и ежемесячного денежного поощрения. </w:t>
      </w:r>
    </w:p>
    <w:p w:rsidR="004473A5" w:rsidRPr="00B264FC" w:rsidRDefault="004473A5" w:rsidP="004473A5">
      <w:pPr>
        <w:rPr>
          <w:rFonts w:ascii="Century Gothic" w:hAnsi="Century Gothic"/>
          <w:sz w:val="18"/>
          <w:szCs w:val="18"/>
        </w:rPr>
      </w:pPr>
      <w:r w:rsidRPr="00B264FC">
        <w:rPr>
          <w:rFonts w:ascii="Century Gothic" w:hAnsi="Century Gothic"/>
          <w:sz w:val="18"/>
          <w:szCs w:val="18"/>
        </w:rPr>
        <w:tab/>
        <w:t xml:space="preserve">2. Размеры денежного вознаграждения и ежемесячного денежного поощрения депутатов, выборных должностных лиц, осуществляющих свои полномочия на постоянной основе, устанавливаются в размерах согласно приложению 1.                                                                                                                                                                                                                                                                                  </w:t>
      </w:r>
    </w:p>
    <w:p w:rsidR="004473A5" w:rsidRPr="00B264FC" w:rsidRDefault="004473A5" w:rsidP="004473A5">
      <w:pPr>
        <w:jc w:val="right"/>
        <w:rPr>
          <w:rFonts w:ascii="Century Gothic" w:hAnsi="Century Gothic"/>
          <w:sz w:val="18"/>
          <w:szCs w:val="18"/>
        </w:rPr>
      </w:pPr>
      <w:r w:rsidRPr="00B264FC">
        <w:rPr>
          <w:rFonts w:ascii="Century Gothic" w:hAnsi="Century Gothic"/>
          <w:sz w:val="18"/>
          <w:szCs w:val="18"/>
        </w:rPr>
        <w:t xml:space="preserve">                                                                                                                                      ПРИЛОЖЕНИЕ 1</w:t>
      </w:r>
    </w:p>
    <w:p w:rsidR="004473A5" w:rsidRPr="00B264FC" w:rsidRDefault="004473A5" w:rsidP="004473A5">
      <w:pPr>
        <w:jc w:val="center"/>
        <w:rPr>
          <w:rFonts w:ascii="Century Gothic" w:hAnsi="Century Gothic"/>
          <w:sz w:val="18"/>
          <w:szCs w:val="18"/>
        </w:rPr>
      </w:pPr>
      <w:r w:rsidRPr="00B264FC">
        <w:rPr>
          <w:rFonts w:ascii="Century Gothic" w:hAnsi="Century Gothic"/>
          <w:sz w:val="18"/>
          <w:szCs w:val="18"/>
        </w:rPr>
        <w:t xml:space="preserve">Размеры денежного вознаграждения и ежемесячного денежного поощрения депутатов, выборных должностных лиц, </w:t>
      </w:r>
      <w:r w:rsidR="00B264FC">
        <w:rPr>
          <w:rFonts w:ascii="Century Gothic" w:hAnsi="Century Gothic"/>
          <w:sz w:val="18"/>
          <w:szCs w:val="18"/>
        </w:rPr>
        <w:t xml:space="preserve"> </w:t>
      </w:r>
      <w:r w:rsidRPr="00B264FC">
        <w:rPr>
          <w:rFonts w:ascii="Century Gothic" w:hAnsi="Century Gothic"/>
          <w:sz w:val="18"/>
          <w:szCs w:val="18"/>
        </w:rPr>
        <w:t>осуществляющих свои полномочия на постоянной основе</w:t>
      </w:r>
    </w:p>
    <w:p w:rsidR="004473A5" w:rsidRPr="00B264FC" w:rsidRDefault="004473A5" w:rsidP="004473A5">
      <w:pPr>
        <w:jc w:val="center"/>
        <w:rPr>
          <w:rFonts w:ascii="Century Gothic" w:hAnsi="Century Gothic"/>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4"/>
        <w:gridCol w:w="3285"/>
      </w:tblGrid>
      <w:tr w:rsidR="004473A5" w:rsidRPr="00B264FC" w:rsidTr="001C2104">
        <w:tc>
          <w:tcPr>
            <w:tcW w:w="3284" w:type="dxa"/>
            <w:tcBorders>
              <w:top w:val="single" w:sz="4" w:space="0" w:color="auto"/>
              <w:left w:val="single" w:sz="4" w:space="0" w:color="auto"/>
              <w:bottom w:val="single" w:sz="4" w:space="0" w:color="auto"/>
              <w:right w:val="single" w:sz="4" w:space="0" w:color="auto"/>
            </w:tcBorders>
            <w:hideMark/>
          </w:tcPr>
          <w:p w:rsidR="004473A5" w:rsidRPr="00B264FC" w:rsidRDefault="004473A5" w:rsidP="001C2104">
            <w:pPr>
              <w:jc w:val="center"/>
              <w:rPr>
                <w:rFonts w:ascii="Century Gothic" w:hAnsi="Century Gothic"/>
                <w:sz w:val="18"/>
                <w:szCs w:val="18"/>
              </w:rPr>
            </w:pPr>
            <w:r w:rsidRPr="00B264FC">
              <w:rPr>
                <w:rFonts w:ascii="Century Gothic" w:hAnsi="Century Gothic"/>
                <w:sz w:val="18"/>
                <w:szCs w:val="18"/>
              </w:rPr>
              <w:t>Наименование</w:t>
            </w:r>
          </w:p>
          <w:p w:rsidR="004473A5" w:rsidRPr="00B264FC" w:rsidRDefault="004473A5" w:rsidP="001C2104">
            <w:pPr>
              <w:jc w:val="center"/>
              <w:rPr>
                <w:rFonts w:ascii="Century Gothic" w:hAnsi="Century Gothic"/>
                <w:sz w:val="18"/>
                <w:szCs w:val="18"/>
              </w:rPr>
            </w:pPr>
            <w:r w:rsidRPr="00B264FC">
              <w:rPr>
                <w:rFonts w:ascii="Century Gothic" w:hAnsi="Century Gothic"/>
                <w:sz w:val="18"/>
                <w:szCs w:val="18"/>
              </w:rPr>
              <w:t>должности</w:t>
            </w:r>
          </w:p>
        </w:tc>
        <w:tc>
          <w:tcPr>
            <w:tcW w:w="3284" w:type="dxa"/>
            <w:tcBorders>
              <w:top w:val="single" w:sz="4" w:space="0" w:color="auto"/>
              <w:left w:val="single" w:sz="4" w:space="0" w:color="auto"/>
              <w:bottom w:val="single" w:sz="4" w:space="0" w:color="auto"/>
              <w:right w:val="single" w:sz="4" w:space="0" w:color="auto"/>
            </w:tcBorders>
            <w:hideMark/>
          </w:tcPr>
          <w:p w:rsidR="004473A5" w:rsidRPr="00B264FC" w:rsidRDefault="004473A5" w:rsidP="001C2104">
            <w:pPr>
              <w:jc w:val="center"/>
              <w:rPr>
                <w:rFonts w:ascii="Century Gothic" w:hAnsi="Century Gothic"/>
                <w:sz w:val="18"/>
                <w:szCs w:val="18"/>
              </w:rPr>
            </w:pPr>
            <w:r w:rsidRPr="00B264FC">
              <w:rPr>
                <w:rFonts w:ascii="Century Gothic" w:hAnsi="Century Gothic"/>
                <w:sz w:val="18"/>
                <w:szCs w:val="18"/>
              </w:rPr>
              <w:t xml:space="preserve">Размер </w:t>
            </w:r>
            <w:proofErr w:type="gramStart"/>
            <w:r w:rsidRPr="00B264FC">
              <w:rPr>
                <w:rFonts w:ascii="Century Gothic" w:hAnsi="Century Gothic"/>
                <w:sz w:val="18"/>
                <w:szCs w:val="18"/>
              </w:rPr>
              <w:t>денежного</w:t>
            </w:r>
            <w:proofErr w:type="gramEnd"/>
            <w:r w:rsidRPr="00B264FC">
              <w:rPr>
                <w:rFonts w:ascii="Century Gothic" w:hAnsi="Century Gothic"/>
                <w:sz w:val="18"/>
                <w:szCs w:val="18"/>
              </w:rPr>
              <w:t xml:space="preserve"> </w:t>
            </w:r>
          </w:p>
          <w:p w:rsidR="004473A5" w:rsidRPr="00B264FC" w:rsidRDefault="00B264FC" w:rsidP="001C2104">
            <w:pPr>
              <w:jc w:val="center"/>
              <w:rPr>
                <w:rFonts w:ascii="Century Gothic" w:hAnsi="Century Gothic"/>
                <w:sz w:val="18"/>
                <w:szCs w:val="18"/>
              </w:rPr>
            </w:pPr>
            <w:r w:rsidRPr="00B264FC">
              <w:rPr>
                <w:rFonts w:ascii="Century Gothic" w:hAnsi="Century Gothic"/>
                <w:sz w:val="18"/>
                <w:szCs w:val="18"/>
              </w:rPr>
              <w:t>В</w:t>
            </w:r>
            <w:r w:rsidR="004473A5" w:rsidRPr="00B264FC">
              <w:rPr>
                <w:rFonts w:ascii="Century Gothic" w:hAnsi="Century Gothic"/>
                <w:sz w:val="18"/>
                <w:szCs w:val="18"/>
              </w:rPr>
              <w:t>ознаграждения</w:t>
            </w:r>
            <w:r>
              <w:rPr>
                <w:rFonts w:ascii="Century Gothic" w:hAnsi="Century Gothic"/>
                <w:sz w:val="18"/>
                <w:szCs w:val="18"/>
              </w:rPr>
              <w:t xml:space="preserve"> </w:t>
            </w:r>
            <w:r w:rsidR="004473A5" w:rsidRPr="00B264FC">
              <w:rPr>
                <w:rFonts w:ascii="Century Gothic" w:hAnsi="Century Gothic"/>
                <w:sz w:val="18"/>
                <w:szCs w:val="18"/>
              </w:rPr>
              <w:t>(руб. в месяц)</w:t>
            </w:r>
          </w:p>
        </w:tc>
        <w:tc>
          <w:tcPr>
            <w:tcW w:w="3285" w:type="dxa"/>
            <w:tcBorders>
              <w:top w:val="single" w:sz="4" w:space="0" w:color="auto"/>
              <w:left w:val="single" w:sz="4" w:space="0" w:color="auto"/>
              <w:bottom w:val="single" w:sz="4" w:space="0" w:color="auto"/>
              <w:right w:val="single" w:sz="4" w:space="0" w:color="auto"/>
            </w:tcBorders>
            <w:hideMark/>
          </w:tcPr>
          <w:p w:rsidR="004473A5" w:rsidRPr="00B264FC" w:rsidRDefault="004473A5" w:rsidP="001C2104">
            <w:pPr>
              <w:jc w:val="center"/>
              <w:rPr>
                <w:rFonts w:ascii="Century Gothic" w:hAnsi="Century Gothic"/>
                <w:sz w:val="18"/>
                <w:szCs w:val="18"/>
              </w:rPr>
            </w:pPr>
            <w:r w:rsidRPr="00B264FC">
              <w:rPr>
                <w:rFonts w:ascii="Century Gothic" w:hAnsi="Century Gothic"/>
                <w:sz w:val="18"/>
                <w:szCs w:val="18"/>
              </w:rPr>
              <w:t xml:space="preserve">Размер </w:t>
            </w:r>
            <w:proofErr w:type="gramStart"/>
            <w:r w:rsidRPr="00B264FC">
              <w:rPr>
                <w:rFonts w:ascii="Century Gothic" w:hAnsi="Century Gothic"/>
                <w:sz w:val="18"/>
                <w:szCs w:val="18"/>
              </w:rPr>
              <w:t>денежного</w:t>
            </w:r>
            <w:proofErr w:type="gramEnd"/>
            <w:r w:rsidRPr="00B264FC">
              <w:rPr>
                <w:rFonts w:ascii="Century Gothic" w:hAnsi="Century Gothic"/>
                <w:sz w:val="18"/>
                <w:szCs w:val="18"/>
              </w:rPr>
              <w:t xml:space="preserve"> </w:t>
            </w:r>
          </w:p>
          <w:p w:rsidR="004473A5" w:rsidRPr="00B264FC" w:rsidRDefault="004473A5" w:rsidP="001C2104">
            <w:pPr>
              <w:jc w:val="center"/>
              <w:rPr>
                <w:rFonts w:ascii="Century Gothic" w:hAnsi="Century Gothic"/>
                <w:sz w:val="18"/>
                <w:szCs w:val="18"/>
              </w:rPr>
            </w:pPr>
            <w:r w:rsidRPr="00B264FC">
              <w:rPr>
                <w:rFonts w:ascii="Century Gothic" w:hAnsi="Century Gothic"/>
                <w:sz w:val="18"/>
                <w:szCs w:val="18"/>
              </w:rPr>
              <w:t>поощрени</w:t>
            </w:r>
            <w:proofErr w:type="gramStart"/>
            <w:r w:rsidRPr="00B264FC">
              <w:rPr>
                <w:rFonts w:ascii="Century Gothic" w:hAnsi="Century Gothic"/>
                <w:sz w:val="18"/>
                <w:szCs w:val="18"/>
              </w:rPr>
              <w:t>я(</w:t>
            </w:r>
            <w:proofErr w:type="gramEnd"/>
            <w:r w:rsidRPr="00B264FC">
              <w:rPr>
                <w:rFonts w:ascii="Century Gothic" w:hAnsi="Century Gothic"/>
                <w:sz w:val="18"/>
                <w:szCs w:val="18"/>
              </w:rPr>
              <w:t>руб. в месяц)</w:t>
            </w:r>
          </w:p>
        </w:tc>
      </w:tr>
      <w:tr w:rsidR="004473A5" w:rsidRPr="00B264FC" w:rsidTr="00B264FC">
        <w:trPr>
          <w:trHeight w:val="259"/>
        </w:trPr>
        <w:tc>
          <w:tcPr>
            <w:tcW w:w="3284" w:type="dxa"/>
            <w:tcBorders>
              <w:top w:val="single" w:sz="4" w:space="0" w:color="auto"/>
              <w:left w:val="single" w:sz="4" w:space="0" w:color="auto"/>
              <w:bottom w:val="single" w:sz="4" w:space="0" w:color="auto"/>
              <w:right w:val="single" w:sz="4" w:space="0" w:color="auto"/>
            </w:tcBorders>
          </w:tcPr>
          <w:p w:rsidR="004473A5" w:rsidRPr="00B264FC" w:rsidRDefault="004473A5" w:rsidP="001C2104">
            <w:pPr>
              <w:rPr>
                <w:rFonts w:ascii="Century Gothic" w:hAnsi="Century Gothic"/>
                <w:sz w:val="18"/>
                <w:szCs w:val="18"/>
              </w:rPr>
            </w:pPr>
          </w:p>
          <w:p w:rsidR="004473A5" w:rsidRPr="00B264FC" w:rsidRDefault="004473A5" w:rsidP="001C2104">
            <w:pPr>
              <w:rPr>
                <w:rFonts w:ascii="Century Gothic" w:hAnsi="Century Gothic"/>
                <w:sz w:val="18"/>
                <w:szCs w:val="18"/>
              </w:rPr>
            </w:pPr>
            <w:r w:rsidRPr="00B264FC">
              <w:rPr>
                <w:rFonts w:ascii="Century Gothic" w:hAnsi="Century Gothic"/>
                <w:sz w:val="18"/>
                <w:szCs w:val="18"/>
              </w:rPr>
              <w:t>Глава сельсовета</w:t>
            </w:r>
          </w:p>
        </w:tc>
        <w:tc>
          <w:tcPr>
            <w:tcW w:w="3284" w:type="dxa"/>
            <w:tcBorders>
              <w:top w:val="single" w:sz="4" w:space="0" w:color="auto"/>
              <w:left w:val="single" w:sz="4" w:space="0" w:color="auto"/>
              <w:bottom w:val="single" w:sz="4" w:space="0" w:color="auto"/>
              <w:right w:val="single" w:sz="4" w:space="0" w:color="auto"/>
            </w:tcBorders>
          </w:tcPr>
          <w:p w:rsidR="004473A5" w:rsidRPr="00B264FC" w:rsidRDefault="004473A5" w:rsidP="001C2104">
            <w:pPr>
              <w:jc w:val="center"/>
              <w:rPr>
                <w:rFonts w:ascii="Century Gothic" w:hAnsi="Century Gothic"/>
                <w:sz w:val="18"/>
                <w:szCs w:val="18"/>
              </w:rPr>
            </w:pPr>
          </w:p>
          <w:p w:rsidR="004473A5" w:rsidRPr="00B264FC" w:rsidRDefault="004473A5" w:rsidP="001C2104">
            <w:pPr>
              <w:jc w:val="center"/>
              <w:rPr>
                <w:rFonts w:ascii="Century Gothic" w:hAnsi="Century Gothic"/>
                <w:sz w:val="18"/>
                <w:szCs w:val="18"/>
              </w:rPr>
            </w:pPr>
            <w:r w:rsidRPr="00B264FC">
              <w:rPr>
                <w:rFonts w:ascii="Century Gothic" w:hAnsi="Century Gothic"/>
                <w:sz w:val="18"/>
                <w:szCs w:val="18"/>
              </w:rPr>
              <w:t>11 687</w:t>
            </w:r>
          </w:p>
        </w:tc>
        <w:tc>
          <w:tcPr>
            <w:tcW w:w="3285" w:type="dxa"/>
            <w:tcBorders>
              <w:top w:val="single" w:sz="4" w:space="0" w:color="auto"/>
              <w:left w:val="single" w:sz="4" w:space="0" w:color="auto"/>
              <w:bottom w:val="single" w:sz="4" w:space="0" w:color="auto"/>
              <w:right w:val="single" w:sz="4" w:space="0" w:color="auto"/>
            </w:tcBorders>
          </w:tcPr>
          <w:p w:rsidR="004473A5" w:rsidRPr="00B264FC" w:rsidRDefault="004473A5" w:rsidP="001C2104">
            <w:pPr>
              <w:jc w:val="center"/>
              <w:rPr>
                <w:rFonts w:ascii="Century Gothic" w:hAnsi="Century Gothic"/>
                <w:sz w:val="18"/>
                <w:szCs w:val="18"/>
              </w:rPr>
            </w:pPr>
          </w:p>
          <w:p w:rsidR="004473A5" w:rsidRPr="00B264FC" w:rsidRDefault="004473A5" w:rsidP="001C2104">
            <w:pPr>
              <w:jc w:val="center"/>
              <w:rPr>
                <w:rFonts w:ascii="Century Gothic" w:hAnsi="Century Gothic"/>
                <w:sz w:val="18"/>
                <w:szCs w:val="18"/>
              </w:rPr>
            </w:pPr>
            <w:r w:rsidRPr="00B264FC">
              <w:rPr>
                <w:rFonts w:ascii="Century Gothic" w:hAnsi="Century Gothic"/>
                <w:sz w:val="18"/>
                <w:szCs w:val="18"/>
              </w:rPr>
              <w:t>11 68</w:t>
            </w:r>
            <w:r w:rsidR="00B264FC">
              <w:rPr>
                <w:rFonts w:ascii="Century Gothic" w:hAnsi="Century Gothic"/>
                <w:sz w:val="18"/>
                <w:szCs w:val="18"/>
              </w:rPr>
              <w:t>7</w:t>
            </w:r>
          </w:p>
        </w:tc>
      </w:tr>
      <w:tr w:rsidR="004473A5" w:rsidRPr="00B264FC" w:rsidTr="00B264FC">
        <w:trPr>
          <w:trHeight w:val="237"/>
        </w:trPr>
        <w:tc>
          <w:tcPr>
            <w:tcW w:w="3284" w:type="dxa"/>
            <w:tcBorders>
              <w:top w:val="single" w:sz="4" w:space="0" w:color="auto"/>
              <w:left w:val="single" w:sz="4" w:space="0" w:color="auto"/>
              <w:bottom w:val="single" w:sz="4" w:space="0" w:color="auto"/>
              <w:right w:val="single" w:sz="4" w:space="0" w:color="auto"/>
            </w:tcBorders>
          </w:tcPr>
          <w:p w:rsidR="004473A5" w:rsidRPr="00B264FC" w:rsidRDefault="004473A5" w:rsidP="001C2104">
            <w:pPr>
              <w:rPr>
                <w:rFonts w:ascii="Century Gothic" w:hAnsi="Century Gothic"/>
                <w:sz w:val="18"/>
                <w:szCs w:val="18"/>
              </w:rPr>
            </w:pPr>
          </w:p>
          <w:p w:rsidR="004473A5" w:rsidRPr="00B264FC" w:rsidRDefault="004473A5" w:rsidP="001C2104">
            <w:pPr>
              <w:rPr>
                <w:rFonts w:ascii="Century Gothic" w:hAnsi="Century Gothic"/>
                <w:sz w:val="18"/>
                <w:szCs w:val="18"/>
              </w:rPr>
            </w:pPr>
            <w:r w:rsidRPr="00B264FC">
              <w:rPr>
                <w:rFonts w:ascii="Century Gothic" w:hAnsi="Century Gothic"/>
                <w:sz w:val="18"/>
                <w:szCs w:val="18"/>
              </w:rPr>
              <w:t>Председатель Совета</w:t>
            </w:r>
          </w:p>
        </w:tc>
        <w:tc>
          <w:tcPr>
            <w:tcW w:w="3284" w:type="dxa"/>
            <w:tcBorders>
              <w:top w:val="single" w:sz="4" w:space="0" w:color="auto"/>
              <w:left w:val="single" w:sz="4" w:space="0" w:color="auto"/>
              <w:bottom w:val="single" w:sz="4" w:space="0" w:color="auto"/>
              <w:right w:val="single" w:sz="4" w:space="0" w:color="auto"/>
            </w:tcBorders>
          </w:tcPr>
          <w:p w:rsidR="004473A5" w:rsidRPr="00B264FC" w:rsidRDefault="004473A5" w:rsidP="001C2104">
            <w:pPr>
              <w:jc w:val="center"/>
              <w:rPr>
                <w:rFonts w:ascii="Century Gothic" w:hAnsi="Century Gothic"/>
                <w:sz w:val="18"/>
                <w:szCs w:val="18"/>
              </w:rPr>
            </w:pPr>
          </w:p>
          <w:p w:rsidR="004473A5" w:rsidRPr="00B264FC" w:rsidRDefault="004473A5" w:rsidP="001C2104">
            <w:pPr>
              <w:jc w:val="center"/>
              <w:rPr>
                <w:rFonts w:ascii="Century Gothic" w:hAnsi="Century Gothic"/>
                <w:sz w:val="18"/>
                <w:szCs w:val="18"/>
              </w:rPr>
            </w:pPr>
            <w:r w:rsidRPr="00B264FC">
              <w:rPr>
                <w:rFonts w:ascii="Century Gothic" w:hAnsi="Century Gothic"/>
                <w:sz w:val="18"/>
                <w:szCs w:val="18"/>
              </w:rPr>
              <w:t>9 739</w:t>
            </w:r>
          </w:p>
        </w:tc>
        <w:tc>
          <w:tcPr>
            <w:tcW w:w="3285" w:type="dxa"/>
            <w:tcBorders>
              <w:top w:val="single" w:sz="4" w:space="0" w:color="auto"/>
              <w:left w:val="single" w:sz="4" w:space="0" w:color="auto"/>
              <w:bottom w:val="single" w:sz="4" w:space="0" w:color="auto"/>
              <w:right w:val="single" w:sz="4" w:space="0" w:color="auto"/>
            </w:tcBorders>
          </w:tcPr>
          <w:p w:rsidR="004473A5" w:rsidRPr="00B264FC" w:rsidRDefault="004473A5" w:rsidP="001C2104">
            <w:pPr>
              <w:jc w:val="center"/>
              <w:rPr>
                <w:rFonts w:ascii="Century Gothic" w:hAnsi="Century Gothic"/>
                <w:sz w:val="18"/>
                <w:szCs w:val="18"/>
              </w:rPr>
            </w:pPr>
          </w:p>
          <w:p w:rsidR="004473A5" w:rsidRPr="00B264FC" w:rsidRDefault="004473A5" w:rsidP="001C2104">
            <w:pPr>
              <w:jc w:val="center"/>
              <w:rPr>
                <w:rFonts w:ascii="Century Gothic" w:hAnsi="Century Gothic"/>
                <w:sz w:val="18"/>
                <w:szCs w:val="18"/>
              </w:rPr>
            </w:pPr>
            <w:r w:rsidRPr="00B264FC">
              <w:rPr>
                <w:rFonts w:ascii="Century Gothic" w:hAnsi="Century Gothic"/>
                <w:sz w:val="18"/>
                <w:szCs w:val="18"/>
              </w:rPr>
              <w:t>9 739</w:t>
            </w:r>
          </w:p>
        </w:tc>
      </w:tr>
    </w:tbl>
    <w:p w:rsidR="004473A5" w:rsidRPr="00B264FC" w:rsidRDefault="004473A5" w:rsidP="004473A5">
      <w:pPr>
        <w:rPr>
          <w:rFonts w:ascii="Century Gothic" w:hAnsi="Century Gothic"/>
          <w:sz w:val="18"/>
          <w:szCs w:val="18"/>
        </w:rPr>
      </w:pPr>
      <w:r w:rsidRPr="00B264FC">
        <w:rPr>
          <w:rFonts w:ascii="Century Gothic" w:hAnsi="Century Gothic"/>
          <w:sz w:val="18"/>
          <w:szCs w:val="18"/>
        </w:rPr>
        <w:tab/>
      </w:r>
    </w:p>
    <w:p w:rsidR="004473A5" w:rsidRPr="00B264FC" w:rsidRDefault="004473A5" w:rsidP="004473A5">
      <w:pPr>
        <w:rPr>
          <w:rFonts w:ascii="Century Gothic" w:hAnsi="Century Gothic"/>
          <w:sz w:val="18"/>
          <w:szCs w:val="18"/>
        </w:rPr>
      </w:pPr>
      <w:r w:rsidRPr="00B264FC">
        <w:rPr>
          <w:rFonts w:ascii="Century Gothic" w:hAnsi="Century Gothic"/>
          <w:sz w:val="18"/>
          <w:szCs w:val="18"/>
        </w:rPr>
        <w:tab/>
        <w:t>3. Размеры ежемесячного денежного вознаграждения индексируются (увеличиваются) в размерах и в сроки, предусмотренные законом края о краевом бюджете для индексации (увеличения) должностных окладов государственных гражданских служащих края.</w:t>
      </w:r>
    </w:p>
    <w:p w:rsidR="004473A5" w:rsidRPr="00B264FC" w:rsidRDefault="004473A5" w:rsidP="004473A5">
      <w:pPr>
        <w:rPr>
          <w:rFonts w:ascii="Century Gothic" w:hAnsi="Century Gothic"/>
          <w:sz w:val="18"/>
          <w:szCs w:val="18"/>
        </w:rPr>
      </w:pPr>
      <w:r w:rsidRPr="00B264FC">
        <w:rPr>
          <w:rFonts w:ascii="Century Gothic" w:hAnsi="Century Gothic"/>
          <w:sz w:val="18"/>
          <w:szCs w:val="18"/>
        </w:rPr>
        <w:tab/>
        <w:t xml:space="preserve">4. </w:t>
      </w:r>
      <w:proofErr w:type="gramStart"/>
      <w:r w:rsidRPr="00B264FC">
        <w:rPr>
          <w:rFonts w:ascii="Century Gothic" w:hAnsi="Century Gothic"/>
          <w:sz w:val="18"/>
          <w:szCs w:val="18"/>
        </w:rPr>
        <w:t>На денежное вознаграждение и денежное поощрение, выплачиваемое дополнительно к денежному вознаграждению, начисляются районный коэффициент, процентная надбавка к заработной плате за стаж работы в районах Крайнего Севера, в приравненных к ним местностях и иных местностях края с особыми климатическими условиями, размер которых не может превышать размер, установленный федеральными и краевыми нормативными правовыми актами.</w:t>
      </w:r>
      <w:proofErr w:type="gramEnd"/>
    </w:p>
    <w:p w:rsidR="004473A5" w:rsidRPr="00B264FC" w:rsidRDefault="004473A5" w:rsidP="00B264FC">
      <w:pPr>
        <w:jc w:val="center"/>
        <w:rPr>
          <w:rFonts w:ascii="Century Gothic" w:hAnsi="Century Gothic"/>
          <w:sz w:val="18"/>
          <w:szCs w:val="18"/>
        </w:rPr>
      </w:pPr>
      <w:r w:rsidRPr="00B264FC">
        <w:rPr>
          <w:rFonts w:ascii="Century Gothic" w:hAnsi="Century Gothic"/>
          <w:b/>
          <w:sz w:val="18"/>
          <w:szCs w:val="18"/>
        </w:rPr>
        <w:t>Статья 5. Должностные оклады</w:t>
      </w:r>
    </w:p>
    <w:p w:rsidR="004473A5" w:rsidRPr="00B264FC" w:rsidRDefault="004473A5" w:rsidP="004473A5">
      <w:pPr>
        <w:rPr>
          <w:rFonts w:ascii="Century Gothic" w:hAnsi="Century Gothic"/>
          <w:sz w:val="18"/>
          <w:szCs w:val="18"/>
        </w:rPr>
      </w:pPr>
      <w:r w:rsidRPr="00B264FC">
        <w:rPr>
          <w:rFonts w:ascii="Century Gothic" w:hAnsi="Century Gothic"/>
          <w:sz w:val="18"/>
          <w:szCs w:val="18"/>
        </w:rPr>
        <w:tab/>
        <w:t>Должностные оклады муниципальных служащих устанавливаются в размерах согласно приложению 2.</w:t>
      </w:r>
    </w:p>
    <w:p w:rsidR="004473A5" w:rsidRPr="00B264FC" w:rsidRDefault="004473A5" w:rsidP="00B264FC">
      <w:pPr>
        <w:rPr>
          <w:rFonts w:ascii="Century Gothic" w:hAnsi="Century Gothic"/>
          <w:sz w:val="18"/>
          <w:szCs w:val="18"/>
        </w:rPr>
      </w:pPr>
      <w:r w:rsidRPr="00B264FC">
        <w:rPr>
          <w:rFonts w:ascii="Century Gothic" w:hAnsi="Century Gothic"/>
          <w:sz w:val="18"/>
          <w:szCs w:val="18"/>
        </w:rPr>
        <w:tab/>
        <w:t xml:space="preserve">                                                                                                    </w:t>
      </w:r>
      <w:r w:rsidR="00B264FC">
        <w:rPr>
          <w:rFonts w:ascii="Century Gothic" w:hAnsi="Century Gothic"/>
          <w:sz w:val="18"/>
          <w:szCs w:val="18"/>
        </w:rPr>
        <w:t xml:space="preserve">                                                        </w:t>
      </w:r>
      <w:r w:rsidRPr="00B264FC">
        <w:rPr>
          <w:rFonts w:ascii="Century Gothic" w:hAnsi="Century Gothic"/>
          <w:sz w:val="18"/>
          <w:szCs w:val="18"/>
        </w:rPr>
        <w:t>ПРИЛОЖЕНИЕ 2</w:t>
      </w:r>
    </w:p>
    <w:p w:rsidR="004473A5" w:rsidRPr="00B264FC" w:rsidRDefault="004473A5" w:rsidP="004473A5">
      <w:pPr>
        <w:jc w:val="center"/>
        <w:rPr>
          <w:rFonts w:ascii="Century Gothic" w:hAnsi="Century Gothic"/>
          <w:sz w:val="18"/>
          <w:szCs w:val="18"/>
        </w:rPr>
      </w:pPr>
      <w:r w:rsidRPr="00B264FC">
        <w:rPr>
          <w:rFonts w:ascii="Century Gothic" w:hAnsi="Century Gothic"/>
          <w:sz w:val="18"/>
          <w:szCs w:val="18"/>
        </w:rPr>
        <w:t>Значения размеров должностных окладов муниципальных служащих</w:t>
      </w:r>
    </w:p>
    <w:p w:rsidR="004473A5" w:rsidRPr="00B264FC" w:rsidRDefault="004473A5" w:rsidP="004473A5">
      <w:pPr>
        <w:rPr>
          <w:rFonts w:ascii="Century Gothic" w:hAnsi="Century Gothic"/>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6"/>
        <w:gridCol w:w="4927"/>
      </w:tblGrid>
      <w:tr w:rsidR="004473A5" w:rsidRPr="00B264FC" w:rsidTr="001C2104">
        <w:tc>
          <w:tcPr>
            <w:tcW w:w="4926" w:type="dxa"/>
            <w:tcBorders>
              <w:top w:val="single" w:sz="4" w:space="0" w:color="auto"/>
              <w:left w:val="single" w:sz="4" w:space="0" w:color="auto"/>
              <w:bottom w:val="single" w:sz="4" w:space="0" w:color="auto"/>
              <w:right w:val="single" w:sz="4" w:space="0" w:color="auto"/>
            </w:tcBorders>
            <w:hideMark/>
          </w:tcPr>
          <w:p w:rsidR="004473A5" w:rsidRPr="00B264FC" w:rsidRDefault="004473A5" w:rsidP="001C2104">
            <w:pPr>
              <w:jc w:val="center"/>
              <w:rPr>
                <w:rFonts w:ascii="Century Gothic" w:hAnsi="Century Gothic"/>
                <w:sz w:val="18"/>
                <w:szCs w:val="18"/>
              </w:rPr>
            </w:pPr>
            <w:r w:rsidRPr="00B264FC">
              <w:rPr>
                <w:rFonts w:ascii="Century Gothic" w:hAnsi="Century Gothic"/>
                <w:sz w:val="18"/>
                <w:szCs w:val="18"/>
              </w:rPr>
              <w:t xml:space="preserve">Наименование </w:t>
            </w:r>
          </w:p>
          <w:p w:rsidR="004473A5" w:rsidRPr="00B264FC" w:rsidRDefault="004473A5" w:rsidP="001C2104">
            <w:pPr>
              <w:jc w:val="center"/>
              <w:rPr>
                <w:rFonts w:ascii="Century Gothic" w:hAnsi="Century Gothic"/>
                <w:sz w:val="18"/>
                <w:szCs w:val="18"/>
              </w:rPr>
            </w:pPr>
            <w:r w:rsidRPr="00B264FC">
              <w:rPr>
                <w:rFonts w:ascii="Century Gothic" w:hAnsi="Century Gothic"/>
                <w:sz w:val="18"/>
                <w:szCs w:val="18"/>
              </w:rPr>
              <w:t>должности</w:t>
            </w:r>
          </w:p>
        </w:tc>
        <w:tc>
          <w:tcPr>
            <w:tcW w:w="4927" w:type="dxa"/>
            <w:tcBorders>
              <w:top w:val="single" w:sz="4" w:space="0" w:color="auto"/>
              <w:left w:val="single" w:sz="4" w:space="0" w:color="auto"/>
              <w:bottom w:val="single" w:sz="4" w:space="0" w:color="auto"/>
              <w:right w:val="single" w:sz="4" w:space="0" w:color="auto"/>
            </w:tcBorders>
            <w:hideMark/>
          </w:tcPr>
          <w:p w:rsidR="004473A5" w:rsidRPr="00B264FC" w:rsidRDefault="004473A5" w:rsidP="001C2104">
            <w:pPr>
              <w:jc w:val="center"/>
              <w:rPr>
                <w:rFonts w:ascii="Century Gothic" w:hAnsi="Century Gothic"/>
                <w:sz w:val="18"/>
                <w:szCs w:val="18"/>
              </w:rPr>
            </w:pPr>
            <w:r w:rsidRPr="00B264FC">
              <w:rPr>
                <w:rFonts w:ascii="Century Gothic" w:hAnsi="Century Gothic"/>
                <w:sz w:val="18"/>
                <w:szCs w:val="18"/>
              </w:rPr>
              <w:t xml:space="preserve">Должностной оклад </w:t>
            </w:r>
          </w:p>
          <w:p w:rsidR="004473A5" w:rsidRPr="00B264FC" w:rsidRDefault="004473A5" w:rsidP="001C2104">
            <w:pPr>
              <w:jc w:val="center"/>
              <w:rPr>
                <w:rFonts w:ascii="Century Gothic" w:hAnsi="Century Gothic"/>
                <w:sz w:val="18"/>
                <w:szCs w:val="18"/>
              </w:rPr>
            </w:pPr>
            <w:r w:rsidRPr="00B264FC">
              <w:rPr>
                <w:rFonts w:ascii="Century Gothic" w:hAnsi="Century Gothic"/>
                <w:sz w:val="18"/>
                <w:szCs w:val="18"/>
              </w:rPr>
              <w:t>(руб. в месяц)</w:t>
            </w:r>
          </w:p>
        </w:tc>
      </w:tr>
      <w:tr w:rsidR="004473A5" w:rsidRPr="00B264FC" w:rsidTr="001C2104">
        <w:tc>
          <w:tcPr>
            <w:tcW w:w="4926" w:type="dxa"/>
            <w:tcBorders>
              <w:top w:val="single" w:sz="4" w:space="0" w:color="auto"/>
              <w:left w:val="single" w:sz="4" w:space="0" w:color="auto"/>
              <w:bottom w:val="single" w:sz="4" w:space="0" w:color="auto"/>
              <w:right w:val="single" w:sz="4" w:space="0" w:color="auto"/>
            </w:tcBorders>
          </w:tcPr>
          <w:p w:rsidR="004473A5" w:rsidRPr="00B264FC" w:rsidRDefault="004473A5" w:rsidP="001C2104">
            <w:pPr>
              <w:rPr>
                <w:rFonts w:ascii="Century Gothic" w:hAnsi="Century Gothic"/>
                <w:sz w:val="18"/>
                <w:szCs w:val="18"/>
              </w:rPr>
            </w:pPr>
          </w:p>
          <w:p w:rsidR="004473A5" w:rsidRPr="00B264FC" w:rsidRDefault="004473A5" w:rsidP="001C2104">
            <w:pPr>
              <w:rPr>
                <w:rFonts w:ascii="Century Gothic" w:hAnsi="Century Gothic"/>
                <w:sz w:val="18"/>
                <w:szCs w:val="18"/>
              </w:rPr>
            </w:pPr>
            <w:r w:rsidRPr="00B264FC">
              <w:rPr>
                <w:rFonts w:ascii="Century Gothic" w:hAnsi="Century Gothic"/>
                <w:sz w:val="18"/>
                <w:szCs w:val="18"/>
              </w:rPr>
              <w:t>Заместитель главы</w:t>
            </w:r>
          </w:p>
        </w:tc>
        <w:tc>
          <w:tcPr>
            <w:tcW w:w="4927" w:type="dxa"/>
            <w:tcBorders>
              <w:top w:val="single" w:sz="4" w:space="0" w:color="auto"/>
              <w:left w:val="single" w:sz="4" w:space="0" w:color="auto"/>
              <w:bottom w:val="single" w:sz="4" w:space="0" w:color="auto"/>
              <w:right w:val="single" w:sz="4" w:space="0" w:color="auto"/>
            </w:tcBorders>
          </w:tcPr>
          <w:p w:rsidR="004473A5" w:rsidRPr="00B264FC" w:rsidRDefault="004473A5" w:rsidP="001C2104">
            <w:pPr>
              <w:jc w:val="center"/>
              <w:rPr>
                <w:rFonts w:ascii="Century Gothic" w:hAnsi="Century Gothic"/>
                <w:sz w:val="18"/>
                <w:szCs w:val="18"/>
              </w:rPr>
            </w:pPr>
          </w:p>
          <w:p w:rsidR="004473A5" w:rsidRPr="00B264FC" w:rsidRDefault="004473A5" w:rsidP="001C2104">
            <w:pPr>
              <w:jc w:val="center"/>
              <w:rPr>
                <w:rFonts w:ascii="Century Gothic" w:hAnsi="Century Gothic"/>
                <w:sz w:val="18"/>
                <w:szCs w:val="18"/>
              </w:rPr>
            </w:pPr>
            <w:r w:rsidRPr="00B264FC">
              <w:rPr>
                <w:rFonts w:ascii="Century Gothic" w:hAnsi="Century Gothic"/>
                <w:sz w:val="18"/>
                <w:szCs w:val="18"/>
              </w:rPr>
              <w:t>3 229</w:t>
            </w:r>
          </w:p>
        </w:tc>
      </w:tr>
      <w:tr w:rsidR="004473A5" w:rsidRPr="00B264FC" w:rsidTr="001C2104">
        <w:tc>
          <w:tcPr>
            <w:tcW w:w="4926" w:type="dxa"/>
            <w:tcBorders>
              <w:top w:val="single" w:sz="4" w:space="0" w:color="auto"/>
              <w:left w:val="single" w:sz="4" w:space="0" w:color="auto"/>
              <w:bottom w:val="single" w:sz="4" w:space="0" w:color="auto"/>
              <w:right w:val="single" w:sz="4" w:space="0" w:color="auto"/>
            </w:tcBorders>
          </w:tcPr>
          <w:p w:rsidR="004473A5" w:rsidRPr="00B264FC" w:rsidRDefault="004473A5" w:rsidP="001C2104">
            <w:pPr>
              <w:rPr>
                <w:rFonts w:ascii="Century Gothic" w:hAnsi="Century Gothic"/>
                <w:sz w:val="18"/>
                <w:szCs w:val="18"/>
              </w:rPr>
            </w:pPr>
          </w:p>
          <w:p w:rsidR="004473A5" w:rsidRPr="00B264FC" w:rsidRDefault="004473A5" w:rsidP="001C2104">
            <w:pPr>
              <w:rPr>
                <w:rFonts w:ascii="Century Gothic" w:hAnsi="Century Gothic"/>
                <w:sz w:val="18"/>
                <w:szCs w:val="18"/>
              </w:rPr>
            </w:pPr>
            <w:r w:rsidRPr="00B264FC">
              <w:rPr>
                <w:rFonts w:ascii="Century Gothic" w:hAnsi="Century Gothic"/>
                <w:sz w:val="18"/>
                <w:szCs w:val="18"/>
              </w:rPr>
              <w:t>Специалист 1-ой категории</w:t>
            </w:r>
          </w:p>
        </w:tc>
        <w:tc>
          <w:tcPr>
            <w:tcW w:w="4927" w:type="dxa"/>
            <w:tcBorders>
              <w:top w:val="single" w:sz="4" w:space="0" w:color="auto"/>
              <w:left w:val="single" w:sz="4" w:space="0" w:color="auto"/>
              <w:bottom w:val="single" w:sz="4" w:space="0" w:color="auto"/>
              <w:right w:val="single" w:sz="4" w:space="0" w:color="auto"/>
            </w:tcBorders>
          </w:tcPr>
          <w:p w:rsidR="004473A5" w:rsidRPr="00B264FC" w:rsidRDefault="004473A5" w:rsidP="001C2104">
            <w:pPr>
              <w:jc w:val="center"/>
              <w:rPr>
                <w:rFonts w:ascii="Century Gothic" w:hAnsi="Century Gothic"/>
                <w:sz w:val="18"/>
                <w:szCs w:val="18"/>
              </w:rPr>
            </w:pPr>
          </w:p>
          <w:p w:rsidR="004473A5" w:rsidRPr="00B264FC" w:rsidRDefault="004473A5" w:rsidP="001C2104">
            <w:pPr>
              <w:jc w:val="center"/>
              <w:rPr>
                <w:rFonts w:ascii="Century Gothic" w:hAnsi="Century Gothic"/>
                <w:sz w:val="18"/>
                <w:szCs w:val="18"/>
              </w:rPr>
            </w:pPr>
            <w:r w:rsidRPr="00B264FC">
              <w:rPr>
                <w:rFonts w:ascii="Century Gothic" w:hAnsi="Century Gothic"/>
                <w:sz w:val="18"/>
                <w:szCs w:val="18"/>
              </w:rPr>
              <w:t>2 634</w:t>
            </w:r>
          </w:p>
        </w:tc>
      </w:tr>
    </w:tbl>
    <w:p w:rsidR="00FF6CAE" w:rsidRPr="00793C5F" w:rsidRDefault="00FF6CAE" w:rsidP="00FF6CAE">
      <w:pPr>
        <w:rPr>
          <w:rFonts w:ascii="Century Gothic" w:hAnsi="Century Gothic"/>
          <w:b/>
          <w:sz w:val="32"/>
          <w:szCs w:val="32"/>
        </w:rPr>
      </w:pPr>
      <w:r>
        <w:rPr>
          <w:rFonts w:ascii="Century Gothic" w:hAnsi="Century Gothic"/>
          <w:b/>
          <w:sz w:val="32"/>
          <w:szCs w:val="32"/>
        </w:rPr>
        <w:lastRenderedPageBreak/>
        <w:t>______________________________________________________________</w:t>
      </w:r>
    </w:p>
    <w:p w:rsidR="00FF6CAE" w:rsidRDefault="00FF6CAE" w:rsidP="00FF6CAE">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8  № 3/136 «Балахтонские вести»  21 февраля  2017 года</w:t>
      </w:r>
    </w:p>
    <w:p w:rsidR="00B264FC" w:rsidRDefault="00FF6CAE" w:rsidP="00FF6CAE">
      <w:pPr>
        <w:jc w:val="center"/>
        <w:rPr>
          <w:rFonts w:ascii="Century Gothic" w:hAnsi="Century Gothic"/>
          <w:b/>
          <w:sz w:val="18"/>
          <w:szCs w:val="18"/>
        </w:rPr>
      </w:pPr>
      <w:r>
        <w:rPr>
          <w:rFonts w:ascii="Century Gothic" w:hAnsi="Century Gothic"/>
          <w:b/>
        </w:rPr>
        <w:t>__________________________________________________________________________________</w:t>
      </w:r>
    </w:p>
    <w:p w:rsidR="00FF6CAE" w:rsidRDefault="00FF6CAE" w:rsidP="004473A5">
      <w:pPr>
        <w:jc w:val="center"/>
        <w:rPr>
          <w:rFonts w:ascii="Century Gothic" w:hAnsi="Century Gothic"/>
          <w:b/>
          <w:sz w:val="18"/>
          <w:szCs w:val="18"/>
        </w:rPr>
      </w:pPr>
    </w:p>
    <w:p w:rsidR="004473A5" w:rsidRPr="00B264FC" w:rsidRDefault="004473A5" w:rsidP="004473A5">
      <w:pPr>
        <w:jc w:val="center"/>
        <w:rPr>
          <w:rFonts w:ascii="Century Gothic" w:hAnsi="Century Gothic"/>
          <w:b/>
          <w:sz w:val="18"/>
          <w:szCs w:val="18"/>
        </w:rPr>
      </w:pPr>
      <w:r w:rsidRPr="00B264FC">
        <w:rPr>
          <w:rFonts w:ascii="Century Gothic" w:hAnsi="Century Gothic"/>
          <w:b/>
          <w:sz w:val="18"/>
          <w:szCs w:val="18"/>
        </w:rPr>
        <w:t>Статья 7. Ежемесячная надбавка за особые условия муниципальной службы</w:t>
      </w:r>
    </w:p>
    <w:p w:rsidR="004473A5" w:rsidRPr="00B264FC" w:rsidRDefault="00B264FC" w:rsidP="004473A5">
      <w:pPr>
        <w:rPr>
          <w:rFonts w:ascii="Century Gothic" w:hAnsi="Century Gothic"/>
          <w:sz w:val="18"/>
          <w:szCs w:val="18"/>
        </w:rPr>
      </w:pPr>
      <w:r>
        <w:rPr>
          <w:rFonts w:ascii="Century Gothic" w:hAnsi="Century Gothic"/>
          <w:b/>
          <w:sz w:val="18"/>
          <w:szCs w:val="18"/>
        </w:rPr>
        <w:tab/>
      </w:r>
      <w:r w:rsidR="004473A5" w:rsidRPr="00B264FC">
        <w:rPr>
          <w:rFonts w:ascii="Century Gothic" w:hAnsi="Century Gothic"/>
          <w:sz w:val="18"/>
          <w:szCs w:val="18"/>
        </w:rPr>
        <w:t>1. Значения размеров ежемесячной надбавки за особые условия муниципальной службы составляют:</w:t>
      </w:r>
    </w:p>
    <w:p w:rsidR="004473A5" w:rsidRPr="00B264FC" w:rsidRDefault="004473A5" w:rsidP="004473A5">
      <w:pPr>
        <w:rPr>
          <w:rFonts w:ascii="Century Gothic" w:hAnsi="Century Gothic"/>
          <w:sz w:val="18"/>
          <w:szCs w:val="18"/>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528"/>
      </w:tblGrid>
      <w:tr w:rsidR="004473A5" w:rsidRPr="00B264FC" w:rsidTr="001C2104">
        <w:tc>
          <w:tcPr>
            <w:tcW w:w="9464" w:type="dxa"/>
            <w:gridSpan w:val="2"/>
            <w:tcBorders>
              <w:top w:val="single" w:sz="4" w:space="0" w:color="auto"/>
              <w:left w:val="single" w:sz="4" w:space="0" w:color="auto"/>
              <w:bottom w:val="single" w:sz="4" w:space="0" w:color="auto"/>
              <w:right w:val="single" w:sz="4" w:space="0" w:color="auto"/>
            </w:tcBorders>
            <w:hideMark/>
          </w:tcPr>
          <w:p w:rsidR="004473A5" w:rsidRPr="00B264FC" w:rsidRDefault="004473A5" w:rsidP="001C2104">
            <w:pPr>
              <w:jc w:val="center"/>
              <w:rPr>
                <w:rFonts w:ascii="Century Gothic" w:hAnsi="Century Gothic"/>
                <w:sz w:val="18"/>
                <w:szCs w:val="18"/>
              </w:rPr>
            </w:pPr>
            <w:r w:rsidRPr="00B264FC">
              <w:rPr>
                <w:rFonts w:ascii="Century Gothic" w:hAnsi="Century Gothic"/>
                <w:sz w:val="18"/>
                <w:szCs w:val="18"/>
              </w:rPr>
              <w:t>Значения размеров надбавки за особые условия муниципальной службы</w:t>
            </w:r>
          </w:p>
          <w:p w:rsidR="004473A5" w:rsidRPr="00B264FC" w:rsidRDefault="004473A5" w:rsidP="001C2104">
            <w:pPr>
              <w:jc w:val="center"/>
              <w:rPr>
                <w:rFonts w:ascii="Century Gothic" w:hAnsi="Century Gothic"/>
                <w:sz w:val="18"/>
                <w:szCs w:val="18"/>
              </w:rPr>
            </w:pPr>
            <w:r w:rsidRPr="00B264FC">
              <w:rPr>
                <w:rFonts w:ascii="Century Gothic" w:hAnsi="Century Gothic"/>
                <w:sz w:val="18"/>
                <w:szCs w:val="18"/>
              </w:rPr>
              <w:t>(процентов к должностному окладу)</w:t>
            </w:r>
          </w:p>
        </w:tc>
      </w:tr>
      <w:tr w:rsidR="004473A5" w:rsidRPr="00B264FC" w:rsidTr="001C2104">
        <w:trPr>
          <w:trHeight w:val="264"/>
        </w:trPr>
        <w:tc>
          <w:tcPr>
            <w:tcW w:w="3936" w:type="dxa"/>
            <w:tcBorders>
              <w:top w:val="single" w:sz="4" w:space="0" w:color="auto"/>
              <w:left w:val="single" w:sz="4" w:space="0" w:color="auto"/>
              <w:bottom w:val="single" w:sz="4" w:space="0" w:color="auto"/>
              <w:right w:val="single" w:sz="4" w:space="0" w:color="auto"/>
            </w:tcBorders>
            <w:hideMark/>
          </w:tcPr>
          <w:p w:rsidR="004473A5" w:rsidRPr="00B264FC" w:rsidRDefault="004473A5" w:rsidP="001C2104">
            <w:pPr>
              <w:jc w:val="center"/>
              <w:rPr>
                <w:rFonts w:ascii="Century Gothic" w:hAnsi="Century Gothic"/>
                <w:sz w:val="18"/>
                <w:szCs w:val="18"/>
              </w:rPr>
            </w:pPr>
            <w:r w:rsidRPr="00B264FC">
              <w:rPr>
                <w:rFonts w:ascii="Century Gothic" w:hAnsi="Century Gothic"/>
                <w:sz w:val="18"/>
                <w:szCs w:val="18"/>
              </w:rPr>
              <w:t>Группа должности</w:t>
            </w:r>
          </w:p>
        </w:tc>
        <w:tc>
          <w:tcPr>
            <w:tcW w:w="5528" w:type="dxa"/>
            <w:tcBorders>
              <w:top w:val="single" w:sz="4" w:space="0" w:color="auto"/>
              <w:left w:val="single" w:sz="4" w:space="0" w:color="auto"/>
              <w:bottom w:val="single" w:sz="4" w:space="0" w:color="auto"/>
              <w:right w:val="single" w:sz="4" w:space="0" w:color="auto"/>
            </w:tcBorders>
            <w:hideMark/>
          </w:tcPr>
          <w:p w:rsidR="004473A5" w:rsidRPr="00B264FC" w:rsidRDefault="004473A5" w:rsidP="001C2104">
            <w:pPr>
              <w:jc w:val="center"/>
              <w:rPr>
                <w:rFonts w:ascii="Century Gothic" w:hAnsi="Century Gothic"/>
                <w:sz w:val="18"/>
                <w:szCs w:val="18"/>
              </w:rPr>
            </w:pPr>
            <w:r w:rsidRPr="00B264FC">
              <w:rPr>
                <w:rFonts w:ascii="Century Gothic" w:hAnsi="Century Gothic"/>
                <w:sz w:val="18"/>
                <w:szCs w:val="18"/>
              </w:rPr>
              <w:t>Размер надбавки</w:t>
            </w:r>
          </w:p>
        </w:tc>
      </w:tr>
      <w:tr w:rsidR="004473A5" w:rsidRPr="00B264FC" w:rsidTr="00B264FC">
        <w:trPr>
          <w:trHeight w:val="163"/>
        </w:trPr>
        <w:tc>
          <w:tcPr>
            <w:tcW w:w="3936" w:type="dxa"/>
            <w:tcBorders>
              <w:top w:val="single" w:sz="4" w:space="0" w:color="auto"/>
              <w:left w:val="single" w:sz="4" w:space="0" w:color="auto"/>
              <w:bottom w:val="single" w:sz="4" w:space="0" w:color="auto"/>
              <w:right w:val="single" w:sz="4" w:space="0" w:color="auto"/>
            </w:tcBorders>
          </w:tcPr>
          <w:p w:rsidR="004473A5" w:rsidRPr="00B264FC" w:rsidRDefault="004473A5" w:rsidP="001C2104">
            <w:pPr>
              <w:rPr>
                <w:rFonts w:ascii="Century Gothic" w:hAnsi="Century Gothic"/>
                <w:sz w:val="18"/>
                <w:szCs w:val="18"/>
              </w:rPr>
            </w:pPr>
            <w:r w:rsidRPr="00B264FC">
              <w:rPr>
                <w:rFonts w:ascii="Century Gothic" w:hAnsi="Century Gothic"/>
                <w:sz w:val="18"/>
                <w:szCs w:val="18"/>
              </w:rPr>
              <w:t>Главная и ведущая</w:t>
            </w:r>
          </w:p>
        </w:tc>
        <w:tc>
          <w:tcPr>
            <w:tcW w:w="5528" w:type="dxa"/>
            <w:tcBorders>
              <w:top w:val="single" w:sz="4" w:space="0" w:color="auto"/>
              <w:left w:val="single" w:sz="4" w:space="0" w:color="auto"/>
              <w:bottom w:val="single" w:sz="4" w:space="0" w:color="auto"/>
              <w:right w:val="single" w:sz="4" w:space="0" w:color="auto"/>
            </w:tcBorders>
          </w:tcPr>
          <w:p w:rsidR="004473A5" w:rsidRPr="00B264FC" w:rsidRDefault="004473A5" w:rsidP="001C2104">
            <w:pPr>
              <w:jc w:val="center"/>
              <w:rPr>
                <w:rFonts w:ascii="Century Gothic" w:hAnsi="Century Gothic"/>
                <w:sz w:val="18"/>
                <w:szCs w:val="18"/>
              </w:rPr>
            </w:pPr>
            <w:r w:rsidRPr="00B264FC">
              <w:rPr>
                <w:rFonts w:ascii="Century Gothic" w:hAnsi="Century Gothic"/>
                <w:sz w:val="18"/>
                <w:szCs w:val="18"/>
              </w:rPr>
              <w:t>60</w:t>
            </w:r>
          </w:p>
        </w:tc>
      </w:tr>
      <w:tr w:rsidR="004473A5" w:rsidRPr="00B264FC" w:rsidTr="001C2104">
        <w:trPr>
          <w:trHeight w:val="70"/>
        </w:trPr>
        <w:tc>
          <w:tcPr>
            <w:tcW w:w="3936" w:type="dxa"/>
            <w:tcBorders>
              <w:top w:val="nil"/>
              <w:left w:val="single" w:sz="4" w:space="0" w:color="auto"/>
              <w:bottom w:val="single" w:sz="4" w:space="0" w:color="auto"/>
              <w:right w:val="single" w:sz="4" w:space="0" w:color="auto"/>
            </w:tcBorders>
          </w:tcPr>
          <w:p w:rsidR="004473A5" w:rsidRPr="00B264FC" w:rsidRDefault="004473A5" w:rsidP="001C2104">
            <w:pPr>
              <w:rPr>
                <w:rFonts w:ascii="Century Gothic" w:hAnsi="Century Gothic"/>
                <w:sz w:val="18"/>
                <w:szCs w:val="18"/>
              </w:rPr>
            </w:pPr>
            <w:r w:rsidRPr="00B264FC">
              <w:rPr>
                <w:rFonts w:ascii="Century Gothic" w:hAnsi="Century Gothic"/>
                <w:sz w:val="18"/>
                <w:szCs w:val="18"/>
              </w:rPr>
              <w:t>Старшая и младшая</w:t>
            </w:r>
          </w:p>
        </w:tc>
        <w:tc>
          <w:tcPr>
            <w:tcW w:w="5528" w:type="dxa"/>
            <w:tcBorders>
              <w:top w:val="nil"/>
              <w:left w:val="single" w:sz="4" w:space="0" w:color="auto"/>
              <w:bottom w:val="single" w:sz="4" w:space="0" w:color="auto"/>
              <w:right w:val="single" w:sz="4" w:space="0" w:color="auto"/>
            </w:tcBorders>
          </w:tcPr>
          <w:p w:rsidR="004473A5" w:rsidRPr="00B264FC" w:rsidRDefault="004473A5" w:rsidP="001C2104">
            <w:pPr>
              <w:jc w:val="center"/>
              <w:rPr>
                <w:rFonts w:ascii="Century Gothic" w:hAnsi="Century Gothic"/>
                <w:sz w:val="18"/>
                <w:szCs w:val="18"/>
              </w:rPr>
            </w:pPr>
            <w:r w:rsidRPr="00B264FC">
              <w:rPr>
                <w:rFonts w:ascii="Century Gothic" w:hAnsi="Century Gothic"/>
                <w:sz w:val="18"/>
                <w:szCs w:val="18"/>
              </w:rPr>
              <w:t>40</w:t>
            </w:r>
          </w:p>
        </w:tc>
      </w:tr>
    </w:tbl>
    <w:p w:rsidR="004473A5" w:rsidRPr="00B264FC" w:rsidRDefault="00B264FC" w:rsidP="004473A5">
      <w:pPr>
        <w:pStyle w:val="afe"/>
        <w:ind w:left="0"/>
        <w:rPr>
          <w:rFonts w:ascii="Century Gothic" w:hAnsi="Century Gothic"/>
          <w:sz w:val="18"/>
          <w:szCs w:val="18"/>
        </w:rPr>
      </w:pPr>
      <w:r>
        <w:rPr>
          <w:rFonts w:ascii="Century Gothic" w:hAnsi="Century Gothic"/>
          <w:b/>
          <w:sz w:val="18"/>
          <w:szCs w:val="18"/>
          <w:lang w:eastAsia="ru-RU"/>
        </w:rPr>
        <w:tab/>
      </w:r>
      <w:r w:rsidR="004473A5" w:rsidRPr="00B264FC">
        <w:rPr>
          <w:rFonts w:ascii="Century Gothic" w:hAnsi="Century Gothic"/>
          <w:sz w:val="18"/>
          <w:szCs w:val="18"/>
        </w:rPr>
        <w:t xml:space="preserve">2.  </w:t>
      </w:r>
      <w:proofErr w:type="gramStart"/>
      <w:r w:rsidR="004473A5" w:rsidRPr="00B264FC">
        <w:rPr>
          <w:rFonts w:ascii="Century Gothic" w:hAnsi="Century Gothic"/>
          <w:sz w:val="18"/>
          <w:szCs w:val="18"/>
        </w:rPr>
        <w:t>Контроль за</w:t>
      </w:r>
      <w:proofErr w:type="gramEnd"/>
      <w:r w:rsidR="004473A5" w:rsidRPr="00B264FC">
        <w:rPr>
          <w:rFonts w:ascii="Century Gothic" w:hAnsi="Century Gothic"/>
          <w:sz w:val="18"/>
          <w:szCs w:val="18"/>
        </w:rPr>
        <w:t xml:space="preserve"> выполнением настоящего Решения возложить на главного бухгалтера администрации сельсовета.</w:t>
      </w:r>
    </w:p>
    <w:p w:rsidR="004473A5" w:rsidRPr="00B264FC" w:rsidRDefault="004473A5" w:rsidP="004473A5">
      <w:pPr>
        <w:rPr>
          <w:rFonts w:ascii="Century Gothic" w:hAnsi="Century Gothic"/>
          <w:sz w:val="18"/>
          <w:szCs w:val="18"/>
        </w:rPr>
      </w:pPr>
      <w:r w:rsidRPr="00B264FC">
        <w:rPr>
          <w:rFonts w:ascii="Century Gothic" w:hAnsi="Century Gothic"/>
          <w:sz w:val="18"/>
          <w:szCs w:val="18"/>
        </w:rPr>
        <w:tab/>
        <w:t xml:space="preserve">3. Настоящее Решение вступает в силу в день, следующий за днём его официального опубликования в местном периодическом издании «Балахтонские вести» и распространяется на правоотношения, возникшие с 01.01.2017г. </w:t>
      </w:r>
    </w:p>
    <w:p w:rsidR="004473A5" w:rsidRPr="00B264FC" w:rsidRDefault="004473A5" w:rsidP="004473A5">
      <w:pPr>
        <w:rPr>
          <w:rFonts w:ascii="Century Gothic" w:hAnsi="Century Gothic"/>
          <w:sz w:val="18"/>
          <w:szCs w:val="18"/>
        </w:rPr>
      </w:pPr>
    </w:p>
    <w:p w:rsidR="004473A5" w:rsidRPr="00B264FC" w:rsidRDefault="004473A5" w:rsidP="004473A5">
      <w:pPr>
        <w:rPr>
          <w:rFonts w:ascii="Century Gothic" w:hAnsi="Century Gothic"/>
          <w:sz w:val="18"/>
          <w:szCs w:val="18"/>
        </w:rPr>
      </w:pPr>
      <w:r w:rsidRPr="00B264FC">
        <w:rPr>
          <w:rFonts w:ascii="Century Gothic" w:hAnsi="Century Gothic"/>
          <w:sz w:val="18"/>
          <w:szCs w:val="18"/>
        </w:rPr>
        <w:t xml:space="preserve">Председатель Совета                                                                       </w:t>
      </w:r>
      <w:r w:rsidR="00B264FC">
        <w:rPr>
          <w:rFonts w:ascii="Century Gothic" w:hAnsi="Century Gothic"/>
          <w:sz w:val="18"/>
          <w:szCs w:val="18"/>
        </w:rPr>
        <w:t xml:space="preserve">                                                             </w:t>
      </w:r>
      <w:r w:rsidRPr="00B264FC">
        <w:rPr>
          <w:rFonts w:ascii="Century Gothic" w:hAnsi="Century Gothic"/>
          <w:sz w:val="18"/>
          <w:szCs w:val="18"/>
        </w:rPr>
        <w:t xml:space="preserve"> </w:t>
      </w:r>
      <w:r w:rsidR="00B264FC">
        <w:rPr>
          <w:rFonts w:ascii="Century Gothic" w:hAnsi="Century Gothic"/>
          <w:sz w:val="18"/>
          <w:szCs w:val="18"/>
        </w:rPr>
        <w:t xml:space="preserve">  </w:t>
      </w:r>
      <w:r w:rsidRPr="00B264FC">
        <w:rPr>
          <w:rFonts w:ascii="Century Gothic" w:hAnsi="Century Gothic"/>
          <w:sz w:val="18"/>
          <w:szCs w:val="18"/>
        </w:rPr>
        <w:t>Е.А. Гардт</w:t>
      </w:r>
    </w:p>
    <w:p w:rsidR="004473A5" w:rsidRPr="00B264FC" w:rsidRDefault="004473A5" w:rsidP="004473A5">
      <w:pPr>
        <w:rPr>
          <w:rFonts w:ascii="Century Gothic" w:hAnsi="Century Gothic"/>
          <w:sz w:val="18"/>
          <w:szCs w:val="18"/>
        </w:rPr>
      </w:pPr>
      <w:r w:rsidRPr="00B264FC">
        <w:rPr>
          <w:rFonts w:ascii="Century Gothic" w:hAnsi="Century Gothic"/>
          <w:sz w:val="18"/>
          <w:szCs w:val="18"/>
        </w:rPr>
        <w:t xml:space="preserve">Глава сельсовета                                                                              </w:t>
      </w:r>
      <w:r w:rsidR="00B264FC">
        <w:rPr>
          <w:rFonts w:ascii="Century Gothic" w:hAnsi="Century Gothic"/>
          <w:sz w:val="18"/>
          <w:szCs w:val="18"/>
        </w:rPr>
        <w:t xml:space="preserve">                                                                </w:t>
      </w:r>
      <w:r w:rsidRPr="00B264FC">
        <w:rPr>
          <w:rFonts w:ascii="Century Gothic" w:hAnsi="Century Gothic"/>
          <w:sz w:val="18"/>
          <w:szCs w:val="18"/>
        </w:rPr>
        <w:t xml:space="preserve"> В.А. Мецгер</w:t>
      </w:r>
    </w:p>
    <w:p w:rsidR="004473A5" w:rsidRPr="00B264FC" w:rsidRDefault="004473A5" w:rsidP="004473A5">
      <w:pPr>
        <w:rPr>
          <w:rFonts w:ascii="Century Gothic" w:hAnsi="Century Gothic"/>
          <w:sz w:val="18"/>
          <w:szCs w:val="18"/>
        </w:rPr>
      </w:pPr>
    </w:p>
    <w:p w:rsidR="00B264FC" w:rsidRPr="00872EEA" w:rsidRDefault="00B264FC" w:rsidP="00B264FC">
      <w:pPr>
        <w:jc w:val="center"/>
        <w:outlineLvl w:val="0"/>
        <w:rPr>
          <w:rFonts w:ascii="Century Gothic" w:hAnsi="Century Gothic"/>
          <w:b/>
          <w:sz w:val="16"/>
          <w:szCs w:val="16"/>
        </w:rPr>
      </w:pPr>
      <w:r>
        <w:rPr>
          <w:rFonts w:ascii="Century Gothic" w:hAnsi="Century Gothic"/>
          <w:b/>
          <w:sz w:val="16"/>
          <w:szCs w:val="16"/>
        </w:rPr>
        <w:t>БА</w:t>
      </w:r>
      <w:r w:rsidRPr="00872EEA">
        <w:rPr>
          <w:rFonts w:ascii="Century Gothic" w:hAnsi="Century Gothic"/>
          <w:b/>
          <w:sz w:val="16"/>
          <w:szCs w:val="16"/>
        </w:rPr>
        <w:t>ЛАХТОНСК</w:t>
      </w:r>
      <w:r>
        <w:rPr>
          <w:rFonts w:ascii="Century Gothic" w:hAnsi="Century Gothic"/>
          <w:b/>
          <w:sz w:val="16"/>
          <w:szCs w:val="16"/>
        </w:rPr>
        <w:t>ИЙ</w:t>
      </w:r>
      <w:r w:rsidRPr="00872EEA">
        <w:rPr>
          <w:rFonts w:ascii="Century Gothic" w:hAnsi="Century Gothic"/>
          <w:b/>
          <w:sz w:val="16"/>
          <w:szCs w:val="16"/>
        </w:rPr>
        <w:t xml:space="preserve"> СЕЛЬС</w:t>
      </w:r>
      <w:r>
        <w:rPr>
          <w:rFonts w:ascii="Century Gothic" w:hAnsi="Century Gothic"/>
          <w:b/>
          <w:sz w:val="16"/>
          <w:szCs w:val="16"/>
        </w:rPr>
        <w:t xml:space="preserve">КИЙ СОВЕТ ДЕПУТАТОВ </w:t>
      </w:r>
      <w:r w:rsidRPr="00872EEA">
        <w:rPr>
          <w:rFonts w:ascii="Century Gothic" w:hAnsi="Century Gothic"/>
          <w:b/>
          <w:sz w:val="16"/>
          <w:szCs w:val="16"/>
        </w:rPr>
        <w:t xml:space="preserve"> </w:t>
      </w:r>
    </w:p>
    <w:p w:rsidR="00B264FC" w:rsidRPr="00FF6CAE" w:rsidRDefault="00B264FC" w:rsidP="00FF6CAE">
      <w:pPr>
        <w:jc w:val="center"/>
        <w:outlineLvl w:val="0"/>
        <w:rPr>
          <w:rFonts w:ascii="Century Gothic" w:hAnsi="Century Gothic"/>
          <w:b/>
          <w:sz w:val="16"/>
          <w:szCs w:val="16"/>
        </w:rPr>
      </w:pPr>
      <w:r w:rsidRPr="00872EEA">
        <w:rPr>
          <w:rFonts w:ascii="Century Gothic" w:hAnsi="Century Gothic"/>
          <w:b/>
          <w:sz w:val="16"/>
          <w:szCs w:val="16"/>
        </w:rPr>
        <w:t>КОЗУЛЬСКОГО РАЙОНА</w:t>
      </w:r>
      <w:r>
        <w:rPr>
          <w:rFonts w:ascii="Century Gothic" w:hAnsi="Century Gothic"/>
          <w:b/>
          <w:sz w:val="16"/>
          <w:szCs w:val="16"/>
        </w:rPr>
        <w:t xml:space="preserve"> </w:t>
      </w:r>
      <w:r w:rsidRPr="00872EEA">
        <w:rPr>
          <w:rFonts w:ascii="Century Gothic" w:hAnsi="Century Gothic"/>
          <w:b/>
          <w:sz w:val="16"/>
          <w:szCs w:val="16"/>
        </w:rPr>
        <w:t>КРАСНОЯРСКОГО КРАЯ</w:t>
      </w:r>
    </w:p>
    <w:p w:rsidR="00B264FC" w:rsidRPr="00D35A02" w:rsidRDefault="00B264FC" w:rsidP="00B264FC">
      <w:pPr>
        <w:jc w:val="center"/>
        <w:rPr>
          <w:rFonts w:ascii="Century Gothic" w:hAnsi="Century Gothic"/>
          <w:b/>
          <w:sz w:val="18"/>
          <w:szCs w:val="18"/>
        </w:rPr>
      </w:pPr>
      <w:r>
        <w:rPr>
          <w:rFonts w:ascii="Century Gothic" w:hAnsi="Century Gothic"/>
          <w:b/>
          <w:sz w:val="18"/>
          <w:szCs w:val="18"/>
        </w:rPr>
        <w:t>РЕШЕНИЕ</w:t>
      </w:r>
    </w:p>
    <w:p w:rsidR="004473A5" w:rsidRPr="00B264FC" w:rsidRDefault="004473A5" w:rsidP="004473A5">
      <w:pPr>
        <w:rPr>
          <w:rFonts w:ascii="Century Gothic" w:hAnsi="Century Gothic"/>
          <w:sz w:val="18"/>
          <w:szCs w:val="18"/>
        </w:rPr>
      </w:pPr>
      <w:r w:rsidRPr="00B264FC">
        <w:rPr>
          <w:rFonts w:ascii="Century Gothic" w:hAnsi="Century Gothic"/>
          <w:sz w:val="18"/>
          <w:szCs w:val="18"/>
        </w:rPr>
        <w:t xml:space="preserve">03.02.2017                                   </w:t>
      </w:r>
      <w:r w:rsidR="00B264FC">
        <w:rPr>
          <w:rFonts w:ascii="Century Gothic" w:hAnsi="Century Gothic"/>
          <w:sz w:val="18"/>
          <w:szCs w:val="18"/>
        </w:rPr>
        <w:t xml:space="preserve">                                   </w:t>
      </w:r>
      <w:r w:rsidRPr="00B264FC">
        <w:rPr>
          <w:rFonts w:ascii="Century Gothic" w:hAnsi="Century Gothic"/>
          <w:sz w:val="18"/>
          <w:szCs w:val="18"/>
        </w:rPr>
        <w:t xml:space="preserve"> с. Балахтон                                       </w:t>
      </w:r>
      <w:r w:rsidR="00B264FC">
        <w:rPr>
          <w:rFonts w:ascii="Century Gothic" w:hAnsi="Century Gothic"/>
          <w:sz w:val="18"/>
          <w:szCs w:val="18"/>
        </w:rPr>
        <w:t xml:space="preserve">                                </w:t>
      </w:r>
      <w:r w:rsidRPr="00B264FC">
        <w:rPr>
          <w:rFonts w:ascii="Century Gothic" w:hAnsi="Century Gothic"/>
          <w:sz w:val="18"/>
          <w:szCs w:val="18"/>
        </w:rPr>
        <w:t>№ 16-70р</w:t>
      </w:r>
    </w:p>
    <w:p w:rsidR="004473A5" w:rsidRPr="00B264FC" w:rsidRDefault="004473A5" w:rsidP="004473A5">
      <w:pPr>
        <w:jc w:val="center"/>
        <w:rPr>
          <w:rFonts w:ascii="Century Gothic" w:hAnsi="Century Gothic"/>
          <w:sz w:val="18"/>
          <w:szCs w:val="18"/>
        </w:rPr>
      </w:pPr>
    </w:p>
    <w:p w:rsidR="004473A5" w:rsidRPr="00B264FC" w:rsidRDefault="004473A5" w:rsidP="004473A5">
      <w:pPr>
        <w:rPr>
          <w:rFonts w:ascii="Century Gothic" w:hAnsi="Century Gothic"/>
          <w:sz w:val="18"/>
          <w:szCs w:val="18"/>
        </w:rPr>
      </w:pPr>
      <w:r w:rsidRPr="00B264FC">
        <w:rPr>
          <w:rFonts w:ascii="Century Gothic" w:hAnsi="Century Gothic"/>
          <w:sz w:val="18"/>
          <w:szCs w:val="18"/>
        </w:rPr>
        <w:t>Об уточнении бюджета</w:t>
      </w:r>
      <w:r w:rsidR="00B264FC">
        <w:rPr>
          <w:rFonts w:ascii="Century Gothic" w:hAnsi="Century Gothic"/>
          <w:sz w:val="18"/>
          <w:szCs w:val="18"/>
        </w:rPr>
        <w:t xml:space="preserve"> </w:t>
      </w:r>
      <w:r w:rsidRPr="00B264FC">
        <w:rPr>
          <w:rFonts w:ascii="Century Gothic" w:hAnsi="Century Gothic"/>
          <w:sz w:val="18"/>
          <w:szCs w:val="18"/>
        </w:rPr>
        <w:t>муниципального образования</w:t>
      </w:r>
    </w:p>
    <w:p w:rsidR="004473A5" w:rsidRPr="00B264FC" w:rsidRDefault="004473A5" w:rsidP="004473A5">
      <w:pPr>
        <w:rPr>
          <w:rFonts w:ascii="Century Gothic" w:hAnsi="Century Gothic"/>
          <w:sz w:val="18"/>
          <w:szCs w:val="18"/>
        </w:rPr>
      </w:pPr>
      <w:r w:rsidRPr="00B264FC">
        <w:rPr>
          <w:rFonts w:ascii="Century Gothic" w:hAnsi="Century Gothic"/>
          <w:sz w:val="18"/>
          <w:szCs w:val="18"/>
        </w:rPr>
        <w:t>Балахтонский сельсовет на 2017 год</w:t>
      </w:r>
      <w:r w:rsidR="00B264FC">
        <w:rPr>
          <w:rFonts w:ascii="Century Gothic" w:hAnsi="Century Gothic"/>
          <w:sz w:val="18"/>
          <w:szCs w:val="18"/>
        </w:rPr>
        <w:t xml:space="preserve"> </w:t>
      </w:r>
      <w:r w:rsidRPr="00B264FC">
        <w:rPr>
          <w:rFonts w:ascii="Century Gothic" w:hAnsi="Century Gothic"/>
          <w:sz w:val="18"/>
          <w:szCs w:val="18"/>
        </w:rPr>
        <w:t>и плановый период 2018-2019 годов</w:t>
      </w:r>
    </w:p>
    <w:p w:rsidR="004473A5" w:rsidRPr="00B264FC" w:rsidRDefault="004473A5" w:rsidP="004473A5">
      <w:pPr>
        <w:rPr>
          <w:rFonts w:ascii="Century Gothic" w:hAnsi="Century Gothic"/>
          <w:sz w:val="18"/>
          <w:szCs w:val="18"/>
        </w:rPr>
      </w:pPr>
    </w:p>
    <w:p w:rsidR="004473A5" w:rsidRPr="00B264FC" w:rsidRDefault="004473A5" w:rsidP="004473A5">
      <w:pPr>
        <w:rPr>
          <w:rFonts w:ascii="Century Gothic" w:hAnsi="Century Gothic"/>
          <w:sz w:val="18"/>
          <w:szCs w:val="18"/>
        </w:rPr>
      </w:pPr>
      <w:r w:rsidRPr="00B264FC">
        <w:rPr>
          <w:rFonts w:ascii="Century Gothic" w:hAnsi="Century Gothic"/>
          <w:sz w:val="18"/>
          <w:szCs w:val="18"/>
        </w:rPr>
        <w:tab/>
        <w:t>На основании статьи 96 пункта 2 статьи 232 Бюджетного кодекса Российской Федерации, пункта 14 статьи 48 Устава Балахтонского сельсовета Козульского района Красноярского края, в соответствии со статьей 31 Положения о бюджетном процессе в Балахтонском сельсовете, Балахтонский сельский Совет депутатов РЕШИЛ:</w:t>
      </w:r>
    </w:p>
    <w:p w:rsidR="004473A5" w:rsidRPr="00B264FC" w:rsidRDefault="004473A5" w:rsidP="004473A5">
      <w:pPr>
        <w:ind w:firstLine="708"/>
        <w:rPr>
          <w:rFonts w:ascii="Century Gothic" w:hAnsi="Century Gothic"/>
          <w:sz w:val="18"/>
          <w:szCs w:val="18"/>
        </w:rPr>
      </w:pPr>
      <w:r w:rsidRPr="00B264FC">
        <w:rPr>
          <w:rFonts w:ascii="Century Gothic" w:hAnsi="Century Gothic"/>
          <w:sz w:val="18"/>
          <w:szCs w:val="18"/>
        </w:rPr>
        <w:t>1. Внести в решение Балахтонского сельского Совета депутатов от 12.12.2016 № 15-67р  «О бюджете муниципального образования Балахтонский сельсовет на 2016 год и плановый период 2018-2019 годов» следующие изменения:</w:t>
      </w:r>
    </w:p>
    <w:p w:rsidR="004473A5" w:rsidRPr="00B264FC" w:rsidRDefault="004473A5" w:rsidP="004473A5">
      <w:pPr>
        <w:ind w:firstLine="708"/>
        <w:rPr>
          <w:rFonts w:ascii="Century Gothic" w:hAnsi="Century Gothic"/>
          <w:sz w:val="18"/>
          <w:szCs w:val="18"/>
        </w:rPr>
      </w:pPr>
      <w:r w:rsidRPr="00B264FC">
        <w:rPr>
          <w:rFonts w:ascii="Century Gothic" w:hAnsi="Century Gothic"/>
          <w:sz w:val="18"/>
          <w:szCs w:val="18"/>
        </w:rPr>
        <w:t>1.1. В статье 1:</w:t>
      </w:r>
    </w:p>
    <w:p w:rsidR="004473A5" w:rsidRPr="00B264FC" w:rsidRDefault="004473A5" w:rsidP="004473A5">
      <w:pPr>
        <w:ind w:firstLine="708"/>
        <w:rPr>
          <w:rFonts w:ascii="Century Gothic" w:hAnsi="Century Gothic"/>
          <w:sz w:val="18"/>
          <w:szCs w:val="18"/>
        </w:rPr>
      </w:pPr>
      <w:r w:rsidRPr="00B264FC">
        <w:rPr>
          <w:rFonts w:ascii="Century Gothic" w:hAnsi="Century Gothic"/>
          <w:sz w:val="18"/>
          <w:szCs w:val="18"/>
        </w:rPr>
        <w:t>- в подпункте  1.1. цифры «9 079 733,36 » изменить на «9 098 757,26»;</w:t>
      </w:r>
    </w:p>
    <w:p w:rsidR="004473A5" w:rsidRPr="00B264FC" w:rsidRDefault="004473A5" w:rsidP="004473A5">
      <w:pPr>
        <w:ind w:firstLine="708"/>
        <w:rPr>
          <w:rFonts w:ascii="Century Gothic" w:hAnsi="Century Gothic"/>
          <w:sz w:val="18"/>
          <w:szCs w:val="18"/>
        </w:rPr>
      </w:pPr>
      <w:r w:rsidRPr="00B264FC">
        <w:rPr>
          <w:rFonts w:ascii="Century Gothic" w:hAnsi="Century Gothic"/>
          <w:sz w:val="18"/>
          <w:szCs w:val="18"/>
        </w:rPr>
        <w:t xml:space="preserve">- в подпункте  1.2. цифры «9 079 733,36» изменить на  «9 098 757,26»; </w:t>
      </w:r>
      <w:r w:rsidRPr="00B264FC">
        <w:rPr>
          <w:rFonts w:ascii="Century Gothic" w:hAnsi="Century Gothic"/>
          <w:sz w:val="18"/>
          <w:szCs w:val="18"/>
        </w:rPr>
        <w:tab/>
      </w:r>
    </w:p>
    <w:p w:rsidR="004473A5" w:rsidRPr="00B264FC" w:rsidRDefault="00B264FC" w:rsidP="004473A5">
      <w:pPr>
        <w:rPr>
          <w:rFonts w:ascii="Century Gothic" w:hAnsi="Century Gothic"/>
          <w:sz w:val="18"/>
          <w:szCs w:val="18"/>
        </w:rPr>
      </w:pPr>
      <w:r>
        <w:rPr>
          <w:rFonts w:ascii="Century Gothic" w:hAnsi="Century Gothic"/>
          <w:sz w:val="18"/>
          <w:szCs w:val="18"/>
        </w:rPr>
        <w:tab/>
      </w:r>
      <w:r w:rsidR="004473A5" w:rsidRPr="00B264FC">
        <w:rPr>
          <w:rFonts w:ascii="Century Gothic" w:hAnsi="Century Gothic"/>
          <w:sz w:val="18"/>
          <w:szCs w:val="18"/>
        </w:rPr>
        <w:t>1.2 Приложения 1,4,5,6,8 изложить в новой редакции согласно приложениям 1,4,5,6,8 к настоящему решению.</w:t>
      </w:r>
    </w:p>
    <w:p w:rsidR="004473A5" w:rsidRPr="00B264FC" w:rsidRDefault="004473A5" w:rsidP="004473A5">
      <w:pPr>
        <w:rPr>
          <w:rFonts w:ascii="Century Gothic" w:hAnsi="Century Gothic"/>
          <w:sz w:val="18"/>
          <w:szCs w:val="18"/>
        </w:rPr>
      </w:pPr>
      <w:r w:rsidRPr="00B264FC">
        <w:rPr>
          <w:rFonts w:ascii="Century Gothic" w:hAnsi="Century Gothic"/>
          <w:sz w:val="18"/>
          <w:szCs w:val="18"/>
        </w:rPr>
        <w:tab/>
        <w:t>2. Настоящее решение подлежит опубликованию в местном периодическом издании «Балахтонские вести»</w:t>
      </w:r>
    </w:p>
    <w:p w:rsidR="004473A5" w:rsidRPr="00B264FC" w:rsidRDefault="004473A5" w:rsidP="004473A5">
      <w:pPr>
        <w:ind w:firstLine="708"/>
        <w:rPr>
          <w:rFonts w:ascii="Century Gothic" w:hAnsi="Century Gothic"/>
          <w:sz w:val="18"/>
          <w:szCs w:val="18"/>
        </w:rPr>
      </w:pPr>
      <w:r w:rsidRPr="00B264FC">
        <w:rPr>
          <w:rFonts w:ascii="Century Gothic" w:hAnsi="Century Gothic"/>
          <w:sz w:val="18"/>
          <w:szCs w:val="18"/>
        </w:rPr>
        <w:t>3.  Настоящее решение ступает в силу в день, следующий за днем его официального опубликования.</w:t>
      </w:r>
    </w:p>
    <w:p w:rsidR="004473A5" w:rsidRPr="00B264FC" w:rsidRDefault="004473A5" w:rsidP="004473A5">
      <w:pPr>
        <w:ind w:firstLine="708"/>
        <w:rPr>
          <w:rFonts w:ascii="Century Gothic" w:hAnsi="Century Gothic"/>
          <w:sz w:val="18"/>
          <w:szCs w:val="18"/>
        </w:rPr>
      </w:pPr>
    </w:p>
    <w:p w:rsidR="004473A5" w:rsidRPr="00B264FC" w:rsidRDefault="004473A5" w:rsidP="004473A5">
      <w:pPr>
        <w:rPr>
          <w:rFonts w:ascii="Century Gothic" w:hAnsi="Century Gothic"/>
          <w:sz w:val="18"/>
          <w:szCs w:val="18"/>
        </w:rPr>
      </w:pPr>
      <w:r w:rsidRPr="00B264FC">
        <w:rPr>
          <w:rFonts w:ascii="Century Gothic" w:hAnsi="Century Gothic"/>
          <w:sz w:val="18"/>
          <w:szCs w:val="18"/>
        </w:rPr>
        <w:t xml:space="preserve">Председатель Совета                                                                      </w:t>
      </w:r>
      <w:r w:rsidR="00B264FC">
        <w:rPr>
          <w:rFonts w:ascii="Century Gothic" w:hAnsi="Century Gothic"/>
          <w:sz w:val="18"/>
          <w:szCs w:val="18"/>
        </w:rPr>
        <w:t xml:space="preserve">                                                                 Е.</w:t>
      </w:r>
      <w:r w:rsidRPr="00B264FC">
        <w:rPr>
          <w:rFonts w:ascii="Century Gothic" w:hAnsi="Century Gothic"/>
          <w:sz w:val="18"/>
          <w:szCs w:val="18"/>
        </w:rPr>
        <w:t>А. Гардт</w:t>
      </w:r>
    </w:p>
    <w:p w:rsidR="004473A5" w:rsidRPr="00B264FC" w:rsidRDefault="004473A5" w:rsidP="004473A5">
      <w:pPr>
        <w:rPr>
          <w:rFonts w:ascii="Century Gothic" w:hAnsi="Century Gothic"/>
          <w:sz w:val="18"/>
          <w:szCs w:val="18"/>
        </w:rPr>
      </w:pPr>
      <w:r w:rsidRPr="00B264FC">
        <w:rPr>
          <w:rFonts w:ascii="Century Gothic" w:hAnsi="Century Gothic"/>
          <w:sz w:val="18"/>
          <w:szCs w:val="18"/>
        </w:rPr>
        <w:t xml:space="preserve">Глава сельсовета                                                                             </w:t>
      </w:r>
      <w:r w:rsidR="00B264FC">
        <w:rPr>
          <w:rFonts w:ascii="Century Gothic" w:hAnsi="Century Gothic"/>
          <w:sz w:val="18"/>
          <w:szCs w:val="18"/>
        </w:rPr>
        <w:t xml:space="preserve">                                                                  В.</w:t>
      </w:r>
      <w:r w:rsidRPr="00B264FC">
        <w:rPr>
          <w:rFonts w:ascii="Century Gothic" w:hAnsi="Century Gothic"/>
          <w:sz w:val="18"/>
          <w:szCs w:val="18"/>
        </w:rPr>
        <w:t>А. Мецгер</w:t>
      </w:r>
    </w:p>
    <w:p w:rsidR="004473A5" w:rsidRPr="00B264FC" w:rsidRDefault="004473A5" w:rsidP="004473A5">
      <w:pPr>
        <w:rPr>
          <w:rFonts w:ascii="Century Gothic" w:hAnsi="Century Gothic"/>
          <w:sz w:val="18"/>
          <w:szCs w:val="18"/>
        </w:rPr>
      </w:pPr>
    </w:p>
    <w:p w:rsidR="00B264FC" w:rsidRPr="00872EEA" w:rsidRDefault="00B264FC" w:rsidP="00B264FC">
      <w:pPr>
        <w:jc w:val="center"/>
        <w:outlineLvl w:val="0"/>
        <w:rPr>
          <w:rFonts w:ascii="Century Gothic" w:hAnsi="Century Gothic"/>
          <w:b/>
          <w:sz w:val="16"/>
          <w:szCs w:val="16"/>
        </w:rPr>
      </w:pPr>
      <w:r>
        <w:rPr>
          <w:rFonts w:ascii="Century Gothic" w:hAnsi="Century Gothic"/>
          <w:b/>
          <w:sz w:val="16"/>
          <w:szCs w:val="16"/>
        </w:rPr>
        <w:t>БА</w:t>
      </w:r>
      <w:r w:rsidRPr="00872EEA">
        <w:rPr>
          <w:rFonts w:ascii="Century Gothic" w:hAnsi="Century Gothic"/>
          <w:b/>
          <w:sz w:val="16"/>
          <w:szCs w:val="16"/>
        </w:rPr>
        <w:t>ЛАХТОНСК</w:t>
      </w:r>
      <w:r>
        <w:rPr>
          <w:rFonts w:ascii="Century Gothic" w:hAnsi="Century Gothic"/>
          <w:b/>
          <w:sz w:val="16"/>
          <w:szCs w:val="16"/>
        </w:rPr>
        <w:t>ИЙ</w:t>
      </w:r>
      <w:r w:rsidRPr="00872EEA">
        <w:rPr>
          <w:rFonts w:ascii="Century Gothic" w:hAnsi="Century Gothic"/>
          <w:b/>
          <w:sz w:val="16"/>
          <w:szCs w:val="16"/>
        </w:rPr>
        <w:t xml:space="preserve"> СЕЛЬС</w:t>
      </w:r>
      <w:r>
        <w:rPr>
          <w:rFonts w:ascii="Century Gothic" w:hAnsi="Century Gothic"/>
          <w:b/>
          <w:sz w:val="16"/>
          <w:szCs w:val="16"/>
        </w:rPr>
        <w:t xml:space="preserve">КИЙ СОВЕТ ДЕПУТАТОВ </w:t>
      </w:r>
      <w:r w:rsidRPr="00872EEA">
        <w:rPr>
          <w:rFonts w:ascii="Century Gothic" w:hAnsi="Century Gothic"/>
          <w:b/>
          <w:sz w:val="16"/>
          <w:szCs w:val="16"/>
        </w:rPr>
        <w:t xml:space="preserve"> </w:t>
      </w:r>
    </w:p>
    <w:p w:rsidR="00B264FC" w:rsidRPr="00FF6CAE" w:rsidRDefault="00B264FC" w:rsidP="00FF6CAE">
      <w:pPr>
        <w:jc w:val="center"/>
        <w:outlineLvl w:val="0"/>
        <w:rPr>
          <w:rFonts w:ascii="Century Gothic" w:hAnsi="Century Gothic"/>
          <w:b/>
          <w:sz w:val="16"/>
          <w:szCs w:val="16"/>
        </w:rPr>
      </w:pPr>
      <w:r w:rsidRPr="00872EEA">
        <w:rPr>
          <w:rFonts w:ascii="Century Gothic" w:hAnsi="Century Gothic"/>
          <w:b/>
          <w:sz w:val="16"/>
          <w:szCs w:val="16"/>
        </w:rPr>
        <w:t>КОЗУЛЬСКОГО РАЙОНА</w:t>
      </w:r>
      <w:r>
        <w:rPr>
          <w:rFonts w:ascii="Century Gothic" w:hAnsi="Century Gothic"/>
          <w:b/>
          <w:sz w:val="16"/>
          <w:szCs w:val="16"/>
        </w:rPr>
        <w:t xml:space="preserve"> </w:t>
      </w:r>
      <w:r w:rsidRPr="00872EEA">
        <w:rPr>
          <w:rFonts w:ascii="Century Gothic" w:hAnsi="Century Gothic"/>
          <w:b/>
          <w:sz w:val="16"/>
          <w:szCs w:val="16"/>
        </w:rPr>
        <w:t>КРАСНОЯРСКОГО КРАЯ</w:t>
      </w:r>
    </w:p>
    <w:p w:rsidR="00B264FC" w:rsidRPr="00D35A02" w:rsidRDefault="00B264FC" w:rsidP="00B264FC">
      <w:pPr>
        <w:jc w:val="center"/>
        <w:rPr>
          <w:rFonts w:ascii="Century Gothic" w:hAnsi="Century Gothic"/>
          <w:b/>
          <w:sz w:val="18"/>
          <w:szCs w:val="18"/>
        </w:rPr>
      </w:pPr>
      <w:r>
        <w:rPr>
          <w:rFonts w:ascii="Century Gothic" w:hAnsi="Century Gothic"/>
          <w:b/>
          <w:sz w:val="18"/>
          <w:szCs w:val="18"/>
        </w:rPr>
        <w:t>РЕШЕНИЕ</w:t>
      </w:r>
    </w:p>
    <w:p w:rsidR="004473A5" w:rsidRPr="00B264FC" w:rsidRDefault="004473A5" w:rsidP="004473A5">
      <w:pPr>
        <w:rPr>
          <w:rFonts w:ascii="Century Gothic" w:hAnsi="Century Gothic"/>
          <w:sz w:val="18"/>
          <w:szCs w:val="18"/>
        </w:rPr>
      </w:pPr>
      <w:r w:rsidRPr="00B264FC">
        <w:rPr>
          <w:rFonts w:ascii="Century Gothic" w:hAnsi="Century Gothic"/>
          <w:sz w:val="18"/>
          <w:szCs w:val="18"/>
        </w:rPr>
        <w:t xml:space="preserve">03.02.2017                                  </w:t>
      </w:r>
      <w:r w:rsidR="00B264FC">
        <w:rPr>
          <w:rFonts w:ascii="Century Gothic" w:hAnsi="Century Gothic"/>
          <w:sz w:val="18"/>
          <w:szCs w:val="18"/>
        </w:rPr>
        <w:t xml:space="preserve">                                    </w:t>
      </w:r>
      <w:r w:rsidRPr="00B264FC">
        <w:rPr>
          <w:rFonts w:ascii="Century Gothic" w:hAnsi="Century Gothic"/>
          <w:sz w:val="18"/>
          <w:szCs w:val="18"/>
        </w:rPr>
        <w:t xml:space="preserve">с. Балахтон                                         </w:t>
      </w:r>
      <w:r w:rsidR="00B264FC">
        <w:rPr>
          <w:rFonts w:ascii="Century Gothic" w:hAnsi="Century Gothic"/>
          <w:sz w:val="18"/>
          <w:szCs w:val="18"/>
        </w:rPr>
        <w:t xml:space="preserve">                               </w:t>
      </w:r>
      <w:r w:rsidRPr="00B264FC">
        <w:rPr>
          <w:rFonts w:ascii="Century Gothic" w:hAnsi="Century Gothic"/>
          <w:sz w:val="18"/>
          <w:szCs w:val="18"/>
        </w:rPr>
        <w:t>№ 16-71р</w:t>
      </w:r>
    </w:p>
    <w:p w:rsidR="004473A5" w:rsidRPr="00B264FC" w:rsidRDefault="004473A5" w:rsidP="004473A5">
      <w:pPr>
        <w:rPr>
          <w:rFonts w:ascii="Century Gothic" w:hAnsi="Century Gothic"/>
          <w:sz w:val="18"/>
          <w:szCs w:val="18"/>
        </w:rPr>
      </w:pPr>
    </w:p>
    <w:p w:rsidR="004473A5" w:rsidRPr="00B264FC" w:rsidRDefault="004473A5" w:rsidP="004473A5">
      <w:pPr>
        <w:rPr>
          <w:rFonts w:ascii="Century Gothic" w:hAnsi="Century Gothic"/>
          <w:sz w:val="18"/>
          <w:szCs w:val="18"/>
        </w:rPr>
      </w:pPr>
      <w:r w:rsidRPr="00B264FC">
        <w:rPr>
          <w:rFonts w:ascii="Century Gothic" w:hAnsi="Century Gothic"/>
          <w:sz w:val="18"/>
          <w:szCs w:val="18"/>
        </w:rPr>
        <w:tab/>
        <w:t xml:space="preserve">О внесении изменений в решение сельского Совета депутатов от 27.11.2016 № 13-59р «Об утверждении Порядка размещения на официальном сайте муниципального образования Балахтонский сельсовет сведений о доходах, об имуществе и обязательствах имущественного характера, представленных лицами, замещающими муниципальные должности, и муниципальными служащими» </w:t>
      </w:r>
    </w:p>
    <w:p w:rsidR="004473A5" w:rsidRPr="00B264FC" w:rsidRDefault="004473A5" w:rsidP="004473A5">
      <w:pPr>
        <w:rPr>
          <w:rFonts w:ascii="Century Gothic" w:hAnsi="Century Gothic"/>
          <w:sz w:val="18"/>
          <w:szCs w:val="18"/>
        </w:rPr>
      </w:pPr>
    </w:p>
    <w:p w:rsidR="004473A5" w:rsidRPr="00B264FC" w:rsidRDefault="004473A5" w:rsidP="004473A5">
      <w:pPr>
        <w:autoSpaceDE w:val="0"/>
        <w:autoSpaceDN w:val="0"/>
        <w:adjustRightInd w:val="0"/>
        <w:ind w:firstLine="720"/>
        <w:outlineLvl w:val="0"/>
        <w:rPr>
          <w:rFonts w:ascii="Century Gothic" w:hAnsi="Century Gothic"/>
          <w:sz w:val="18"/>
          <w:szCs w:val="18"/>
        </w:rPr>
      </w:pPr>
      <w:proofErr w:type="gramStart"/>
      <w:r w:rsidRPr="00B264FC">
        <w:rPr>
          <w:rFonts w:ascii="Century Gothic" w:hAnsi="Century Gothic"/>
          <w:sz w:val="18"/>
          <w:szCs w:val="18"/>
        </w:rPr>
        <w:t>В соответствии с заключением по результатам юридической экспертизы управления Губернатора Красноярского края по организации взаимодействия с органами местного самоуправления на решение сельского Совета депутатов от 27.11.2016 № 13-59р «Об утверждении Порядка размещения на официальном сайте муниципального образования Балахтонский сельсовет сведений о доходах, об имуществе и обязательствах имущественного характера, представленных лицами, замещающими муниципальные должности, и муниципальными служащими»</w:t>
      </w:r>
      <w:r w:rsidRPr="00B264FC">
        <w:rPr>
          <w:rFonts w:ascii="Century Gothic" w:hAnsi="Century Gothic"/>
          <w:iCs/>
          <w:sz w:val="18"/>
          <w:szCs w:val="18"/>
        </w:rPr>
        <w:t xml:space="preserve">, </w:t>
      </w:r>
      <w:r w:rsidRPr="00B264FC">
        <w:rPr>
          <w:rFonts w:ascii="Century Gothic" w:hAnsi="Century Gothic"/>
          <w:sz w:val="18"/>
          <w:szCs w:val="18"/>
        </w:rPr>
        <w:t>руководствуясь статьями 11, 20, 52</w:t>
      </w:r>
      <w:proofErr w:type="gramEnd"/>
      <w:r w:rsidRPr="00B264FC">
        <w:rPr>
          <w:rFonts w:ascii="Century Gothic" w:hAnsi="Century Gothic"/>
          <w:sz w:val="18"/>
          <w:szCs w:val="18"/>
        </w:rPr>
        <w:t xml:space="preserve"> Устава муниципального образования Балахтонский сельсовет, Балахтонский сельский Совет депутатов РЕШИЛ: </w:t>
      </w:r>
    </w:p>
    <w:p w:rsidR="004473A5" w:rsidRDefault="004473A5" w:rsidP="004473A5">
      <w:pPr>
        <w:autoSpaceDE w:val="0"/>
        <w:autoSpaceDN w:val="0"/>
        <w:adjustRightInd w:val="0"/>
        <w:ind w:firstLine="720"/>
        <w:rPr>
          <w:rFonts w:ascii="Century Gothic" w:hAnsi="Century Gothic"/>
          <w:sz w:val="18"/>
          <w:szCs w:val="18"/>
        </w:rPr>
      </w:pPr>
      <w:r w:rsidRPr="00B264FC">
        <w:rPr>
          <w:rFonts w:ascii="Century Gothic" w:hAnsi="Century Gothic"/>
          <w:sz w:val="18"/>
          <w:szCs w:val="18"/>
        </w:rPr>
        <w:t>1. Внести следующие изменения в приложение к решению сельского Совета депутатов от 27.11.2016 № 13-59р «Об утверждении Порядка размещения на официальном сайте муниципального образования Балахтонский сельсовет сведений о доходах, об имуществе и обязательствах имущественного характера, представленных лицами, замещающими муниципальные должности, и муниципальными служащими»:</w:t>
      </w:r>
    </w:p>
    <w:p w:rsidR="00FF6CAE" w:rsidRPr="00793C5F" w:rsidRDefault="00FF6CAE" w:rsidP="00FF6CAE">
      <w:pPr>
        <w:rPr>
          <w:rFonts w:ascii="Century Gothic" w:hAnsi="Century Gothic"/>
          <w:b/>
          <w:sz w:val="32"/>
          <w:szCs w:val="32"/>
        </w:rPr>
      </w:pPr>
      <w:r>
        <w:rPr>
          <w:rFonts w:ascii="Century Gothic" w:hAnsi="Century Gothic"/>
          <w:b/>
          <w:sz w:val="32"/>
          <w:szCs w:val="32"/>
        </w:rPr>
        <w:lastRenderedPageBreak/>
        <w:t>______________________________________________________________</w:t>
      </w:r>
    </w:p>
    <w:p w:rsidR="00FF6CAE" w:rsidRDefault="00FF6CAE" w:rsidP="00FF6CAE">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9  № 3/136 «Балахтонские вести»  21 февраля  2017 года</w:t>
      </w:r>
    </w:p>
    <w:p w:rsidR="00FF6CAE" w:rsidRPr="00B264FC" w:rsidRDefault="00FF6CAE" w:rsidP="00FF6CAE">
      <w:pPr>
        <w:autoSpaceDE w:val="0"/>
        <w:autoSpaceDN w:val="0"/>
        <w:adjustRightInd w:val="0"/>
        <w:rPr>
          <w:rFonts w:ascii="Century Gothic" w:hAnsi="Century Gothic"/>
          <w:sz w:val="18"/>
          <w:szCs w:val="18"/>
        </w:rPr>
      </w:pPr>
      <w:r>
        <w:rPr>
          <w:rFonts w:ascii="Century Gothic" w:hAnsi="Century Gothic"/>
          <w:b/>
        </w:rPr>
        <w:t>__________________________________________________________________________________</w:t>
      </w:r>
    </w:p>
    <w:p w:rsidR="00FF6CAE" w:rsidRDefault="00FF6CAE" w:rsidP="004473A5">
      <w:pPr>
        <w:autoSpaceDE w:val="0"/>
        <w:autoSpaceDN w:val="0"/>
        <w:adjustRightInd w:val="0"/>
        <w:ind w:firstLine="720"/>
        <w:rPr>
          <w:rFonts w:ascii="Century Gothic" w:hAnsi="Century Gothic"/>
          <w:sz w:val="18"/>
          <w:szCs w:val="18"/>
        </w:rPr>
      </w:pPr>
    </w:p>
    <w:p w:rsidR="004473A5" w:rsidRPr="00B264FC" w:rsidRDefault="004473A5" w:rsidP="004473A5">
      <w:pPr>
        <w:autoSpaceDE w:val="0"/>
        <w:autoSpaceDN w:val="0"/>
        <w:adjustRightInd w:val="0"/>
        <w:ind w:firstLine="720"/>
        <w:rPr>
          <w:rFonts w:ascii="Century Gothic" w:hAnsi="Century Gothic"/>
          <w:sz w:val="18"/>
          <w:szCs w:val="18"/>
        </w:rPr>
      </w:pPr>
      <w:r w:rsidRPr="00B264FC">
        <w:rPr>
          <w:rFonts w:ascii="Century Gothic" w:hAnsi="Century Gothic"/>
          <w:sz w:val="18"/>
          <w:szCs w:val="18"/>
        </w:rPr>
        <w:t xml:space="preserve">В пункте 1 Порядка: </w:t>
      </w:r>
    </w:p>
    <w:p w:rsidR="004473A5" w:rsidRPr="00B264FC" w:rsidRDefault="004473A5" w:rsidP="004473A5">
      <w:pPr>
        <w:autoSpaceDE w:val="0"/>
        <w:autoSpaceDN w:val="0"/>
        <w:adjustRightInd w:val="0"/>
        <w:ind w:firstLine="720"/>
        <w:rPr>
          <w:rFonts w:ascii="Century Gothic" w:hAnsi="Century Gothic"/>
          <w:sz w:val="18"/>
          <w:szCs w:val="18"/>
        </w:rPr>
      </w:pPr>
      <w:r w:rsidRPr="00B264FC">
        <w:rPr>
          <w:rFonts w:ascii="Century Gothic" w:hAnsi="Century Gothic"/>
          <w:sz w:val="18"/>
          <w:szCs w:val="18"/>
        </w:rPr>
        <w:t xml:space="preserve">- после слов «исполнение обязанностей» дополнить словами «органа местного самоуправления, в котором учреждена соответствующая муниципальная должность» и далее по тексту. </w:t>
      </w:r>
    </w:p>
    <w:p w:rsidR="004473A5" w:rsidRPr="00B264FC" w:rsidRDefault="004473A5" w:rsidP="004473A5">
      <w:pPr>
        <w:autoSpaceDE w:val="0"/>
        <w:autoSpaceDN w:val="0"/>
        <w:adjustRightInd w:val="0"/>
        <w:ind w:firstLine="720"/>
        <w:outlineLvl w:val="0"/>
        <w:rPr>
          <w:rFonts w:ascii="Century Gothic" w:hAnsi="Century Gothic"/>
          <w:sz w:val="18"/>
          <w:szCs w:val="18"/>
        </w:rPr>
      </w:pPr>
      <w:r w:rsidRPr="00B264FC">
        <w:rPr>
          <w:rFonts w:ascii="Century Gothic" w:hAnsi="Century Gothic"/>
          <w:sz w:val="18"/>
          <w:szCs w:val="18"/>
        </w:rPr>
        <w:t xml:space="preserve">2. </w:t>
      </w:r>
      <w:proofErr w:type="gramStart"/>
      <w:r w:rsidRPr="00B264FC">
        <w:rPr>
          <w:rFonts w:ascii="Century Gothic" w:hAnsi="Century Gothic"/>
          <w:sz w:val="18"/>
          <w:szCs w:val="18"/>
        </w:rPr>
        <w:t>Контроль за</w:t>
      </w:r>
      <w:proofErr w:type="gramEnd"/>
      <w:r w:rsidRPr="00B264FC">
        <w:rPr>
          <w:rFonts w:ascii="Century Gothic" w:hAnsi="Century Gothic"/>
          <w:sz w:val="18"/>
          <w:szCs w:val="18"/>
        </w:rPr>
        <w:t xml:space="preserve"> исполнением настоящего Решения возложить на главу сельсовета В.А. Мецгера.</w:t>
      </w:r>
    </w:p>
    <w:p w:rsidR="004473A5" w:rsidRPr="00B264FC" w:rsidRDefault="004473A5" w:rsidP="004473A5">
      <w:pPr>
        <w:pStyle w:val="ConsPlusNormal0"/>
        <w:spacing w:line="220" w:lineRule="auto"/>
        <w:ind w:right="-5"/>
        <w:rPr>
          <w:rFonts w:ascii="Century Gothic" w:hAnsi="Century Gothic" w:cs="Times New Roman"/>
          <w:sz w:val="18"/>
          <w:szCs w:val="18"/>
        </w:rPr>
      </w:pPr>
      <w:r w:rsidRPr="00B264FC">
        <w:rPr>
          <w:rFonts w:ascii="Century Gothic" w:hAnsi="Century Gothic" w:cs="Times New Roman"/>
          <w:sz w:val="18"/>
          <w:szCs w:val="18"/>
        </w:rPr>
        <w:t>3. Настоящее Решение вступает в силу со дня, следующего за днем его официального опубликования в местном периодическом издании «Балахтонские вести»</w:t>
      </w:r>
      <w:r w:rsidRPr="00B264FC">
        <w:rPr>
          <w:rFonts w:ascii="Century Gothic" w:hAnsi="Century Gothic" w:cs="Times New Roman"/>
          <w:i/>
          <w:sz w:val="18"/>
          <w:szCs w:val="18"/>
        </w:rPr>
        <w:t>.</w:t>
      </w:r>
    </w:p>
    <w:p w:rsidR="004473A5" w:rsidRPr="00B264FC" w:rsidRDefault="004473A5" w:rsidP="004473A5">
      <w:pPr>
        <w:pStyle w:val="ConsPlusNormal0"/>
        <w:spacing w:line="220" w:lineRule="auto"/>
        <w:ind w:right="-5" w:firstLine="540"/>
        <w:rPr>
          <w:rFonts w:ascii="Century Gothic" w:hAnsi="Century Gothic" w:cs="Times New Roman"/>
          <w:sz w:val="18"/>
          <w:szCs w:val="18"/>
        </w:rPr>
      </w:pPr>
    </w:p>
    <w:p w:rsidR="004473A5" w:rsidRPr="00B264FC" w:rsidRDefault="004473A5" w:rsidP="004473A5">
      <w:pPr>
        <w:spacing w:line="220" w:lineRule="auto"/>
        <w:rPr>
          <w:rFonts w:ascii="Century Gothic" w:hAnsi="Century Gothic"/>
          <w:sz w:val="18"/>
          <w:szCs w:val="18"/>
        </w:rPr>
      </w:pPr>
      <w:r w:rsidRPr="00B264FC">
        <w:rPr>
          <w:rFonts w:ascii="Century Gothic" w:hAnsi="Century Gothic"/>
          <w:sz w:val="18"/>
          <w:szCs w:val="18"/>
        </w:rPr>
        <w:t xml:space="preserve">Председатель Совета                                                                      </w:t>
      </w:r>
      <w:r w:rsidR="00B264FC">
        <w:rPr>
          <w:rFonts w:ascii="Century Gothic" w:hAnsi="Century Gothic"/>
          <w:sz w:val="18"/>
          <w:szCs w:val="18"/>
        </w:rPr>
        <w:t xml:space="preserve">                                                                 </w:t>
      </w:r>
      <w:r w:rsidRPr="00B264FC">
        <w:rPr>
          <w:rFonts w:ascii="Century Gothic" w:hAnsi="Century Gothic"/>
          <w:sz w:val="18"/>
          <w:szCs w:val="18"/>
        </w:rPr>
        <w:t>Е.А. Гардт</w:t>
      </w:r>
    </w:p>
    <w:p w:rsidR="004473A5" w:rsidRPr="00B264FC" w:rsidRDefault="004473A5" w:rsidP="004473A5">
      <w:pPr>
        <w:rPr>
          <w:rFonts w:ascii="Century Gothic" w:hAnsi="Century Gothic"/>
          <w:sz w:val="18"/>
          <w:szCs w:val="18"/>
        </w:rPr>
      </w:pPr>
      <w:r w:rsidRPr="00B264FC">
        <w:rPr>
          <w:rFonts w:ascii="Century Gothic" w:hAnsi="Century Gothic"/>
          <w:sz w:val="18"/>
          <w:szCs w:val="18"/>
        </w:rPr>
        <w:t xml:space="preserve">Глава сельсовета                                                                              </w:t>
      </w:r>
      <w:r w:rsidR="00B264FC">
        <w:rPr>
          <w:rFonts w:ascii="Century Gothic" w:hAnsi="Century Gothic"/>
          <w:sz w:val="18"/>
          <w:szCs w:val="18"/>
        </w:rPr>
        <w:t xml:space="preserve">                                                                  </w:t>
      </w:r>
      <w:r w:rsidRPr="00B264FC">
        <w:rPr>
          <w:rFonts w:ascii="Century Gothic" w:hAnsi="Century Gothic"/>
          <w:sz w:val="18"/>
          <w:szCs w:val="18"/>
        </w:rPr>
        <w:t>В.А. Мецгер</w:t>
      </w:r>
    </w:p>
    <w:p w:rsidR="004473A5" w:rsidRPr="00B264FC" w:rsidRDefault="004473A5" w:rsidP="004473A5">
      <w:pPr>
        <w:pStyle w:val="ab"/>
        <w:tabs>
          <w:tab w:val="left" w:pos="708"/>
        </w:tabs>
        <w:rPr>
          <w:rFonts w:ascii="Century Gothic" w:hAnsi="Century Gothic"/>
          <w:sz w:val="18"/>
          <w:szCs w:val="18"/>
          <w:lang w:val="ru-RU"/>
        </w:rPr>
      </w:pPr>
    </w:p>
    <w:p w:rsidR="00B264FC" w:rsidRPr="00872EEA" w:rsidRDefault="00B264FC" w:rsidP="00B264FC">
      <w:pPr>
        <w:jc w:val="center"/>
        <w:outlineLvl w:val="0"/>
        <w:rPr>
          <w:rFonts w:ascii="Century Gothic" w:hAnsi="Century Gothic"/>
          <w:b/>
          <w:sz w:val="16"/>
          <w:szCs w:val="16"/>
        </w:rPr>
      </w:pPr>
      <w:r>
        <w:rPr>
          <w:rFonts w:ascii="Century Gothic" w:hAnsi="Century Gothic"/>
          <w:b/>
          <w:sz w:val="16"/>
          <w:szCs w:val="16"/>
        </w:rPr>
        <w:t>БА</w:t>
      </w:r>
      <w:r w:rsidRPr="00872EEA">
        <w:rPr>
          <w:rFonts w:ascii="Century Gothic" w:hAnsi="Century Gothic"/>
          <w:b/>
          <w:sz w:val="16"/>
          <w:szCs w:val="16"/>
        </w:rPr>
        <w:t>ЛАХТОНСК</w:t>
      </w:r>
      <w:r>
        <w:rPr>
          <w:rFonts w:ascii="Century Gothic" w:hAnsi="Century Gothic"/>
          <w:b/>
          <w:sz w:val="16"/>
          <w:szCs w:val="16"/>
        </w:rPr>
        <w:t>ИЙ</w:t>
      </w:r>
      <w:r w:rsidRPr="00872EEA">
        <w:rPr>
          <w:rFonts w:ascii="Century Gothic" w:hAnsi="Century Gothic"/>
          <w:b/>
          <w:sz w:val="16"/>
          <w:szCs w:val="16"/>
        </w:rPr>
        <w:t xml:space="preserve"> СЕЛЬС</w:t>
      </w:r>
      <w:r>
        <w:rPr>
          <w:rFonts w:ascii="Century Gothic" w:hAnsi="Century Gothic"/>
          <w:b/>
          <w:sz w:val="16"/>
          <w:szCs w:val="16"/>
        </w:rPr>
        <w:t xml:space="preserve">КИЙ СОВЕТ ДЕПУТАТОВ </w:t>
      </w:r>
      <w:r w:rsidRPr="00872EEA">
        <w:rPr>
          <w:rFonts w:ascii="Century Gothic" w:hAnsi="Century Gothic"/>
          <w:b/>
          <w:sz w:val="16"/>
          <w:szCs w:val="16"/>
        </w:rPr>
        <w:t xml:space="preserve"> </w:t>
      </w:r>
    </w:p>
    <w:p w:rsidR="00B264FC" w:rsidRPr="00FF6CAE" w:rsidRDefault="00B264FC" w:rsidP="00FF6CAE">
      <w:pPr>
        <w:jc w:val="center"/>
        <w:outlineLvl w:val="0"/>
        <w:rPr>
          <w:rFonts w:ascii="Century Gothic" w:hAnsi="Century Gothic"/>
          <w:b/>
          <w:sz w:val="16"/>
          <w:szCs w:val="16"/>
        </w:rPr>
      </w:pPr>
      <w:r w:rsidRPr="00872EEA">
        <w:rPr>
          <w:rFonts w:ascii="Century Gothic" w:hAnsi="Century Gothic"/>
          <w:b/>
          <w:sz w:val="16"/>
          <w:szCs w:val="16"/>
        </w:rPr>
        <w:t>КОЗУЛЬСКОГО РАЙОНА</w:t>
      </w:r>
      <w:r>
        <w:rPr>
          <w:rFonts w:ascii="Century Gothic" w:hAnsi="Century Gothic"/>
          <w:b/>
          <w:sz w:val="16"/>
          <w:szCs w:val="16"/>
        </w:rPr>
        <w:t xml:space="preserve"> </w:t>
      </w:r>
      <w:r w:rsidRPr="00872EEA">
        <w:rPr>
          <w:rFonts w:ascii="Century Gothic" w:hAnsi="Century Gothic"/>
          <w:b/>
          <w:sz w:val="16"/>
          <w:szCs w:val="16"/>
        </w:rPr>
        <w:t>КРАСНОЯРСКОГО КРАЯ</w:t>
      </w:r>
    </w:p>
    <w:p w:rsidR="00B264FC" w:rsidRPr="00D35A02" w:rsidRDefault="00B264FC" w:rsidP="00B264FC">
      <w:pPr>
        <w:jc w:val="center"/>
        <w:rPr>
          <w:rFonts w:ascii="Century Gothic" w:hAnsi="Century Gothic"/>
          <w:b/>
          <w:sz w:val="18"/>
          <w:szCs w:val="18"/>
        </w:rPr>
      </w:pPr>
      <w:r>
        <w:rPr>
          <w:rFonts w:ascii="Century Gothic" w:hAnsi="Century Gothic"/>
          <w:b/>
          <w:sz w:val="18"/>
          <w:szCs w:val="18"/>
        </w:rPr>
        <w:t>РЕШЕНИЕ</w:t>
      </w:r>
    </w:p>
    <w:p w:rsidR="004473A5" w:rsidRPr="00B264FC" w:rsidRDefault="004473A5" w:rsidP="004473A5">
      <w:pPr>
        <w:rPr>
          <w:rFonts w:ascii="Century Gothic" w:hAnsi="Century Gothic"/>
          <w:sz w:val="18"/>
          <w:szCs w:val="18"/>
        </w:rPr>
      </w:pPr>
      <w:r w:rsidRPr="00B264FC">
        <w:rPr>
          <w:rFonts w:ascii="Century Gothic" w:hAnsi="Century Gothic"/>
          <w:sz w:val="18"/>
          <w:szCs w:val="18"/>
        </w:rPr>
        <w:t xml:space="preserve"> 03.02.2017                                 </w:t>
      </w:r>
      <w:r w:rsidR="00B264FC">
        <w:rPr>
          <w:rFonts w:ascii="Century Gothic" w:hAnsi="Century Gothic"/>
          <w:sz w:val="18"/>
          <w:szCs w:val="18"/>
        </w:rPr>
        <w:t xml:space="preserve">                                   </w:t>
      </w:r>
      <w:r w:rsidRPr="00B264FC">
        <w:rPr>
          <w:rFonts w:ascii="Century Gothic" w:hAnsi="Century Gothic"/>
          <w:sz w:val="18"/>
          <w:szCs w:val="18"/>
        </w:rPr>
        <w:t xml:space="preserve"> с. Балахтон                                         </w:t>
      </w:r>
      <w:r w:rsidR="00B264FC">
        <w:rPr>
          <w:rFonts w:ascii="Century Gothic" w:hAnsi="Century Gothic"/>
          <w:sz w:val="18"/>
          <w:szCs w:val="18"/>
        </w:rPr>
        <w:t xml:space="preserve">                               </w:t>
      </w:r>
      <w:r w:rsidRPr="00B264FC">
        <w:rPr>
          <w:rFonts w:ascii="Century Gothic" w:hAnsi="Century Gothic"/>
          <w:sz w:val="18"/>
          <w:szCs w:val="18"/>
        </w:rPr>
        <w:t>№ 16-72р</w:t>
      </w:r>
    </w:p>
    <w:p w:rsidR="004473A5" w:rsidRPr="00B264FC" w:rsidRDefault="004473A5" w:rsidP="004473A5">
      <w:pPr>
        <w:rPr>
          <w:rFonts w:ascii="Century Gothic" w:hAnsi="Century Gothic"/>
          <w:sz w:val="18"/>
          <w:szCs w:val="18"/>
        </w:rPr>
      </w:pPr>
    </w:p>
    <w:p w:rsidR="004473A5" w:rsidRPr="00B264FC" w:rsidRDefault="004473A5" w:rsidP="004473A5">
      <w:pPr>
        <w:rPr>
          <w:rFonts w:ascii="Century Gothic" w:hAnsi="Century Gothic"/>
          <w:sz w:val="18"/>
          <w:szCs w:val="18"/>
        </w:rPr>
      </w:pPr>
      <w:r w:rsidRPr="00B264FC">
        <w:rPr>
          <w:rFonts w:ascii="Century Gothic" w:hAnsi="Century Gothic"/>
          <w:sz w:val="18"/>
          <w:szCs w:val="18"/>
        </w:rPr>
        <w:tab/>
        <w:t xml:space="preserve">О внесении изменений в решение сельского Совета депутатов от 27.11.2016 № 13-60р «Об утверждении Порядка размещения на официальном сайте муниципального образования Балахтонский сельсовет сведений об источниках получения средств, за счёт которых совершена сделка, представленных лицами, замещающими муниципальные должности, и муниципальными служащими» </w:t>
      </w:r>
    </w:p>
    <w:p w:rsidR="004473A5" w:rsidRPr="00B264FC" w:rsidRDefault="004473A5" w:rsidP="004473A5">
      <w:pPr>
        <w:autoSpaceDE w:val="0"/>
        <w:autoSpaceDN w:val="0"/>
        <w:adjustRightInd w:val="0"/>
        <w:ind w:right="4535"/>
        <w:rPr>
          <w:rFonts w:ascii="Century Gothic" w:hAnsi="Century Gothic"/>
          <w:iCs/>
          <w:sz w:val="18"/>
          <w:szCs w:val="18"/>
        </w:rPr>
      </w:pPr>
      <w:r w:rsidRPr="00B264FC">
        <w:rPr>
          <w:rFonts w:ascii="Century Gothic" w:hAnsi="Century Gothic"/>
          <w:iCs/>
          <w:sz w:val="18"/>
          <w:szCs w:val="18"/>
        </w:rPr>
        <w:t xml:space="preserve"> </w:t>
      </w:r>
    </w:p>
    <w:p w:rsidR="004473A5" w:rsidRPr="00B264FC" w:rsidRDefault="004473A5" w:rsidP="004473A5">
      <w:pPr>
        <w:rPr>
          <w:rFonts w:ascii="Century Gothic" w:hAnsi="Century Gothic"/>
          <w:sz w:val="18"/>
          <w:szCs w:val="18"/>
        </w:rPr>
      </w:pPr>
      <w:r w:rsidRPr="00B264FC">
        <w:rPr>
          <w:rFonts w:ascii="Century Gothic" w:hAnsi="Century Gothic"/>
          <w:sz w:val="18"/>
          <w:szCs w:val="18"/>
        </w:rPr>
        <w:tab/>
      </w:r>
      <w:proofErr w:type="gramStart"/>
      <w:r w:rsidRPr="00B264FC">
        <w:rPr>
          <w:rFonts w:ascii="Century Gothic" w:hAnsi="Century Gothic"/>
          <w:sz w:val="18"/>
          <w:szCs w:val="18"/>
        </w:rPr>
        <w:t>В соответствии с заключением по результатам юридической экспертизы управления Губернатора Красноярского края по организации взаимодействия с органами местного самоуправления на решение сельского Совета депутатов от 27.11.2016 № 13-60р ««Об утверждении Порядка размещения на официальном сайте муниципального образования Балахтонский сельсовет сведений об источниках получения средств, за счёт которых совершена сделка, представленных лицами, замещающими муниципальные должности, и муниципальными служащими», руководствуясь статьями 11, 20</w:t>
      </w:r>
      <w:proofErr w:type="gramEnd"/>
      <w:r w:rsidRPr="00B264FC">
        <w:rPr>
          <w:rFonts w:ascii="Century Gothic" w:hAnsi="Century Gothic"/>
          <w:sz w:val="18"/>
          <w:szCs w:val="18"/>
        </w:rPr>
        <w:t>, 52 Устава Балахтонского сельсовета, Балахтонский сельский Совет депутатов</w:t>
      </w:r>
      <w:r w:rsidRPr="00B264FC">
        <w:rPr>
          <w:rFonts w:ascii="Century Gothic" w:hAnsi="Century Gothic"/>
          <w:i/>
          <w:sz w:val="18"/>
          <w:szCs w:val="18"/>
        </w:rPr>
        <w:t xml:space="preserve"> </w:t>
      </w:r>
      <w:r w:rsidRPr="00B264FC">
        <w:rPr>
          <w:rFonts w:ascii="Century Gothic" w:hAnsi="Century Gothic"/>
          <w:sz w:val="18"/>
          <w:szCs w:val="18"/>
        </w:rPr>
        <w:t>РЕШИЛ:</w:t>
      </w:r>
    </w:p>
    <w:p w:rsidR="004473A5" w:rsidRPr="00B264FC" w:rsidRDefault="004473A5" w:rsidP="004473A5">
      <w:pPr>
        <w:rPr>
          <w:rFonts w:ascii="Century Gothic" w:hAnsi="Century Gothic"/>
          <w:sz w:val="18"/>
          <w:szCs w:val="18"/>
        </w:rPr>
      </w:pPr>
      <w:r w:rsidRPr="00B264FC">
        <w:rPr>
          <w:rFonts w:ascii="Century Gothic" w:hAnsi="Century Gothic"/>
          <w:sz w:val="18"/>
          <w:szCs w:val="18"/>
        </w:rPr>
        <w:tab/>
        <w:t xml:space="preserve">1. Внести следующие изменения в приложение к решению сельского Совета депутатов от 27.11.2016 № 13-60р «Об утверждении Порядка размещения на официальном сайте муниципального образования Балахтонский сельсовет сведений об источниках получения средств, за счёт которых совершена сделка, представленных лицами, замещающими муниципальные должности, и муниципальными служащими»: </w:t>
      </w:r>
    </w:p>
    <w:p w:rsidR="004473A5" w:rsidRPr="00B264FC" w:rsidRDefault="004473A5" w:rsidP="004473A5">
      <w:pPr>
        <w:autoSpaceDE w:val="0"/>
        <w:autoSpaceDN w:val="0"/>
        <w:adjustRightInd w:val="0"/>
        <w:ind w:firstLine="720"/>
        <w:rPr>
          <w:rFonts w:ascii="Century Gothic" w:hAnsi="Century Gothic"/>
          <w:sz w:val="18"/>
          <w:szCs w:val="18"/>
        </w:rPr>
      </w:pPr>
      <w:r w:rsidRPr="00B264FC">
        <w:rPr>
          <w:rFonts w:ascii="Century Gothic" w:hAnsi="Century Gothic"/>
          <w:sz w:val="18"/>
          <w:szCs w:val="18"/>
        </w:rPr>
        <w:t xml:space="preserve">В пункте 1 Порядка: </w:t>
      </w:r>
    </w:p>
    <w:p w:rsidR="004473A5" w:rsidRPr="00B264FC" w:rsidRDefault="004473A5" w:rsidP="004473A5">
      <w:pPr>
        <w:autoSpaceDE w:val="0"/>
        <w:autoSpaceDN w:val="0"/>
        <w:adjustRightInd w:val="0"/>
        <w:ind w:firstLine="720"/>
        <w:rPr>
          <w:rFonts w:ascii="Century Gothic" w:hAnsi="Century Gothic"/>
          <w:sz w:val="18"/>
          <w:szCs w:val="18"/>
        </w:rPr>
      </w:pPr>
      <w:r w:rsidRPr="00B264FC">
        <w:rPr>
          <w:rFonts w:ascii="Century Gothic" w:hAnsi="Century Gothic"/>
          <w:sz w:val="18"/>
          <w:szCs w:val="18"/>
        </w:rPr>
        <w:t xml:space="preserve">- после слов «исполнение обязанностей» дополнить словами «органа местного самоуправления, в котором учреждена соответствующая муниципальная должность» и далее по тексту. </w:t>
      </w:r>
    </w:p>
    <w:p w:rsidR="004473A5" w:rsidRPr="00B264FC" w:rsidRDefault="004473A5" w:rsidP="004473A5">
      <w:pPr>
        <w:autoSpaceDE w:val="0"/>
        <w:autoSpaceDN w:val="0"/>
        <w:adjustRightInd w:val="0"/>
        <w:ind w:firstLine="720"/>
        <w:outlineLvl w:val="0"/>
        <w:rPr>
          <w:rFonts w:ascii="Century Gothic" w:hAnsi="Century Gothic"/>
          <w:sz w:val="18"/>
          <w:szCs w:val="18"/>
        </w:rPr>
      </w:pPr>
      <w:r w:rsidRPr="00B264FC">
        <w:rPr>
          <w:rFonts w:ascii="Century Gothic" w:hAnsi="Century Gothic"/>
          <w:sz w:val="18"/>
          <w:szCs w:val="18"/>
        </w:rPr>
        <w:t xml:space="preserve">2. </w:t>
      </w:r>
      <w:proofErr w:type="gramStart"/>
      <w:r w:rsidRPr="00B264FC">
        <w:rPr>
          <w:rFonts w:ascii="Century Gothic" w:hAnsi="Century Gothic"/>
          <w:sz w:val="18"/>
          <w:szCs w:val="18"/>
        </w:rPr>
        <w:t>Контроль за</w:t>
      </w:r>
      <w:proofErr w:type="gramEnd"/>
      <w:r w:rsidRPr="00B264FC">
        <w:rPr>
          <w:rFonts w:ascii="Century Gothic" w:hAnsi="Century Gothic"/>
          <w:sz w:val="18"/>
          <w:szCs w:val="18"/>
        </w:rPr>
        <w:t xml:space="preserve"> исполнением настоящего Решения возложить на главу сельсовета В.А. Мецгера.</w:t>
      </w:r>
    </w:p>
    <w:p w:rsidR="004473A5" w:rsidRPr="00B264FC" w:rsidRDefault="004473A5" w:rsidP="004473A5">
      <w:pPr>
        <w:pStyle w:val="ConsPlusNormal0"/>
        <w:spacing w:line="216" w:lineRule="auto"/>
        <w:ind w:right="-5"/>
        <w:rPr>
          <w:rFonts w:ascii="Century Gothic" w:hAnsi="Century Gothic" w:cs="Times New Roman"/>
          <w:sz w:val="18"/>
          <w:szCs w:val="18"/>
        </w:rPr>
      </w:pPr>
      <w:r w:rsidRPr="00B264FC">
        <w:rPr>
          <w:rFonts w:ascii="Century Gothic" w:hAnsi="Century Gothic" w:cs="Times New Roman"/>
          <w:sz w:val="18"/>
          <w:szCs w:val="18"/>
        </w:rPr>
        <w:t>3. Настоящее Решение вступает в силу со дня, следующего за днем его официального опубликования в местном периодическом издании «Балахтонские вести»</w:t>
      </w:r>
      <w:r w:rsidRPr="00B264FC">
        <w:rPr>
          <w:rFonts w:ascii="Century Gothic" w:hAnsi="Century Gothic" w:cs="Times New Roman"/>
          <w:i/>
          <w:sz w:val="18"/>
          <w:szCs w:val="18"/>
        </w:rPr>
        <w:t>.</w:t>
      </w:r>
    </w:p>
    <w:p w:rsidR="004473A5" w:rsidRPr="00B264FC" w:rsidRDefault="004473A5" w:rsidP="004473A5">
      <w:pPr>
        <w:spacing w:line="216" w:lineRule="auto"/>
        <w:ind w:left="-360" w:right="-467" w:firstLine="900"/>
        <w:rPr>
          <w:rFonts w:ascii="Century Gothic" w:hAnsi="Century Gothic"/>
          <w:sz w:val="18"/>
          <w:szCs w:val="18"/>
        </w:rPr>
      </w:pPr>
    </w:p>
    <w:p w:rsidR="004473A5" w:rsidRPr="00B264FC" w:rsidRDefault="004473A5" w:rsidP="004473A5">
      <w:pPr>
        <w:spacing w:line="218" w:lineRule="auto"/>
        <w:rPr>
          <w:rFonts w:ascii="Century Gothic" w:hAnsi="Century Gothic"/>
          <w:sz w:val="18"/>
          <w:szCs w:val="18"/>
        </w:rPr>
      </w:pPr>
      <w:r w:rsidRPr="00B264FC">
        <w:rPr>
          <w:rFonts w:ascii="Century Gothic" w:hAnsi="Century Gothic"/>
          <w:sz w:val="18"/>
          <w:szCs w:val="18"/>
        </w:rPr>
        <w:t xml:space="preserve">Председатель Совета                                                                      </w:t>
      </w:r>
      <w:r w:rsidR="00B264FC">
        <w:rPr>
          <w:rFonts w:ascii="Century Gothic" w:hAnsi="Century Gothic"/>
          <w:sz w:val="18"/>
          <w:szCs w:val="18"/>
        </w:rPr>
        <w:t xml:space="preserve">                                                                  </w:t>
      </w:r>
      <w:r w:rsidRPr="00B264FC">
        <w:rPr>
          <w:rFonts w:ascii="Century Gothic" w:hAnsi="Century Gothic"/>
          <w:sz w:val="18"/>
          <w:szCs w:val="18"/>
        </w:rPr>
        <w:t>Е.А. Гардт</w:t>
      </w:r>
    </w:p>
    <w:p w:rsidR="004473A5" w:rsidRPr="00B264FC" w:rsidRDefault="004473A5" w:rsidP="004473A5">
      <w:pPr>
        <w:spacing w:line="216" w:lineRule="auto"/>
        <w:ind w:right="-5"/>
        <w:rPr>
          <w:rFonts w:ascii="Century Gothic" w:hAnsi="Century Gothic"/>
          <w:sz w:val="18"/>
          <w:szCs w:val="18"/>
        </w:rPr>
      </w:pPr>
      <w:r w:rsidRPr="00B264FC">
        <w:rPr>
          <w:rFonts w:ascii="Century Gothic" w:hAnsi="Century Gothic"/>
          <w:sz w:val="18"/>
          <w:szCs w:val="18"/>
        </w:rPr>
        <w:t>Глава сельсовета</w:t>
      </w:r>
      <w:r w:rsidRPr="00B264FC">
        <w:rPr>
          <w:rFonts w:ascii="Century Gothic" w:hAnsi="Century Gothic"/>
          <w:i/>
          <w:sz w:val="18"/>
          <w:szCs w:val="18"/>
        </w:rPr>
        <w:t xml:space="preserve">                      </w:t>
      </w:r>
      <w:r w:rsidRPr="00B264FC">
        <w:rPr>
          <w:rFonts w:ascii="Century Gothic" w:hAnsi="Century Gothic"/>
          <w:sz w:val="18"/>
          <w:szCs w:val="18"/>
        </w:rPr>
        <w:t xml:space="preserve">                                                        </w:t>
      </w:r>
      <w:r w:rsidR="00B264FC">
        <w:rPr>
          <w:rFonts w:ascii="Century Gothic" w:hAnsi="Century Gothic"/>
          <w:sz w:val="18"/>
          <w:szCs w:val="18"/>
        </w:rPr>
        <w:t xml:space="preserve">                                                                  </w:t>
      </w:r>
      <w:r w:rsidRPr="00B264FC">
        <w:rPr>
          <w:rFonts w:ascii="Century Gothic" w:hAnsi="Century Gothic"/>
          <w:sz w:val="18"/>
          <w:szCs w:val="18"/>
        </w:rPr>
        <w:t>В.А. Мецгер</w:t>
      </w:r>
    </w:p>
    <w:p w:rsidR="004473A5" w:rsidRPr="00B264FC" w:rsidRDefault="004473A5" w:rsidP="004473A5">
      <w:pPr>
        <w:rPr>
          <w:rFonts w:ascii="Century Gothic" w:hAnsi="Century Gothic"/>
          <w:sz w:val="18"/>
          <w:szCs w:val="18"/>
        </w:rPr>
      </w:pPr>
      <w:r w:rsidRPr="00B264FC">
        <w:rPr>
          <w:rFonts w:ascii="Century Gothic" w:hAnsi="Century Gothic"/>
          <w:sz w:val="18"/>
          <w:szCs w:val="18"/>
        </w:rPr>
        <w:t xml:space="preserve">                              </w:t>
      </w:r>
    </w:p>
    <w:p w:rsidR="00FF6CAE" w:rsidRPr="00872EEA" w:rsidRDefault="00FF6CAE" w:rsidP="00FF6CAE">
      <w:pPr>
        <w:jc w:val="center"/>
        <w:outlineLvl w:val="0"/>
        <w:rPr>
          <w:rFonts w:ascii="Century Gothic" w:hAnsi="Century Gothic"/>
          <w:b/>
          <w:sz w:val="16"/>
          <w:szCs w:val="16"/>
        </w:rPr>
      </w:pPr>
      <w:r>
        <w:rPr>
          <w:rFonts w:ascii="Century Gothic" w:hAnsi="Century Gothic"/>
          <w:b/>
          <w:sz w:val="16"/>
          <w:szCs w:val="16"/>
        </w:rPr>
        <w:t xml:space="preserve">АДМИНИСТРАЦИЯ БАЛАХТОНСКОГО СЕЛЬСОВЕТА </w:t>
      </w:r>
    </w:p>
    <w:p w:rsidR="00FF6CAE" w:rsidRDefault="00FF6CAE" w:rsidP="00FF6CAE">
      <w:pPr>
        <w:jc w:val="center"/>
        <w:outlineLvl w:val="0"/>
        <w:rPr>
          <w:rFonts w:ascii="Century Gothic" w:hAnsi="Century Gothic"/>
          <w:b/>
          <w:sz w:val="16"/>
          <w:szCs w:val="16"/>
        </w:rPr>
      </w:pPr>
      <w:r w:rsidRPr="00872EEA">
        <w:rPr>
          <w:rFonts w:ascii="Century Gothic" w:hAnsi="Century Gothic"/>
          <w:b/>
          <w:sz w:val="16"/>
          <w:szCs w:val="16"/>
        </w:rPr>
        <w:t>КОЗУЛЬСКОГО РАЙОНА</w:t>
      </w:r>
      <w:r>
        <w:rPr>
          <w:rFonts w:ascii="Century Gothic" w:hAnsi="Century Gothic"/>
          <w:b/>
          <w:sz w:val="16"/>
          <w:szCs w:val="16"/>
        </w:rPr>
        <w:t xml:space="preserve"> </w:t>
      </w:r>
    </w:p>
    <w:p w:rsidR="004473A5" w:rsidRPr="00FF6CAE" w:rsidRDefault="00FF6CAE" w:rsidP="00FF6CAE">
      <w:pPr>
        <w:jc w:val="center"/>
        <w:outlineLvl w:val="0"/>
        <w:rPr>
          <w:rFonts w:ascii="Century Gothic" w:hAnsi="Century Gothic"/>
          <w:b/>
          <w:sz w:val="16"/>
          <w:szCs w:val="16"/>
        </w:rPr>
      </w:pPr>
      <w:r w:rsidRPr="00872EEA">
        <w:rPr>
          <w:rFonts w:ascii="Century Gothic" w:hAnsi="Century Gothic"/>
          <w:b/>
          <w:sz w:val="16"/>
          <w:szCs w:val="16"/>
        </w:rPr>
        <w:t>КРАСНОЯРСКОГО КРАЯ</w:t>
      </w:r>
    </w:p>
    <w:p w:rsidR="00FF6CAE" w:rsidRDefault="00FF6CAE" w:rsidP="00FF6CAE">
      <w:pPr>
        <w:jc w:val="center"/>
        <w:rPr>
          <w:rFonts w:ascii="Century Gothic" w:hAnsi="Century Gothic"/>
          <w:b/>
          <w:sz w:val="16"/>
          <w:szCs w:val="16"/>
        </w:rPr>
      </w:pPr>
    </w:p>
    <w:p w:rsidR="00FF6CAE" w:rsidRPr="00FF6CAE" w:rsidRDefault="00FF6CAE" w:rsidP="00FF6CAE">
      <w:pPr>
        <w:jc w:val="center"/>
        <w:rPr>
          <w:rFonts w:ascii="Century Gothic" w:hAnsi="Century Gothic"/>
          <w:b/>
          <w:sz w:val="16"/>
          <w:szCs w:val="16"/>
        </w:rPr>
      </w:pPr>
      <w:r w:rsidRPr="00FF6CAE">
        <w:rPr>
          <w:rFonts w:ascii="Century Gothic" w:hAnsi="Century Gothic"/>
          <w:b/>
          <w:sz w:val="16"/>
          <w:szCs w:val="16"/>
        </w:rPr>
        <w:t>КОМИССИЯ ПО ЧРЕЗВЫЧАЙНЫМ СИТУАЦИЯМ И ПОЖАРНОЙ БЕЗОПАСНОСТИ</w:t>
      </w:r>
    </w:p>
    <w:p w:rsidR="00FF6CAE" w:rsidRDefault="00FF6CAE" w:rsidP="00FF6CAE">
      <w:pPr>
        <w:jc w:val="center"/>
        <w:rPr>
          <w:rFonts w:ascii="Century Gothic" w:hAnsi="Century Gothic"/>
          <w:b/>
          <w:sz w:val="18"/>
          <w:szCs w:val="18"/>
        </w:rPr>
      </w:pPr>
    </w:p>
    <w:p w:rsidR="00FF6CAE" w:rsidRDefault="00FF6CAE" w:rsidP="00FF6CAE">
      <w:pPr>
        <w:jc w:val="center"/>
        <w:rPr>
          <w:rFonts w:ascii="Century Gothic" w:hAnsi="Century Gothic"/>
          <w:b/>
          <w:sz w:val="18"/>
          <w:szCs w:val="18"/>
        </w:rPr>
      </w:pPr>
      <w:r>
        <w:rPr>
          <w:rFonts w:ascii="Century Gothic" w:hAnsi="Century Gothic"/>
          <w:b/>
          <w:sz w:val="18"/>
          <w:szCs w:val="18"/>
        </w:rPr>
        <w:t>РЕШЕНИЕ</w:t>
      </w:r>
    </w:p>
    <w:p w:rsidR="00FF6CAE" w:rsidRDefault="00FF6CAE" w:rsidP="00FF6CAE">
      <w:pPr>
        <w:rPr>
          <w:rFonts w:ascii="Century Gothic" w:hAnsi="Century Gothic"/>
          <w:sz w:val="18"/>
          <w:szCs w:val="18"/>
        </w:rPr>
      </w:pPr>
      <w:r w:rsidRPr="00FF6CAE">
        <w:rPr>
          <w:rFonts w:ascii="Century Gothic" w:hAnsi="Century Gothic"/>
          <w:sz w:val="18"/>
          <w:szCs w:val="18"/>
        </w:rPr>
        <w:t>30.01.2017</w:t>
      </w:r>
      <w:r>
        <w:rPr>
          <w:rFonts w:ascii="Century Gothic" w:hAnsi="Century Gothic"/>
          <w:sz w:val="18"/>
          <w:szCs w:val="18"/>
        </w:rPr>
        <w:t xml:space="preserve">                                                                       с. Балахтон                                                                              № 02</w:t>
      </w:r>
    </w:p>
    <w:p w:rsidR="00FF6CAE" w:rsidRDefault="00FF6CAE" w:rsidP="00FF6CAE">
      <w:pPr>
        <w:rPr>
          <w:rFonts w:ascii="Century Gothic" w:hAnsi="Century Gothic"/>
          <w:sz w:val="18"/>
          <w:szCs w:val="18"/>
        </w:rPr>
      </w:pPr>
    </w:p>
    <w:p w:rsidR="00FF6CAE" w:rsidRPr="00FF6CAE" w:rsidRDefault="00FF6CAE" w:rsidP="00FF6CAE">
      <w:pPr>
        <w:rPr>
          <w:rFonts w:ascii="Century Gothic" w:hAnsi="Century Gothic"/>
          <w:sz w:val="18"/>
          <w:szCs w:val="18"/>
        </w:rPr>
      </w:pPr>
      <w:r>
        <w:rPr>
          <w:rFonts w:ascii="Century Gothic" w:hAnsi="Century Gothic"/>
          <w:sz w:val="18"/>
          <w:szCs w:val="18"/>
        </w:rPr>
        <w:t>О предотвращении чрезвычайных ситуаций, связанных со сложившимися метеоусловиями</w:t>
      </w:r>
    </w:p>
    <w:p w:rsidR="00FF6CAE" w:rsidRPr="00FF6CAE" w:rsidRDefault="00FF6CAE" w:rsidP="00FF6CAE">
      <w:pPr>
        <w:rPr>
          <w:rFonts w:ascii="Century Gothic" w:hAnsi="Century Gothic"/>
          <w:sz w:val="18"/>
          <w:szCs w:val="18"/>
        </w:rPr>
      </w:pPr>
    </w:p>
    <w:p w:rsidR="00FF6CAE" w:rsidRPr="00FF6CAE" w:rsidRDefault="00FF6CAE" w:rsidP="00FF6CAE">
      <w:pPr>
        <w:ind w:firstLine="708"/>
        <w:rPr>
          <w:rFonts w:ascii="Century Gothic" w:hAnsi="Century Gothic"/>
          <w:sz w:val="18"/>
          <w:szCs w:val="18"/>
        </w:rPr>
      </w:pPr>
      <w:bookmarkStart w:id="0" w:name="_GoBack"/>
      <w:bookmarkEnd w:id="0"/>
      <w:proofErr w:type="gramStart"/>
      <w:r w:rsidRPr="00FF6CAE">
        <w:rPr>
          <w:rFonts w:ascii="Century Gothic" w:hAnsi="Century Gothic"/>
          <w:sz w:val="18"/>
          <w:szCs w:val="18"/>
        </w:rPr>
        <w:t>Для предотвращения чрезвычайных</w:t>
      </w:r>
      <w:r>
        <w:rPr>
          <w:rFonts w:ascii="Century Gothic" w:hAnsi="Century Gothic"/>
          <w:sz w:val="18"/>
          <w:szCs w:val="18"/>
        </w:rPr>
        <w:t xml:space="preserve"> ситуаций, </w:t>
      </w:r>
      <w:r w:rsidRPr="00FF6CAE">
        <w:rPr>
          <w:rFonts w:ascii="Century Gothic" w:hAnsi="Century Gothic"/>
          <w:sz w:val="18"/>
          <w:szCs w:val="18"/>
        </w:rPr>
        <w:t>связанных со сложившимися метеоусловиями, в связи с выпадением большого количества осадков, нестабильностью среднесуточны</w:t>
      </w:r>
      <w:r>
        <w:rPr>
          <w:rFonts w:ascii="Century Gothic" w:hAnsi="Century Gothic"/>
          <w:sz w:val="18"/>
          <w:szCs w:val="18"/>
        </w:rPr>
        <w:t>х</w:t>
      </w:r>
      <w:r w:rsidRPr="00FF6CAE">
        <w:rPr>
          <w:rFonts w:ascii="Century Gothic" w:hAnsi="Century Gothic"/>
          <w:sz w:val="18"/>
          <w:szCs w:val="18"/>
        </w:rPr>
        <w:t xml:space="preserve"> температур воздуха, влекущими к увлажнению и уплотнению снежного покрова на кровлях большепролетных сооружений</w:t>
      </w:r>
      <w:r>
        <w:rPr>
          <w:rFonts w:ascii="Century Gothic" w:hAnsi="Century Gothic"/>
          <w:sz w:val="18"/>
          <w:szCs w:val="18"/>
        </w:rPr>
        <w:t>,</w:t>
      </w:r>
      <w:r w:rsidRPr="00FF6CAE">
        <w:rPr>
          <w:rFonts w:ascii="Century Gothic" w:hAnsi="Century Gothic"/>
          <w:sz w:val="18"/>
          <w:szCs w:val="18"/>
        </w:rPr>
        <w:t xml:space="preserve"> комиссия по предупреждению и ликвидации чрезвычайных ситуаций и пожарной безопасности, РЕШИЛА:</w:t>
      </w:r>
      <w:proofErr w:type="gramEnd"/>
    </w:p>
    <w:p w:rsidR="00FF6CAE" w:rsidRPr="00FF6CAE" w:rsidRDefault="00AC3811" w:rsidP="00AC3811">
      <w:pPr>
        <w:pStyle w:val="afe"/>
        <w:widowControl/>
        <w:suppressAutoHyphens w:val="0"/>
        <w:autoSpaceDE/>
        <w:ind w:left="709"/>
        <w:rPr>
          <w:rFonts w:ascii="Century Gothic" w:hAnsi="Century Gothic"/>
          <w:sz w:val="18"/>
          <w:szCs w:val="18"/>
        </w:rPr>
      </w:pPr>
      <w:r>
        <w:rPr>
          <w:rFonts w:ascii="Century Gothic" w:hAnsi="Century Gothic"/>
          <w:sz w:val="18"/>
          <w:szCs w:val="18"/>
        </w:rPr>
        <w:t xml:space="preserve">1. </w:t>
      </w:r>
      <w:r w:rsidR="00FF6CAE" w:rsidRPr="00FF6CAE">
        <w:rPr>
          <w:rFonts w:ascii="Century Gothic" w:hAnsi="Century Gothic"/>
          <w:sz w:val="18"/>
          <w:szCs w:val="18"/>
        </w:rPr>
        <w:t>Всем руководителям предприятий и учреждений</w:t>
      </w:r>
      <w:r w:rsidR="00FF6CAE">
        <w:rPr>
          <w:rFonts w:ascii="Century Gothic" w:hAnsi="Century Gothic"/>
          <w:sz w:val="18"/>
          <w:szCs w:val="18"/>
        </w:rPr>
        <w:t>,</w:t>
      </w:r>
      <w:r w:rsidR="00FF6CAE" w:rsidRPr="00FF6CAE">
        <w:rPr>
          <w:rFonts w:ascii="Century Gothic" w:hAnsi="Century Gothic"/>
          <w:sz w:val="18"/>
          <w:szCs w:val="18"/>
        </w:rPr>
        <w:t xml:space="preserve"> находящихся на территории сельсовета:</w:t>
      </w:r>
    </w:p>
    <w:p w:rsidR="00FF6CAE" w:rsidRPr="00FF6CAE" w:rsidRDefault="00FF6CAE" w:rsidP="00FF6CAE">
      <w:pPr>
        <w:ind w:left="360"/>
        <w:rPr>
          <w:rFonts w:ascii="Century Gothic" w:hAnsi="Century Gothic"/>
          <w:sz w:val="18"/>
          <w:szCs w:val="18"/>
        </w:rPr>
      </w:pPr>
      <w:r w:rsidRPr="00FF6CAE">
        <w:rPr>
          <w:rFonts w:ascii="Century Gothic" w:hAnsi="Century Gothic"/>
          <w:sz w:val="18"/>
          <w:szCs w:val="18"/>
        </w:rPr>
        <w:t>1.1 организовать очистку кровель на подведомственных зданиях от снега и наледи;</w:t>
      </w:r>
    </w:p>
    <w:p w:rsidR="00FF6CAE" w:rsidRPr="00FF6CAE" w:rsidRDefault="00FF6CAE" w:rsidP="00FF6CAE">
      <w:pPr>
        <w:ind w:left="360"/>
        <w:rPr>
          <w:rFonts w:ascii="Century Gothic" w:hAnsi="Century Gothic"/>
          <w:sz w:val="18"/>
          <w:szCs w:val="18"/>
        </w:rPr>
      </w:pPr>
      <w:r w:rsidRPr="00FF6CAE">
        <w:rPr>
          <w:rFonts w:ascii="Century Gothic" w:hAnsi="Century Gothic"/>
          <w:sz w:val="18"/>
          <w:szCs w:val="18"/>
        </w:rPr>
        <w:t>1.2 обеспечить беспрепятственный подъезд пожарной техники к подведомственным зданиям.</w:t>
      </w:r>
    </w:p>
    <w:p w:rsidR="00FF6CAE" w:rsidRPr="00FF6CAE" w:rsidRDefault="00AC3811" w:rsidP="00AC3811">
      <w:pPr>
        <w:pStyle w:val="afe"/>
        <w:widowControl/>
        <w:suppressAutoHyphens w:val="0"/>
        <w:autoSpaceDE/>
        <w:ind w:left="0"/>
        <w:rPr>
          <w:rFonts w:ascii="Century Gothic" w:hAnsi="Century Gothic"/>
          <w:sz w:val="18"/>
          <w:szCs w:val="18"/>
        </w:rPr>
      </w:pPr>
      <w:r>
        <w:rPr>
          <w:rFonts w:ascii="Century Gothic" w:hAnsi="Century Gothic"/>
          <w:sz w:val="18"/>
          <w:szCs w:val="18"/>
        </w:rPr>
        <w:tab/>
        <w:t xml:space="preserve">2. </w:t>
      </w:r>
      <w:r w:rsidR="00FF6CAE" w:rsidRPr="00FF6CAE">
        <w:rPr>
          <w:rFonts w:ascii="Century Gothic" w:hAnsi="Century Gothic"/>
          <w:sz w:val="18"/>
          <w:szCs w:val="18"/>
        </w:rPr>
        <w:t>Населению произвести своевременно очистку кровель крыш домов и надворных построек во избежание обрушения.</w:t>
      </w:r>
    </w:p>
    <w:p w:rsidR="00FF6CAE" w:rsidRPr="00FF6CAE" w:rsidRDefault="00AC3811" w:rsidP="00AC3811">
      <w:pPr>
        <w:pStyle w:val="afe"/>
        <w:widowControl/>
        <w:suppressAutoHyphens w:val="0"/>
        <w:autoSpaceDE/>
        <w:ind w:left="709"/>
        <w:rPr>
          <w:rFonts w:ascii="Century Gothic" w:hAnsi="Century Gothic"/>
          <w:sz w:val="18"/>
          <w:szCs w:val="18"/>
        </w:rPr>
      </w:pPr>
      <w:r>
        <w:rPr>
          <w:rFonts w:ascii="Century Gothic" w:hAnsi="Century Gothic"/>
          <w:sz w:val="18"/>
          <w:szCs w:val="18"/>
        </w:rPr>
        <w:t xml:space="preserve">3. </w:t>
      </w:r>
      <w:r w:rsidR="00FF6CAE" w:rsidRPr="00FF6CAE">
        <w:rPr>
          <w:rFonts w:ascii="Century Gothic" w:hAnsi="Century Gothic"/>
          <w:sz w:val="18"/>
          <w:szCs w:val="18"/>
        </w:rPr>
        <w:t>Опубликовать данное решение комиссии по чрезвычайным ситуациям и пожарной безопасности в местном периодическом издании «Балахтонские вести».</w:t>
      </w:r>
    </w:p>
    <w:p w:rsidR="00FF6CAE" w:rsidRPr="00FF6CAE" w:rsidRDefault="00AC3811" w:rsidP="00AC3811">
      <w:pPr>
        <w:pStyle w:val="afe"/>
        <w:widowControl/>
        <w:suppressAutoHyphens w:val="0"/>
        <w:autoSpaceDE/>
        <w:ind w:left="709"/>
        <w:rPr>
          <w:rFonts w:ascii="Century Gothic" w:hAnsi="Century Gothic"/>
          <w:sz w:val="18"/>
          <w:szCs w:val="18"/>
        </w:rPr>
      </w:pPr>
      <w:r>
        <w:rPr>
          <w:rFonts w:ascii="Century Gothic" w:hAnsi="Century Gothic"/>
          <w:sz w:val="18"/>
          <w:szCs w:val="18"/>
        </w:rPr>
        <w:t xml:space="preserve">4. </w:t>
      </w:r>
      <w:proofErr w:type="gramStart"/>
      <w:r w:rsidR="00FF6CAE" w:rsidRPr="00FF6CAE">
        <w:rPr>
          <w:rFonts w:ascii="Century Gothic" w:hAnsi="Century Gothic"/>
          <w:sz w:val="18"/>
          <w:szCs w:val="18"/>
        </w:rPr>
        <w:t>Контроль за</w:t>
      </w:r>
      <w:proofErr w:type="gramEnd"/>
      <w:r w:rsidR="00FF6CAE" w:rsidRPr="00FF6CAE">
        <w:rPr>
          <w:rFonts w:ascii="Century Gothic" w:hAnsi="Century Gothic"/>
          <w:sz w:val="18"/>
          <w:szCs w:val="18"/>
        </w:rPr>
        <w:t xml:space="preserve"> исполнением решения оставляю за собой.</w:t>
      </w:r>
    </w:p>
    <w:p w:rsidR="00FF6CAE" w:rsidRPr="00FF6CAE" w:rsidRDefault="00AC3811" w:rsidP="00AC3811">
      <w:pPr>
        <w:pStyle w:val="afe"/>
        <w:widowControl/>
        <w:suppressAutoHyphens w:val="0"/>
        <w:autoSpaceDE/>
        <w:ind w:left="709"/>
        <w:rPr>
          <w:rFonts w:ascii="Century Gothic" w:hAnsi="Century Gothic"/>
          <w:sz w:val="18"/>
          <w:szCs w:val="18"/>
        </w:rPr>
      </w:pPr>
      <w:r>
        <w:rPr>
          <w:rFonts w:ascii="Century Gothic" w:hAnsi="Century Gothic"/>
          <w:sz w:val="18"/>
          <w:szCs w:val="18"/>
        </w:rPr>
        <w:t xml:space="preserve">5. </w:t>
      </w:r>
      <w:r w:rsidR="00FF6CAE" w:rsidRPr="00FF6CAE">
        <w:rPr>
          <w:rFonts w:ascii="Century Gothic" w:hAnsi="Century Gothic"/>
          <w:sz w:val="18"/>
          <w:szCs w:val="18"/>
        </w:rPr>
        <w:t>Решение вступает в силу со дня его подписания.</w:t>
      </w:r>
    </w:p>
    <w:p w:rsidR="00FF6CAE" w:rsidRPr="00FF6CAE" w:rsidRDefault="00FF6CAE" w:rsidP="00FF6CAE">
      <w:pPr>
        <w:rPr>
          <w:rFonts w:ascii="Century Gothic" w:hAnsi="Century Gothic"/>
          <w:sz w:val="18"/>
          <w:szCs w:val="18"/>
        </w:rPr>
      </w:pPr>
    </w:p>
    <w:p w:rsidR="00FF6CAE" w:rsidRDefault="00FF6CAE" w:rsidP="00FF6CAE">
      <w:pPr>
        <w:rPr>
          <w:rFonts w:ascii="Century Gothic" w:hAnsi="Century Gothic"/>
          <w:sz w:val="18"/>
          <w:szCs w:val="18"/>
        </w:rPr>
      </w:pPr>
      <w:r w:rsidRPr="00FF6CAE">
        <w:rPr>
          <w:rFonts w:ascii="Century Gothic" w:hAnsi="Century Gothic"/>
          <w:sz w:val="18"/>
          <w:szCs w:val="18"/>
        </w:rPr>
        <w:t xml:space="preserve">Глава сельсовета, председатель КЧС </w:t>
      </w:r>
      <w:r>
        <w:rPr>
          <w:rFonts w:ascii="Century Gothic" w:hAnsi="Century Gothic"/>
          <w:sz w:val="18"/>
          <w:szCs w:val="18"/>
        </w:rPr>
        <w:t>администрации сельсовета</w:t>
      </w:r>
      <w:r w:rsidRPr="00FF6CAE">
        <w:rPr>
          <w:rFonts w:ascii="Century Gothic" w:hAnsi="Century Gothic"/>
          <w:sz w:val="18"/>
          <w:szCs w:val="18"/>
        </w:rPr>
        <w:t xml:space="preserve">                                   </w:t>
      </w:r>
      <w:r>
        <w:rPr>
          <w:rFonts w:ascii="Century Gothic" w:hAnsi="Century Gothic"/>
          <w:sz w:val="18"/>
          <w:szCs w:val="18"/>
        </w:rPr>
        <w:t xml:space="preserve">                   </w:t>
      </w:r>
      <w:r w:rsidRPr="00FF6CAE">
        <w:rPr>
          <w:rFonts w:ascii="Century Gothic" w:hAnsi="Century Gothic"/>
          <w:sz w:val="18"/>
          <w:szCs w:val="18"/>
        </w:rPr>
        <w:t>В. А. Мецгер</w:t>
      </w:r>
    </w:p>
    <w:p w:rsidR="00FF6CAE" w:rsidRPr="00FF6CAE" w:rsidRDefault="00FF6CAE" w:rsidP="00FF6CAE">
      <w:pPr>
        <w:rPr>
          <w:rFonts w:ascii="Century Gothic" w:hAnsi="Century Gothic"/>
          <w:sz w:val="18"/>
          <w:szCs w:val="18"/>
        </w:rPr>
      </w:pPr>
    </w:p>
    <w:p w:rsidR="00FF6CAE" w:rsidRPr="00793C5F" w:rsidRDefault="00FF6CAE" w:rsidP="00FF6CAE">
      <w:pPr>
        <w:rPr>
          <w:rFonts w:ascii="Century Gothic" w:hAnsi="Century Gothic"/>
          <w:b/>
          <w:sz w:val="32"/>
          <w:szCs w:val="32"/>
        </w:rPr>
      </w:pPr>
      <w:r>
        <w:rPr>
          <w:rFonts w:ascii="Century Gothic" w:hAnsi="Century Gothic"/>
          <w:b/>
          <w:sz w:val="32"/>
          <w:szCs w:val="32"/>
        </w:rPr>
        <w:lastRenderedPageBreak/>
        <w:t>______________________________________________________________</w:t>
      </w:r>
    </w:p>
    <w:p w:rsidR="00FF6CAE" w:rsidRDefault="00FF6CAE" w:rsidP="00FF6CAE">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10  № 3/136 «Балахтонские вести»  21 февраля  2017 года</w:t>
      </w:r>
    </w:p>
    <w:p w:rsidR="004473A5" w:rsidRPr="00FF6CAE" w:rsidRDefault="00FF6CAE" w:rsidP="00FF6CAE">
      <w:pPr>
        <w:rPr>
          <w:rFonts w:ascii="Century Gothic" w:hAnsi="Century Gothic"/>
          <w:sz w:val="18"/>
          <w:szCs w:val="18"/>
        </w:rPr>
      </w:pPr>
      <w:r>
        <w:rPr>
          <w:rFonts w:ascii="Century Gothic" w:hAnsi="Century Gothic"/>
          <w:b/>
        </w:rPr>
        <w:t>__________________________________________________________________________________</w:t>
      </w:r>
    </w:p>
    <w:p w:rsidR="00A06DB0" w:rsidRPr="00A06DB0" w:rsidRDefault="00A06DB0" w:rsidP="008E20CF">
      <w:pPr>
        <w:rPr>
          <w:rFonts w:ascii="Century Gothic" w:hAnsi="Century Gothic"/>
          <w:sz w:val="18"/>
          <w:szCs w:val="18"/>
        </w:rPr>
      </w:pPr>
    </w:p>
    <w:p w:rsidR="00FF6CAE" w:rsidRPr="00872EEA" w:rsidRDefault="00FF6CAE" w:rsidP="00FF6CAE">
      <w:pPr>
        <w:jc w:val="center"/>
        <w:outlineLvl w:val="0"/>
        <w:rPr>
          <w:rFonts w:ascii="Century Gothic" w:hAnsi="Century Gothic"/>
          <w:b/>
          <w:sz w:val="16"/>
          <w:szCs w:val="16"/>
        </w:rPr>
      </w:pPr>
      <w:r w:rsidRPr="00FF6CAE">
        <w:rPr>
          <w:rFonts w:ascii="Century Gothic" w:hAnsi="Century Gothic"/>
          <w:b/>
          <w:sz w:val="16"/>
          <w:szCs w:val="16"/>
        </w:rPr>
        <w:t xml:space="preserve"> </w:t>
      </w:r>
      <w:r>
        <w:rPr>
          <w:rFonts w:ascii="Century Gothic" w:hAnsi="Century Gothic"/>
          <w:b/>
          <w:sz w:val="16"/>
          <w:szCs w:val="16"/>
        </w:rPr>
        <w:t xml:space="preserve">АДМИНИСТРАЦИЯ БАЛАХТОНСКОГО СЕЛЬСОВЕТА </w:t>
      </w:r>
    </w:p>
    <w:p w:rsidR="00FF6CAE" w:rsidRPr="00FF6CAE" w:rsidRDefault="00FF6CAE" w:rsidP="00FF6CAE">
      <w:pPr>
        <w:jc w:val="center"/>
        <w:outlineLvl w:val="0"/>
        <w:rPr>
          <w:rFonts w:ascii="Century Gothic" w:hAnsi="Century Gothic"/>
          <w:b/>
          <w:sz w:val="16"/>
          <w:szCs w:val="16"/>
        </w:rPr>
      </w:pPr>
      <w:r w:rsidRPr="00872EEA">
        <w:rPr>
          <w:rFonts w:ascii="Century Gothic" w:hAnsi="Century Gothic"/>
          <w:b/>
          <w:sz w:val="16"/>
          <w:szCs w:val="16"/>
        </w:rPr>
        <w:t>КОЗУЛЬСКОГО РАЙОНА</w:t>
      </w:r>
      <w:r>
        <w:rPr>
          <w:rFonts w:ascii="Century Gothic" w:hAnsi="Century Gothic"/>
          <w:b/>
          <w:sz w:val="16"/>
          <w:szCs w:val="16"/>
        </w:rPr>
        <w:t xml:space="preserve"> </w:t>
      </w:r>
      <w:r w:rsidRPr="00872EEA">
        <w:rPr>
          <w:rFonts w:ascii="Century Gothic" w:hAnsi="Century Gothic"/>
          <w:b/>
          <w:sz w:val="16"/>
          <w:szCs w:val="16"/>
        </w:rPr>
        <w:t>КРАСНОЯРСКОГО КРАЯ</w:t>
      </w:r>
    </w:p>
    <w:p w:rsidR="00FF6CAE" w:rsidRDefault="00FF6CAE" w:rsidP="00FF6CAE">
      <w:pPr>
        <w:jc w:val="center"/>
        <w:rPr>
          <w:rFonts w:ascii="Century Gothic" w:hAnsi="Century Gothic"/>
          <w:b/>
          <w:sz w:val="16"/>
          <w:szCs w:val="16"/>
        </w:rPr>
      </w:pPr>
    </w:p>
    <w:p w:rsidR="00FF6CAE" w:rsidRPr="00FF6CAE" w:rsidRDefault="00FF6CAE" w:rsidP="00FF6CAE">
      <w:pPr>
        <w:jc w:val="center"/>
        <w:rPr>
          <w:rFonts w:ascii="Century Gothic" w:hAnsi="Century Gothic"/>
          <w:b/>
          <w:sz w:val="16"/>
          <w:szCs w:val="16"/>
        </w:rPr>
      </w:pPr>
      <w:r w:rsidRPr="00FF6CAE">
        <w:rPr>
          <w:rFonts w:ascii="Century Gothic" w:hAnsi="Century Gothic"/>
          <w:b/>
          <w:sz w:val="16"/>
          <w:szCs w:val="16"/>
        </w:rPr>
        <w:t>КОМИССИЯ ПО ЧРЕЗВЫЧАЙНЫМ СИТУАЦИЯМ И ПОЖАРНОЙ БЕЗОПАСНОСТИ</w:t>
      </w:r>
    </w:p>
    <w:p w:rsidR="00FF6CAE" w:rsidRDefault="00FF6CAE" w:rsidP="00FF6CAE">
      <w:pPr>
        <w:jc w:val="center"/>
        <w:rPr>
          <w:rFonts w:ascii="Century Gothic" w:hAnsi="Century Gothic"/>
          <w:b/>
          <w:sz w:val="18"/>
          <w:szCs w:val="18"/>
        </w:rPr>
      </w:pPr>
    </w:p>
    <w:p w:rsidR="00FF6CAE" w:rsidRDefault="00FF6CAE" w:rsidP="00FF6CAE">
      <w:pPr>
        <w:jc w:val="center"/>
        <w:rPr>
          <w:rFonts w:ascii="Century Gothic" w:hAnsi="Century Gothic"/>
          <w:b/>
          <w:sz w:val="18"/>
          <w:szCs w:val="18"/>
        </w:rPr>
      </w:pPr>
      <w:r>
        <w:rPr>
          <w:rFonts w:ascii="Century Gothic" w:hAnsi="Century Gothic"/>
          <w:b/>
          <w:sz w:val="18"/>
          <w:szCs w:val="18"/>
        </w:rPr>
        <w:t>РЕШЕНИЕ</w:t>
      </w:r>
    </w:p>
    <w:p w:rsidR="00FF6CAE" w:rsidRDefault="00FF6CAE" w:rsidP="00FF6CAE">
      <w:pPr>
        <w:rPr>
          <w:rFonts w:ascii="Century Gothic" w:hAnsi="Century Gothic"/>
          <w:sz w:val="18"/>
          <w:szCs w:val="18"/>
        </w:rPr>
      </w:pPr>
      <w:r w:rsidRPr="00FF6CAE">
        <w:rPr>
          <w:rFonts w:ascii="Century Gothic" w:hAnsi="Century Gothic"/>
          <w:sz w:val="18"/>
          <w:szCs w:val="18"/>
        </w:rPr>
        <w:t>30.01.2017</w:t>
      </w:r>
      <w:r>
        <w:rPr>
          <w:rFonts w:ascii="Century Gothic" w:hAnsi="Century Gothic"/>
          <w:sz w:val="18"/>
          <w:szCs w:val="18"/>
        </w:rPr>
        <w:t xml:space="preserve">                                                                       с. Балахтон                                                                             </w:t>
      </w:r>
      <w:r w:rsidR="00AC3811">
        <w:rPr>
          <w:rFonts w:ascii="Century Gothic" w:hAnsi="Century Gothic"/>
          <w:sz w:val="18"/>
          <w:szCs w:val="18"/>
        </w:rPr>
        <w:t xml:space="preserve"> № 03</w:t>
      </w:r>
    </w:p>
    <w:p w:rsidR="00AC3811" w:rsidRDefault="00AC3811" w:rsidP="00FF6CAE">
      <w:pPr>
        <w:rPr>
          <w:rFonts w:ascii="Century Gothic" w:hAnsi="Century Gothic"/>
          <w:sz w:val="18"/>
          <w:szCs w:val="18"/>
        </w:rPr>
      </w:pPr>
    </w:p>
    <w:p w:rsidR="00FF6CAE" w:rsidRDefault="00AC3811" w:rsidP="00FF6CAE">
      <w:pPr>
        <w:rPr>
          <w:rFonts w:ascii="Century Gothic" w:hAnsi="Century Gothic"/>
          <w:sz w:val="18"/>
          <w:szCs w:val="18"/>
        </w:rPr>
      </w:pPr>
      <w:r>
        <w:rPr>
          <w:rFonts w:ascii="Century Gothic" w:hAnsi="Century Gothic"/>
          <w:sz w:val="18"/>
          <w:szCs w:val="18"/>
        </w:rPr>
        <w:tab/>
        <w:t>Об утверждении плана действий по обеспечению пожарной безопасности на территории Балахтонского сельсовета на 2017 год</w:t>
      </w:r>
    </w:p>
    <w:p w:rsidR="00AC3811" w:rsidRPr="00AC3811" w:rsidRDefault="00AC3811" w:rsidP="00FF6CAE">
      <w:pPr>
        <w:rPr>
          <w:rFonts w:ascii="Century Gothic" w:hAnsi="Century Gothic"/>
          <w:sz w:val="18"/>
          <w:szCs w:val="18"/>
        </w:rPr>
      </w:pPr>
    </w:p>
    <w:p w:rsidR="00FF6CAE" w:rsidRPr="00AC3811" w:rsidRDefault="00FF6CAE" w:rsidP="00FF6CAE">
      <w:pPr>
        <w:ind w:firstLine="708"/>
        <w:rPr>
          <w:rFonts w:ascii="Century Gothic" w:hAnsi="Century Gothic"/>
          <w:sz w:val="18"/>
          <w:szCs w:val="18"/>
        </w:rPr>
      </w:pPr>
      <w:r w:rsidRPr="00AC3811">
        <w:rPr>
          <w:rFonts w:ascii="Century Gothic" w:hAnsi="Century Gothic"/>
          <w:sz w:val="18"/>
          <w:szCs w:val="18"/>
        </w:rPr>
        <w:t>Комиссия по предупреждению и ликвидации чрезвычайных ситуаций и пожарной безопасности, РЕШИЛА:</w:t>
      </w:r>
    </w:p>
    <w:p w:rsidR="00FF6CAE" w:rsidRPr="00AC3811" w:rsidRDefault="00AC3811" w:rsidP="00AC3811">
      <w:pPr>
        <w:pStyle w:val="afe"/>
        <w:widowControl/>
        <w:suppressAutoHyphens w:val="0"/>
        <w:autoSpaceDE/>
        <w:ind w:left="0"/>
        <w:rPr>
          <w:rFonts w:ascii="Century Gothic" w:hAnsi="Century Gothic"/>
          <w:sz w:val="18"/>
          <w:szCs w:val="18"/>
        </w:rPr>
      </w:pPr>
      <w:r>
        <w:rPr>
          <w:rFonts w:ascii="Century Gothic" w:hAnsi="Century Gothic"/>
          <w:sz w:val="18"/>
          <w:szCs w:val="18"/>
        </w:rPr>
        <w:tab/>
        <w:t xml:space="preserve">1. </w:t>
      </w:r>
      <w:r w:rsidR="00FF6CAE" w:rsidRPr="00AC3811">
        <w:rPr>
          <w:rFonts w:ascii="Century Gothic" w:hAnsi="Century Gothic"/>
          <w:sz w:val="18"/>
          <w:szCs w:val="18"/>
        </w:rPr>
        <w:t>Утвердить план действий по обеспечению пожарной безопасности на территории Балахтонского сельсовета согласно приложению:</w:t>
      </w:r>
    </w:p>
    <w:p w:rsidR="00FF6CAE" w:rsidRPr="00AC3811" w:rsidRDefault="00AC3811" w:rsidP="00AC3811">
      <w:pPr>
        <w:pStyle w:val="afe"/>
        <w:widowControl/>
        <w:suppressAutoHyphens w:val="0"/>
        <w:autoSpaceDE/>
        <w:ind w:left="709"/>
        <w:rPr>
          <w:rFonts w:ascii="Century Gothic" w:hAnsi="Century Gothic"/>
          <w:sz w:val="18"/>
          <w:szCs w:val="18"/>
        </w:rPr>
      </w:pPr>
      <w:r>
        <w:rPr>
          <w:rFonts w:ascii="Century Gothic" w:hAnsi="Century Gothic"/>
          <w:sz w:val="18"/>
          <w:szCs w:val="18"/>
        </w:rPr>
        <w:t xml:space="preserve">2. </w:t>
      </w:r>
      <w:proofErr w:type="gramStart"/>
      <w:r w:rsidR="00FF6CAE" w:rsidRPr="00AC3811">
        <w:rPr>
          <w:rFonts w:ascii="Century Gothic" w:hAnsi="Century Gothic"/>
          <w:sz w:val="18"/>
          <w:szCs w:val="18"/>
        </w:rPr>
        <w:t>Контроль за</w:t>
      </w:r>
      <w:proofErr w:type="gramEnd"/>
      <w:r w:rsidR="00FF6CAE" w:rsidRPr="00AC3811">
        <w:rPr>
          <w:rFonts w:ascii="Century Gothic" w:hAnsi="Century Gothic"/>
          <w:sz w:val="18"/>
          <w:szCs w:val="18"/>
        </w:rPr>
        <w:t xml:space="preserve"> исполнением решения оставляю за собой.</w:t>
      </w:r>
    </w:p>
    <w:p w:rsidR="00FF6CAE" w:rsidRPr="00AC3811" w:rsidRDefault="00AC3811" w:rsidP="00AC3811">
      <w:pPr>
        <w:pStyle w:val="afe"/>
        <w:widowControl/>
        <w:suppressAutoHyphens w:val="0"/>
        <w:autoSpaceDE/>
        <w:ind w:left="709"/>
        <w:rPr>
          <w:rFonts w:ascii="Century Gothic" w:hAnsi="Century Gothic"/>
          <w:sz w:val="18"/>
          <w:szCs w:val="18"/>
        </w:rPr>
      </w:pPr>
      <w:r>
        <w:rPr>
          <w:rFonts w:ascii="Century Gothic" w:hAnsi="Century Gothic"/>
          <w:sz w:val="18"/>
          <w:szCs w:val="18"/>
        </w:rPr>
        <w:t xml:space="preserve">3. </w:t>
      </w:r>
      <w:r w:rsidR="00FF6CAE" w:rsidRPr="00AC3811">
        <w:rPr>
          <w:rFonts w:ascii="Century Gothic" w:hAnsi="Century Gothic"/>
          <w:sz w:val="18"/>
          <w:szCs w:val="18"/>
        </w:rPr>
        <w:t>Решение вступает в силу со дня его подписания.</w:t>
      </w:r>
    </w:p>
    <w:p w:rsidR="00FF6CAE" w:rsidRPr="00AC3811" w:rsidRDefault="00FF6CAE" w:rsidP="00FF6CAE">
      <w:pPr>
        <w:rPr>
          <w:rFonts w:ascii="Century Gothic" w:hAnsi="Century Gothic"/>
          <w:sz w:val="18"/>
          <w:szCs w:val="18"/>
        </w:rPr>
      </w:pPr>
    </w:p>
    <w:p w:rsidR="00FF6CAE" w:rsidRPr="00AC3811" w:rsidRDefault="00FF6CAE" w:rsidP="00FF6CAE">
      <w:pPr>
        <w:rPr>
          <w:rFonts w:ascii="Century Gothic" w:hAnsi="Century Gothic"/>
          <w:sz w:val="18"/>
          <w:szCs w:val="18"/>
        </w:rPr>
      </w:pPr>
      <w:r w:rsidRPr="00AC3811">
        <w:rPr>
          <w:rFonts w:ascii="Century Gothic" w:hAnsi="Century Gothic"/>
          <w:sz w:val="18"/>
          <w:szCs w:val="18"/>
        </w:rPr>
        <w:t>Глава сельсовета, председатель КЧС</w:t>
      </w:r>
      <w:r w:rsidR="00AC3811">
        <w:rPr>
          <w:rFonts w:ascii="Century Gothic" w:hAnsi="Century Gothic"/>
          <w:sz w:val="18"/>
          <w:szCs w:val="18"/>
        </w:rPr>
        <w:t xml:space="preserve"> администрации сельсовета</w:t>
      </w:r>
      <w:r w:rsidRPr="00AC3811">
        <w:rPr>
          <w:rFonts w:ascii="Century Gothic" w:hAnsi="Century Gothic"/>
          <w:sz w:val="18"/>
          <w:szCs w:val="18"/>
        </w:rPr>
        <w:t xml:space="preserve">                                                       В. А. Мецгер</w:t>
      </w:r>
    </w:p>
    <w:p w:rsidR="00FF6CAE" w:rsidRDefault="00FF6CAE" w:rsidP="00FF6CAE">
      <w:pPr>
        <w:rPr>
          <w:sz w:val="28"/>
          <w:szCs w:val="28"/>
        </w:rPr>
      </w:pPr>
    </w:p>
    <w:p w:rsidR="001C2104" w:rsidRPr="001C2104" w:rsidRDefault="001C2104" w:rsidP="001C2104">
      <w:pPr>
        <w:jc w:val="right"/>
        <w:rPr>
          <w:rFonts w:ascii="Century Gothic" w:hAnsi="Century Gothic"/>
          <w:sz w:val="16"/>
          <w:szCs w:val="16"/>
        </w:rPr>
      </w:pPr>
      <w:r w:rsidRPr="001C2104">
        <w:rPr>
          <w:rFonts w:ascii="Century Gothic" w:hAnsi="Century Gothic"/>
          <w:sz w:val="16"/>
          <w:szCs w:val="16"/>
        </w:rPr>
        <w:t xml:space="preserve">ПРИЛОЖЕНИЕ к решению комиссии </w:t>
      </w:r>
      <w:r>
        <w:rPr>
          <w:rFonts w:ascii="Century Gothic" w:hAnsi="Century Gothic"/>
          <w:sz w:val="16"/>
          <w:szCs w:val="16"/>
        </w:rPr>
        <w:t xml:space="preserve"> </w:t>
      </w:r>
      <w:r w:rsidRPr="001C2104">
        <w:rPr>
          <w:rFonts w:ascii="Century Gothic" w:hAnsi="Century Gothic"/>
          <w:sz w:val="16"/>
          <w:szCs w:val="16"/>
        </w:rPr>
        <w:t xml:space="preserve">по чрезвычайным ситуациям и пожарной безопасности администрации </w:t>
      </w:r>
    </w:p>
    <w:p w:rsidR="001C2104" w:rsidRPr="001C2104" w:rsidRDefault="001C2104" w:rsidP="001C2104">
      <w:pPr>
        <w:jc w:val="right"/>
        <w:rPr>
          <w:rFonts w:ascii="Century Gothic" w:hAnsi="Century Gothic"/>
          <w:sz w:val="16"/>
          <w:szCs w:val="16"/>
        </w:rPr>
      </w:pPr>
      <w:r w:rsidRPr="001C2104">
        <w:rPr>
          <w:rFonts w:ascii="Century Gothic" w:hAnsi="Century Gothic"/>
          <w:sz w:val="16"/>
          <w:szCs w:val="16"/>
        </w:rPr>
        <w:t>Балахтонского сельсовета от 30.01.2017 № 03</w:t>
      </w:r>
    </w:p>
    <w:p w:rsidR="001C2104" w:rsidRDefault="001C2104" w:rsidP="001C2104">
      <w:pPr>
        <w:jc w:val="center"/>
        <w:rPr>
          <w:rFonts w:ascii="Century Gothic" w:hAnsi="Century Gothic"/>
          <w:sz w:val="18"/>
          <w:szCs w:val="18"/>
        </w:rPr>
      </w:pPr>
    </w:p>
    <w:p w:rsidR="001C2104" w:rsidRDefault="001C2104" w:rsidP="001C2104">
      <w:pPr>
        <w:jc w:val="center"/>
        <w:rPr>
          <w:rFonts w:ascii="Century Gothic" w:hAnsi="Century Gothic"/>
          <w:b/>
          <w:sz w:val="20"/>
          <w:szCs w:val="20"/>
        </w:rPr>
      </w:pPr>
      <w:r w:rsidRPr="001C2104">
        <w:rPr>
          <w:rFonts w:ascii="Century Gothic" w:hAnsi="Century Gothic"/>
          <w:b/>
          <w:sz w:val="20"/>
          <w:szCs w:val="20"/>
        </w:rPr>
        <w:t xml:space="preserve">ПЛАН действий </w:t>
      </w:r>
    </w:p>
    <w:p w:rsidR="001C2104" w:rsidRPr="001C2104" w:rsidRDefault="001C2104" w:rsidP="001C2104">
      <w:pPr>
        <w:jc w:val="center"/>
        <w:rPr>
          <w:rFonts w:ascii="Century Gothic" w:hAnsi="Century Gothic"/>
          <w:b/>
          <w:sz w:val="20"/>
          <w:szCs w:val="20"/>
        </w:rPr>
      </w:pPr>
      <w:r w:rsidRPr="001C2104">
        <w:rPr>
          <w:rFonts w:ascii="Century Gothic" w:hAnsi="Century Gothic"/>
          <w:b/>
          <w:sz w:val="20"/>
          <w:szCs w:val="20"/>
        </w:rPr>
        <w:t>по обеспечению пожарной безопасности на территории Балахтонского сельсовета</w:t>
      </w:r>
    </w:p>
    <w:p w:rsidR="001C2104" w:rsidRPr="001C2104" w:rsidRDefault="001C2104" w:rsidP="001C2104">
      <w:pPr>
        <w:jc w:val="left"/>
        <w:rPr>
          <w:rFonts w:ascii="Century Gothic" w:hAnsi="Century Gothic"/>
          <w:sz w:val="20"/>
          <w:szCs w:val="20"/>
        </w:rPr>
      </w:pPr>
    </w:p>
    <w:tbl>
      <w:tblPr>
        <w:tblStyle w:val="aff1"/>
        <w:tblW w:w="4948" w:type="pct"/>
        <w:tblLayout w:type="fixed"/>
        <w:tblLook w:val="04A0"/>
      </w:tblPr>
      <w:tblGrid>
        <w:gridCol w:w="543"/>
        <w:gridCol w:w="5279"/>
        <w:gridCol w:w="1503"/>
        <w:gridCol w:w="2707"/>
      </w:tblGrid>
      <w:tr w:rsidR="001C2104" w:rsidRPr="0066403B" w:rsidTr="001C2104">
        <w:tc>
          <w:tcPr>
            <w:tcW w:w="271" w:type="pct"/>
            <w:tcBorders>
              <w:top w:val="single" w:sz="4" w:space="0" w:color="auto"/>
              <w:left w:val="single" w:sz="4" w:space="0" w:color="auto"/>
              <w:bottom w:val="single" w:sz="4" w:space="0" w:color="auto"/>
              <w:right w:val="single" w:sz="4" w:space="0" w:color="auto"/>
            </w:tcBorders>
            <w:hideMark/>
          </w:tcPr>
          <w:p w:rsidR="001C2104" w:rsidRPr="0066403B" w:rsidRDefault="001C2104" w:rsidP="001C2104">
            <w:pPr>
              <w:jc w:val="center"/>
              <w:rPr>
                <w:rFonts w:ascii="Century Gothic" w:hAnsi="Century Gothic"/>
                <w:sz w:val="18"/>
                <w:szCs w:val="18"/>
                <w:lang w:eastAsia="en-US"/>
              </w:rPr>
            </w:pPr>
            <w:r w:rsidRPr="0066403B">
              <w:rPr>
                <w:rFonts w:ascii="Century Gothic" w:hAnsi="Century Gothic"/>
                <w:sz w:val="18"/>
                <w:szCs w:val="18"/>
                <w:lang w:eastAsia="en-US"/>
              </w:rPr>
              <w:t xml:space="preserve">№ </w:t>
            </w:r>
            <w:proofErr w:type="spellStart"/>
            <w:proofErr w:type="gramStart"/>
            <w:r w:rsidRPr="0066403B">
              <w:rPr>
                <w:rFonts w:ascii="Century Gothic" w:hAnsi="Century Gothic"/>
                <w:sz w:val="18"/>
                <w:szCs w:val="18"/>
                <w:lang w:eastAsia="en-US"/>
              </w:rPr>
              <w:t>п</w:t>
            </w:r>
            <w:proofErr w:type="spellEnd"/>
            <w:proofErr w:type="gramEnd"/>
            <w:r w:rsidRPr="0066403B">
              <w:rPr>
                <w:rFonts w:ascii="Century Gothic" w:hAnsi="Century Gothic"/>
                <w:sz w:val="18"/>
                <w:szCs w:val="18"/>
                <w:lang w:eastAsia="en-US"/>
              </w:rPr>
              <w:t>/</w:t>
            </w:r>
            <w:proofErr w:type="spellStart"/>
            <w:r w:rsidRPr="0066403B">
              <w:rPr>
                <w:rFonts w:ascii="Century Gothic" w:hAnsi="Century Gothic"/>
                <w:sz w:val="18"/>
                <w:szCs w:val="18"/>
                <w:lang w:eastAsia="en-US"/>
              </w:rPr>
              <w:t>п</w:t>
            </w:r>
            <w:proofErr w:type="spellEnd"/>
          </w:p>
        </w:tc>
        <w:tc>
          <w:tcPr>
            <w:tcW w:w="2631" w:type="pct"/>
            <w:tcBorders>
              <w:top w:val="single" w:sz="4" w:space="0" w:color="auto"/>
              <w:left w:val="single" w:sz="4" w:space="0" w:color="auto"/>
              <w:bottom w:val="single" w:sz="4" w:space="0" w:color="auto"/>
              <w:right w:val="single" w:sz="4" w:space="0" w:color="auto"/>
            </w:tcBorders>
            <w:hideMark/>
          </w:tcPr>
          <w:p w:rsidR="001C2104" w:rsidRPr="0066403B" w:rsidRDefault="001C2104" w:rsidP="001C2104">
            <w:pPr>
              <w:jc w:val="center"/>
              <w:rPr>
                <w:rFonts w:ascii="Century Gothic" w:hAnsi="Century Gothic"/>
                <w:sz w:val="18"/>
                <w:szCs w:val="18"/>
                <w:lang w:eastAsia="en-US"/>
              </w:rPr>
            </w:pPr>
            <w:r w:rsidRPr="0066403B">
              <w:rPr>
                <w:rFonts w:ascii="Century Gothic" w:hAnsi="Century Gothic"/>
                <w:sz w:val="18"/>
                <w:szCs w:val="18"/>
                <w:lang w:eastAsia="en-US"/>
              </w:rPr>
              <w:t>Мероприятие</w:t>
            </w:r>
          </w:p>
        </w:tc>
        <w:tc>
          <w:tcPr>
            <w:tcW w:w="749" w:type="pct"/>
            <w:tcBorders>
              <w:top w:val="single" w:sz="4" w:space="0" w:color="auto"/>
              <w:left w:val="single" w:sz="4" w:space="0" w:color="auto"/>
              <w:bottom w:val="single" w:sz="4" w:space="0" w:color="auto"/>
              <w:right w:val="single" w:sz="4" w:space="0" w:color="auto"/>
            </w:tcBorders>
            <w:hideMark/>
          </w:tcPr>
          <w:p w:rsidR="001C2104" w:rsidRPr="0066403B" w:rsidRDefault="001C2104" w:rsidP="001C2104">
            <w:pPr>
              <w:jc w:val="center"/>
              <w:rPr>
                <w:rFonts w:ascii="Century Gothic" w:hAnsi="Century Gothic"/>
                <w:sz w:val="18"/>
                <w:szCs w:val="18"/>
                <w:lang w:eastAsia="en-US"/>
              </w:rPr>
            </w:pPr>
            <w:r w:rsidRPr="0066403B">
              <w:rPr>
                <w:rFonts w:ascii="Century Gothic" w:hAnsi="Century Gothic"/>
                <w:sz w:val="18"/>
                <w:szCs w:val="18"/>
                <w:lang w:eastAsia="en-US"/>
              </w:rPr>
              <w:t>Срок исполнения</w:t>
            </w:r>
          </w:p>
        </w:tc>
        <w:tc>
          <w:tcPr>
            <w:tcW w:w="1349" w:type="pct"/>
            <w:tcBorders>
              <w:top w:val="single" w:sz="4" w:space="0" w:color="auto"/>
              <w:left w:val="single" w:sz="4" w:space="0" w:color="auto"/>
              <w:bottom w:val="single" w:sz="4" w:space="0" w:color="auto"/>
              <w:right w:val="single" w:sz="4" w:space="0" w:color="auto"/>
            </w:tcBorders>
            <w:hideMark/>
          </w:tcPr>
          <w:p w:rsidR="001C2104" w:rsidRPr="0066403B" w:rsidRDefault="001C2104" w:rsidP="001C2104">
            <w:pPr>
              <w:jc w:val="center"/>
              <w:rPr>
                <w:rFonts w:ascii="Century Gothic" w:hAnsi="Century Gothic"/>
                <w:sz w:val="18"/>
                <w:szCs w:val="18"/>
                <w:lang w:eastAsia="en-US"/>
              </w:rPr>
            </w:pPr>
            <w:r w:rsidRPr="0066403B">
              <w:rPr>
                <w:rFonts w:ascii="Century Gothic" w:hAnsi="Century Gothic"/>
                <w:sz w:val="18"/>
                <w:szCs w:val="18"/>
                <w:lang w:eastAsia="en-US"/>
              </w:rPr>
              <w:t>Ответственный</w:t>
            </w:r>
          </w:p>
        </w:tc>
      </w:tr>
      <w:tr w:rsidR="001C2104" w:rsidRPr="0066403B" w:rsidTr="001C2104">
        <w:tc>
          <w:tcPr>
            <w:tcW w:w="271" w:type="pct"/>
            <w:tcBorders>
              <w:top w:val="single" w:sz="4" w:space="0" w:color="auto"/>
              <w:left w:val="single" w:sz="4" w:space="0" w:color="auto"/>
              <w:bottom w:val="single" w:sz="4" w:space="0" w:color="auto"/>
              <w:right w:val="single" w:sz="4" w:space="0" w:color="auto"/>
            </w:tcBorders>
            <w:hideMark/>
          </w:tcPr>
          <w:p w:rsidR="001C2104" w:rsidRPr="0066403B" w:rsidRDefault="001C2104" w:rsidP="001C2104">
            <w:pPr>
              <w:jc w:val="center"/>
              <w:rPr>
                <w:rFonts w:ascii="Century Gothic" w:hAnsi="Century Gothic"/>
                <w:sz w:val="18"/>
                <w:szCs w:val="18"/>
                <w:lang w:eastAsia="en-US"/>
              </w:rPr>
            </w:pPr>
            <w:r w:rsidRPr="0066403B">
              <w:rPr>
                <w:rFonts w:ascii="Century Gothic" w:hAnsi="Century Gothic"/>
                <w:sz w:val="18"/>
                <w:szCs w:val="18"/>
                <w:lang w:eastAsia="en-US"/>
              </w:rPr>
              <w:t>1</w:t>
            </w:r>
          </w:p>
        </w:tc>
        <w:tc>
          <w:tcPr>
            <w:tcW w:w="2631" w:type="pct"/>
            <w:tcBorders>
              <w:top w:val="single" w:sz="4" w:space="0" w:color="auto"/>
              <w:left w:val="single" w:sz="4" w:space="0" w:color="auto"/>
              <w:bottom w:val="single" w:sz="4" w:space="0" w:color="auto"/>
              <w:right w:val="single" w:sz="4" w:space="0" w:color="auto"/>
            </w:tcBorders>
            <w:hideMark/>
          </w:tcPr>
          <w:p w:rsidR="001C2104" w:rsidRPr="0066403B" w:rsidRDefault="001C2104" w:rsidP="001C2104">
            <w:pPr>
              <w:rPr>
                <w:rFonts w:ascii="Century Gothic" w:hAnsi="Century Gothic"/>
                <w:sz w:val="18"/>
                <w:szCs w:val="18"/>
                <w:lang w:eastAsia="en-US"/>
              </w:rPr>
            </w:pPr>
            <w:r w:rsidRPr="0066403B">
              <w:rPr>
                <w:rFonts w:ascii="Century Gothic" w:hAnsi="Century Gothic"/>
                <w:sz w:val="18"/>
                <w:szCs w:val="18"/>
                <w:lang w:eastAsia="en-US"/>
              </w:rPr>
              <w:t>Обследование противопожарного состояния организаций и учреждений, жилого фонда, важных объектов</w:t>
            </w:r>
          </w:p>
        </w:tc>
        <w:tc>
          <w:tcPr>
            <w:tcW w:w="749" w:type="pct"/>
            <w:tcBorders>
              <w:top w:val="single" w:sz="4" w:space="0" w:color="auto"/>
              <w:left w:val="single" w:sz="4" w:space="0" w:color="auto"/>
              <w:bottom w:val="single" w:sz="4" w:space="0" w:color="auto"/>
              <w:right w:val="single" w:sz="4" w:space="0" w:color="auto"/>
            </w:tcBorders>
            <w:hideMark/>
          </w:tcPr>
          <w:p w:rsidR="001C2104" w:rsidRPr="0066403B" w:rsidRDefault="001C2104" w:rsidP="001C2104">
            <w:pPr>
              <w:jc w:val="center"/>
              <w:rPr>
                <w:rFonts w:ascii="Century Gothic" w:hAnsi="Century Gothic"/>
                <w:sz w:val="18"/>
                <w:szCs w:val="18"/>
                <w:lang w:eastAsia="en-US"/>
              </w:rPr>
            </w:pPr>
            <w:r>
              <w:rPr>
                <w:rFonts w:ascii="Century Gothic" w:hAnsi="Century Gothic"/>
                <w:sz w:val="18"/>
                <w:szCs w:val="18"/>
                <w:lang w:eastAsia="en-US"/>
              </w:rPr>
              <w:t>П</w:t>
            </w:r>
            <w:r w:rsidRPr="0066403B">
              <w:rPr>
                <w:rFonts w:ascii="Century Gothic" w:hAnsi="Century Gothic"/>
                <w:sz w:val="18"/>
                <w:szCs w:val="18"/>
                <w:lang w:eastAsia="en-US"/>
              </w:rPr>
              <w:t>остоянно</w:t>
            </w:r>
          </w:p>
        </w:tc>
        <w:tc>
          <w:tcPr>
            <w:tcW w:w="1349" w:type="pct"/>
            <w:tcBorders>
              <w:top w:val="single" w:sz="4" w:space="0" w:color="auto"/>
              <w:left w:val="single" w:sz="4" w:space="0" w:color="auto"/>
              <w:bottom w:val="single" w:sz="4" w:space="0" w:color="auto"/>
              <w:right w:val="single" w:sz="4" w:space="0" w:color="auto"/>
            </w:tcBorders>
            <w:hideMark/>
          </w:tcPr>
          <w:p w:rsidR="001C2104" w:rsidRPr="0066403B" w:rsidRDefault="001C2104" w:rsidP="001C2104">
            <w:pPr>
              <w:rPr>
                <w:rFonts w:ascii="Century Gothic" w:hAnsi="Century Gothic"/>
                <w:sz w:val="18"/>
                <w:szCs w:val="18"/>
                <w:lang w:eastAsia="en-US"/>
              </w:rPr>
            </w:pPr>
            <w:r w:rsidRPr="0066403B">
              <w:rPr>
                <w:rFonts w:ascii="Century Gothic" w:hAnsi="Century Gothic"/>
                <w:sz w:val="18"/>
                <w:szCs w:val="18"/>
                <w:lang w:eastAsia="en-US"/>
              </w:rPr>
              <w:t xml:space="preserve">Руководители учреждений, техник по благоустройству  и </w:t>
            </w:r>
            <w:r>
              <w:rPr>
                <w:rFonts w:ascii="Century Gothic" w:hAnsi="Century Gothic"/>
                <w:sz w:val="18"/>
                <w:szCs w:val="18"/>
                <w:lang w:eastAsia="en-US"/>
              </w:rPr>
              <w:t>пожарной безопасности</w:t>
            </w:r>
          </w:p>
        </w:tc>
      </w:tr>
      <w:tr w:rsidR="001C2104" w:rsidRPr="0066403B" w:rsidTr="001C2104">
        <w:tc>
          <w:tcPr>
            <w:tcW w:w="271" w:type="pct"/>
            <w:tcBorders>
              <w:top w:val="single" w:sz="4" w:space="0" w:color="auto"/>
              <w:left w:val="single" w:sz="4" w:space="0" w:color="auto"/>
              <w:bottom w:val="single" w:sz="4" w:space="0" w:color="auto"/>
              <w:right w:val="single" w:sz="4" w:space="0" w:color="auto"/>
            </w:tcBorders>
            <w:hideMark/>
          </w:tcPr>
          <w:p w:rsidR="001C2104" w:rsidRPr="0066403B" w:rsidRDefault="001C2104" w:rsidP="001C2104">
            <w:pPr>
              <w:jc w:val="center"/>
              <w:rPr>
                <w:rFonts w:ascii="Century Gothic" w:hAnsi="Century Gothic"/>
                <w:sz w:val="18"/>
                <w:szCs w:val="18"/>
                <w:lang w:eastAsia="en-US"/>
              </w:rPr>
            </w:pPr>
            <w:r w:rsidRPr="0066403B">
              <w:rPr>
                <w:rFonts w:ascii="Century Gothic" w:hAnsi="Century Gothic"/>
                <w:sz w:val="18"/>
                <w:szCs w:val="18"/>
                <w:lang w:eastAsia="en-US"/>
              </w:rPr>
              <w:t>2</w:t>
            </w:r>
          </w:p>
        </w:tc>
        <w:tc>
          <w:tcPr>
            <w:tcW w:w="2631" w:type="pct"/>
            <w:tcBorders>
              <w:top w:val="single" w:sz="4" w:space="0" w:color="auto"/>
              <w:left w:val="single" w:sz="4" w:space="0" w:color="auto"/>
              <w:bottom w:val="single" w:sz="4" w:space="0" w:color="auto"/>
              <w:right w:val="single" w:sz="4" w:space="0" w:color="auto"/>
            </w:tcBorders>
            <w:hideMark/>
          </w:tcPr>
          <w:p w:rsidR="001C2104" w:rsidRPr="0066403B" w:rsidRDefault="001C2104" w:rsidP="001C2104">
            <w:pPr>
              <w:rPr>
                <w:rFonts w:ascii="Century Gothic" w:hAnsi="Century Gothic"/>
                <w:sz w:val="18"/>
                <w:szCs w:val="18"/>
                <w:lang w:eastAsia="en-US"/>
              </w:rPr>
            </w:pPr>
            <w:r w:rsidRPr="0066403B">
              <w:rPr>
                <w:rFonts w:ascii="Century Gothic" w:hAnsi="Century Gothic"/>
                <w:sz w:val="18"/>
                <w:szCs w:val="18"/>
                <w:lang w:eastAsia="en-US"/>
              </w:rPr>
              <w:t>Корректировка перечня бесхозяйных строений, отсутствующих указателей</w:t>
            </w:r>
          </w:p>
        </w:tc>
        <w:tc>
          <w:tcPr>
            <w:tcW w:w="749" w:type="pct"/>
            <w:tcBorders>
              <w:top w:val="single" w:sz="4" w:space="0" w:color="auto"/>
              <w:left w:val="single" w:sz="4" w:space="0" w:color="auto"/>
              <w:bottom w:val="single" w:sz="4" w:space="0" w:color="auto"/>
              <w:right w:val="single" w:sz="4" w:space="0" w:color="auto"/>
            </w:tcBorders>
            <w:hideMark/>
          </w:tcPr>
          <w:p w:rsidR="001C2104" w:rsidRPr="0066403B" w:rsidRDefault="001C2104" w:rsidP="001C2104">
            <w:pPr>
              <w:jc w:val="center"/>
              <w:rPr>
                <w:rFonts w:ascii="Century Gothic" w:hAnsi="Century Gothic"/>
                <w:sz w:val="18"/>
                <w:szCs w:val="18"/>
                <w:lang w:eastAsia="en-US"/>
              </w:rPr>
            </w:pPr>
            <w:r w:rsidRPr="0066403B">
              <w:rPr>
                <w:rFonts w:ascii="Century Gothic" w:hAnsi="Century Gothic"/>
                <w:sz w:val="18"/>
                <w:szCs w:val="18"/>
                <w:lang w:eastAsia="en-US"/>
              </w:rPr>
              <w:t>Апрель-июнь 2017</w:t>
            </w:r>
          </w:p>
        </w:tc>
        <w:tc>
          <w:tcPr>
            <w:tcW w:w="1349" w:type="pct"/>
            <w:tcBorders>
              <w:top w:val="single" w:sz="4" w:space="0" w:color="auto"/>
              <w:left w:val="single" w:sz="4" w:space="0" w:color="auto"/>
              <w:bottom w:val="single" w:sz="4" w:space="0" w:color="auto"/>
              <w:right w:val="single" w:sz="4" w:space="0" w:color="auto"/>
            </w:tcBorders>
            <w:hideMark/>
          </w:tcPr>
          <w:p w:rsidR="001C2104" w:rsidRPr="0066403B" w:rsidRDefault="001C2104" w:rsidP="001C2104">
            <w:pPr>
              <w:jc w:val="center"/>
              <w:rPr>
                <w:rFonts w:ascii="Century Gothic" w:hAnsi="Century Gothic"/>
                <w:sz w:val="18"/>
                <w:szCs w:val="18"/>
                <w:lang w:eastAsia="en-US"/>
              </w:rPr>
            </w:pPr>
            <w:r w:rsidRPr="0066403B">
              <w:rPr>
                <w:rFonts w:ascii="Century Gothic" w:hAnsi="Century Gothic"/>
                <w:sz w:val="18"/>
                <w:szCs w:val="18"/>
                <w:lang w:eastAsia="en-US"/>
              </w:rPr>
              <w:t>Специалист 1 категории администрации</w:t>
            </w:r>
          </w:p>
        </w:tc>
      </w:tr>
      <w:tr w:rsidR="001C2104" w:rsidRPr="0066403B" w:rsidTr="001C2104">
        <w:tc>
          <w:tcPr>
            <w:tcW w:w="271" w:type="pct"/>
            <w:tcBorders>
              <w:top w:val="single" w:sz="4" w:space="0" w:color="auto"/>
              <w:left w:val="single" w:sz="4" w:space="0" w:color="auto"/>
              <w:bottom w:val="single" w:sz="4" w:space="0" w:color="auto"/>
              <w:right w:val="single" w:sz="4" w:space="0" w:color="auto"/>
            </w:tcBorders>
            <w:hideMark/>
          </w:tcPr>
          <w:p w:rsidR="001C2104" w:rsidRPr="0066403B" w:rsidRDefault="001C2104" w:rsidP="001C2104">
            <w:pPr>
              <w:jc w:val="center"/>
              <w:rPr>
                <w:rFonts w:ascii="Century Gothic" w:hAnsi="Century Gothic"/>
                <w:sz w:val="18"/>
                <w:szCs w:val="18"/>
                <w:lang w:eastAsia="en-US"/>
              </w:rPr>
            </w:pPr>
            <w:r w:rsidRPr="0066403B">
              <w:rPr>
                <w:rFonts w:ascii="Century Gothic" w:hAnsi="Century Gothic"/>
                <w:sz w:val="18"/>
                <w:szCs w:val="18"/>
                <w:lang w:eastAsia="en-US"/>
              </w:rPr>
              <w:t>3</w:t>
            </w:r>
          </w:p>
        </w:tc>
        <w:tc>
          <w:tcPr>
            <w:tcW w:w="2631" w:type="pct"/>
            <w:tcBorders>
              <w:top w:val="single" w:sz="4" w:space="0" w:color="auto"/>
              <w:left w:val="single" w:sz="4" w:space="0" w:color="auto"/>
              <w:bottom w:val="single" w:sz="4" w:space="0" w:color="auto"/>
              <w:right w:val="single" w:sz="4" w:space="0" w:color="auto"/>
            </w:tcBorders>
            <w:hideMark/>
          </w:tcPr>
          <w:p w:rsidR="001C2104" w:rsidRPr="0066403B" w:rsidRDefault="001C2104" w:rsidP="001C2104">
            <w:pPr>
              <w:rPr>
                <w:rFonts w:ascii="Century Gothic" w:hAnsi="Century Gothic"/>
                <w:sz w:val="18"/>
                <w:szCs w:val="18"/>
                <w:lang w:eastAsia="en-US"/>
              </w:rPr>
            </w:pPr>
            <w:r w:rsidRPr="0066403B">
              <w:rPr>
                <w:rFonts w:ascii="Century Gothic" w:hAnsi="Century Gothic"/>
                <w:sz w:val="18"/>
                <w:szCs w:val="18"/>
                <w:lang w:eastAsia="en-US"/>
              </w:rPr>
              <w:t>Проведение работы по оказанию необходимой адресной помощи пенсионерам, социально – незащищенным семьям по ремонту печного отопления, замене ветхой электропроводки</w:t>
            </w:r>
          </w:p>
        </w:tc>
        <w:tc>
          <w:tcPr>
            <w:tcW w:w="749" w:type="pct"/>
            <w:tcBorders>
              <w:top w:val="single" w:sz="4" w:space="0" w:color="auto"/>
              <w:left w:val="single" w:sz="4" w:space="0" w:color="auto"/>
              <w:bottom w:val="single" w:sz="4" w:space="0" w:color="auto"/>
              <w:right w:val="single" w:sz="4" w:space="0" w:color="auto"/>
            </w:tcBorders>
            <w:hideMark/>
          </w:tcPr>
          <w:p w:rsidR="001C2104" w:rsidRPr="0066403B" w:rsidRDefault="001C2104" w:rsidP="001C2104">
            <w:pPr>
              <w:jc w:val="center"/>
              <w:rPr>
                <w:rFonts w:ascii="Century Gothic" w:hAnsi="Century Gothic"/>
                <w:sz w:val="18"/>
                <w:szCs w:val="18"/>
                <w:lang w:eastAsia="en-US"/>
              </w:rPr>
            </w:pPr>
            <w:r w:rsidRPr="0066403B">
              <w:rPr>
                <w:rFonts w:ascii="Century Gothic" w:hAnsi="Century Gothic"/>
                <w:sz w:val="18"/>
                <w:szCs w:val="18"/>
                <w:lang w:eastAsia="en-US"/>
              </w:rPr>
              <w:t>Апрель – май 2017</w:t>
            </w:r>
          </w:p>
        </w:tc>
        <w:tc>
          <w:tcPr>
            <w:tcW w:w="1349" w:type="pct"/>
            <w:tcBorders>
              <w:top w:val="single" w:sz="4" w:space="0" w:color="auto"/>
              <w:left w:val="single" w:sz="4" w:space="0" w:color="auto"/>
              <w:bottom w:val="single" w:sz="4" w:space="0" w:color="auto"/>
              <w:right w:val="single" w:sz="4" w:space="0" w:color="auto"/>
            </w:tcBorders>
            <w:hideMark/>
          </w:tcPr>
          <w:p w:rsidR="001C2104" w:rsidRPr="0066403B" w:rsidRDefault="001C2104" w:rsidP="001C2104">
            <w:pPr>
              <w:jc w:val="center"/>
              <w:rPr>
                <w:rFonts w:ascii="Century Gothic" w:hAnsi="Century Gothic"/>
                <w:sz w:val="18"/>
                <w:szCs w:val="18"/>
                <w:lang w:eastAsia="en-US"/>
              </w:rPr>
            </w:pPr>
            <w:r w:rsidRPr="0066403B">
              <w:rPr>
                <w:rFonts w:ascii="Century Gothic" w:hAnsi="Century Gothic"/>
                <w:sz w:val="18"/>
                <w:szCs w:val="18"/>
                <w:lang w:eastAsia="en-US"/>
              </w:rPr>
              <w:t>Участковая социальная служба, совместно с представителями администрации</w:t>
            </w:r>
          </w:p>
        </w:tc>
      </w:tr>
      <w:tr w:rsidR="001C2104" w:rsidRPr="0066403B" w:rsidTr="001C2104">
        <w:tc>
          <w:tcPr>
            <w:tcW w:w="271" w:type="pct"/>
            <w:tcBorders>
              <w:top w:val="single" w:sz="4" w:space="0" w:color="auto"/>
              <w:left w:val="single" w:sz="4" w:space="0" w:color="auto"/>
              <w:bottom w:val="single" w:sz="4" w:space="0" w:color="auto"/>
              <w:right w:val="single" w:sz="4" w:space="0" w:color="auto"/>
            </w:tcBorders>
            <w:hideMark/>
          </w:tcPr>
          <w:p w:rsidR="001C2104" w:rsidRPr="0066403B" w:rsidRDefault="001C2104" w:rsidP="001C2104">
            <w:pPr>
              <w:jc w:val="center"/>
              <w:rPr>
                <w:rFonts w:ascii="Century Gothic" w:hAnsi="Century Gothic"/>
                <w:sz w:val="18"/>
                <w:szCs w:val="18"/>
                <w:lang w:eastAsia="en-US"/>
              </w:rPr>
            </w:pPr>
            <w:r w:rsidRPr="0066403B">
              <w:rPr>
                <w:rFonts w:ascii="Century Gothic" w:hAnsi="Century Gothic"/>
                <w:sz w:val="18"/>
                <w:szCs w:val="18"/>
                <w:lang w:eastAsia="en-US"/>
              </w:rPr>
              <w:t>4</w:t>
            </w:r>
          </w:p>
        </w:tc>
        <w:tc>
          <w:tcPr>
            <w:tcW w:w="2631" w:type="pct"/>
            <w:tcBorders>
              <w:top w:val="single" w:sz="4" w:space="0" w:color="auto"/>
              <w:left w:val="single" w:sz="4" w:space="0" w:color="auto"/>
              <w:bottom w:val="single" w:sz="4" w:space="0" w:color="auto"/>
              <w:right w:val="single" w:sz="4" w:space="0" w:color="auto"/>
            </w:tcBorders>
            <w:hideMark/>
          </w:tcPr>
          <w:p w:rsidR="001C2104" w:rsidRPr="0066403B" w:rsidRDefault="001C2104" w:rsidP="001C2104">
            <w:pPr>
              <w:rPr>
                <w:rFonts w:ascii="Century Gothic" w:hAnsi="Century Gothic"/>
                <w:sz w:val="18"/>
                <w:szCs w:val="18"/>
                <w:lang w:eastAsia="en-US"/>
              </w:rPr>
            </w:pPr>
            <w:r w:rsidRPr="0066403B">
              <w:rPr>
                <w:rFonts w:ascii="Century Gothic" w:hAnsi="Century Gothic"/>
                <w:sz w:val="18"/>
                <w:szCs w:val="18"/>
                <w:lang w:eastAsia="en-US"/>
              </w:rPr>
              <w:t>Проведение мероприятий по недопущению сельскохозяйственных палов населением</w:t>
            </w:r>
          </w:p>
        </w:tc>
        <w:tc>
          <w:tcPr>
            <w:tcW w:w="749" w:type="pct"/>
            <w:tcBorders>
              <w:top w:val="single" w:sz="4" w:space="0" w:color="auto"/>
              <w:left w:val="single" w:sz="4" w:space="0" w:color="auto"/>
              <w:bottom w:val="single" w:sz="4" w:space="0" w:color="auto"/>
              <w:right w:val="single" w:sz="4" w:space="0" w:color="auto"/>
            </w:tcBorders>
            <w:hideMark/>
          </w:tcPr>
          <w:p w:rsidR="001C2104" w:rsidRPr="0066403B" w:rsidRDefault="001C2104" w:rsidP="001C2104">
            <w:pPr>
              <w:jc w:val="center"/>
              <w:rPr>
                <w:rFonts w:ascii="Century Gothic" w:hAnsi="Century Gothic"/>
                <w:sz w:val="18"/>
                <w:szCs w:val="18"/>
                <w:lang w:eastAsia="en-US"/>
              </w:rPr>
            </w:pPr>
            <w:r w:rsidRPr="0066403B">
              <w:rPr>
                <w:rFonts w:ascii="Century Gothic" w:hAnsi="Century Gothic"/>
                <w:sz w:val="18"/>
                <w:szCs w:val="18"/>
                <w:lang w:eastAsia="en-US"/>
              </w:rPr>
              <w:t>Апрель – август 2017</w:t>
            </w:r>
          </w:p>
        </w:tc>
        <w:tc>
          <w:tcPr>
            <w:tcW w:w="1349" w:type="pct"/>
            <w:tcBorders>
              <w:top w:val="single" w:sz="4" w:space="0" w:color="auto"/>
              <w:left w:val="single" w:sz="4" w:space="0" w:color="auto"/>
              <w:bottom w:val="single" w:sz="4" w:space="0" w:color="auto"/>
              <w:right w:val="single" w:sz="4" w:space="0" w:color="auto"/>
            </w:tcBorders>
            <w:hideMark/>
          </w:tcPr>
          <w:p w:rsidR="001C2104" w:rsidRPr="0066403B" w:rsidRDefault="001C2104" w:rsidP="001C2104">
            <w:pPr>
              <w:jc w:val="center"/>
              <w:rPr>
                <w:rFonts w:ascii="Century Gothic" w:hAnsi="Century Gothic"/>
                <w:sz w:val="18"/>
                <w:szCs w:val="18"/>
                <w:lang w:eastAsia="en-US"/>
              </w:rPr>
            </w:pPr>
            <w:r w:rsidRPr="0066403B">
              <w:rPr>
                <w:rFonts w:ascii="Century Gothic" w:hAnsi="Century Gothic"/>
                <w:sz w:val="18"/>
                <w:szCs w:val="18"/>
                <w:lang w:eastAsia="en-US"/>
              </w:rPr>
              <w:t xml:space="preserve">Заместитель главы администрации сельсовета </w:t>
            </w:r>
          </w:p>
        </w:tc>
      </w:tr>
      <w:tr w:rsidR="001C2104" w:rsidRPr="0066403B" w:rsidTr="001C2104">
        <w:tc>
          <w:tcPr>
            <w:tcW w:w="271" w:type="pct"/>
            <w:tcBorders>
              <w:top w:val="single" w:sz="4" w:space="0" w:color="auto"/>
              <w:left w:val="single" w:sz="4" w:space="0" w:color="auto"/>
              <w:bottom w:val="single" w:sz="4" w:space="0" w:color="auto"/>
              <w:right w:val="single" w:sz="4" w:space="0" w:color="auto"/>
            </w:tcBorders>
            <w:hideMark/>
          </w:tcPr>
          <w:p w:rsidR="001C2104" w:rsidRPr="0066403B" w:rsidRDefault="001C2104" w:rsidP="001C2104">
            <w:pPr>
              <w:jc w:val="center"/>
              <w:rPr>
                <w:rFonts w:ascii="Century Gothic" w:hAnsi="Century Gothic"/>
                <w:sz w:val="18"/>
                <w:szCs w:val="18"/>
                <w:lang w:eastAsia="en-US"/>
              </w:rPr>
            </w:pPr>
            <w:r w:rsidRPr="0066403B">
              <w:rPr>
                <w:rFonts w:ascii="Century Gothic" w:hAnsi="Century Gothic"/>
                <w:sz w:val="18"/>
                <w:szCs w:val="18"/>
                <w:lang w:eastAsia="en-US"/>
              </w:rPr>
              <w:t>5</w:t>
            </w:r>
          </w:p>
        </w:tc>
        <w:tc>
          <w:tcPr>
            <w:tcW w:w="2631" w:type="pct"/>
            <w:tcBorders>
              <w:top w:val="single" w:sz="4" w:space="0" w:color="auto"/>
              <w:left w:val="single" w:sz="4" w:space="0" w:color="auto"/>
              <w:bottom w:val="single" w:sz="4" w:space="0" w:color="auto"/>
              <w:right w:val="single" w:sz="4" w:space="0" w:color="auto"/>
            </w:tcBorders>
            <w:hideMark/>
          </w:tcPr>
          <w:p w:rsidR="001C2104" w:rsidRPr="0066403B" w:rsidRDefault="001C2104" w:rsidP="001C2104">
            <w:pPr>
              <w:rPr>
                <w:rFonts w:ascii="Century Gothic" w:hAnsi="Century Gothic"/>
                <w:sz w:val="18"/>
                <w:szCs w:val="18"/>
                <w:lang w:eastAsia="en-US"/>
              </w:rPr>
            </w:pPr>
            <w:r w:rsidRPr="0066403B">
              <w:rPr>
                <w:rFonts w:ascii="Century Gothic" w:hAnsi="Century Gothic"/>
                <w:sz w:val="18"/>
                <w:szCs w:val="18"/>
                <w:lang w:eastAsia="en-US"/>
              </w:rPr>
              <w:t>Проверка укомплектованности муниципальных учреждений первичными средствами тушения пожаров и противопожарным инвентарем</w:t>
            </w:r>
          </w:p>
        </w:tc>
        <w:tc>
          <w:tcPr>
            <w:tcW w:w="749" w:type="pct"/>
            <w:tcBorders>
              <w:top w:val="single" w:sz="4" w:space="0" w:color="auto"/>
              <w:left w:val="single" w:sz="4" w:space="0" w:color="auto"/>
              <w:bottom w:val="single" w:sz="4" w:space="0" w:color="auto"/>
              <w:right w:val="single" w:sz="4" w:space="0" w:color="auto"/>
            </w:tcBorders>
            <w:hideMark/>
          </w:tcPr>
          <w:p w:rsidR="001C2104" w:rsidRPr="0066403B" w:rsidRDefault="001C2104" w:rsidP="001C2104">
            <w:pPr>
              <w:jc w:val="center"/>
              <w:rPr>
                <w:rFonts w:ascii="Century Gothic" w:hAnsi="Century Gothic"/>
                <w:sz w:val="18"/>
                <w:szCs w:val="18"/>
                <w:lang w:eastAsia="en-US"/>
              </w:rPr>
            </w:pPr>
            <w:r>
              <w:rPr>
                <w:rFonts w:ascii="Century Gothic" w:hAnsi="Century Gothic"/>
                <w:sz w:val="18"/>
                <w:szCs w:val="18"/>
                <w:lang w:eastAsia="en-US"/>
              </w:rPr>
              <w:t>П</w:t>
            </w:r>
            <w:r w:rsidRPr="0066403B">
              <w:rPr>
                <w:rFonts w:ascii="Century Gothic" w:hAnsi="Century Gothic"/>
                <w:sz w:val="18"/>
                <w:szCs w:val="18"/>
                <w:lang w:eastAsia="en-US"/>
              </w:rPr>
              <w:t>остоянно</w:t>
            </w:r>
          </w:p>
        </w:tc>
        <w:tc>
          <w:tcPr>
            <w:tcW w:w="1349" w:type="pct"/>
            <w:tcBorders>
              <w:top w:val="single" w:sz="4" w:space="0" w:color="auto"/>
              <w:left w:val="single" w:sz="4" w:space="0" w:color="auto"/>
              <w:bottom w:val="single" w:sz="4" w:space="0" w:color="auto"/>
              <w:right w:val="single" w:sz="4" w:space="0" w:color="auto"/>
            </w:tcBorders>
            <w:hideMark/>
          </w:tcPr>
          <w:p w:rsidR="001C2104" w:rsidRPr="0066403B" w:rsidRDefault="001C2104" w:rsidP="001C2104">
            <w:pPr>
              <w:jc w:val="center"/>
              <w:rPr>
                <w:rFonts w:ascii="Century Gothic" w:hAnsi="Century Gothic"/>
                <w:sz w:val="18"/>
                <w:szCs w:val="18"/>
                <w:lang w:eastAsia="en-US"/>
              </w:rPr>
            </w:pPr>
            <w:r w:rsidRPr="0066403B">
              <w:rPr>
                <w:rFonts w:ascii="Century Gothic" w:hAnsi="Century Gothic"/>
                <w:sz w:val="18"/>
                <w:szCs w:val="18"/>
                <w:lang w:eastAsia="en-US"/>
              </w:rPr>
              <w:t>Руководители муниципальных учреждений</w:t>
            </w:r>
          </w:p>
        </w:tc>
      </w:tr>
      <w:tr w:rsidR="001C2104" w:rsidRPr="0066403B" w:rsidTr="001C2104">
        <w:tc>
          <w:tcPr>
            <w:tcW w:w="271" w:type="pct"/>
            <w:tcBorders>
              <w:top w:val="single" w:sz="4" w:space="0" w:color="auto"/>
              <w:left w:val="single" w:sz="4" w:space="0" w:color="auto"/>
              <w:bottom w:val="single" w:sz="4" w:space="0" w:color="auto"/>
              <w:right w:val="single" w:sz="4" w:space="0" w:color="auto"/>
            </w:tcBorders>
            <w:hideMark/>
          </w:tcPr>
          <w:p w:rsidR="001C2104" w:rsidRPr="0066403B" w:rsidRDefault="001C2104" w:rsidP="001C2104">
            <w:pPr>
              <w:jc w:val="center"/>
              <w:rPr>
                <w:rFonts w:ascii="Century Gothic" w:hAnsi="Century Gothic"/>
                <w:sz w:val="18"/>
                <w:szCs w:val="18"/>
                <w:lang w:eastAsia="en-US"/>
              </w:rPr>
            </w:pPr>
            <w:r w:rsidRPr="0066403B">
              <w:rPr>
                <w:rFonts w:ascii="Century Gothic" w:hAnsi="Century Gothic"/>
                <w:sz w:val="18"/>
                <w:szCs w:val="18"/>
                <w:lang w:eastAsia="en-US"/>
              </w:rPr>
              <w:t>6</w:t>
            </w:r>
          </w:p>
        </w:tc>
        <w:tc>
          <w:tcPr>
            <w:tcW w:w="2631" w:type="pct"/>
            <w:tcBorders>
              <w:top w:val="single" w:sz="4" w:space="0" w:color="auto"/>
              <w:left w:val="single" w:sz="4" w:space="0" w:color="auto"/>
              <w:bottom w:val="single" w:sz="4" w:space="0" w:color="auto"/>
              <w:right w:val="single" w:sz="4" w:space="0" w:color="auto"/>
            </w:tcBorders>
            <w:hideMark/>
          </w:tcPr>
          <w:p w:rsidR="001C2104" w:rsidRPr="0066403B" w:rsidRDefault="001C2104" w:rsidP="001C2104">
            <w:pPr>
              <w:rPr>
                <w:rFonts w:ascii="Century Gothic" w:hAnsi="Century Gothic"/>
                <w:sz w:val="18"/>
                <w:szCs w:val="18"/>
                <w:lang w:eastAsia="en-US"/>
              </w:rPr>
            </w:pPr>
            <w:r w:rsidRPr="0066403B">
              <w:rPr>
                <w:rFonts w:ascii="Century Gothic" w:hAnsi="Century Gothic"/>
                <w:sz w:val="18"/>
                <w:szCs w:val="18"/>
                <w:lang w:eastAsia="en-US"/>
              </w:rPr>
              <w:t>Проведение опашки населенных пунктов</w:t>
            </w:r>
          </w:p>
        </w:tc>
        <w:tc>
          <w:tcPr>
            <w:tcW w:w="749" w:type="pct"/>
            <w:tcBorders>
              <w:top w:val="single" w:sz="4" w:space="0" w:color="auto"/>
              <w:left w:val="single" w:sz="4" w:space="0" w:color="auto"/>
              <w:bottom w:val="single" w:sz="4" w:space="0" w:color="auto"/>
              <w:right w:val="single" w:sz="4" w:space="0" w:color="auto"/>
            </w:tcBorders>
            <w:hideMark/>
          </w:tcPr>
          <w:p w:rsidR="001C2104" w:rsidRPr="0066403B" w:rsidRDefault="001C2104" w:rsidP="001C2104">
            <w:pPr>
              <w:jc w:val="center"/>
              <w:rPr>
                <w:rFonts w:ascii="Century Gothic" w:hAnsi="Century Gothic"/>
                <w:sz w:val="18"/>
                <w:szCs w:val="18"/>
                <w:lang w:eastAsia="en-US"/>
              </w:rPr>
            </w:pPr>
            <w:r>
              <w:rPr>
                <w:rFonts w:ascii="Century Gothic" w:hAnsi="Century Gothic"/>
                <w:sz w:val="18"/>
                <w:szCs w:val="18"/>
                <w:lang w:eastAsia="en-US"/>
              </w:rPr>
              <w:t xml:space="preserve">Согласно </w:t>
            </w:r>
            <w:r w:rsidRPr="0066403B">
              <w:rPr>
                <w:rFonts w:ascii="Century Gothic" w:hAnsi="Century Gothic"/>
                <w:sz w:val="18"/>
                <w:szCs w:val="18"/>
                <w:lang w:eastAsia="en-US"/>
              </w:rPr>
              <w:t xml:space="preserve"> плану</w:t>
            </w:r>
          </w:p>
        </w:tc>
        <w:tc>
          <w:tcPr>
            <w:tcW w:w="1349" w:type="pct"/>
            <w:tcBorders>
              <w:top w:val="single" w:sz="4" w:space="0" w:color="auto"/>
              <w:left w:val="single" w:sz="4" w:space="0" w:color="auto"/>
              <w:bottom w:val="single" w:sz="4" w:space="0" w:color="auto"/>
              <w:right w:val="single" w:sz="4" w:space="0" w:color="auto"/>
            </w:tcBorders>
            <w:hideMark/>
          </w:tcPr>
          <w:p w:rsidR="001C2104" w:rsidRPr="0066403B" w:rsidRDefault="001C2104" w:rsidP="001C2104">
            <w:pPr>
              <w:jc w:val="center"/>
              <w:rPr>
                <w:rFonts w:ascii="Century Gothic" w:hAnsi="Century Gothic"/>
                <w:sz w:val="18"/>
                <w:szCs w:val="18"/>
                <w:lang w:eastAsia="en-US"/>
              </w:rPr>
            </w:pPr>
            <w:r w:rsidRPr="0066403B">
              <w:rPr>
                <w:rFonts w:ascii="Century Gothic" w:hAnsi="Century Gothic"/>
                <w:sz w:val="18"/>
                <w:szCs w:val="18"/>
                <w:lang w:eastAsia="en-US"/>
              </w:rPr>
              <w:t>Техник по благоустройству и пожарной безопасности</w:t>
            </w:r>
          </w:p>
        </w:tc>
      </w:tr>
      <w:tr w:rsidR="001C2104" w:rsidRPr="0066403B" w:rsidTr="001C2104">
        <w:tc>
          <w:tcPr>
            <w:tcW w:w="271" w:type="pct"/>
            <w:tcBorders>
              <w:top w:val="single" w:sz="4" w:space="0" w:color="auto"/>
              <w:left w:val="single" w:sz="4" w:space="0" w:color="auto"/>
              <w:bottom w:val="single" w:sz="4" w:space="0" w:color="auto"/>
              <w:right w:val="single" w:sz="4" w:space="0" w:color="auto"/>
            </w:tcBorders>
            <w:hideMark/>
          </w:tcPr>
          <w:p w:rsidR="001C2104" w:rsidRPr="0066403B" w:rsidRDefault="001C2104" w:rsidP="001C2104">
            <w:pPr>
              <w:jc w:val="center"/>
              <w:rPr>
                <w:rFonts w:ascii="Century Gothic" w:hAnsi="Century Gothic"/>
                <w:sz w:val="18"/>
                <w:szCs w:val="18"/>
                <w:lang w:eastAsia="en-US"/>
              </w:rPr>
            </w:pPr>
            <w:r w:rsidRPr="0066403B">
              <w:rPr>
                <w:rFonts w:ascii="Century Gothic" w:hAnsi="Century Gothic"/>
                <w:sz w:val="18"/>
                <w:szCs w:val="18"/>
                <w:lang w:eastAsia="en-US"/>
              </w:rPr>
              <w:t>7</w:t>
            </w:r>
          </w:p>
        </w:tc>
        <w:tc>
          <w:tcPr>
            <w:tcW w:w="2631" w:type="pct"/>
            <w:tcBorders>
              <w:top w:val="single" w:sz="4" w:space="0" w:color="auto"/>
              <w:left w:val="single" w:sz="4" w:space="0" w:color="auto"/>
              <w:bottom w:val="single" w:sz="4" w:space="0" w:color="auto"/>
              <w:right w:val="single" w:sz="4" w:space="0" w:color="auto"/>
            </w:tcBorders>
            <w:hideMark/>
          </w:tcPr>
          <w:p w:rsidR="001C2104" w:rsidRPr="0066403B" w:rsidRDefault="001C2104" w:rsidP="001C2104">
            <w:pPr>
              <w:rPr>
                <w:rFonts w:ascii="Century Gothic" w:hAnsi="Century Gothic"/>
                <w:sz w:val="18"/>
                <w:szCs w:val="18"/>
                <w:lang w:eastAsia="en-US"/>
              </w:rPr>
            </w:pPr>
            <w:r w:rsidRPr="0066403B">
              <w:rPr>
                <w:rFonts w:ascii="Century Gothic" w:hAnsi="Century Gothic"/>
                <w:sz w:val="18"/>
                <w:szCs w:val="18"/>
                <w:lang w:eastAsia="en-US"/>
              </w:rPr>
              <w:t>Содержание пожарного поста</w:t>
            </w:r>
          </w:p>
        </w:tc>
        <w:tc>
          <w:tcPr>
            <w:tcW w:w="749" w:type="pct"/>
            <w:tcBorders>
              <w:top w:val="single" w:sz="4" w:space="0" w:color="auto"/>
              <w:left w:val="single" w:sz="4" w:space="0" w:color="auto"/>
              <w:bottom w:val="single" w:sz="4" w:space="0" w:color="auto"/>
              <w:right w:val="single" w:sz="4" w:space="0" w:color="auto"/>
            </w:tcBorders>
            <w:hideMark/>
          </w:tcPr>
          <w:p w:rsidR="001C2104" w:rsidRPr="0066403B" w:rsidRDefault="001C2104" w:rsidP="001C2104">
            <w:pPr>
              <w:jc w:val="center"/>
              <w:rPr>
                <w:rFonts w:ascii="Century Gothic" w:hAnsi="Century Gothic"/>
                <w:sz w:val="18"/>
                <w:szCs w:val="18"/>
                <w:lang w:eastAsia="en-US"/>
              </w:rPr>
            </w:pPr>
            <w:r w:rsidRPr="0066403B">
              <w:rPr>
                <w:rFonts w:ascii="Century Gothic" w:hAnsi="Century Gothic"/>
                <w:sz w:val="18"/>
                <w:szCs w:val="18"/>
                <w:lang w:eastAsia="en-US"/>
              </w:rPr>
              <w:t>постоянно</w:t>
            </w:r>
          </w:p>
        </w:tc>
        <w:tc>
          <w:tcPr>
            <w:tcW w:w="1349" w:type="pct"/>
            <w:tcBorders>
              <w:top w:val="single" w:sz="4" w:space="0" w:color="auto"/>
              <w:left w:val="single" w:sz="4" w:space="0" w:color="auto"/>
              <w:bottom w:val="single" w:sz="4" w:space="0" w:color="auto"/>
              <w:right w:val="single" w:sz="4" w:space="0" w:color="auto"/>
            </w:tcBorders>
            <w:hideMark/>
          </w:tcPr>
          <w:p w:rsidR="001C2104" w:rsidRPr="0066403B" w:rsidRDefault="001C2104" w:rsidP="001C2104">
            <w:pPr>
              <w:jc w:val="center"/>
              <w:rPr>
                <w:rFonts w:ascii="Century Gothic" w:hAnsi="Century Gothic"/>
                <w:sz w:val="18"/>
                <w:szCs w:val="18"/>
                <w:lang w:eastAsia="en-US"/>
              </w:rPr>
            </w:pPr>
            <w:r w:rsidRPr="0066403B">
              <w:rPr>
                <w:rFonts w:ascii="Century Gothic" w:hAnsi="Century Gothic"/>
                <w:sz w:val="18"/>
                <w:szCs w:val="18"/>
                <w:lang w:eastAsia="en-US"/>
              </w:rPr>
              <w:t>Глава сельсовета</w:t>
            </w:r>
          </w:p>
        </w:tc>
      </w:tr>
      <w:tr w:rsidR="001C2104" w:rsidRPr="0066403B" w:rsidTr="001C2104">
        <w:tc>
          <w:tcPr>
            <w:tcW w:w="271" w:type="pct"/>
            <w:tcBorders>
              <w:top w:val="single" w:sz="4" w:space="0" w:color="auto"/>
              <w:left w:val="single" w:sz="4" w:space="0" w:color="auto"/>
              <w:bottom w:val="single" w:sz="4" w:space="0" w:color="auto"/>
              <w:right w:val="single" w:sz="4" w:space="0" w:color="auto"/>
            </w:tcBorders>
            <w:hideMark/>
          </w:tcPr>
          <w:p w:rsidR="001C2104" w:rsidRPr="0066403B" w:rsidRDefault="001C2104" w:rsidP="001C2104">
            <w:pPr>
              <w:jc w:val="center"/>
              <w:rPr>
                <w:rFonts w:ascii="Century Gothic" w:hAnsi="Century Gothic"/>
                <w:sz w:val="18"/>
                <w:szCs w:val="18"/>
                <w:lang w:eastAsia="en-US"/>
              </w:rPr>
            </w:pPr>
            <w:r w:rsidRPr="0066403B">
              <w:rPr>
                <w:rFonts w:ascii="Century Gothic" w:hAnsi="Century Gothic"/>
                <w:sz w:val="18"/>
                <w:szCs w:val="18"/>
                <w:lang w:eastAsia="en-US"/>
              </w:rPr>
              <w:t>8</w:t>
            </w:r>
          </w:p>
        </w:tc>
        <w:tc>
          <w:tcPr>
            <w:tcW w:w="2631" w:type="pct"/>
            <w:tcBorders>
              <w:top w:val="single" w:sz="4" w:space="0" w:color="auto"/>
              <w:left w:val="single" w:sz="4" w:space="0" w:color="auto"/>
              <w:bottom w:val="single" w:sz="4" w:space="0" w:color="auto"/>
              <w:right w:val="single" w:sz="4" w:space="0" w:color="auto"/>
            </w:tcBorders>
            <w:hideMark/>
          </w:tcPr>
          <w:p w:rsidR="001C2104" w:rsidRPr="0066403B" w:rsidRDefault="001C2104" w:rsidP="001C2104">
            <w:pPr>
              <w:rPr>
                <w:rFonts w:ascii="Century Gothic" w:hAnsi="Century Gothic"/>
                <w:sz w:val="18"/>
                <w:szCs w:val="18"/>
                <w:lang w:eastAsia="en-US"/>
              </w:rPr>
            </w:pPr>
            <w:r w:rsidRPr="0066403B">
              <w:rPr>
                <w:rFonts w:ascii="Century Gothic" w:hAnsi="Century Gothic"/>
                <w:sz w:val="18"/>
                <w:szCs w:val="18"/>
                <w:lang w:eastAsia="en-US"/>
              </w:rPr>
              <w:t>Приобретение специальной и боевой одежды для пожарных добровольцев, первичных средств пожаротушения (огнетушители, пожарные рукава, лом, багор и прочее)</w:t>
            </w:r>
          </w:p>
        </w:tc>
        <w:tc>
          <w:tcPr>
            <w:tcW w:w="749" w:type="pct"/>
            <w:tcBorders>
              <w:top w:val="single" w:sz="4" w:space="0" w:color="auto"/>
              <w:left w:val="single" w:sz="4" w:space="0" w:color="auto"/>
              <w:bottom w:val="single" w:sz="4" w:space="0" w:color="auto"/>
              <w:right w:val="single" w:sz="4" w:space="0" w:color="auto"/>
            </w:tcBorders>
            <w:hideMark/>
          </w:tcPr>
          <w:p w:rsidR="001C2104" w:rsidRPr="0066403B" w:rsidRDefault="001C2104" w:rsidP="001C2104">
            <w:pPr>
              <w:jc w:val="center"/>
              <w:rPr>
                <w:rFonts w:ascii="Century Gothic" w:hAnsi="Century Gothic"/>
                <w:sz w:val="18"/>
                <w:szCs w:val="18"/>
                <w:lang w:eastAsia="en-US"/>
              </w:rPr>
            </w:pPr>
            <w:r>
              <w:rPr>
                <w:rFonts w:ascii="Century Gothic" w:hAnsi="Century Gothic"/>
                <w:sz w:val="18"/>
                <w:szCs w:val="18"/>
                <w:lang w:eastAsia="en-US"/>
              </w:rPr>
              <w:t>В течение</w:t>
            </w:r>
            <w:r w:rsidRPr="0066403B">
              <w:rPr>
                <w:rFonts w:ascii="Century Gothic" w:hAnsi="Century Gothic"/>
                <w:sz w:val="18"/>
                <w:szCs w:val="18"/>
                <w:lang w:eastAsia="en-US"/>
              </w:rPr>
              <w:t xml:space="preserve"> 2017 года</w:t>
            </w:r>
          </w:p>
        </w:tc>
        <w:tc>
          <w:tcPr>
            <w:tcW w:w="1349" w:type="pct"/>
            <w:tcBorders>
              <w:top w:val="single" w:sz="4" w:space="0" w:color="auto"/>
              <w:left w:val="single" w:sz="4" w:space="0" w:color="auto"/>
              <w:bottom w:val="single" w:sz="4" w:space="0" w:color="auto"/>
              <w:right w:val="single" w:sz="4" w:space="0" w:color="auto"/>
            </w:tcBorders>
            <w:hideMark/>
          </w:tcPr>
          <w:p w:rsidR="001C2104" w:rsidRPr="0066403B" w:rsidRDefault="001C2104" w:rsidP="001C2104">
            <w:pPr>
              <w:jc w:val="center"/>
              <w:rPr>
                <w:rFonts w:ascii="Century Gothic" w:hAnsi="Century Gothic"/>
                <w:sz w:val="18"/>
                <w:szCs w:val="18"/>
                <w:lang w:eastAsia="en-US"/>
              </w:rPr>
            </w:pPr>
            <w:r w:rsidRPr="0066403B">
              <w:rPr>
                <w:rFonts w:ascii="Century Gothic" w:hAnsi="Century Gothic"/>
                <w:sz w:val="18"/>
                <w:szCs w:val="18"/>
                <w:lang w:eastAsia="en-US"/>
              </w:rPr>
              <w:t>Заведующий хозяйством администрации Балахтонского сельсовета</w:t>
            </w:r>
          </w:p>
        </w:tc>
      </w:tr>
      <w:tr w:rsidR="001C2104" w:rsidRPr="0066403B" w:rsidTr="001C2104">
        <w:tc>
          <w:tcPr>
            <w:tcW w:w="271" w:type="pct"/>
            <w:tcBorders>
              <w:top w:val="single" w:sz="4" w:space="0" w:color="auto"/>
              <w:left w:val="single" w:sz="4" w:space="0" w:color="auto"/>
              <w:bottom w:val="single" w:sz="4" w:space="0" w:color="auto"/>
              <w:right w:val="single" w:sz="4" w:space="0" w:color="auto"/>
            </w:tcBorders>
            <w:hideMark/>
          </w:tcPr>
          <w:p w:rsidR="001C2104" w:rsidRPr="0066403B" w:rsidRDefault="001C2104" w:rsidP="001C2104">
            <w:pPr>
              <w:jc w:val="center"/>
              <w:rPr>
                <w:rFonts w:ascii="Century Gothic" w:hAnsi="Century Gothic"/>
                <w:sz w:val="18"/>
                <w:szCs w:val="18"/>
                <w:lang w:eastAsia="en-US"/>
              </w:rPr>
            </w:pPr>
            <w:r w:rsidRPr="0066403B">
              <w:rPr>
                <w:rFonts w:ascii="Century Gothic" w:hAnsi="Century Gothic"/>
                <w:sz w:val="18"/>
                <w:szCs w:val="18"/>
                <w:lang w:eastAsia="en-US"/>
              </w:rPr>
              <w:t>9</w:t>
            </w:r>
          </w:p>
        </w:tc>
        <w:tc>
          <w:tcPr>
            <w:tcW w:w="2631" w:type="pct"/>
            <w:tcBorders>
              <w:top w:val="single" w:sz="4" w:space="0" w:color="auto"/>
              <w:left w:val="single" w:sz="4" w:space="0" w:color="auto"/>
              <w:bottom w:val="single" w:sz="4" w:space="0" w:color="auto"/>
              <w:right w:val="single" w:sz="4" w:space="0" w:color="auto"/>
            </w:tcBorders>
            <w:hideMark/>
          </w:tcPr>
          <w:p w:rsidR="001C2104" w:rsidRPr="0066403B" w:rsidRDefault="001C2104" w:rsidP="001C2104">
            <w:pPr>
              <w:rPr>
                <w:rFonts w:ascii="Century Gothic" w:hAnsi="Century Gothic"/>
                <w:sz w:val="18"/>
                <w:szCs w:val="18"/>
                <w:lang w:eastAsia="en-US"/>
              </w:rPr>
            </w:pPr>
            <w:r w:rsidRPr="0066403B">
              <w:rPr>
                <w:rFonts w:ascii="Century Gothic" w:hAnsi="Century Gothic"/>
                <w:sz w:val="18"/>
                <w:szCs w:val="18"/>
                <w:lang w:eastAsia="en-US"/>
              </w:rPr>
              <w:t>Ремонт, очистка подъезда к источникам противопожарного водоснабжения</w:t>
            </w:r>
          </w:p>
        </w:tc>
        <w:tc>
          <w:tcPr>
            <w:tcW w:w="749" w:type="pct"/>
            <w:tcBorders>
              <w:top w:val="single" w:sz="4" w:space="0" w:color="auto"/>
              <w:left w:val="single" w:sz="4" w:space="0" w:color="auto"/>
              <w:bottom w:val="single" w:sz="4" w:space="0" w:color="auto"/>
              <w:right w:val="single" w:sz="4" w:space="0" w:color="auto"/>
            </w:tcBorders>
            <w:hideMark/>
          </w:tcPr>
          <w:p w:rsidR="001C2104" w:rsidRPr="0066403B" w:rsidRDefault="001C2104" w:rsidP="001C2104">
            <w:pPr>
              <w:jc w:val="center"/>
              <w:rPr>
                <w:rFonts w:ascii="Century Gothic" w:hAnsi="Century Gothic"/>
                <w:sz w:val="18"/>
                <w:szCs w:val="18"/>
                <w:lang w:eastAsia="en-US"/>
              </w:rPr>
            </w:pPr>
            <w:r>
              <w:rPr>
                <w:rFonts w:ascii="Century Gothic" w:hAnsi="Century Gothic"/>
                <w:sz w:val="18"/>
                <w:szCs w:val="18"/>
                <w:lang w:eastAsia="en-US"/>
              </w:rPr>
              <w:t>П</w:t>
            </w:r>
            <w:r w:rsidRPr="0066403B">
              <w:rPr>
                <w:rFonts w:ascii="Century Gothic" w:hAnsi="Century Gothic"/>
                <w:sz w:val="18"/>
                <w:szCs w:val="18"/>
                <w:lang w:eastAsia="en-US"/>
              </w:rPr>
              <w:t>остоянно</w:t>
            </w:r>
          </w:p>
        </w:tc>
        <w:tc>
          <w:tcPr>
            <w:tcW w:w="1349" w:type="pct"/>
            <w:tcBorders>
              <w:top w:val="single" w:sz="4" w:space="0" w:color="auto"/>
              <w:left w:val="single" w:sz="4" w:space="0" w:color="auto"/>
              <w:bottom w:val="single" w:sz="4" w:space="0" w:color="auto"/>
              <w:right w:val="single" w:sz="4" w:space="0" w:color="auto"/>
            </w:tcBorders>
            <w:hideMark/>
          </w:tcPr>
          <w:p w:rsidR="001C2104" w:rsidRPr="0066403B" w:rsidRDefault="001C2104" w:rsidP="001C2104">
            <w:pPr>
              <w:jc w:val="center"/>
              <w:rPr>
                <w:rFonts w:ascii="Century Gothic" w:hAnsi="Century Gothic"/>
                <w:sz w:val="18"/>
                <w:szCs w:val="18"/>
                <w:lang w:eastAsia="en-US"/>
              </w:rPr>
            </w:pPr>
            <w:r>
              <w:rPr>
                <w:rFonts w:ascii="Century Gothic" w:hAnsi="Century Gothic"/>
                <w:sz w:val="18"/>
                <w:szCs w:val="18"/>
                <w:lang w:eastAsia="en-US"/>
              </w:rPr>
              <w:t>Т</w:t>
            </w:r>
            <w:r w:rsidRPr="0066403B">
              <w:rPr>
                <w:rFonts w:ascii="Century Gothic" w:hAnsi="Century Gothic"/>
                <w:sz w:val="18"/>
                <w:szCs w:val="18"/>
                <w:lang w:eastAsia="en-US"/>
              </w:rPr>
              <w:t>ехник по благоустройству и пожарной безопасности</w:t>
            </w:r>
          </w:p>
        </w:tc>
      </w:tr>
      <w:tr w:rsidR="001C2104" w:rsidRPr="0066403B" w:rsidTr="001C2104">
        <w:tc>
          <w:tcPr>
            <w:tcW w:w="271" w:type="pct"/>
            <w:tcBorders>
              <w:top w:val="single" w:sz="4" w:space="0" w:color="auto"/>
              <w:left w:val="single" w:sz="4" w:space="0" w:color="auto"/>
              <w:bottom w:val="single" w:sz="4" w:space="0" w:color="auto"/>
              <w:right w:val="single" w:sz="4" w:space="0" w:color="auto"/>
            </w:tcBorders>
            <w:hideMark/>
          </w:tcPr>
          <w:p w:rsidR="001C2104" w:rsidRPr="0066403B" w:rsidRDefault="001C2104" w:rsidP="001C2104">
            <w:pPr>
              <w:jc w:val="center"/>
              <w:rPr>
                <w:rFonts w:ascii="Century Gothic" w:hAnsi="Century Gothic"/>
                <w:sz w:val="18"/>
                <w:szCs w:val="18"/>
                <w:lang w:eastAsia="en-US"/>
              </w:rPr>
            </w:pPr>
            <w:r w:rsidRPr="0066403B">
              <w:rPr>
                <w:rFonts w:ascii="Century Gothic" w:hAnsi="Century Gothic"/>
                <w:sz w:val="18"/>
                <w:szCs w:val="18"/>
                <w:lang w:eastAsia="en-US"/>
              </w:rPr>
              <w:t>10</w:t>
            </w:r>
          </w:p>
        </w:tc>
        <w:tc>
          <w:tcPr>
            <w:tcW w:w="2631" w:type="pct"/>
            <w:tcBorders>
              <w:top w:val="single" w:sz="4" w:space="0" w:color="auto"/>
              <w:left w:val="single" w:sz="4" w:space="0" w:color="auto"/>
              <w:bottom w:val="single" w:sz="4" w:space="0" w:color="auto"/>
              <w:right w:val="single" w:sz="4" w:space="0" w:color="auto"/>
            </w:tcBorders>
            <w:hideMark/>
          </w:tcPr>
          <w:p w:rsidR="001C2104" w:rsidRPr="0066403B" w:rsidRDefault="001C2104" w:rsidP="001C2104">
            <w:pPr>
              <w:rPr>
                <w:rFonts w:ascii="Century Gothic" w:hAnsi="Century Gothic"/>
                <w:sz w:val="18"/>
                <w:szCs w:val="18"/>
                <w:lang w:eastAsia="en-US"/>
              </w:rPr>
            </w:pPr>
            <w:r w:rsidRPr="0066403B">
              <w:rPr>
                <w:rFonts w:ascii="Century Gothic" w:hAnsi="Century Gothic"/>
                <w:sz w:val="18"/>
                <w:szCs w:val="18"/>
                <w:lang w:eastAsia="en-US"/>
              </w:rPr>
              <w:t xml:space="preserve">Проверка подъездов с площадками (пирсами) с твердым покрытием размерами не менее 12*12 у пожарных </w:t>
            </w:r>
            <w:proofErr w:type="spellStart"/>
            <w:r w:rsidRPr="0066403B">
              <w:rPr>
                <w:rFonts w:ascii="Century Gothic" w:hAnsi="Century Gothic"/>
                <w:sz w:val="18"/>
                <w:szCs w:val="18"/>
                <w:lang w:eastAsia="en-US"/>
              </w:rPr>
              <w:t>водоисточников</w:t>
            </w:r>
            <w:proofErr w:type="spellEnd"/>
            <w:r w:rsidRPr="0066403B">
              <w:rPr>
                <w:rFonts w:ascii="Century Gothic" w:hAnsi="Century Gothic"/>
                <w:sz w:val="18"/>
                <w:szCs w:val="18"/>
                <w:lang w:eastAsia="en-US"/>
              </w:rPr>
              <w:t xml:space="preserve"> для установки пожарных автомобилей и забора воды</w:t>
            </w:r>
          </w:p>
        </w:tc>
        <w:tc>
          <w:tcPr>
            <w:tcW w:w="749" w:type="pct"/>
            <w:tcBorders>
              <w:top w:val="single" w:sz="4" w:space="0" w:color="auto"/>
              <w:left w:val="single" w:sz="4" w:space="0" w:color="auto"/>
              <w:bottom w:val="single" w:sz="4" w:space="0" w:color="auto"/>
              <w:right w:val="single" w:sz="4" w:space="0" w:color="auto"/>
            </w:tcBorders>
            <w:hideMark/>
          </w:tcPr>
          <w:p w:rsidR="001C2104" w:rsidRPr="0066403B" w:rsidRDefault="001C2104" w:rsidP="001C2104">
            <w:pPr>
              <w:jc w:val="center"/>
              <w:rPr>
                <w:rFonts w:ascii="Century Gothic" w:hAnsi="Century Gothic"/>
                <w:sz w:val="18"/>
                <w:szCs w:val="18"/>
                <w:lang w:eastAsia="en-US"/>
              </w:rPr>
            </w:pPr>
            <w:r>
              <w:rPr>
                <w:rFonts w:ascii="Century Gothic" w:hAnsi="Century Gothic"/>
                <w:sz w:val="18"/>
                <w:szCs w:val="18"/>
                <w:lang w:eastAsia="en-US"/>
              </w:rPr>
              <w:t>В течение</w:t>
            </w:r>
            <w:r w:rsidRPr="0066403B">
              <w:rPr>
                <w:rFonts w:ascii="Century Gothic" w:hAnsi="Century Gothic"/>
                <w:sz w:val="18"/>
                <w:szCs w:val="18"/>
                <w:lang w:eastAsia="en-US"/>
              </w:rPr>
              <w:t xml:space="preserve"> 2017 года</w:t>
            </w:r>
          </w:p>
        </w:tc>
        <w:tc>
          <w:tcPr>
            <w:tcW w:w="1349" w:type="pct"/>
            <w:tcBorders>
              <w:top w:val="single" w:sz="4" w:space="0" w:color="auto"/>
              <w:left w:val="single" w:sz="4" w:space="0" w:color="auto"/>
              <w:bottom w:val="single" w:sz="4" w:space="0" w:color="auto"/>
              <w:right w:val="single" w:sz="4" w:space="0" w:color="auto"/>
            </w:tcBorders>
            <w:hideMark/>
          </w:tcPr>
          <w:p w:rsidR="001C2104" w:rsidRPr="0066403B" w:rsidRDefault="001C2104" w:rsidP="001C2104">
            <w:pPr>
              <w:jc w:val="center"/>
              <w:rPr>
                <w:rFonts w:ascii="Century Gothic" w:hAnsi="Century Gothic"/>
                <w:sz w:val="18"/>
                <w:szCs w:val="18"/>
                <w:lang w:eastAsia="en-US"/>
              </w:rPr>
            </w:pPr>
            <w:r>
              <w:rPr>
                <w:rFonts w:ascii="Century Gothic" w:hAnsi="Century Gothic"/>
                <w:sz w:val="18"/>
                <w:szCs w:val="18"/>
                <w:lang w:eastAsia="en-US"/>
              </w:rPr>
              <w:t>Т</w:t>
            </w:r>
            <w:r w:rsidRPr="0066403B">
              <w:rPr>
                <w:rFonts w:ascii="Century Gothic" w:hAnsi="Century Gothic"/>
                <w:sz w:val="18"/>
                <w:szCs w:val="18"/>
                <w:lang w:eastAsia="en-US"/>
              </w:rPr>
              <w:t>ехник по благоустройству и пожарной безопасности</w:t>
            </w:r>
            <w:r>
              <w:rPr>
                <w:rFonts w:ascii="Century Gothic" w:hAnsi="Century Gothic"/>
                <w:sz w:val="18"/>
                <w:szCs w:val="18"/>
                <w:lang w:eastAsia="en-US"/>
              </w:rPr>
              <w:t xml:space="preserve"> администрации сельсовета</w:t>
            </w:r>
          </w:p>
        </w:tc>
      </w:tr>
      <w:tr w:rsidR="001C2104" w:rsidRPr="0066403B" w:rsidTr="001C2104">
        <w:tc>
          <w:tcPr>
            <w:tcW w:w="271" w:type="pct"/>
            <w:tcBorders>
              <w:top w:val="single" w:sz="4" w:space="0" w:color="auto"/>
              <w:left w:val="single" w:sz="4" w:space="0" w:color="auto"/>
              <w:bottom w:val="single" w:sz="4" w:space="0" w:color="auto"/>
              <w:right w:val="single" w:sz="4" w:space="0" w:color="auto"/>
            </w:tcBorders>
            <w:hideMark/>
          </w:tcPr>
          <w:p w:rsidR="001C2104" w:rsidRPr="0066403B" w:rsidRDefault="001C2104" w:rsidP="001C2104">
            <w:pPr>
              <w:jc w:val="center"/>
              <w:rPr>
                <w:rFonts w:ascii="Century Gothic" w:hAnsi="Century Gothic"/>
                <w:sz w:val="18"/>
                <w:szCs w:val="18"/>
                <w:lang w:eastAsia="en-US"/>
              </w:rPr>
            </w:pPr>
            <w:r w:rsidRPr="0066403B">
              <w:rPr>
                <w:rFonts w:ascii="Century Gothic" w:hAnsi="Century Gothic"/>
                <w:sz w:val="18"/>
                <w:szCs w:val="18"/>
                <w:lang w:eastAsia="en-US"/>
              </w:rPr>
              <w:t>11</w:t>
            </w:r>
          </w:p>
        </w:tc>
        <w:tc>
          <w:tcPr>
            <w:tcW w:w="2631" w:type="pct"/>
            <w:tcBorders>
              <w:top w:val="single" w:sz="4" w:space="0" w:color="auto"/>
              <w:left w:val="single" w:sz="4" w:space="0" w:color="auto"/>
              <w:bottom w:val="single" w:sz="4" w:space="0" w:color="auto"/>
              <w:right w:val="single" w:sz="4" w:space="0" w:color="auto"/>
            </w:tcBorders>
            <w:hideMark/>
          </w:tcPr>
          <w:p w:rsidR="001C2104" w:rsidRPr="0066403B" w:rsidRDefault="001C2104" w:rsidP="001C2104">
            <w:pPr>
              <w:rPr>
                <w:rFonts w:ascii="Century Gothic" w:hAnsi="Century Gothic"/>
                <w:sz w:val="18"/>
                <w:szCs w:val="18"/>
                <w:lang w:eastAsia="en-US"/>
              </w:rPr>
            </w:pPr>
            <w:r w:rsidRPr="0066403B">
              <w:rPr>
                <w:rFonts w:ascii="Century Gothic" w:hAnsi="Century Gothic"/>
                <w:sz w:val="18"/>
                <w:szCs w:val="18"/>
                <w:lang w:eastAsia="en-US"/>
              </w:rPr>
              <w:t>Приобретение, монтаж, обслуживание и ремонт системы оповещения людей на случай пожара</w:t>
            </w:r>
          </w:p>
        </w:tc>
        <w:tc>
          <w:tcPr>
            <w:tcW w:w="749" w:type="pct"/>
            <w:tcBorders>
              <w:top w:val="single" w:sz="4" w:space="0" w:color="auto"/>
              <w:left w:val="single" w:sz="4" w:space="0" w:color="auto"/>
              <w:bottom w:val="single" w:sz="4" w:space="0" w:color="auto"/>
              <w:right w:val="single" w:sz="4" w:space="0" w:color="auto"/>
            </w:tcBorders>
            <w:hideMark/>
          </w:tcPr>
          <w:p w:rsidR="001C2104" w:rsidRPr="0066403B" w:rsidRDefault="001C2104" w:rsidP="001C2104">
            <w:pPr>
              <w:jc w:val="center"/>
              <w:rPr>
                <w:rFonts w:ascii="Century Gothic" w:hAnsi="Century Gothic"/>
                <w:sz w:val="18"/>
                <w:szCs w:val="18"/>
                <w:lang w:eastAsia="en-US"/>
              </w:rPr>
            </w:pPr>
            <w:r>
              <w:rPr>
                <w:rFonts w:ascii="Century Gothic" w:hAnsi="Century Gothic"/>
                <w:sz w:val="18"/>
                <w:szCs w:val="18"/>
                <w:lang w:eastAsia="en-US"/>
              </w:rPr>
              <w:t xml:space="preserve">В течение </w:t>
            </w:r>
            <w:r w:rsidRPr="0066403B">
              <w:rPr>
                <w:rFonts w:ascii="Century Gothic" w:hAnsi="Century Gothic"/>
                <w:sz w:val="18"/>
                <w:szCs w:val="18"/>
                <w:lang w:eastAsia="en-US"/>
              </w:rPr>
              <w:t>2017 года</w:t>
            </w:r>
          </w:p>
        </w:tc>
        <w:tc>
          <w:tcPr>
            <w:tcW w:w="1349" w:type="pct"/>
            <w:tcBorders>
              <w:top w:val="single" w:sz="4" w:space="0" w:color="auto"/>
              <w:left w:val="single" w:sz="4" w:space="0" w:color="auto"/>
              <w:bottom w:val="single" w:sz="4" w:space="0" w:color="auto"/>
              <w:right w:val="single" w:sz="4" w:space="0" w:color="auto"/>
            </w:tcBorders>
            <w:hideMark/>
          </w:tcPr>
          <w:p w:rsidR="001C2104" w:rsidRPr="0066403B" w:rsidRDefault="001C2104" w:rsidP="001C2104">
            <w:pPr>
              <w:jc w:val="center"/>
              <w:rPr>
                <w:rFonts w:ascii="Century Gothic" w:hAnsi="Century Gothic"/>
                <w:sz w:val="18"/>
                <w:szCs w:val="18"/>
                <w:lang w:eastAsia="en-US"/>
              </w:rPr>
            </w:pPr>
            <w:r w:rsidRPr="0066403B">
              <w:rPr>
                <w:rFonts w:ascii="Century Gothic" w:hAnsi="Century Gothic"/>
                <w:sz w:val="18"/>
                <w:szCs w:val="18"/>
                <w:lang w:eastAsia="en-US"/>
              </w:rPr>
              <w:t>Глава сельсовета</w:t>
            </w:r>
          </w:p>
        </w:tc>
      </w:tr>
      <w:tr w:rsidR="001C2104" w:rsidRPr="0066403B" w:rsidTr="001C2104">
        <w:tc>
          <w:tcPr>
            <w:tcW w:w="271" w:type="pct"/>
            <w:tcBorders>
              <w:top w:val="single" w:sz="4" w:space="0" w:color="auto"/>
              <w:left w:val="single" w:sz="4" w:space="0" w:color="auto"/>
              <w:bottom w:val="single" w:sz="4" w:space="0" w:color="auto"/>
              <w:right w:val="single" w:sz="4" w:space="0" w:color="auto"/>
            </w:tcBorders>
            <w:hideMark/>
          </w:tcPr>
          <w:p w:rsidR="001C2104" w:rsidRPr="0066403B" w:rsidRDefault="001C2104" w:rsidP="001C2104">
            <w:pPr>
              <w:jc w:val="center"/>
              <w:rPr>
                <w:rFonts w:ascii="Century Gothic" w:hAnsi="Century Gothic"/>
                <w:sz w:val="18"/>
                <w:szCs w:val="18"/>
                <w:lang w:eastAsia="en-US"/>
              </w:rPr>
            </w:pPr>
            <w:r w:rsidRPr="0066403B">
              <w:rPr>
                <w:rFonts w:ascii="Century Gothic" w:hAnsi="Century Gothic"/>
                <w:sz w:val="18"/>
                <w:szCs w:val="18"/>
                <w:lang w:eastAsia="en-US"/>
              </w:rPr>
              <w:t>12</w:t>
            </w:r>
          </w:p>
        </w:tc>
        <w:tc>
          <w:tcPr>
            <w:tcW w:w="2631" w:type="pct"/>
            <w:tcBorders>
              <w:top w:val="single" w:sz="4" w:space="0" w:color="auto"/>
              <w:left w:val="single" w:sz="4" w:space="0" w:color="auto"/>
              <w:bottom w:val="single" w:sz="4" w:space="0" w:color="auto"/>
              <w:right w:val="single" w:sz="4" w:space="0" w:color="auto"/>
            </w:tcBorders>
            <w:hideMark/>
          </w:tcPr>
          <w:p w:rsidR="001C2104" w:rsidRPr="0066403B" w:rsidRDefault="001C2104" w:rsidP="001C2104">
            <w:pPr>
              <w:rPr>
                <w:rFonts w:ascii="Century Gothic" w:hAnsi="Century Gothic"/>
                <w:sz w:val="18"/>
                <w:szCs w:val="18"/>
                <w:lang w:eastAsia="en-US"/>
              </w:rPr>
            </w:pPr>
            <w:r w:rsidRPr="0066403B">
              <w:rPr>
                <w:rFonts w:ascii="Century Gothic" w:hAnsi="Century Gothic"/>
                <w:sz w:val="18"/>
                <w:szCs w:val="18"/>
                <w:lang w:eastAsia="en-US"/>
              </w:rPr>
              <w:t>Введение особого противопожарного режима</w:t>
            </w:r>
          </w:p>
        </w:tc>
        <w:tc>
          <w:tcPr>
            <w:tcW w:w="749" w:type="pct"/>
            <w:tcBorders>
              <w:top w:val="single" w:sz="4" w:space="0" w:color="auto"/>
              <w:left w:val="single" w:sz="4" w:space="0" w:color="auto"/>
              <w:bottom w:val="single" w:sz="4" w:space="0" w:color="auto"/>
              <w:right w:val="single" w:sz="4" w:space="0" w:color="auto"/>
            </w:tcBorders>
            <w:hideMark/>
          </w:tcPr>
          <w:p w:rsidR="001C2104" w:rsidRPr="0066403B" w:rsidRDefault="001C2104" w:rsidP="001C2104">
            <w:pPr>
              <w:jc w:val="center"/>
              <w:rPr>
                <w:rFonts w:ascii="Century Gothic" w:hAnsi="Century Gothic"/>
                <w:sz w:val="18"/>
                <w:szCs w:val="18"/>
                <w:lang w:eastAsia="en-US"/>
              </w:rPr>
            </w:pPr>
            <w:r w:rsidRPr="0066403B">
              <w:rPr>
                <w:rFonts w:ascii="Century Gothic" w:hAnsi="Century Gothic"/>
                <w:sz w:val="18"/>
                <w:szCs w:val="18"/>
                <w:lang w:eastAsia="en-US"/>
              </w:rPr>
              <w:t>П</w:t>
            </w:r>
            <w:r>
              <w:rPr>
                <w:rFonts w:ascii="Century Gothic" w:hAnsi="Century Gothic"/>
                <w:sz w:val="18"/>
                <w:szCs w:val="18"/>
                <w:lang w:eastAsia="en-US"/>
              </w:rPr>
              <w:t>о мере</w:t>
            </w:r>
            <w:r w:rsidRPr="0066403B">
              <w:rPr>
                <w:rFonts w:ascii="Century Gothic" w:hAnsi="Century Gothic"/>
                <w:sz w:val="18"/>
                <w:szCs w:val="18"/>
                <w:lang w:eastAsia="en-US"/>
              </w:rPr>
              <w:t xml:space="preserve"> н</w:t>
            </w:r>
            <w:r>
              <w:rPr>
                <w:rFonts w:ascii="Century Gothic" w:hAnsi="Century Gothic"/>
                <w:sz w:val="18"/>
                <w:szCs w:val="18"/>
                <w:lang w:eastAsia="en-US"/>
              </w:rPr>
              <w:t>адобности</w:t>
            </w:r>
          </w:p>
        </w:tc>
        <w:tc>
          <w:tcPr>
            <w:tcW w:w="1349" w:type="pct"/>
            <w:tcBorders>
              <w:top w:val="single" w:sz="4" w:space="0" w:color="auto"/>
              <w:left w:val="single" w:sz="4" w:space="0" w:color="auto"/>
              <w:bottom w:val="single" w:sz="4" w:space="0" w:color="auto"/>
              <w:right w:val="single" w:sz="4" w:space="0" w:color="auto"/>
            </w:tcBorders>
            <w:hideMark/>
          </w:tcPr>
          <w:p w:rsidR="001C2104" w:rsidRPr="0066403B" w:rsidRDefault="001C2104" w:rsidP="001C2104">
            <w:pPr>
              <w:jc w:val="center"/>
              <w:rPr>
                <w:rFonts w:ascii="Century Gothic" w:hAnsi="Century Gothic"/>
                <w:sz w:val="18"/>
                <w:szCs w:val="18"/>
                <w:lang w:eastAsia="en-US"/>
              </w:rPr>
            </w:pPr>
            <w:r w:rsidRPr="0066403B">
              <w:rPr>
                <w:rFonts w:ascii="Century Gothic" w:hAnsi="Century Gothic"/>
                <w:sz w:val="18"/>
                <w:szCs w:val="18"/>
                <w:lang w:eastAsia="en-US"/>
              </w:rPr>
              <w:t>Глава сельсовета</w:t>
            </w:r>
          </w:p>
        </w:tc>
      </w:tr>
      <w:tr w:rsidR="001C2104" w:rsidRPr="0066403B" w:rsidTr="001C2104">
        <w:tc>
          <w:tcPr>
            <w:tcW w:w="271" w:type="pct"/>
            <w:tcBorders>
              <w:top w:val="single" w:sz="4" w:space="0" w:color="auto"/>
              <w:left w:val="single" w:sz="4" w:space="0" w:color="auto"/>
              <w:bottom w:val="single" w:sz="4" w:space="0" w:color="auto"/>
              <w:right w:val="single" w:sz="4" w:space="0" w:color="auto"/>
            </w:tcBorders>
            <w:hideMark/>
          </w:tcPr>
          <w:p w:rsidR="001C2104" w:rsidRPr="0066403B" w:rsidRDefault="001C2104" w:rsidP="001C2104">
            <w:pPr>
              <w:jc w:val="center"/>
              <w:rPr>
                <w:rFonts w:ascii="Century Gothic" w:hAnsi="Century Gothic"/>
                <w:sz w:val="18"/>
                <w:szCs w:val="18"/>
                <w:lang w:eastAsia="en-US"/>
              </w:rPr>
            </w:pPr>
            <w:r w:rsidRPr="0066403B">
              <w:rPr>
                <w:rFonts w:ascii="Century Gothic" w:hAnsi="Century Gothic"/>
                <w:sz w:val="18"/>
                <w:szCs w:val="18"/>
                <w:lang w:eastAsia="en-US"/>
              </w:rPr>
              <w:t>13</w:t>
            </w:r>
          </w:p>
        </w:tc>
        <w:tc>
          <w:tcPr>
            <w:tcW w:w="2631" w:type="pct"/>
            <w:tcBorders>
              <w:top w:val="single" w:sz="4" w:space="0" w:color="auto"/>
              <w:left w:val="single" w:sz="4" w:space="0" w:color="auto"/>
              <w:bottom w:val="single" w:sz="4" w:space="0" w:color="auto"/>
              <w:right w:val="single" w:sz="4" w:space="0" w:color="auto"/>
            </w:tcBorders>
            <w:hideMark/>
          </w:tcPr>
          <w:p w:rsidR="001C2104" w:rsidRPr="0066403B" w:rsidRDefault="001C2104" w:rsidP="001C2104">
            <w:pPr>
              <w:rPr>
                <w:rFonts w:ascii="Century Gothic" w:hAnsi="Century Gothic"/>
                <w:sz w:val="18"/>
                <w:szCs w:val="18"/>
                <w:lang w:eastAsia="en-US"/>
              </w:rPr>
            </w:pPr>
            <w:r w:rsidRPr="0066403B">
              <w:rPr>
                <w:rFonts w:ascii="Century Gothic" w:hAnsi="Century Gothic"/>
                <w:sz w:val="18"/>
                <w:szCs w:val="18"/>
                <w:lang w:eastAsia="en-US"/>
              </w:rPr>
              <w:t xml:space="preserve">Информирование населения </w:t>
            </w:r>
            <w:r>
              <w:rPr>
                <w:rFonts w:ascii="Century Gothic" w:hAnsi="Century Gothic"/>
                <w:sz w:val="18"/>
                <w:szCs w:val="18"/>
                <w:lang w:eastAsia="en-US"/>
              </w:rPr>
              <w:t xml:space="preserve">через </w:t>
            </w:r>
            <w:r w:rsidRPr="0066403B">
              <w:rPr>
                <w:rFonts w:ascii="Century Gothic" w:hAnsi="Century Gothic"/>
                <w:sz w:val="18"/>
                <w:szCs w:val="18"/>
                <w:lang w:eastAsia="en-US"/>
              </w:rPr>
              <w:t>листов</w:t>
            </w:r>
            <w:r>
              <w:rPr>
                <w:rFonts w:ascii="Century Gothic" w:hAnsi="Century Gothic"/>
                <w:sz w:val="18"/>
                <w:szCs w:val="18"/>
                <w:lang w:eastAsia="en-US"/>
              </w:rPr>
              <w:t>ки</w:t>
            </w:r>
            <w:r w:rsidRPr="0066403B">
              <w:rPr>
                <w:rFonts w:ascii="Century Gothic" w:hAnsi="Century Gothic"/>
                <w:sz w:val="18"/>
                <w:szCs w:val="18"/>
                <w:lang w:eastAsia="en-US"/>
              </w:rPr>
              <w:t>, памятк</w:t>
            </w:r>
            <w:r>
              <w:rPr>
                <w:rFonts w:ascii="Century Gothic" w:hAnsi="Century Gothic"/>
                <w:sz w:val="18"/>
                <w:szCs w:val="18"/>
                <w:lang w:eastAsia="en-US"/>
              </w:rPr>
              <w:t>и</w:t>
            </w:r>
            <w:r w:rsidRPr="0066403B">
              <w:rPr>
                <w:rFonts w:ascii="Century Gothic" w:hAnsi="Century Gothic"/>
                <w:sz w:val="18"/>
                <w:szCs w:val="18"/>
                <w:lang w:eastAsia="en-US"/>
              </w:rPr>
              <w:t>, схо</w:t>
            </w:r>
            <w:r>
              <w:rPr>
                <w:rFonts w:ascii="Century Gothic" w:hAnsi="Century Gothic"/>
                <w:sz w:val="18"/>
                <w:szCs w:val="18"/>
                <w:lang w:eastAsia="en-US"/>
              </w:rPr>
              <w:t>ды</w:t>
            </w:r>
            <w:r w:rsidRPr="0066403B">
              <w:rPr>
                <w:rFonts w:ascii="Century Gothic" w:hAnsi="Century Gothic"/>
                <w:sz w:val="18"/>
                <w:szCs w:val="18"/>
                <w:lang w:eastAsia="en-US"/>
              </w:rPr>
              <w:t xml:space="preserve"> граждан</w:t>
            </w:r>
            <w:r>
              <w:rPr>
                <w:rFonts w:ascii="Century Gothic" w:hAnsi="Century Gothic"/>
                <w:sz w:val="18"/>
                <w:szCs w:val="18"/>
                <w:lang w:eastAsia="en-US"/>
              </w:rPr>
              <w:t xml:space="preserve">, </w:t>
            </w:r>
            <w:r w:rsidRPr="0066403B">
              <w:rPr>
                <w:rFonts w:ascii="Century Gothic" w:hAnsi="Century Gothic"/>
                <w:sz w:val="18"/>
                <w:szCs w:val="18"/>
                <w:lang w:eastAsia="en-US"/>
              </w:rPr>
              <w:t>через периодическое издание «Балахтонские вести», официальный сайт администрации</w:t>
            </w:r>
          </w:p>
        </w:tc>
        <w:tc>
          <w:tcPr>
            <w:tcW w:w="749" w:type="pct"/>
            <w:tcBorders>
              <w:top w:val="single" w:sz="4" w:space="0" w:color="auto"/>
              <w:left w:val="single" w:sz="4" w:space="0" w:color="auto"/>
              <w:bottom w:val="single" w:sz="4" w:space="0" w:color="auto"/>
              <w:right w:val="single" w:sz="4" w:space="0" w:color="auto"/>
            </w:tcBorders>
            <w:hideMark/>
          </w:tcPr>
          <w:p w:rsidR="001C2104" w:rsidRPr="0066403B" w:rsidRDefault="001C2104" w:rsidP="001C2104">
            <w:pPr>
              <w:jc w:val="center"/>
              <w:rPr>
                <w:rFonts w:ascii="Century Gothic" w:hAnsi="Century Gothic"/>
                <w:sz w:val="18"/>
                <w:szCs w:val="18"/>
                <w:lang w:eastAsia="en-US"/>
              </w:rPr>
            </w:pPr>
            <w:r w:rsidRPr="0066403B">
              <w:rPr>
                <w:rFonts w:ascii="Century Gothic" w:hAnsi="Century Gothic"/>
                <w:sz w:val="18"/>
                <w:szCs w:val="18"/>
                <w:lang w:eastAsia="en-US"/>
              </w:rPr>
              <w:t>В течени</w:t>
            </w:r>
            <w:r>
              <w:rPr>
                <w:rFonts w:ascii="Century Gothic" w:hAnsi="Century Gothic"/>
                <w:sz w:val="18"/>
                <w:szCs w:val="18"/>
                <w:lang w:eastAsia="en-US"/>
              </w:rPr>
              <w:t>е</w:t>
            </w:r>
            <w:r w:rsidRPr="0066403B">
              <w:rPr>
                <w:rFonts w:ascii="Century Gothic" w:hAnsi="Century Gothic"/>
                <w:sz w:val="18"/>
                <w:szCs w:val="18"/>
                <w:lang w:eastAsia="en-US"/>
              </w:rPr>
              <w:t xml:space="preserve"> 2017 года</w:t>
            </w:r>
          </w:p>
        </w:tc>
        <w:tc>
          <w:tcPr>
            <w:tcW w:w="1349" w:type="pct"/>
            <w:tcBorders>
              <w:top w:val="single" w:sz="4" w:space="0" w:color="auto"/>
              <w:left w:val="single" w:sz="4" w:space="0" w:color="auto"/>
              <w:bottom w:val="single" w:sz="4" w:space="0" w:color="auto"/>
              <w:right w:val="single" w:sz="4" w:space="0" w:color="auto"/>
            </w:tcBorders>
            <w:hideMark/>
          </w:tcPr>
          <w:p w:rsidR="001C2104" w:rsidRPr="0066403B" w:rsidRDefault="001C2104" w:rsidP="001C2104">
            <w:pPr>
              <w:jc w:val="center"/>
              <w:rPr>
                <w:rFonts w:ascii="Century Gothic" w:hAnsi="Century Gothic"/>
                <w:sz w:val="18"/>
                <w:szCs w:val="18"/>
                <w:lang w:eastAsia="en-US"/>
              </w:rPr>
            </w:pPr>
            <w:r w:rsidRPr="0066403B">
              <w:rPr>
                <w:rFonts w:ascii="Century Gothic" w:hAnsi="Century Gothic"/>
                <w:sz w:val="18"/>
                <w:szCs w:val="18"/>
                <w:lang w:eastAsia="en-US"/>
              </w:rPr>
              <w:t>Заместитель главы администрации сельсовета</w:t>
            </w:r>
          </w:p>
        </w:tc>
      </w:tr>
    </w:tbl>
    <w:p w:rsidR="00FF6CAE" w:rsidRDefault="00FF6CAE" w:rsidP="00FF6CAE">
      <w:pPr>
        <w:rPr>
          <w:sz w:val="28"/>
          <w:szCs w:val="28"/>
        </w:rPr>
      </w:pPr>
    </w:p>
    <w:p w:rsidR="00FF6CAE" w:rsidRDefault="00FF6CAE" w:rsidP="00FF6CAE">
      <w:pPr>
        <w:rPr>
          <w:sz w:val="28"/>
          <w:szCs w:val="28"/>
        </w:rPr>
      </w:pPr>
    </w:p>
    <w:p w:rsidR="001C2104" w:rsidRPr="00793C5F" w:rsidRDefault="001C2104" w:rsidP="001C2104">
      <w:pPr>
        <w:rPr>
          <w:rFonts w:ascii="Century Gothic" w:hAnsi="Century Gothic"/>
          <w:b/>
          <w:sz w:val="32"/>
          <w:szCs w:val="32"/>
        </w:rPr>
      </w:pPr>
      <w:r>
        <w:rPr>
          <w:rFonts w:ascii="Century Gothic" w:hAnsi="Century Gothic"/>
          <w:b/>
          <w:sz w:val="32"/>
          <w:szCs w:val="32"/>
        </w:rPr>
        <w:lastRenderedPageBreak/>
        <w:t>______________________________________________________________</w:t>
      </w:r>
    </w:p>
    <w:p w:rsidR="001C2104" w:rsidRDefault="001C2104" w:rsidP="001C2104">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11  № 3/136 «Балахтонские вести»  21 февраля  2017 года</w:t>
      </w:r>
    </w:p>
    <w:p w:rsidR="00FF6CAE" w:rsidRDefault="001C2104" w:rsidP="001C2104">
      <w:pPr>
        <w:rPr>
          <w:sz w:val="28"/>
          <w:szCs w:val="28"/>
        </w:rPr>
      </w:pPr>
      <w:r>
        <w:rPr>
          <w:rFonts w:ascii="Century Gothic" w:hAnsi="Century Gothic"/>
          <w:b/>
        </w:rPr>
        <w:t>__________________________________________________________________________________</w:t>
      </w:r>
    </w:p>
    <w:p w:rsidR="001C2104" w:rsidRDefault="001C2104" w:rsidP="001C2104">
      <w:pPr>
        <w:jc w:val="center"/>
        <w:outlineLvl w:val="0"/>
        <w:rPr>
          <w:rFonts w:ascii="Century Gothic" w:hAnsi="Century Gothic"/>
          <w:b/>
          <w:sz w:val="16"/>
          <w:szCs w:val="16"/>
        </w:rPr>
      </w:pPr>
    </w:p>
    <w:p w:rsidR="00B96162" w:rsidRDefault="00B96162" w:rsidP="001C2104">
      <w:pPr>
        <w:jc w:val="center"/>
        <w:outlineLvl w:val="0"/>
        <w:rPr>
          <w:rFonts w:ascii="Century Gothic" w:hAnsi="Century Gothic"/>
          <w:b/>
          <w:sz w:val="16"/>
          <w:szCs w:val="16"/>
        </w:rPr>
      </w:pPr>
    </w:p>
    <w:p w:rsidR="001C2104" w:rsidRPr="00872EEA" w:rsidRDefault="001C2104" w:rsidP="001C2104">
      <w:pPr>
        <w:jc w:val="center"/>
        <w:outlineLvl w:val="0"/>
        <w:rPr>
          <w:rFonts w:ascii="Century Gothic" w:hAnsi="Century Gothic"/>
          <w:b/>
          <w:sz w:val="16"/>
          <w:szCs w:val="16"/>
        </w:rPr>
      </w:pPr>
      <w:r>
        <w:rPr>
          <w:rFonts w:ascii="Century Gothic" w:hAnsi="Century Gothic"/>
          <w:b/>
          <w:sz w:val="16"/>
          <w:szCs w:val="16"/>
        </w:rPr>
        <w:t xml:space="preserve">АДМИНИСТРАЦИЯ БАЛАХТОНСКОГО СЕЛЬСОВЕТА </w:t>
      </w:r>
    </w:p>
    <w:p w:rsidR="001C2104" w:rsidRPr="00FF6CAE" w:rsidRDefault="001C2104" w:rsidP="001C2104">
      <w:pPr>
        <w:jc w:val="center"/>
        <w:outlineLvl w:val="0"/>
        <w:rPr>
          <w:rFonts w:ascii="Century Gothic" w:hAnsi="Century Gothic"/>
          <w:b/>
          <w:sz w:val="16"/>
          <w:szCs w:val="16"/>
        </w:rPr>
      </w:pPr>
      <w:r w:rsidRPr="00872EEA">
        <w:rPr>
          <w:rFonts w:ascii="Century Gothic" w:hAnsi="Century Gothic"/>
          <w:b/>
          <w:sz w:val="16"/>
          <w:szCs w:val="16"/>
        </w:rPr>
        <w:t>КОЗУЛЬСКОГО РАЙОНА</w:t>
      </w:r>
      <w:r>
        <w:rPr>
          <w:rFonts w:ascii="Century Gothic" w:hAnsi="Century Gothic"/>
          <w:b/>
          <w:sz w:val="16"/>
          <w:szCs w:val="16"/>
        </w:rPr>
        <w:t xml:space="preserve"> </w:t>
      </w:r>
      <w:r w:rsidRPr="00872EEA">
        <w:rPr>
          <w:rFonts w:ascii="Century Gothic" w:hAnsi="Century Gothic"/>
          <w:b/>
          <w:sz w:val="16"/>
          <w:szCs w:val="16"/>
        </w:rPr>
        <w:t>КРАСНОЯРСКОГО КРАЯ</w:t>
      </w:r>
    </w:p>
    <w:p w:rsidR="001C2104" w:rsidRDefault="001C2104" w:rsidP="001C2104">
      <w:pPr>
        <w:jc w:val="center"/>
        <w:rPr>
          <w:rFonts w:ascii="Century Gothic" w:hAnsi="Century Gothic"/>
          <w:b/>
          <w:sz w:val="16"/>
          <w:szCs w:val="16"/>
        </w:rPr>
      </w:pPr>
    </w:p>
    <w:p w:rsidR="001C2104" w:rsidRPr="00FF6CAE" w:rsidRDefault="001C2104" w:rsidP="001C2104">
      <w:pPr>
        <w:jc w:val="center"/>
        <w:rPr>
          <w:rFonts w:ascii="Century Gothic" w:hAnsi="Century Gothic"/>
          <w:b/>
          <w:sz w:val="16"/>
          <w:szCs w:val="16"/>
        </w:rPr>
      </w:pPr>
      <w:r w:rsidRPr="00FF6CAE">
        <w:rPr>
          <w:rFonts w:ascii="Century Gothic" w:hAnsi="Century Gothic"/>
          <w:b/>
          <w:sz w:val="16"/>
          <w:szCs w:val="16"/>
        </w:rPr>
        <w:t>КОМИССИЯ ПО ЧРЕЗВЫЧАЙНЫМ СИТУАЦИЯМ И ПОЖАРНОЙ БЕЗОПАСНОСТИ</w:t>
      </w:r>
    </w:p>
    <w:p w:rsidR="001C2104" w:rsidRDefault="001C2104" w:rsidP="001C2104">
      <w:pPr>
        <w:jc w:val="center"/>
        <w:rPr>
          <w:rFonts w:ascii="Century Gothic" w:hAnsi="Century Gothic"/>
          <w:b/>
          <w:sz w:val="18"/>
          <w:szCs w:val="18"/>
        </w:rPr>
      </w:pPr>
    </w:p>
    <w:p w:rsidR="001C2104" w:rsidRDefault="001C2104" w:rsidP="001C2104">
      <w:pPr>
        <w:jc w:val="center"/>
        <w:rPr>
          <w:rFonts w:ascii="Century Gothic" w:hAnsi="Century Gothic"/>
          <w:b/>
          <w:sz w:val="18"/>
          <w:szCs w:val="18"/>
        </w:rPr>
      </w:pPr>
      <w:r>
        <w:rPr>
          <w:rFonts w:ascii="Century Gothic" w:hAnsi="Century Gothic"/>
          <w:b/>
          <w:sz w:val="18"/>
          <w:szCs w:val="18"/>
        </w:rPr>
        <w:t>РЕШЕНИЕ</w:t>
      </w:r>
    </w:p>
    <w:p w:rsidR="00B96162" w:rsidRDefault="00B96162" w:rsidP="001C2104">
      <w:pPr>
        <w:rPr>
          <w:rFonts w:ascii="Century Gothic" w:hAnsi="Century Gothic"/>
          <w:sz w:val="18"/>
          <w:szCs w:val="18"/>
        </w:rPr>
      </w:pPr>
    </w:p>
    <w:p w:rsidR="001C2104" w:rsidRDefault="001C2104" w:rsidP="001C2104">
      <w:pPr>
        <w:rPr>
          <w:rFonts w:ascii="Century Gothic" w:hAnsi="Century Gothic"/>
          <w:sz w:val="18"/>
          <w:szCs w:val="18"/>
        </w:rPr>
      </w:pPr>
      <w:r w:rsidRPr="00FF6CAE">
        <w:rPr>
          <w:rFonts w:ascii="Century Gothic" w:hAnsi="Century Gothic"/>
          <w:sz w:val="18"/>
          <w:szCs w:val="18"/>
        </w:rPr>
        <w:t>30.01.2017</w:t>
      </w:r>
      <w:r>
        <w:rPr>
          <w:rFonts w:ascii="Century Gothic" w:hAnsi="Century Gothic"/>
          <w:sz w:val="18"/>
          <w:szCs w:val="18"/>
        </w:rPr>
        <w:t xml:space="preserve">                                                                       с. Балахтон                                                                              № 04</w:t>
      </w:r>
    </w:p>
    <w:p w:rsidR="001C2104" w:rsidRDefault="001C2104" w:rsidP="001C2104">
      <w:pPr>
        <w:rPr>
          <w:rFonts w:ascii="Century Gothic" w:hAnsi="Century Gothic"/>
          <w:sz w:val="18"/>
          <w:szCs w:val="18"/>
        </w:rPr>
      </w:pPr>
    </w:p>
    <w:p w:rsidR="001C2104" w:rsidRDefault="001C2104" w:rsidP="001C2104">
      <w:pPr>
        <w:rPr>
          <w:rFonts w:ascii="Century Gothic" w:hAnsi="Century Gothic"/>
          <w:sz w:val="18"/>
          <w:szCs w:val="18"/>
        </w:rPr>
      </w:pPr>
      <w:r>
        <w:rPr>
          <w:rFonts w:ascii="Century Gothic" w:hAnsi="Century Gothic"/>
          <w:sz w:val="18"/>
          <w:szCs w:val="18"/>
        </w:rPr>
        <w:tab/>
        <w:t>Об утверждении плана мероприятий по подготовке к весенне-летнему паводку и безопасному пропуску паводковых вод на территории Балахтонского сельсовета на 2017 год</w:t>
      </w:r>
    </w:p>
    <w:p w:rsidR="001C2104" w:rsidRPr="001C2104" w:rsidRDefault="001C2104" w:rsidP="001C2104">
      <w:pPr>
        <w:rPr>
          <w:rFonts w:ascii="Century Gothic" w:hAnsi="Century Gothic"/>
          <w:sz w:val="18"/>
          <w:szCs w:val="18"/>
        </w:rPr>
      </w:pPr>
    </w:p>
    <w:p w:rsidR="001C2104" w:rsidRPr="001C2104" w:rsidRDefault="001C2104" w:rsidP="001C2104">
      <w:pPr>
        <w:ind w:firstLine="708"/>
        <w:rPr>
          <w:rFonts w:ascii="Century Gothic" w:hAnsi="Century Gothic"/>
          <w:sz w:val="18"/>
          <w:szCs w:val="18"/>
        </w:rPr>
      </w:pPr>
      <w:r w:rsidRPr="001C2104">
        <w:rPr>
          <w:rFonts w:ascii="Century Gothic" w:hAnsi="Century Gothic"/>
          <w:sz w:val="18"/>
          <w:szCs w:val="18"/>
        </w:rPr>
        <w:t>Комиссия по предупреждению и ликвидации чрезвычайных ситуаций и пожарной безопасности, РЕШИЛА:</w:t>
      </w:r>
    </w:p>
    <w:p w:rsidR="001C2104" w:rsidRDefault="001C2104" w:rsidP="001C2104">
      <w:pPr>
        <w:pStyle w:val="afe"/>
        <w:widowControl/>
        <w:suppressAutoHyphens w:val="0"/>
        <w:autoSpaceDE/>
        <w:ind w:left="0"/>
        <w:rPr>
          <w:rFonts w:ascii="Century Gothic" w:hAnsi="Century Gothic"/>
          <w:sz w:val="18"/>
          <w:szCs w:val="18"/>
        </w:rPr>
      </w:pPr>
      <w:r>
        <w:rPr>
          <w:rFonts w:ascii="Century Gothic" w:hAnsi="Century Gothic"/>
          <w:sz w:val="18"/>
          <w:szCs w:val="18"/>
        </w:rPr>
        <w:tab/>
        <w:t xml:space="preserve">1. </w:t>
      </w:r>
      <w:r w:rsidRPr="001C2104">
        <w:rPr>
          <w:rFonts w:ascii="Century Gothic" w:hAnsi="Century Gothic"/>
          <w:sz w:val="18"/>
          <w:szCs w:val="18"/>
        </w:rPr>
        <w:t>Всем руководителям предприятий, организаций и учреждений, независимо от форм собственности, находящихся на территории сельсовета, начать подготовку к паводку за счет собственных средств и сил, для чего:</w:t>
      </w:r>
    </w:p>
    <w:p w:rsidR="001C2104" w:rsidRDefault="001C2104" w:rsidP="001C2104">
      <w:pPr>
        <w:pStyle w:val="afe"/>
        <w:widowControl/>
        <w:suppressAutoHyphens w:val="0"/>
        <w:autoSpaceDE/>
        <w:ind w:left="0"/>
        <w:rPr>
          <w:rFonts w:ascii="Century Gothic" w:hAnsi="Century Gothic"/>
          <w:sz w:val="18"/>
          <w:szCs w:val="18"/>
        </w:rPr>
      </w:pPr>
      <w:r>
        <w:rPr>
          <w:rFonts w:ascii="Century Gothic" w:hAnsi="Century Gothic"/>
          <w:sz w:val="18"/>
          <w:szCs w:val="18"/>
        </w:rPr>
        <w:tab/>
      </w:r>
      <w:r w:rsidRPr="001C2104">
        <w:rPr>
          <w:rFonts w:ascii="Century Gothic" w:hAnsi="Century Gothic"/>
          <w:sz w:val="18"/>
          <w:szCs w:val="18"/>
        </w:rPr>
        <w:t>- организовать освобождение от снега крыш производственных объектов и социально – бытовых зданий;</w:t>
      </w:r>
    </w:p>
    <w:p w:rsidR="001C2104" w:rsidRDefault="001C2104" w:rsidP="001C2104">
      <w:pPr>
        <w:pStyle w:val="afe"/>
        <w:widowControl/>
        <w:suppressAutoHyphens w:val="0"/>
        <w:autoSpaceDE/>
        <w:ind w:left="0"/>
        <w:rPr>
          <w:rFonts w:ascii="Century Gothic" w:hAnsi="Century Gothic"/>
          <w:sz w:val="18"/>
          <w:szCs w:val="18"/>
        </w:rPr>
      </w:pPr>
      <w:r>
        <w:rPr>
          <w:rFonts w:ascii="Century Gothic" w:hAnsi="Century Gothic"/>
          <w:sz w:val="18"/>
          <w:szCs w:val="18"/>
        </w:rPr>
        <w:tab/>
      </w:r>
      <w:r w:rsidRPr="001C2104">
        <w:rPr>
          <w:rFonts w:ascii="Century Gothic" w:hAnsi="Century Gothic"/>
          <w:sz w:val="18"/>
          <w:szCs w:val="18"/>
        </w:rPr>
        <w:t>- очистить водоотводы и кюветы дорог вдоль улиц;</w:t>
      </w:r>
    </w:p>
    <w:p w:rsidR="001C2104" w:rsidRPr="001C2104" w:rsidRDefault="001C2104" w:rsidP="001C2104">
      <w:pPr>
        <w:pStyle w:val="afe"/>
        <w:widowControl/>
        <w:suppressAutoHyphens w:val="0"/>
        <w:autoSpaceDE/>
        <w:ind w:left="0"/>
        <w:rPr>
          <w:rFonts w:ascii="Century Gothic" w:hAnsi="Century Gothic"/>
          <w:sz w:val="18"/>
          <w:szCs w:val="18"/>
        </w:rPr>
      </w:pPr>
      <w:r>
        <w:rPr>
          <w:rFonts w:ascii="Century Gothic" w:hAnsi="Century Gothic"/>
          <w:sz w:val="18"/>
          <w:szCs w:val="18"/>
        </w:rPr>
        <w:tab/>
      </w:r>
      <w:r w:rsidRPr="001C2104">
        <w:rPr>
          <w:rFonts w:ascii="Century Gothic" w:hAnsi="Century Gothic"/>
          <w:sz w:val="18"/>
          <w:szCs w:val="18"/>
        </w:rPr>
        <w:t>- привести в готовность имеющиеся силы и средства, необходимые для обеспечения безопасности населения;</w:t>
      </w:r>
    </w:p>
    <w:p w:rsidR="001C2104" w:rsidRDefault="001C2104" w:rsidP="001C2104">
      <w:pPr>
        <w:ind w:left="360" w:firstLine="349"/>
        <w:rPr>
          <w:rFonts w:ascii="Century Gothic" w:hAnsi="Century Gothic"/>
          <w:sz w:val="18"/>
          <w:szCs w:val="18"/>
        </w:rPr>
      </w:pPr>
      <w:r w:rsidRPr="001C2104">
        <w:rPr>
          <w:rFonts w:ascii="Century Gothic" w:hAnsi="Century Gothic"/>
          <w:sz w:val="18"/>
          <w:szCs w:val="18"/>
        </w:rPr>
        <w:t>2. Информировать население о мерах защиты при угрозе наводнения;</w:t>
      </w:r>
    </w:p>
    <w:p w:rsidR="001C2104" w:rsidRDefault="001C2104" w:rsidP="001C2104">
      <w:pPr>
        <w:ind w:left="360" w:firstLine="349"/>
        <w:rPr>
          <w:rFonts w:ascii="Century Gothic" w:hAnsi="Century Gothic"/>
          <w:sz w:val="18"/>
          <w:szCs w:val="18"/>
        </w:rPr>
      </w:pPr>
      <w:r w:rsidRPr="001C2104">
        <w:rPr>
          <w:rFonts w:ascii="Century Gothic" w:hAnsi="Century Gothic"/>
          <w:sz w:val="18"/>
          <w:szCs w:val="18"/>
        </w:rPr>
        <w:t>- через местное периодическое издание «Балахтонские вести»</w:t>
      </w:r>
    </w:p>
    <w:p w:rsidR="001C2104" w:rsidRPr="001C2104" w:rsidRDefault="001C2104" w:rsidP="001C2104">
      <w:pPr>
        <w:ind w:left="360" w:firstLine="349"/>
        <w:rPr>
          <w:rFonts w:ascii="Century Gothic" w:hAnsi="Century Gothic"/>
          <w:sz w:val="18"/>
          <w:szCs w:val="18"/>
        </w:rPr>
      </w:pPr>
      <w:r w:rsidRPr="001C2104">
        <w:rPr>
          <w:rFonts w:ascii="Century Gothic" w:hAnsi="Century Gothic"/>
          <w:sz w:val="18"/>
          <w:szCs w:val="18"/>
        </w:rPr>
        <w:t>- через официальный сайт Балахтонского сельсовета;</w:t>
      </w:r>
    </w:p>
    <w:p w:rsidR="001C2104" w:rsidRPr="001C2104" w:rsidRDefault="001C2104" w:rsidP="001C2104">
      <w:pPr>
        <w:ind w:left="360" w:firstLine="349"/>
        <w:rPr>
          <w:rFonts w:ascii="Century Gothic" w:hAnsi="Century Gothic"/>
          <w:sz w:val="18"/>
          <w:szCs w:val="18"/>
        </w:rPr>
      </w:pPr>
      <w:r w:rsidRPr="001C2104">
        <w:rPr>
          <w:rFonts w:ascii="Century Gothic" w:hAnsi="Century Gothic"/>
          <w:sz w:val="18"/>
          <w:szCs w:val="18"/>
        </w:rPr>
        <w:t>3. Главному бухгалтеру администрации сельсовета  обеспечить своевременное финансирование затрат на приобретение ГСМ в размере 200 литров резервного фонда.</w:t>
      </w:r>
    </w:p>
    <w:p w:rsidR="001C2104" w:rsidRPr="001C2104" w:rsidRDefault="001C2104" w:rsidP="001C2104">
      <w:pPr>
        <w:pStyle w:val="afe"/>
        <w:widowControl/>
        <w:suppressAutoHyphens w:val="0"/>
        <w:autoSpaceDE/>
        <w:rPr>
          <w:rFonts w:ascii="Century Gothic" w:hAnsi="Century Gothic"/>
          <w:sz w:val="18"/>
          <w:szCs w:val="18"/>
        </w:rPr>
      </w:pPr>
      <w:r>
        <w:rPr>
          <w:rFonts w:ascii="Century Gothic" w:hAnsi="Century Gothic"/>
          <w:sz w:val="18"/>
          <w:szCs w:val="18"/>
        </w:rPr>
        <w:t xml:space="preserve">4. </w:t>
      </w:r>
      <w:proofErr w:type="gramStart"/>
      <w:r w:rsidRPr="001C2104">
        <w:rPr>
          <w:rFonts w:ascii="Century Gothic" w:hAnsi="Century Gothic"/>
          <w:sz w:val="18"/>
          <w:szCs w:val="18"/>
        </w:rPr>
        <w:t>Контроль за</w:t>
      </w:r>
      <w:proofErr w:type="gramEnd"/>
      <w:r w:rsidRPr="001C2104">
        <w:rPr>
          <w:rFonts w:ascii="Century Gothic" w:hAnsi="Century Gothic"/>
          <w:sz w:val="18"/>
          <w:szCs w:val="18"/>
        </w:rPr>
        <w:t xml:space="preserve"> исполнением решения оставляю за собой.</w:t>
      </w:r>
    </w:p>
    <w:p w:rsidR="001C2104" w:rsidRPr="001C2104" w:rsidRDefault="001C2104" w:rsidP="001C2104">
      <w:pPr>
        <w:pStyle w:val="afe"/>
        <w:widowControl/>
        <w:suppressAutoHyphens w:val="0"/>
        <w:autoSpaceDE/>
        <w:ind w:left="709"/>
        <w:rPr>
          <w:rFonts w:ascii="Century Gothic" w:hAnsi="Century Gothic"/>
          <w:sz w:val="18"/>
          <w:szCs w:val="18"/>
        </w:rPr>
      </w:pPr>
      <w:r>
        <w:rPr>
          <w:rFonts w:ascii="Century Gothic" w:hAnsi="Century Gothic"/>
          <w:sz w:val="18"/>
          <w:szCs w:val="18"/>
        </w:rPr>
        <w:t xml:space="preserve">5. </w:t>
      </w:r>
      <w:r w:rsidRPr="001C2104">
        <w:rPr>
          <w:rFonts w:ascii="Century Gothic" w:hAnsi="Century Gothic"/>
          <w:sz w:val="18"/>
          <w:szCs w:val="18"/>
        </w:rPr>
        <w:t>Решение вступает в силу со дня его подписания.</w:t>
      </w:r>
    </w:p>
    <w:p w:rsidR="001C2104" w:rsidRPr="001C2104" w:rsidRDefault="001C2104" w:rsidP="001C2104">
      <w:pPr>
        <w:rPr>
          <w:rFonts w:ascii="Century Gothic" w:hAnsi="Century Gothic"/>
          <w:sz w:val="18"/>
          <w:szCs w:val="18"/>
        </w:rPr>
      </w:pPr>
    </w:p>
    <w:p w:rsidR="001C2104" w:rsidRDefault="001C2104" w:rsidP="001C2104">
      <w:pPr>
        <w:rPr>
          <w:rFonts w:ascii="Century Gothic" w:hAnsi="Century Gothic"/>
          <w:sz w:val="18"/>
          <w:szCs w:val="18"/>
        </w:rPr>
      </w:pPr>
      <w:r w:rsidRPr="001C2104">
        <w:rPr>
          <w:rFonts w:ascii="Century Gothic" w:hAnsi="Century Gothic"/>
          <w:sz w:val="18"/>
          <w:szCs w:val="18"/>
        </w:rPr>
        <w:t>Глава сельсовета, председатель КЧС</w:t>
      </w:r>
      <w:r>
        <w:rPr>
          <w:rFonts w:ascii="Century Gothic" w:hAnsi="Century Gothic"/>
          <w:sz w:val="18"/>
          <w:szCs w:val="18"/>
        </w:rPr>
        <w:t xml:space="preserve"> администрации сельсовета</w:t>
      </w:r>
      <w:r w:rsidRPr="001C2104">
        <w:rPr>
          <w:rFonts w:ascii="Century Gothic" w:hAnsi="Century Gothic"/>
          <w:sz w:val="18"/>
          <w:szCs w:val="18"/>
        </w:rPr>
        <w:t xml:space="preserve">                                                       В. А. Мецгер</w:t>
      </w:r>
    </w:p>
    <w:p w:rsidR="001C2104" w:rsidRDefault="001C2104" w:rsidP="001C2104">
      <w:pPr>
        <w:rPr>
          <w:rFonts w:ascii="Century Gothic" w:hAnsi="Century Gothic"/>
          <w:sz w:val="18"/>
          <w:szCs w:val="18"/>
        </w:rPr>
      </w:pPr>
    </w:p>
    <w:p w:rsidR="00B96162" w:rsidRDefault="00B96162" w:rsidP="001C2104">
      <w:pPr>
        <w:jc w:val="center"/>
        <w:outlineLvl w:val="0"/>
        <w:rPr>
          <w:rFonts w:ascii="Century Gothic" w:hAnsi="Century Gothic"/>
          <w:b/>
          <w:sz w:val="16"/>
          <w:szCs w:val="16"/>
        </w:rPr>
      </w:pPr>
    </w:p>
    <w:p w:rsidR="00B96162" w:rsidRDefault="00B96162" w:rsidP="001C2104">
      <w:pPr>
        <w:jc w:val="center"/>
        <w:outlineLvl w:val="0"/>
        <w:rPr>
          <w:rFonts w:ascii="Century Gothic" w:hAnsi="Century Gothic"/>
          <w:b/>
          <w:sz w:val="16"/>
          <w:szCs w:val="16"/>
        </w:rPr>
      </w:pPr>
    </w:p>
    <w:p w:rsidR="001C2104" w:rsidRPr="00872EEA" w:rsidRDefault="001C2104" w:rsidP="001C2104">
      <w:pPr>
        <w:jc w:val="center"/>
        <w:outlineLvl w:val="0"/>
        <w:rPr>
          <w:rFonts w:ascii="Century Gothic" w:hAnsi="Century Gothic"/>
          <w:b/>
          <w:sz w:val="16"/>
          <w:szCs w:val="16"/>
        </w:rPr>
      </w:pPr>
      <w:r>
        <w:rPr>
          <w:rFonts w:ascii="Century Gothic" w:hAnsi="Century Gothic"/>
          <w:b/>
          <w:sz w:val="16"/>
          <w:szCs w:val="16"/>
        </w:rPr>
        <w:t xml:space="preserve">АДМИНИСТРАЦИЯ БАЛАХТОНСКОГО СЕЛЬСОВЕТА </w:t>
      </w:r>
    </w:p>
    <w:p w:rsidR="001C2104" w:rsidRPr="00FF6CAE" w:rsidRDefault="001C2104" w:rsidP="001C2104">
      <w:pPr>
        <w:jc w:val="center"/>
        <w:outlineLvl w:val="0"/>
        <w:rPr>
          <w:rFonts w:ascii="Century Gothic" w:hAnsi="Century Gothic"/>
          <w:b/>
          <w:sz w:val="16"/>
          <w:szCs w:val="16"/>
        </w:rPr>
      </w:pPr>
      <w:r w:rsidRPr="00872EEA">
        <w:rPr>
          <w:rFonts w:ascii="Century Gothic" w:hAnsi="Century Gothic"/>
          <w:b/>
          <w:sz w:val="16"/>
          <w:szCs w:val="16"/>
        </w:rPr>
        <w:t>КОЗУЛЬСКОГО РАЙОНА</w:t>
      </w:r>
      <w:r>
        <w:rPr>
          <w:rFonts w:ascii="Century Gothic" w:hAnsi="Century Gothic"/>
          <w:b/>
          <w:sz w:val="16"/>
          <w:szCs w:val="16"/>
        </w:rPr>
        <w:t xml:space="preserve"> </w:t>
      </w:r>
      <w:r w:rsidRPr="00872EEA">
        <w:rPr>
          <w:rFonts w:ascii="Century Gothic" w:hAnsi="Century Gothic"/>
          <w:b/>
          <w:sz w:val="16"/>
          <w:szCs w:val="16"/>
        </w:rPr>
        <w:t>КРАСНОЯРСКОГО КРАЯ</w:t>
      </w:r>
    </w:p>
    <w:p w:rsidR="001C2104" w:rsidRDefault="001C2104" w:rsidP="001C2104">
      <w:pPr>
        <w:jc w:val="center"/>
        <w:rPr>
          <w:rFonts w:ascii="Century Gothic" w:hAnsi="Century Gothic"/>
          <w:b/>
          <w:sz w:val="16"/>
          <w:szCs w:val="16"/>
        </w:rPr>
      </w:pPr>
    </w:p>
    <w:p w:rsidR="001C2104" w:rsidRPr="00FF6CAE" w:rsidRDefault="001C2104" w:rsidP="001C2104">
      <w:pPr>
        <w:jc w:val="center"/>
        <w:rPr>
          <w:rFonts w:ascii="Century Gothic" w:hAnsi="Century Gothic"/>
          <w:b/>
          <w:sz w:val="16"/>
          <w:szCs w:val="16"/>
        </w:rPr>
      </w:pPr>
      <w:r w:rsidRPr="00FF6CAE">
        <w:rPr>
          <w:rFonts w:ascii="Century Gothic" w:hAnsi="Century Gothic"/>
          <w:b/>
          <w:sz w:val="16"/>
          <w:szCs w:val="16"/>
        </w:rPr>
        <w:t>КОМИССИЯ ПО ЧРЕЗВЫЧАЙНЫМ СИТУАЦИЯМ И ПОЖАРНОЙ БЕЗОПАСНОСТИ</w:t>
      </w:r>
    </w:p>
    <w:p w:rsidR="001C2104" w:rsidRDefault="001C2104" w:rsidP="001C2104">
      <w:pPr>
        <w:jc w:val="center"/>
        <w:rPr>
          <w:rFonts w:ascii="Century Gothic" w:hAnsi="Century Gothic"/>
          <w:b/>
          <w:sz w:val="18"/>
          <w:szCs w:val="18"/>
        </w:rPr>
      </w:pPr>
    </w:p>
    <w:p w:rsidR="001C2104" w:rsidRDefault="001C2104" w:rsidP="001C2104">
      <w:pPr>
        <w:jc w:val="center"/>
        <w:rPr>
          <w:rFonts w:ascii="Century Gothic" w:hAnsi="Century Gothic"/>
          <w:b/>
          <w:sz w:val="18"/>
          <w:szCs w:val="18"/>
        </w:rPr>
      </w:pPr>
      <w:r>
        <w:rPr>
          <w:rFonts w:ascii="Century Gothic" w:hAnsi="Century Gothic"/>
          <w:b/>
          <w:sz w:val="18"/>
          <w:szCs w:val="18"/>
        </w:rPr>
        <w:t>РЕШЕНИЕ</w:t>
      </w:r>
    </w:p>
    <w:p w:rsidR="00B96162" w:rsidRDefault="00B96162" w:rsidP="001C2104">
      <w:pPr>
        <w:rPr>
          <w:rFonts w:ascii="Century Gothic" w:hAnsi="Century Gothic"/>
          <w:sz w:val="18"/>
          <w:szCs w:val="18"/>
        </w:rPr>
      </w:pPr>
    </w:p>
    <w:p w:rsidR="001C2104" w:rsidRPr="00B96162" w:rsidRDefault="001C2104" w:rsidP="001C2104">
      <w:pPr>
        <w:rPr>
          <w:rFonts w:ascii="Century Gothic" w:hAnsi="Century Gothic"/>
          <w:sz w:val="18"/>
          <w:szCs w:val="18"/>
        </w:rPr>
      </w:pPr>
      <w:r w:rsidRPr="00B96162">
        <w:rPr>
          <w:rFonts w:ascii="Century Gothic" w:hAnsi="Century Gothic"/>
          <w:sz w:val="18"/>
          <w:szCs w:val="18"/>
        </w:rPr>
        <w:t>30.01.2017                                                                       с. Балахтон                                                                              № 0</w:t>
      </w:r>
      <w:r w:rsidR="00B96162" w:rsidRPr="00B96162">
        <w:rPr>
          <w:rFonts w:ascii="Century Gothic" w:hAnsi="Century Gothic"/>
          <w:sz w:val="18"/>
          <w:szCs w:val="18"/>
        </w:rPr>
        <w:t>5</w:t>
      </w:r>
    </w:p>
    <w:p w:rsidR="00B96162" w:rsidRPr="00B96162" w:rsidRDefault="00B96162" w:rsidP="001C2104">
      <w:pPr>
        <w:rPr>
          <w:rFonts w:ascii="Century Gothic" w:hAnsi="Century Gothic"/>
          <w:sz w:val="18"/>
          <w:szCs w:val="18"/>
        </w:rPr>
      </w:pPr>
    </w:p>
    <w:p w:rsidR="00B96162" w:rsidRPr="00B96162" w:rsidRDefault="00B96162" w:rsidP="001C2104">
      <w:pPr>
        <w:rPr>
          <w:rFonts w:ascii="Century Gothic" w:hAnsi="Century Gothic"/>
          <w:sz w:val="18"/>
          <w:szCs w:val="18"/>
        </w:rPr>
      </w:pPr>
      <w:r w:rsidRPr="00B96162">
        <w:rPr>
          <w:rFonts w:ascii="Century Gothic" w:hAnsi="Century Gothic"/>
          <w:sz w:val="18"/>
          <w:szCs w:val="18"/>
        </w:rPr>
        <w:t>Об утверждении плана-графика опашки населённых пунктов сельсовета на 2017 год</w:t>
      </w:r>
    </w:p>
    <w:p w:rsidR="001C2104" w:rsidRPr="00B96162" w:rsidRDefault="001C2104" w:rsidP="001C2104">
      <w:pPr>
        <w:rPr>
          <w:rFonts w:ascii="Century Gothic" w:hAnsi="Century Gothic"/>
          <w:sz w:val="18"/>
          <w:szCs w:val="18"/>
        </w:rPr>
      </w:pPr>
    </w:p>
    <w:p w:rsidR="001C2104" w:rsidRPr="00B96162" w:rsidRDefault="001C2104" w:rsidP="001C2104">
      <w:pPr>
        <w:ind w:firstLine="708"/>
        <w:rPr>
          <w:rFonts w:ascii="Century Gothic" w:hAnsi="Century Gothic"/>
          <w:sz w:val="18"/>
          <w:szCs w:val="18"/>
        </w:rPr>
      </w:pPr>
      <w:r w:rsidRPr="00B96162">
        <w:rPr>
          <w:rFonts w:ascii="Century Gothic" w:hAnsi="Century Gothic"/>
          <w:sz w:val="18"/>
          <w:szCs w:val="18"/>
        </w:rPr>
        <w:t>Комиссия по предупреждению и ликвидации чрезвычайных ситуаций и пожарной безопасности, РЕШИЛА:</w:t>
      </w:r>
    </w:p>
    <w:p w:rsidR="001C2104" w:rsidRPr="00B96162" w:rsidRDefault="001C2104" w:rsidP="00496A05">
      <w:pPr>
        <w:pStyle w:val="afe"/>
        <w:widowControl/>
        <w:numPr>
          <w:ilvl w:val="0"/>
          <w:numId w:val="1"/>
        </w:numPr>
        <w:suppressAutoHyphens w:val="0"/>
        <w:autoSpaceDE/>
        <w:rPr>
          <w:rFonts w:ascii="Century Gothic" w:hAnsi="Century Gothic"/>
          <w:sz w:val="18"/>
          <w:szCs w:val="18"/>
        </w:rPr>
      </w:pPr>
      <w:r w:rsidRPr="00B96162">
        <w:rPr>
          <w:rFonts w:ascii="Century Gothic" w:hAnsi="Century Gothic"/>
          <w:sz w:val="18"/>
          <w:szCs w:val="18"/>
        </w:rPr>
        <w:t>Утвердить план – график проведения опашки населенных пунктов Балахтонского сельсовета:</w:t>
      </w:r>
    </w:p>
    <w:p w:rsidR="00B96162" w:rsidRPr="00B96162" w:rsidRDefault="00B96162" w:rsidP="00B96162">
      <w:pPr>
        <w:pStyle w:val="afe"/>
        <w:widowControl/>
        <w:suppressAutoHyphens w:val="0"/>
        <w:autoSpaceDE/>
        <w:rPr>
          <w:rFonts w:ascii="Century Gothic" w:hAnsi="Century Gothic"/>
          <w:sz w:val="18"/>
          <w:szCs w:val="18"/>
        </w:rPr>
      </w:pPr>
    </w:p>
    <w:tbl>
      <w:tblPr>
        <w:tblStyle w:val="aff1"/>
        <w:tblW w:w="0" w:type="auto"/>
        <w:tblInd w:w="360" w:type="dxa"/>
        <w:tblLook w:val="04A0"/>
      </w:tblPr>
      <w:tblGrid>
        <w:gridCol w:w="587"/>
        <w:gridCol w:w="1114"/>
        <w:gridCol w:w="2824"/>
        <w:gridCol w:w="2021"/>
        <w:gridCol w:w="890"/>
        <w:gridCol w:w="31"/>
        <w:gridCol w:w="737"/>
        <w:gridCol w:w="1573"/>
      </w:tblGrid>
      <w:tr w:rsidR="001C2104" w:rsidRPr="00B96162" w:rsidTr="001C2104">
        <w:trPr>
          <w:trHeight w:val="393"/>
        </w:trPr>
        <w:tc>
          <w:tcPr>
            <w:tcW w:w="598" w:type="dxa"/>
            <w:vMerge w:val="restart"/>
          </w:tcPr>
          <w:p w:rsidR="001C2104" w:rsidRPr="00B96162" w:rsidRDefault="001C2104" w:rsidP="00B96162">
            <w:pPr>
              <w:jc w:val="center"/>
              <w:rPr>
                <w:rFonts w:ascii="Century Gothic" w:hAnsi="Century Gothic"/>
                <w:sz w:val="18"/>
                <w:szCs w:val="18"/>
              </w:rPr>
            </w:pPr>
            <w:r w:rsidRPr="00B96162">
              <w:rPr>
                <w:rFonts w:ascii="Century Gothic" w:hAnsi="Century Gothic"/>
                <w:sz w:val="18"/>
                <w:szCs w:val="18"/>
              </w:rPr>
              <w:t xml:space="preserve">№ </w:t>
            </w:r>
            <w:proofErr w:type="spellStart"/>
            <w:proofErr w:type="gramStart"/>
            <w:r w:rsidRPr="00B96162">
              <w:rPr>
                <w:rFonts w:ascii="Century Gothic" w:hAnsi="Century Gothic"/>
                <w:sz w:val="18"/>
                <w:szCs w:val="18"/>
              </w:rPr>
              <w:t>п</w:t>
            </w:r>
            <w:proofErr w:type="spellEnd"/>
            <w:proofErr w:type="gramEnd"/>
            <w:r w:rsidRPr="00B96162">
              <w:rPr>
                <w:rFonts w:ascii="Century Gothic" w:hAnsi="Century Gothic"/>
                <w:sz w:val="18"/>
                <w:szCs w:val="18"/>
              </w:rPr>
              <w:t>/</w:t>
            </w:r>
            <w:proofErr w:type="spellStart"/>
            <w:r w:rsidRPr="00B96162">
              <w:rPr>
                <w:rFonts w:ascii="Century Gothic" w:hAnsi="Century Gothic"/>
                <w:sz w:val="18"/>
                <w:szCs w:val="18"/>
              </w:rPr>
              <w:t>п</w:t>
            </w:r>
            <w:proofErr w:type="spellEnd"/>
          </w:p>
        </w:tc>
        <w:tc>
          <w:tcPr>
            <w:tcW w:w="1103" w:type="dxa"/>
            <w:vMerge w:val="restart"/>
          </w:tcPr>
          <w:p w:rsidR="001C2104" w:rsidRPr="00B96162" w:rsidRDefault="001C2104" w:rsidP="00B96162">
            <w:pPr>
              <w:jc w:val="center"/>
              <w:rPr>
                <w:rFonts w:ascii="Century Gothic" w:hAnsi="Century Gothic"/>
                <w:sz w:val="18"/>
                <w:szCs w:val="18"/>
              </w:rPr>
            </w:pPr>
            <w:r w:rsidRPr="00B96162">
              <w:rPr>
                <w:rFonts w:ascii="Century Gothic" w:hAnsi="Century Gothic"/>
                <w:sz w:val="18"/>
                <w:szCs w:val="18"/>
              </w:rPr>
              <w:t>Дата</w:t>
            </w:r>
          </w:p>
        </w:tc>
        <w:tc>
          <w:tcPr>
            <w:tcW w:w="3044" w:type="dxa"/>
            <w:vMerge w:val="restart"/>
          </w:tcPr>
          <w:p w:rsidR="00B96162" w:rsidRPr="00B96162" w:rsidRDefault="001C2104" w:rsidP="00B96162">
            <w:pPr>
              <w:jc w:val="center"/>
              <w:rPr>
                <w:rFonts w:ascii="Century Gothic" w:hAnsi="Century Gothic"/>
                <w:sz w:val="18"/>
                <w:szCs w:val="18"/>
              </w:rPr>
            </w:pPr>
            <w:r w:rsidRPr="00B96162">
              <w:rPr>
                <w:rFonts w:ascii="Century Gothic" w:hAnsi="Century Gothic"/>
                <w:sz w:val="18"/>
                <w:szCs w:val="18"/>
              </w:rPr>
              <w:t xml:space="preserve">Место </w:t>
            </w:r>
          </w:p>
          <w:p w:rsidR="001C2104" w:rsidRPr="00B96162" w:rsidRDefault="001C2104" w:rsidP="00B96162">
            <w:pPr>
              <w:jc w:val="center"/>
              <w:rPr>
                <w:rFonts w:ascii="Century Gothic" w:hAnsi="Century Gothic"/>
                <w:sz w:val="18"/>
                <w:szCs w:val="18"/>
              </w:rPr>
            </w:pPr>
            <w:r w:rsidRPr="00B96162">
              <w:rPr>
                <w:rFonts w:ascii="Century Gothic" w:hAnsi="Century Gothic"/>
                <w:sz w:val="18"/>
                <w:szCs w:val="18"/>
              </w:rPr>
              <w:t>проведения</w:t>
            </w:r>
          </w:p>
        </w:tc>
        <w:tc>
          <w:tcPr>
            <w:tcW w:w="2061" w:type="dxa"/>
            <w:vMerge w:val="restart"/>
          </w:tcPr>
          <w:p w:rsidR="001C2104" w:rsidRPr="00B96162" w:rsidRDefault="001C2104" w:rsidP="00B96162">
            <w:pPr>
              <w:jc w:val="center"/>
              <w:rPr>
                <w:rFonts w:ascii="Century Gothic" w:hAnsi="Century Gothic"/>
                <w:sz w:val="18"/>
                <w:szCs w:val="18"/>
              </w:rPr>
            </w:pPr>
            <w:r w:rsidRPr="00B96162">
              <w:rPr>
                <w:rFonts w:ascii="Century Gothic" w:hAnsi="Century Gothic"/>
                <w:sz w:val="18"/>
                <w:szCs w:val="18"/>
              </w:rPr>
              <w:t>Ответственный</w:t>
            </w:r>
          </w:p>
        </w:tc>
        <w:tc>
          <w:tcPr>
            <w:tcW w:w="1514" w:type="dxa"/>
            <w:gridSpan w:val="3"/>
          </w:tcPr>
          <w:p w:rsidR="001C2104" w:rsidRPr="00B96162" w:rsidRDefault="001C2104" w:rsidP="00B96162">
            <w:pPr>
              <w:jc w:val="center"/>
              <w:rPr>
                <w:rFonts w:ascii="Century Gothic" w:hAnsi="Century Gothic"/>
                <w:sz w:val="18"/>
                <w:szCs w:val="18"/>
              </w:rPr>
            </w:pPr>
            <w:r w:rsidRPr="00B96162">
              <w:rPr>
                <w:rFonts w:ascii="Century Gothic" w:hAnsi="Century Gothic"/>
                <w:sz w:val="18"/>
                <w:szCs w:val="18"/>
              </w:rPr>
              <w:t>Силы и средства</w:t>
            </w:r>
          </w:p>
        </w:tc>
        <w:tc>
          <w:tcPr>
            <w:tcW w:w="1514" w:type="dxa"/>
            <w:vMerge w:val="restart"/>
          </w:tcPr>
          <w:p w:rsidR="001C2104" w:rsidRPr="00B96162" w:rsidRDefault="001C2104" w:rsidP="00B96162">
            <w:pPr>
              <w:jc w:val="center"/>
              <w:rPr>
                <w:rFonts w:ascii="Century Gothic" w:hAnsi="Century Gothic"/>
                <w:sz w:val="18"/>
                <w:szCs w:val="18"/>
              </w:rPr>
            </w:pPr>
            <w:r w:rsidRPr="00B96162">
              <w:rPr>
                <w:rFonts w:ascii="Century Gothic" w:hAnsi="Century Gothic"/>
                <w:sz w:val="18"/>
                <w:szCs w:val="18"/>
              </w:rPr>
              <w:t>Примечание, протяженность</w:t>
            </w:r>
          </w:p>
        </w:tc>
      </w:tr>
      <w:tr w:rsidR="001C2104" w:rsidRPr="00B96162" w:rsidTr="001C2104">
        <w:trPr>
          <w:trHeight w:val="245"/>
        </w:trPr>
        <w:tc>
          <w:tcPr>
            <w:tcW w:w="598" w:type="dxa"/>
            <w:vMerge/>
          </w:tcPr>
          <w:p w:rsidR="001C2104" w:rsidRPr="00B96162" w:rsidRDefault="001C2104" w:rsidP="001C2104">
            <w:pPr>
              <w:rPr>
                <w:rFonts w:ascii="Century Gothic" w:hAnsi="Century Gothic"/>
                <w:sz w:val="18"/>
                <w:szCs w:val="18"/>
              </w:rPr>
            </w:pPr>
          </w:p>
        </w:tc>
        <w:tc>
          <w:tcPr>
            <w:tcW w:w="1103" w:type="dxa"/>
            <w:vMerge/>
          </w:tcPr>
          <w:p w:rsidR="001C2104" w:rsidRPr="00B96162" w:rsidRDefault="001C2104" w:rsidP="001C2104">
            <w:pPr>
              <w:rPr>
                <w:rFonts w:ascii="Century Gothic" w:hAnsi="Century Gothic"/>
                <w:sz w:val="18"/>
                <w:szCs w:val="18"/>
              </w:rPr>
            </w:pPr>
          </w:p>
        </w:tc>
        <w:tc>
          <w:tcPr>
            <w:tcW w:w="3044" w:type="dxa"/>
            <w:vMerge/>
          </w:tcPr>
          <w:p w:rsidR="001C2104" w:rsidRPr="00B96162" w:rsidRDefault="001C2104" w:rsidP="001C2104">
            <w:pPr>
              <w:rPr>
                <w:rFonts w:ascii="Century Gothic" w:hAnsi="Century Gothic"/>
                <w:sz w:val="18"/>
                <w:szCs w:val="18"/>
              </w:rPr>
            </w:pPr>
          </w:p>
        </w:tc>
        <w:tc>
          <w:tcPr>
            <w:tcW w:w="2061" w:type="dxa"/>
            <w:vMerge/>
          </w:tcPr>
          <w:p w:rsidR="001C2104" w:rsidRPr="00B96162" w:rsidRDefault="001C2104" w:rsidP="001C2104">
            <w:pPr>
              <w:rPr>
                <w:rFonts w:ascii="Century Gothic" w:hAnsi="Century Gothic"/>
                <w:sz w:val="18"/>
                <w:szCs w:val="18"/>
              </w:rPr>
            </w:pPr>
          </w:p>
        </w:tc>
        <w:tc>
          <w:tcPr>
            <w:tcW w:w="774" w:type="dxa"/>
            <w:gridSpan w:val="2"/>
          </w:tcPr>
          <w:p w:rsidR="001C2104" w:rsidRPr="00B96162" w:rsidRDefault="001C2104" w:rsidP="001C2104">
            <w:pPr>
              <w:rPr>
                <w:rFonts w:ascii="Century Gothic" w:hAnsi="Century Gothic"/>
                <w:sz w:val="18"/>
                <w:szCs w:val="18"/>
              </w:rPr>
            </w:pPr>
            <w:r w:rsidRPr="00B96162">
              <w:rPr>
                <w:rFonts w:ascii="Century Gothic" w:hAnsi="Century Gothic"/>
                <w:sz w:val="18"/>
                <w:szCs w:val="18"/>
              </w:rPr>
              <w:t xml:space="preserve">техника </w:t>
            </w:r>
          </w:p>
        </w:tc>
        <w:tc>
          <w:tcPr>
            <w:tcW w:w="740" w:type="dxa"/>
          </w:tcPr>
          <w:p w:rsidR="001C2104" w:rsidRPr="00B96162" w:rsidRDefault="001C2104" w:rsidP="001C2104">
            <w:pPr>
              <w:rPr>
                <w:rFonts w:ascii="Century Gothic" w:hAnsi="Century Gothic"/>
                <w:sz w:val="18"/>
                <w:szCs w:val="18"/>
              </w:rPr>
            </w:pPr>
            <w:r w:rsidRPr="00B96162">
              <w:rPr>
                <w:rFonts w:ascii="Century Gothic" w:hAnsi="Century Gothic"/>
                <w:sz w:val="18"/>
                <w:szCs w:val="18"/>
              </w:rPr>
              <w:t>люди</w:t>
            </w:r>
          </w:p>
        </w:tc>
        <w:tc>
          <w:tcPr>
            <w:tcW w:w="1514" w:type="dxa"/>
            <w:vMerge/>
          </w:tcPr>
          <w:p w:rsidR="001C2104" w:rsidRPr="00B96162" w:rsidRDefault="001C2104" w:rsidP="001C2104">
            <w:pPr>
              <w:rPr>
                <w:rFonts w:ascii="Century Gothic" w:hAnsi="Century Gothic"/>
                <w:sz w:val="18"/>
                <w:szCs w:val="18"/>
              </w:rPr>
            </w:pPr>
          </w:p>
        </w:tc>
      </w:tr>
      <w:tr w:rsidR="001C2104" w:rsidRPr="00B96162" w:rsidTr="001C2104">
        <w:tc>
          <w:tcPr>
            <w:tcW w:w="598" w:type="dxa"/>
          </w:tcPr>
          <w:p w:rsidR="001C2104" w:rsidRPr="00B96162" w:rsidRDefault="001C2104" w:rsidP="001C2104">
            <w:pPr>
              <w:rPr>
                <w:rFonts w:ascii="Century Gothic" w:hAnsi="Century Gothic"/>
                <w:sz w:val="18"/>
                <w:szCs w:val="18"/>
              </w:rPr>
            </w:pPr>
            <w:r w:rsidRPr="00B96162">
              <w:rPr>
                <w:rFonts w:ascii="Century Gothic" w:hAnsi="Century Gothic"/>
                <w:sz w:val="18"/>
                <w:szCs w:val="18"/>
              </w:rPr>
              <w:t>1</w:t>
            </w:r>
          </w:p>
        </w:tc>
        <w:tc>
          <w:tcPr>
            <w:tcW w:w="1103" w:type="dxa"/>
          </w:tcPr>
          <w:p w:rsidR="001C2104" w:rsidRPr="00B96162" w:rsidRDefault="001C2104" w:rsidP="001C2104">
            <w:pPr>
              <w:rPr>
                <w:rFonts w:ascii="Century Gothic" w:hAnsi="Century Gothic"/>
                <w:sz w:val="18"/>
                <w:szCs w:val="18"/>
              </w:rPr>
            </w:pPr>
            <w:r w:rsidRPr="00B96162">
              <w:rPr>
                <w:rFonts w:ascii="Century Gothic" w:hAnsi="Century Gothic"/>
                <w:sz w:val="18"/>
                <w:szCs w:val="18"/>
              </w:rPr>
              <w:t>05.05.2017</w:t>
            </w:r>
          </w:p>
        </w:tc>
        <w:tc>
          <w:tcPr>
            <w:tcW w:w="3044" w:type="dxa"/>
          </w:tcPr>
          <w:p w:rsidR="001C2104" w:rsidRPr="00B96162" w:rsidRDefault="001C2104" w:rsidP="001C2104">
            <w:pPr>
              <w:rPr>
                <w:rFonts w:ascii="Century Gothic" w:hAnsi="Century Gothic"/>
                <w:sz w:val="18"/>
                <w:szCs w:val="18"/>
              </w:rPr>
            </w:pPr>
            <w:r w:rsidRPr="00B96162">
              <w:rPr>
                <w:rFonts w:ascii="Century Gothic" w:hAnsi="Century Gothic"/>
                <w:sz w:val="18"/>
                <w:szCs w:val="18"/>
              </w:rPr>
              <w:t>с. Балахтон</w:t>
            </w:r>
          </w:p>
        </w:tc>
        <w:tc>
          <w:tcPr>
            <w:tcW w:w="2061" w:type="dxa"/>
            <w:vMerge w:val="restart"/>
          </w:tcPr>
          <w:p w:rsidR="001C2104" w:rsidRPr="00B96162" w:rsidRDefault="00B96162" w:rsidP="001C2104">
            <w:pPr>
              <w:jc w:val="center"/>
              <w:rPr>
                <w:rFonts w:ascii="Century Gothic" w:hAnsi="Century Gothic"/>
                <w:sz w:val="18"/>
                <w:szCs w:val="18"/>
              </w:rPr>
            </w:pPr>
            <w:r w:rsidRPr="00B96162">
              <w:rPr>
                <w:rFonts w:ascii="Century Gothic" w:hAnsi="Century Gothic"/>
                <w:sz w:val="18"/>
                <w:szCs w:val="18"/>
              </w:rPr>
              <w:t>Т</w:t>
            </w:r>
            <w:r w:rsidR="001C2104" w:rsidRPr="00B96162">
              <w:rPr>
                <w:rFonts w:ascii="Century Gothic" w:hAnsi="Century Gothic"/>
                <w:sz w:val="18"/>
                <w:szCs w:val="18"/>
              </w:rPr>
              <w:t>ехник по благоустройству населенных пунктов сельсовета и пожарной безопасности</w:t>
            </w:r>
          </w:p>
        </w:tc>
        <w:tc>
          <w:tcPr>
            <w:tcW w:w="747" w:type="dxa"/>
          </w:tcPr>
          <w:p w:rsidR="001C2104" w:rsidRPr="00B96162" w:rsidRDefault="001C2104" w:rsidP="001C2104">
            <w:pPr>
              <w:rPr>
                <w:rFonts w:ascii="Century Gothic" w:hAnsi="Century Gothic"/>
                <w:sz w:val="18"/>
                <w:szCs w:val="18"/>
              </w:rPr>
            </w:pPr>
            <w:r w:rsidRPr="00B96162">
              <w:rPr>
                <w:rFonts w:ascii="Century Gothic" w:hAnsi="Century Gothic"/>
                <w:sz w:val="18"/>
                <w:szCs w:val="18"/>
              </w:rPr>
              <w:t>1</w:t>
            </w:r>
          </w:p>
        </w:tc>
        <w:tc>
          <w:tcPr>
            <w:tcW w:w="767" w:type="dxa"/>
            <w:gridSpan w:val="2"/>
          </w:tcPr>
          <w:p w:rsidR="001C2104" w:rsidRPr="00B96162" w:rsidRDefault="001C2104" w:rsidP="001C2104">
            <w:pPr>
              <w:rPr>
                <w:rFonts w:ascii="Century Gothic" w:hAnsi="Century Gothic"/>
                <w:sz w:val="18"/>
                <w:szCs w:val="18"/>
              </w:rPr>
            </w:pPr>
            <w:r w:rsidRPr="00B96162">
              <w:rPr>
                <w:rFonts w:ascii="Century Gothic" w:hAnsi="Century Gothic"/>
                <w:sz w:val="18"/>
                <w:szCs w:val="18"/>
              </w:rPr>
              <w:t>1</w:t>
            </w:r>
          </w:p>
        </w:tc>
        <w:tc>
          <w:tcPr>
            <w:tcW w:w="1514" w:type="dxa"/>
          </w:tcPr>
          <w:p w:rsidR="001C2104" w:rsidRPr="00B96162" w:rsidRDefault="001C2104" w:rsidP="001C2104">
            <w:pPr>
              <w:rPr>
                <w:rFonts w:ascii="Century Gothic" w:hAnsi="Century Gothic"/>
                <w:sz w:val="18"/>
                <w:szCs w:val="18"/>
              </w:rPr>
            </w:pPr>
            <w:r w:rsidRPr="00B96162">
              <w:rPr>
                <w:rFonts w:ascii="Century Gothic" w:hAnsi="Century Gothic"/>
                <w:sz w:val="18"/>
                <w:szCs w:val="18"/>
              </w:rPr>
              <w:t>10 км</w:t>
            </w:r>
          </w:p>
        </w:tc>
      </w:tr>
      <w:tr w:rsidR="001C2104" w:rsidRPr="00B96162" w:rsidTr="001C2104">
        <w:tc>
          <w:tcPr>
            <w:tcW w:w="598" w:type="dxa"/>
          </w:tcPr>
          <w:p w:rsidR="001C2104" w:rsidRPr="00B96162" w:rsidRDefault="001C2104" w:rsidP="001C2104">
            <w:pPr>
              <w:rPr>
                <w:rFonts w:ascii="Century Gothic" w:hAnsi="Century Gothic"/>
                <w:sz w:val="18"/>
                <w:szCs w:val="18"/>
              </w:rPr>
            </w:pPr>
            <w:r w:rsidRPr="00B96162">
              <w:rPr>
                <w:rFonts w:ascii="Century Gothic" w:hAnsi="Century Gothic"/>
                <w:sz w:val="18"/>
                <w:szCs w:val="18"/>
              </w:rPr>
              <w:t>2</w:t>
            </w:r>
          </w:p>
        </w:tc>
        <w:tc>
          <w:tcPr>
            <w:tcW w:w="1103" w:type="dxa"/>
          </w:tcPr>
          <w:p w:rsidR="001C2104" w:rsidRPr="00B96162" w:rsidRDefault="001C2104" w:rsidP="001C2104">
            <w:pPr>
              <w:rPr>
                <w:rFonts w:ascii="Century Gothic" w:hAnsi="Century Gothic"/>
                <w:sz w:val="18"/>
                <w:szCs w:val="18"/>
              </w:rPr>
            </w:pPr>
            <w:r w:rsidRPr="00B96162">
              <w:rPr>
                <w:rFonts w:ascii="Century Gothic" w:hAnsi="Century Gothic"/>
                <w:sz w:val="18"/>
                <w:szCs w:val="18"/>
              </w:rPr>
              <w:t>06.05.2017</w:t>
            </w:r>
          </w:p>
        </w:tc>
        <w:tc>
          <w:tcPr>
            <w:tcW w:w="3044" w:type="dxa"/>
          </w:tcPr>
          <w:p w:rsidR="001C2104" w:rsidRPr="00B96162" w:rsidRDefault="001C2104" w:rsidP="001C2104">
            <w:pPr>
              <w:rPr>
                <w:rFonts w:ascii="Century Gothic" w:hAnsi="Century Gothic"/>
                <w:sz w:val="18"/>
                <w:szCs w:val="18"/>
              </w:rPr>
            </w:pPr>
            <w:r w:rsidRPr="00B96162">
              <w:rPr>
                <w:rFonts w:ascii="Century Gothic" w:hAnsi="Century Gothic"/>
                <w:sz w:val="18"/>
                <w:szCs w:val="18"/>
              </w:rPr>
              <w:t>д. Ничково</w:t>
            </w:r>
          </w:p>
        </w:tc>
        <w:tc>
          <w:tcPr>
            <w:tcW w:w="2061" w:type="dxa"/>
            <w:vMerge/>
          </w:tcPr>
          <w:p w:rsidR="001C2104" w:rsidRPr="00B96162" w:rsidRDefault="001C2104" w:rsidP="001C2104">
            <w:pPr>
              <w:rPr>
                <w:rFonts w:ascii="Century Gothic" w:hAnsi="Century Gothic"/>
                <w:sz w:val="18"/>
                <w:szCs w:val="18"/>
              </w:rPr>
            </w:pPr>
          </w:p>
        </w:tc>
        <w:tc>
          <w:tcPr>
            <w:tcW w:w="747" w:type="dxa"/>
          </w:tcPr>
          <w:p w:rsidR="001C2104" w:rsidRPr="00B96162" w:rsidRDefault="001C2104" w:rsidP="001C2104">
            <w:pPr>
              <w:rPr>
                <w:rFonts w:ascii="Century Gothic" w:hAnsi="Century Gothic"/>
                <w:sz w:val="18"/>
                <w:szCs w:val="18"/>
              </w:rPr>
            </w:pPr>
            <w:r w:rsidRPr="00B96162">
              <w:rPr>
                <w:rFonts w:ascii="Century Gothic" w:hAnsi="Century Gothic"/>
                <w:sz w:val="18"/>
                <w:szCs w:val="18"/>
              </w:rPr>
              <w:t>1</w:t>
            </w:r>
          </w:p>
        </w:tc>
        <w:tc>
          <w:tcPr>
            <w:tcW w:w="767" w:type="dxa"/>
            <w:gridSpan w:val="2"/>
          </w:tcPr>
          <w:p w:rsidR="001C2104" w:rsidRPr="00B96162" w:rsidRDefault="001C2104" w:rsidP="001C2104">
            <w:pPr>
              <w:rPr>
                <w:rFonts w:ascii="Century Gothic" w:hAnsi="Century Gothic"/>
                <w:sz w:val="18"/>
                <w:szCs w:val="18"/>
              </w:rPr>
            </w:pPr>
            <w:r w:rsidRPr="00B96162">
              <w:rPr>
                <w:rFonts w:ascii="Century Gothic" w:hAnsi="Century Gothic"/>
                <w:sz w:val="18"/>
                <w:szCs w:val="18"/>
              </w:rPr>
              <w:t>1</w:t>
            </w:r>
          </w:p>
        </w:tc>
        <w:tc>
          <w:tcPr>
            <w:tcW w:w="1514" w:type="dxa"/>
          </w:tcPr>
          <w:p w:rsidR="001C2104" w:rsidRPr="00B96162" w:rsidRDefault="001C2104" w:rsidP="001C2104">
            <w:pPr>
              <w:rPr>
                <w:rFonts w:ascii="Century Gothic" w:hAnsi="Century Gothic"/>
                <w:sz w:val="18"/>
                <w:szCs w:val="18"/>
              </w:rPr>
            </w:pPr>
            <w:r w:rsidRPr="00B96162">
              <w:rPr>
                <w:rFonts w:ascii="Century Gothic" w:hAnsi="Century Gothic"/>
                <w:sz w:val="18"/>
                <w:szCs w:val="18"/>
              </w:rPr>
              <w:t>4 км</w:t>
            </w:r>
          </w:p>
        </w:tc>
      </w:tr>
      <w:tr w:rsidR="001C2104" w:rsidRPr="00B96162" w:rsidTr="001C2104">
        <w:tc>
          <w:tcPr>
            <w:tcW w:w="598" w:type="dxa"/>
          </w:tcPr>
          <w:p w:rsidR="001C2104" w:rsidRPr="00B96162" w:rsidRDefault="001C2104" w:rsidP="001C2104">
            <w:pPr>
              <w:rPr>
                <w:rFonts w:ascii="Century Gothic" w:hAnsi="Century Gothic"/>
                <w:sz w:val="18"/>
                <w:szCs w:val="18"/>
              </w:rPr>
            </w:pPr>
            <w:r w:rsidRPr="00B96162">
              <w:rPr>
                <w:rFonts w:ascii="Century Gothic" w:hAnsi="Century Gothic"/>
                <w:sz w:val="18"/>
                <w:szCs w:val="18"/>
              </w:rPr>
              <w:t>3</w:t>
            </w:r>
          </w:p>
        </w:tc>
        <w:tc>
          <w:tcPr>
            <w:tcW w:w="1103" w:type="dxa"/>
          </w:tcPr>
          <w:p w:rsidR="001C2104" w:rsidRPr="00B96162" w:rsidRDefault="001C2104" w:rsidP="001C2104">
            <w:pPr>
              <w:rPr>
                <w:rFonts w:ascii="Century Gothic" w:hAnsi="Century Gothic"/>
                <w:sz w:val="18"/>
                <w:szCs w:val="18"/>
              </w:rPr>
            </w:pPr>
            <w:r w:rsidRPr="00B96162">
              <w:rPr>
                <w:rFonts w:ascii="Century Gothic" w:hAnsi="Century Gothic"/>
                <w:sz w:val="18"/>
                <w:szCs w:val="18"/>
              </w:rPr>
              <w:t>06.05.2017</w:t>
            </w:r>
          </w:p>
        </w:tc>
        <w:tc>
          <w:tcPr>
            <w:tcW w:w="3044" w:type="dxa"/>
          </w:tcPr>
          <w:p w:rsidR="001C2104" w:rsidRPr="00B96162" w:rsidRDefault="001C2104" w:rsidP="001C2104">
            <w:pPr>
              <w:rPr>
                <w:rFonts w:ascii="Century Gothic" w:hAnsi="Century Gothic"/>
                <w:sz w:val="18"/>
                <w:szCs w:val="18"/>
              </w:rPr>
            </w:pPr>
            <w:r w:rsidRPr="00B96162">
              <w:rPr>
                <w:rFonts w:ascii="Century Gothic" w:hAnsi="Century Gothic"/>
                <w:sz w:val="18"/>
                <w:szCs w:val="18"/>
              </w:rPr>
              <w:t xml:space="preserve">д. </w:t>
            </w:r>
            <w:proofErr w:type="spellStart"/>
            <w:r w:rsidRPr="00B96162">
              <w:rPr>
                <w:rFonts w:ascii="Century Gothic" w:hAnsi="Century Gothic"/>
                <w:sz w:val="18"/>
                <w:szCs w:val="18"/>
              </w:rPr>
              <w:t>Мальфино</w:t>
            </w:r>
            <w:proofErr w:type="spellEnd"/>
          </w:p>
        </w:tc>
        <w:tc>
          <w:tcPr>
            <w:tcW w:w="2061" w:type="dxa"/>
            <w:vMerge/>
          </w:tcPr>
          <w:p w:rsidR="001C2104" w:rsidRPr="00B96162" w:rsidRDefault="001C2104" w:rsidP="001C2104">
            <w:pPr>
              <w:rPr>
                <w:rFonts w:ascii="Century Gothic" w:hAnsi="Century Gothic"/>
                <w:sz w:val="18"/>
                <w:szCs w:val="18"/>
              </w:rPr>
            </w:pPr>
          </w:p>
        </w:tc>
        <w:tc>
          <w:tcPr>
            <w:tcW w:w="747" w:type="dxa"/>
          </w:tcPr>
          <w:p w:rsidR="001C2104" w:rsidRPr="00B96162" w:rsidRDefault="001C2104" w:rsidP="001C2104">
            <w:pPr>
              <w:rPr>
                <w:rFonts w:ascii="Century Gothic" w:hAnsi="Century Gothic"/>
                <w:sz w:val="18"/>
                <w:szCs w:val="18"/>
              </w:rPr>
            </w:pPr>
            <w:r w:rsidRPr="00B96162">
              <w:rPr>
                <w:rFonts w:ascii="Century Gothic" w:hAnsi="Century Gothic"/>
                <w:sz w:val="18"/>
                <w:szCs w:val="18"/>
              </w:rPr>
              <w:t>1</w:t>
            </w:r>
          </w:p>
        </w:tc>
        <w:tc>
          <w:tcPr>
            <w:tcW w:w="767" w:type="dxa"/>
            <w:gridSpan w:val="2"/>
          </w:tcPr>
          <w:p w:rsidR="001C2104" w:rsidRPr="00B96162" w:rsidRDefault="001C2104" w:rsidP="001C2104">
            <w:pPr>
              <w:rPr>
                <w:rFonts w:ascii="Century Gothic" w:hAnsi="Century Gothic"/>
                <w:sz w:val="18"/>
                <w:szCs w:val="18"/>
              </w:rPr>
            </w:pPr>
            <w:r w:rsidRPr="00B96162">
              <w:rPr>
                <w:rFonts w:ascii="Century Gothic" w:hAnsi="Century Gothic"/>
                <w:sz w:val="18"/>
                <w:szCs w:val="18"/>
              </w:rPr>
              <w:t>1</w:t>
            </w:r>
          </w:p>
        </w:tc>
        <w:tc>
          <w:tcPr>
            <w:tcW w:w="1514" w:type="dxa"/>
          </w:tcPr>
          <w:p w:rsidR="001C2104" w:rsidRPr="00B96162" w:rsidRDefault="001C2104" w:rsidP="001C2104">
            <w:pPr>
              <w:rPr>
                <w:rFonts w:ascii="Century Gothic" w:hAnsi="Century Gothic"/>
                <w:sz w:val="18"/>
                <w:szCs w:val="18"/>
              </w:rPr>
            </w:pPr>
            <w:r w:rsidRPr="00B96162">
              <w:rPr>
                <w:rFonts w:ascii="Century Gothic" w:hAnsi="Century Gothic"/>
                <w:sz w:val="18"/>
                <w:szCs w:val="18"/>
              </w:rPr>
              <w:t>3 км</w:t>
            </w:r>
          </w:p>
        </w:tc>
      </w:tr>
      <w:tr w:rsidR="001C2104" w:rsidRPr="00B96162" w:rsidTr="001C2104">
        <w:tc>
          <w:tcPr>
            <w:tcW w:w="598" w:type="dxa"/>
          </w:tcPr>
          <w:p w:rsidR="001C2104" w:rsidRPr="00B96162" w:rsidRDefault="001C2104" w:rsidP="001C2104">
            <w:pPr>
              <w:rPr>
                <w:rFonts w:ascii="Century Gothic" w:hAnsi="Century Gothic"/>
                <w:sz w:val="18"/>
                <w:szCs w:val="18"/>
              </w:rPr>
            </w:pPr>
            <w:r w:rsidRPr="00B96162">
              <w:rPr>
                <w:rFonts w:ascii="Century Gothic" w:hAnsi="Century Gothic"/>
                <w:sz w:val="18"/>
                <w:szCs w:val="18"/>
              </w:rPr>
              <w:t>4</w:t>
            </w:r>
          </w:p>
        </w:tc>
        <w:tc>
          <w:tcPr>
            <w:tcW w:w="1103" w:type="dxa"/>
          </w:tcPr>
          <w:p w:rsidR="001C2104" w:rsidRPr="00B96162" w:rsidRDefault="001C2104" w:rsidP="001C2104">
            <w:pPr>
              <w:rPr>
                <w:rFonts w:ascii="Century Gothic" w:hAnsi="Century Gothic"/>
                <w:sz w:val="18"/>
                <w:szCs w:val="18"/>
              </w:rPr>
            </w:pPr>
            <w:r w:rsidRPr="00B96162">
              <w:rPr>
                <w:rFonts w:ascii="Century Gothic" w:hAnsi="Century Gothic"/>
                <w:sz w:val="18"/>
                <w:szCs w:val="18"/>
              </w:rPr>
              <w:t>07.05.2017</w:t>
            </w:r>
          </w:p>
        </w:tc>
        <w:tc>
          <w:tcPr>
            <w:tcW w:w="3044" w:type="dxa"/>
          </w:tcPr>
          <w:p w:rsidR="001C2104" w:rsidRPr="00B96162" w:rsidRDefault="001C2104" w:rsidP="001C2104">
            <w:pPr>
              <w:rPr>
                <w:rFonts w:ascii="Century Gothic" w:hAnsi="Century Gothic"/>
                <w:sz w:val="18"/>
                <w:szCs w:val="18"/>
              </w:rPr>
            </w:pPr>
            <w:r w:rsidRPr="00B96162">
              <w:rPr>
                <w:rFonts w:ascii="Century Gothic" w:hAnsi="Century Gothic"/>
                <w:sz w:val="18"/>
                <w:szCs w:val="18"/>
              </w:rPr>
              <w:t>д. Глушково</w:t>
            </w:r>
          </w:p>
        </w:tc>
        <w:tc>
          <w:tcPr>
            <w:tcW w:w="2061" w:type="dxa"/>
            <w:vMerge/>
          </w:tcPr>
          <w:p w:rsidR="001C2104" w:rsidRPr="00B96162" w:rsidRDefault="001C2104" w:rsidP="001C2104">
            <w:pPr>
              <w:rPr>
                <w:rFonts w:ascii="Century Gothic" w:hAnsi="Century Gothic"/>
                <w:sz w:val="18"/>
                <w:szCs w:val="18"/>
              </w:rPr>
            </w:pPr>
          </w:p>
        </w:tc>
        <w:tc>
          <w:tcPr>
            <w:tcW w:w="747" w:type="dxa"/>
          </w:tcPr>
          <w:p w:rsidR="001C2104" w:rsidRPr="00B96162" w:rsidRDefault="001C2104" w:rsidP="001C2104">
            <w:pPr>
              <w:rPr>
                <w:rFonts w:ascii="Century Gothic" w:hAnsi="Century Gothic"/>
                <w:sz w:val="18"/>
                <w:szCs w:val="18"/>
              </w:rPr>
            </w:pPr>
            <w:r w:rsidRPr="00B96162">
              <w:rPr>
                <w:rFonts w:ascii="Century Gothic" w:hAnsi="Century Gothic"/>
                <w:sz w:val="18"/>
                <w:szCs w:val="18"/>
              </w:rPr>
              <w:t>1</w:t>
            </w:r>
          </w:p>
        </w:tc>
        <w:tc>
          <w:tcPr>
            <w:tcW w:w="767" w:type="dxa"/>
            <w:gridSpan w:val="2"/>
          </w:tcPr>
          <w:p w:rsidR="001C2104" w:rsidRPr="00B96162" w:rsidRDefault="001C2104" w:rsidP="001C2104">
            <w:pPr>
              <w:rPr>
                <w:rFonts w:ascii="Century Gothic" w:hAnsi="Century Gothic"/>
                <w:sz w:val="18"/>
                <w:szCs w:val="18"/>
              </w:rPr>
            </w:pPr>
            <w:r w:rsidRPr="00B96162">
              <w:rPr>
                <w:rFonts w:ascii="Century Gothic" w:hAnsi="Century Gothic"/>
                <w:sz w:val="18"/>
                <w:szCs w:val="18"/>
              </w:rPr>
              <w:t>1</w:t>
            </w:r>
          </w:p>
        </w:tc>
        <w:tc>
          <w:tcPr>
            <w:tcW w:w="1514" w:type="dxa"/>
          </w:tcPr>
          <w:p w:rsidR="001C2104" w:rsidRPr="00B96162" w:rsidRDefault="001C2104" w:rsidP="001C2104">
            <w:pPr>
              <w:rPr>
                <w:rFonts w:ascii="Century Gothic" w:hAnsi="Century Gothic"/>
                <w:sz w:val="18"/>
                <w:szCs w:val="18"/>
              </w:rPr>
            </w:pPr>
            <w:r w:rsidRPr="00B96162">
              <w:rPr>
                <w:rFonts w:ascii="Century Gothic" w:hAnsi="Century Gothic"/>
                <w:sz w:val="18"/>
                <w:szCs w:val="18"/>
              </w:rPr>
              <w:t>2 км</w:t>
            </w:r>
          </w:p>
        </w:tc>
      </w:tr>
      <w:tr w:rsidR="001C2104" w:rsidRPr="00B96162" w:rsidTr="001C2104">
        <w:tc>
          <w:tcPr>
            <w:tcW w:w="598" w:type="dxa"/>
          </w:tcPr>
          <w:p w:rsidR="001C2104" w:rsidRPr="00B96162" w:rsidRDefault="001C2104" w:rsidP="001C2104">
            <w:pPr>
              <w:rPr>
                <w:rFonts w:ascii="Century Gothic" w:hAnsi="Century Gothic"/>
                <w:sz w:val="18"/>
                <w:szCs w:val="18"/>
              </w:rPr>
            </w:pPr>
            <w:r w:rsidRPr="00B96162">
              <w:rPr>
                <w:rFonts w:ascii="Century Gothic" w:hAnsi="Century Gothic"/>
                <w:sz w:val="18"/>
                <w:szCs w:val="18"/>
              </w:rPr>
              <w:t>5</w:t>
            </w:r>
          </w:p>
        </w:tc>
        <w:tc>
          <w:tcPr>
            <w:tcW w:w="1103" w:type="dxa"/>
          </w:tcPr>
          <w:p w:rsidR="001C2104" w:rsidRPr="00B96162" w:rsidRDefault="001C2104" w:rsidP="001C2104">
            <w:pPr>
              <w:rPr>
                <w:rFonts w:ascii="Century Gothic" w:hAnsi="Century Gothic"/>
                <w:sz w:val="18"/>
                <w:szCs w:val="18"/>
              </w:rPr>
            </w:pPr>
            <w:r w:rsidRPr="00B96162">
              <w:rPr>
                <w:rFonts w:ascii="Century Gothic" w:hAnsi="Century Gothic"/>
                <w:sz w:val="18"/>
                <w:szCs w:val="18"/>
              </w:rPr>
              <w:t>08.05.2017</w:t>
            </w:r>
          </w:p>
        </w:tc>
        <w:tc>
          <w:tcPr>
            <w:tcW w:w="3044" w:type="dxa"/>
          </w:tcPr>
          <w:p w:rsidR="001C2104" w:rsidRPr="00B96162" w:rsidRDefault="001C2104" w:rsidP="001C2104">
            <w:pPr>
              <w:rPr>
                <w:rFonts w:ascii="Century Gothic" w:hAnsi="Century Gothic"/>
                <w:sz w:val="18"/>
                <w:szCs w:val="18"/>
              </w:rPr>
            </w:pPr>
            <w:r w:rsidRPr="00B96162">
              <w:rPr>
                <w:rFonts w:ascii="Century Gothic" w:hAnsi="Century Gothic"/>
                <w:sz w:val="18"/>
                <w:szCs w:val="18"/>
              </w:rPr>
              <w:t>д. Красный Яр</w:t>
            </w:r>
          </w:p>
        </w:tc>
        <w:tc>
          <w:tcPr>
            <w:tcW w:w="2061" w:type="dxa"/>
            <w:vMerge/>
          </w:tcPr>
          <w:p w:rsidR="001C2104" w:rsidRPr="00B96162" w:rsidRDefault="001C2104" w:rsidP="001C2104">
            <w:pPr>
              <w:rPr>
                <w:rFonts w:ascii="Century Gothic" w:hAnsi="Century Gothic"/>
                <w:sz w:val="18"/>
                <w:szCs w:val="18"/>
              </w:rPr>
            </w:pPr>
          </w:p>
        </w:tc>
        <w:tc>
          <w:tcPr>
            <w:tcW w:w="747" w:type="dxa"/>
          </w:tcPr>
          <w:p w:rsidR="001C2104" w:rsidRPr="00B96162" w:rsidRDefault="001C2104" w:rsidP="001C2104">
            <w:pPr>
              <w:rPr>
                <w:rFonts w:ascii="Century Gothic" w:hAnsi="Century Gothic"/>
                <w:sz w:val="18"/>
                <w:szCs w:val="18"/>
              </w:rPr>
            </w:pPr>
            <w:r w:rsidRPr="00B96162">
              <w:rPr>
                <w:rFonts w:ascii="Century Gothic" w:hAnsi="Century Gothic"/>
                <w:sz w:val="18"/>
                <w:szCs w:val="18"/>
              </w:rPr>
              <w:t>1</w:t>
            </w:r>
          </w:p>
        </w:tc>
        <w:tc>
          <w:tcPr>
            <w:tcW w:w="767" w:type="dxa"/>
            <w:gridSpan w:val="2"/>
          </w:tcPr>
          <w:p w:rsidR="001C2104" w:rsidRPr="00B96162" w:rsidRDefault="001C2104" w:rsidP="001C2104">
            <w:pPr>
              <w:rPr>
                <w:rFonts w:ascii="Century Gothic" w:hAnsi="Century Gothic"/>
                <w:sz w:val="18"/>
                <w:szCs w:val="18"/>
              </w:rPr>
            </w:pPr>
            <w:r w:rsidRPr="00B96162">
              <w:rPr>
                <w:rFonts w:ascii="Century Gothic" w:hAnsi="Century Gothic"/>
                <w:sz w:val="18"/>
                <w:szCs w:val="18"/>
              </w:rPr>
              <w:t>1</w:t>
            </w:r>
          </w:p>
        </w:tc>
        <w:tc>
          <w:tcPr>
            <w:tcW w:w="1514" w:type="dxa"/>
          </w:tcPr>
          <w:p w:rsidR="001C2104" w:rsidRPr="00B96162" w:rsidRDefault="001C2104" w:rsidP="001C2104">
            <w:pPr>
              <w:rPr>
                <w:rFonts w:ascii="Century Gothic" w:hAnsi="Century Gothic"/>
                <w:sz w:val="18"/>
                <w:szCs w:val="18"/>
              </w:rPr>
            </w:pPr>
            <w:r w:rsidRPr="00B96162">
              <w:rPr>
                <w:rFonts w:ascii="Century Gothic" w:hAnsi="Century Gothic"/>
                <w:sz w:val="18"/>
                <w:szCs w:val="18"/>
              </w:rPr>
              <w:t>5 км</w:t>
            </w:r>
          </w:p>
        </w:tc>
      </w:tr>
    </w:tbl>
    <w:p w:rsidR="00B96162" w:rsidRPr="00B96162" w:rsidRDefault="00B96162" w:rsidP="00B96162">
      <w:pPr>
        <w:pStyle w:val="afe"/>
        <w:widowControl/>
        <w:suppressAutoHyphens w:val="0"/>
        <w:autoSpaceDE/>
        <w:ind w:left="1134"/>
        <w:rPr>
          <w:rFonts w:ascii="Century Gothic" w:hAnsi="Century Gothic"/>
          <w:sz w:val="18"/>
          <w:szCs w:val="18"/>
          <w:lang w:eastAsia="ru-RU"/>
        </w:rPr>
      </w:pPr>
    </w:p>
    <w:p w:rsidR="00B96162" w:rsidRPr="00B96162" w:rsidRDefault="00B96162" w:rsidP="00B96162">
      <w:pPr>
        <w:pStyle w:val="afe"/>
        <w:widowControl/>
        <w:suppressAutoHyphens w:val="0"/>
        <w:autoSpaceDE/>
        <w:ind w:left="0"/>
        <w:rPr>
          <w:rFonts w:ascii="Century Gothic" w:hAnsi="Century Gothic"/>
          <w:sz w:val="18"/>
          <w:szCs w:val="18"/>
        </w:rPr>
      </w:pPr>
      <w:r w:rsidRPr="00B96162">
        <w:rPr>
          <w:rFonts w:ascii="Century Gothic" w:hAnsi="Century Gothic"/>
          <w:sz w:val="18"/>
          <w:szCs w:val="18"/>
          <w:lang w:eastAsia="ru-RU"/>
        </w:rPr>
        <w:tab/>
        <w:t xml:space="preserve">2. </w:t>
      </w:r>
      <w:proofErr w:type="gramStart"/>
      <w:r w:rsidR="001C2104" w:rsidRPr="00B96162">
        <w:rPr>
          <w:rFonts w:ascii="Century Gothic" w:hAnsi="Century Gothic"/>
          <w:sz w:val="18"/>
          <w:szCs w:val="18"/>
        </w:rPr>
        <w:t>Контроль за</w:t>
      </w:r>
      <w:proofErr w:type="gramEnd"/>
      <w:r w:rsidR="001C2104" w:rsidRPr="00B96162">
        <w:rPr>
          <w:rFonts w:ascii="Century Gothic" w:hAnsi="Century Gothic"/>
          <w:sz w:val="18"/>
          <w:szCs w:val="18"/>
        </w:rPr>
        <w:t xml:space="preserve"> исполнением решения оставляю за собой.</w:t>
      </w:r>
    </w:p>
    <w:p w:rsidR="001C2104" w:rsidRPr="00B96162" w:rsidRDefault="00B96162" w:rsidP="00B96162">
      <w:pPr>
        <w:pStyle w:val="afe"/>
        <w:widowControl/>
        <w:suppressAutoHyphens w:val="0"/>
        <w:autoSpaceDE/>
        <w:ind w:left="0"/>
        <w:rPr>
          <w:rFonts w:ascii="Century Gothic" w:hAnsi="Century Gothic"/>
          <w:sz w:val="18"/>
          <w:szCs w:val="18"/>
        </w:rPr>
      </w:pPr>
      <w:r w:rsidRPr="00B96162">
        <w:rPr>
          <w:rFonts w:ascii="Century Gothic" w:hAnsi="Century Gothic"/>
          <w:sz w:val="18"/>
          <w:szCs w:val="18"/>
        </w:rPr>
        <w:tab/>
        <w:t xml:space="preserve">3. </w:t>
      </w:r>
      <w:r w:rsidR="001C2104" w:rsidRPr="00B96162">
        <w:rPr>
          <w:rFonts w:ascii="Century Gothic" w:hAnsi="Century Gothic"/>
          <w:sz w:val="18"/>
          <w:szCs w:val="18"/>
        </w:rPr>
        <w:t>Решение вступает в силу со дня его подписания.</w:t>
      </w:r>
    </w:p>
    <w:p w:rsidR="001C2104" w:rsidRPr="00B96162" w:rsidRDefault="001C2104" w:rsidP="001C2104">
      <w:pPr>
        <w:rPr>
          <w:rFonts w:ascii="Century Gothic" w:hAnsi="Century Gothic"/>
          <w:sz w:val="18"/>
          <w:szCs w:val="18"/>
        </w:rPr>
      </w:pPr>
    </w:p>
    <w:p w:rsidR="001C2104" w:rsidRDefault="001C2104" w:rsidP="001C2104">
      <w:pPr>
        <w:rPr>
          <w:rFonts w:ascii="Century Gothic" w:hAnsi="Century Gothic"/>
          <w:sz w:val="18"/>
          <w:szCs w:val="18"/>
        </w:rPr>
      </w:pPr>
      <w:r w:rsidRPr="00B96162">
        <w:rPr>
          <w:rFonts w:ascii="Century Gothic" w:hAnsi="Century Gothic"/>
          <w:sz w:val="18"/>
          <w:szCs w:val="18"/>
        </w:rPr>
        <w:t xml:space="preserve">Глава сельсовета, председатель КЧС </w:t>
      </w:r>
      <w:r w:rsidR="00B96162" w:rsidRPr="00B96162">
        <w:rPr>
          <w:rFonts w:ascii="Century Gothic" w:hAnsi="Century Gothic"/>
          <w:sz w:val="18"/>
          <w:szCs w:val="18"/>
        </w:rPr>
        <w:t>администрации сельсовета</w:t>
      </w:r>
      <w:r w:rsidRPr="00B96162">
        <w:rPr>
          <w:rFonts w:ascii="Century Gothic" w:hAnsi="Century Gothic"/>
          <w:sz w:val="18"/>
          <w:szCs w:val="18"/>
        </w:rPr>
        <w:t xml:space="preserve">                                                      В. А. Мецгер</w:t>
      </w:r>
    </w:p>
    <w:p w:rsidR="00B96162" w:rsidRDefault="00B96162" w:rsidP="001C2104">
      <w:pPr>
        <w:rPr>
          <w:rFonts w:ascii="Century Gothic" w:hAnsi="Century Gothic"/>
          <w:sz w:val="18"/>
          <w:szCs w:val="18"/>
        </w:rPr>
      </w:pPr>
    </w:p>
    <w:p w:rsidR="00B96162" w:rsidRDefault="00B96162" w:rsidP="001C2104">
      <w:pPr>
        <w:rPr>
          <w:rFonts w:ascii="Century Gothic" w:hAnsi="Century Gothic"/>
          <w:sz w:val="18"/>
          <w:szCs w:val="18"/>
        </w:rPr>
      </w:pPr>
    </w:p>
    <w:p w:rsidR="00B96162" w:rsidRDefault="00B96162" w:rsidP="001C2104">
      <w:pPr>
        <w:rPr>
          <w:rFonts w:ascii="Century Gothic" w:hAnsi="Century Gothic"/>
          <w:sz w:val="18"/>
          <w:szCs w:val="18"/>
        </w:rPr>
      </w:pPr>
    </w:p>
    <w:p w:rsidR="00B96162" w:rsidRDefault="00B96162" w:rsidP="001C2104">
      <w:pPr>
        <w:rPr>
          <w:rFonts w:ascii="Century Gothic" w:hAnsi="Century Gothic"/>
          <w:sz w:val="18"/>
          <w:szCs w:val="18"/>
        </w:rPr>
      </w:pPr>
    </w:p>
    <w:p w:rsidR="00B96162" w:rsidRDefault="00B96162" w:rsidP="001C2104">
      <w:pPr>
        <w:rPr>
          <w:rFonts w:ascii="Century Gothic" w:hAnsi="Century Gothic"/>
          <w:sz w:val="18"/>
          <w:szCs w:val="18"/>
        </w:rPr>
      </w:pPr>
    </w:p>
    <w:p w:rsidR="00B96162" w:rsidRPr="00793C5F" w:rsidRDefault="00B96162" w:rsidP="00B96162">
      <w:pPr>
        <w:rPr>
          <w:rFonts w:ascii="Century Gothic" w:hAnsi="Century Gothic"/>
          <w:b/>
          <w:sz w:val="32"/>
          <w:szCs w:val="32"/>
        </w:rPr>
      </w:pPr>
      <w:r>
        <w:rPr>
          <w:rFonts w:ascii="Century Gothic" w:hAnsi="Century Gothic"/>
          <w:b/>
          <w:sz w:val="32"/>
          <w:szCs w:val="32"/>
        </w:rPr>
        <w:lastRenderedPageBreak/>
        <w:t>______________________________________________________________</w:t>
      </w:r>
    </w:p>
    <w:p w:rsidR="00B96162" w:rsidRDefault="00B96162" w:rsidP="00B96162">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12  № 3/136 «Балахтонские вести»  21 февраля  2017 года</w:t>
      </w:r>
    </w:p>
    <w:p w:rsidR="00B96162" w:rsidRDefault="00B96162" w:rsidP="00B96162">
      <w:pPr>
        <w:rPr>
          <w:rFonts w:ascii="Century Gothic" w:hAnsi="Century Gothic"/>
          <w:sz w:val="18"/>
          <w:szCs w:val="18"/>
        </w:rPr>
      </w:pPr>
      <w:r>
        <w:rPr>
          <w:rFonts w:ascii="Century Gothic" w:hAnsi="Century Gothic"/>
          <w:b/>
        </w:rPr>
        <w:t>__________________________________________________________________________________</w:t>
      </w:r>
    </w:p>
    <w:p w:rsidR="00B96162" w:rsidRDefault="00B96162" w:rsidP="001C2104">
      <w:pPr>
        <w:rPr>
          <w:rFonts w:ascii="Century Gothic" w:hAnsi="Century Gothic"/>
          <w:sz w:val="18"/>
          <w:szCs w:val="18"/>
        </w:rPr>
      </w:pPr>
    </w:p>
    <w:p w:rsidR="00B96162" w:rsidRPr="00872EEA" w:rsidRDefault="00B96162" w:rsidP="00B96162">
      <w:pPr>
        <w:jc w:val="center"/>
        <w:outlineLvl w:val="0"/>
        <w:rPr>
          <w:rFonts w:ascii="Century Gothic" w:hAnsi="Century Gothic"/>
          <w:b/>
          <w:sz w:val="16"/>
          <w:szCs w:val="16"/>
        </w:rPr>
      </w:pPr>
      <w:r>
        <w:rPr>
          <w:rFonts w:ascii="Century Gothic" w:hAnsi="Century Gothic"/>
          <w:b/>
          <w:sz w:val="16"/>
          <w:szCs w:val="16"/>
        </w:rPr>
        <w:t xml:space="preserve">АДМИНИСТРАЦИЯ БАЛАХТОНСКОГО СЕЛЬСОВЕТА </w:t>
      </w:r>
    </w:p>
    <w:p w:rsidR="00B96162" w:rsidRPr="00FF6CAE" w:rsidRDefault="00B96162" w:rsidP="00B96162">
      <w:pPr>
        <w:jc w:val="center"/>
        <w:outlineLvl w:val="0"/>
        <w:rPr>
          <w:rFonts w:ascii="Century Gothic" w:hAnsi="Century Gothic"/>
          <w:b/>
          <w:sz w:val="16"/>
          <w:szCs w:val="16"/>
        </w:rPr>
      </w:pPr>
      <w:r w:rsidRPr="00872EEA">
        <w:rPr>
          <w:rFonts w:ascii="Century Gothic" w:hAnsi="Century Gothic"/>
          <w:b/>
          <w:sz w:val="16"/>
          <w:szCs w:val="16"/>
        </w:rPr>
        <w:t>КОЗУЛЬСКОГО РАЙОНА</w:t>
      </w:r>
      <w:r>
        <w:rPr>
          <w:rFonts w:ascii="Century Gothic" w:hAnsi="Century Gothic"/>
          <w:b/>
          <w:sz w:val="16"/>
          <w:szCs w:val="16"/>
        </w:rPr>
        <w:t xml:space="preserve"> </w:t>
      </w:r>
      <w:r w:rsidRPr="00872EEA">
        <w:rPr>
          <w:rFonts w:ascii="Century Gothic" w:hAnsi="Century Gothic"/>
          <w:b/>
          <w:sz w:val="16"/>
          <w:szCs w:val="16"/>
        </w:rPr>
        <w:t>КРАСНОЯРСКОГО КРАЯ</w:t>
      </w:r>
    </w:p>
    <w:p w:rsidR="00B96162" w:rsidRDefault="00B96162" w:rsidP="00B96162">
      <w:pPr>
        <w:jc w:val="center"/>
        <w:rPr>
          <w:rFonts w:ascii="Century Gothic" w:hAnsi="Century Gothic"/>
          <w:b/>
          <w:sz w:val="18"/>
          <w:szCs w:val="18"/>
        </w:rPr>
      </w:pPr>
      <w:r>
        <w:rPr>
          <w:rFonts w:ascii="Century Gothic" w:hAnsi="Century Gothic"/>
          <w:b/>
          <w:sz w:val="18"/>
          <w:szCs w:val="18"/>
        </w:rPr>
        <w:t>ПОСТАНОВЛЕНИЕ</w:t>
      </w:r>
    </w:p>
    <w:p w:rsidR="00B96162" w:rsidRDefault="00B96162" w:rsidP="00B96162">
      <w:pPr>
        <w:rPr>
          <w:rFonts w:ascii="Century Gothic" w:hAnsi="Century Gothic"/>
          <w:sz w:val="18"/>
          <w:szCs w:val="18"/>
        </w:rPr>
      </w:pPr>
      <w:r w:rsidRPr="00B96162">
        <w:rPr>
          <w:rFonts w:ascii="Century Gothic" w:hAnsi="Century Gothic"/>
          <w:sz w:val="18"/>
          <w:szCs w:val="18"/>
        </w:rPr>
        <w:t>0</w:t>
      </w:r>
      <w:r>
        <w:rPr>
          <w:rFonts w:ascii="Century Gothic" w:hAnsi="Century Gothic"/>
          <w:sz w:val="18"/>
          <w:szCs w:val="18"/>
        </w:rPr>
        <w:t>9</w:t>
      </w:r>
      <w:r w:rsidRPr="00B96162">
        <w:rPr>
          <w:rFonts w:ascii="Century Gothic" w:hAnsi="Century Gothic"/>
          <w:sz w:val="18"/>
          <w:szCs w:val="18"/>
        </w:rPr>
        <w:t>.0</w:t>
      </w:r>
      <w:r>
        <w:rPr>
          <w:rFonts w:ascii="Century Gothic" w:hAnsi="Century Gothic"/>
          <w:sz w:val="18"/>
          <w:szCs w:val="18"/>
        </w:rPr>
        <w:t>2</w:t>
      </w:r>
      <w:r w:rsidRPr="00B96162">
        <w:rPr>
          <w:rFonts w:ascii="Century Gothic" w:hAnsi="Century Gothic"/>
          <w:sz w:val="18"/>
          <w:szCs w:val="18"/>
        </w:rPr>
        <w:t>.2017                                                                       с. Балахтон                                                                              № 0</w:t>
      </w:r>
      <w:r>
        <w:rPr>
          <w:rFonts w:ascii="Century Gothic" w:hAnsi="Century Gothic"/>
          <w:sz w:val="18"/>
          <w:szCs w:val="18"/>
        </w:rPr>
        <w:t>8</w:t>
      </w:r>
    </w:p>
    <w:p w:rsidR="00B96162" w:rsidRDefault="00B96162" w:rsidP="00B96162">
      <w:pPr>
        <w:rPr>
          <w:rFonts w:ascii="Century Gothic" w:hAnsi="Century Gothic"/>
          <w:sz w:val="18"/>
          <w:szCs w:val="18"/>
        </w:rPr>
      </w:pPr>
    </w:p>
    <w:p w:rsidR="00B96162" w:rsidRPr="00B96162" w:rsidRDefault="00B96162" w:rsidP="00B96162">
      <w:pPr>
        <w:rPr>
          <w:rFonts w:ascii="Century Gothic" w:hAnsi="Century Gothic"/>
          <w:sz w:val="18"/>
          <w:szCs w:val="18"/>
        </w:rPr>
      </w:pPr>
      <w:r>
        <w:rPr>
          <w:rFonts w:ascii="Century Gothic" w:hAnsi="Century Gothic"/>
          <w:sz w:val="18"/>
          <w:szCs w:val="18"/>
        </w:rPr>
        <w:t xml:space="preserve">О внесении изменений в постановление </w:t>
      </w:r>
      <w:r w:rsidR="00D23F56">
        <w:rPr>
          <w:rFonts w:ascii="Century Gothic" w:hAnsi="Century Gothic"/>
          <w:sz w:val="18"/>
          <w:szCs w:val="18"/>
        </w:rPr>
        <w:t>администрации от 11.01.2016 № 04</w:t>
      </w:r>
    </w:p>
    <w:p w:rsidR="004B7C8B" w:rsidRDefault="004B7C8B" w:rsidP="00B96162">
      <w:pPr>
        <w:ind w:firstLine="709"/>
        <w:rPr>
          <w:sz w:val="28"/>
          <w:szCs w:val="28"/>
        </w:rPr>
      </w:pPr>
    </w:p>
    <w:p w:rsidR="00B96162" w:rsidRPr="00D23F56" w:rsidRDefault="00B96162" w:rsidP="00B96162">
      <w:pPr>
        <w:ind w:firstLine="709"/>
        <w:rPr>
          <w:rFonts w:ascii="Century Gothic" w:hAnsi="Century Gothic"/>
          <w:sz w:val="18"/>
          <w:szCs w:val="18"/>
        </w:rPr>
      </w:pPr>
      <w:r w:rsidRPr="00D23F56">
        <w:rPr>
          <w:rFonts w:ascii="Century Gothic" w:hAnsi="Century Gothic"/>
          <w:sz w:val="18"/>
          <w:szCs w:val="18"/>
        </w:rPr>
        <w:t>Руководствуясь статьями 10 Федерального закона от 09.02.2009 № 8-ФЗ «Об обеспечении доступа к информации о деятельности государственных органов и органов местного самоуправления», Уставом Балахтонского сельсовета,</w:t>
      </w:r>
      <w:r w:rsidR="00CE3CA3">
        <w:rPr>
          <w:rFonts w:ascii="Century Gothic" w:hAnsi="Century Gothic"/>
          <w:sz w:val="18"/>
          <w:szCs w:val="18"/>
        </w:rPr>
        <w:t xml:space="preserve"> </w:t>
      </w:r>
      <w:r w:rsidRPr="00D23F56">
        <w:rPr>
          <w:rFonts w:ascii="Century Gothic" w:hAnsi="Century Gothic"/>
          <w:sz w:val="18"/>
          <w:szCs w:val="18"/>
        </w:rPr>
        <w:t>ПОСТАНОВЛЯЮ:</w:t>
      </w:r>
    </w:p>
    <w:p w:rsidR="00B96162" w:rsidRPr="00D23F56" w:rsidRDefault="00B96162" w:rsidP="00496A05">
      <w:pPr>
        <w:numPr>
          <w:ilvl w:val="0"/>
          <w:numId w:val="2"/>
        </w:numPr>
        <w:ind w:left="0" w:firstLine="709"/>
        <w:rPr>
          <w:rFonts w:ascii="Century Gothic" w:hAnsi="Century Gothic"/>
          <w:iCs/>
          <w:sz w:val="18"/>
          <w:szCs w:val="18"/>
        </w:rPr>
      </w:pPr>
      <w:r w:rsidRPr="00D23F56">
        <w:rPr>
          <w:rFonts w:ascii="Century Gothic" w:hAnsi="Century Gothic"/>
          <w:iCs/>
          <w:sz w:val="18"/>
          <w:szCs w:val="18"/>
        </w:rPr>
        <w:t>Внести изменения в постановление от 11.01.2016 № 04 «</w:t>
      </w:r>
      <w:r w:rsidRPr="00D23F56">
        <w:rPr>
          <w:rFonts w:ascii="Century Gothic" w:hAnsi="Century Gothic"/>
          <w:sz w:val="18"/>
          <w:szCs w:val="18"/>
        </w:rPr>
        <w:t>О создании официального сайта администрации Балахтонского сельсовета Козульского района Красноярского края</w:t>
      </w:r>
      <w:r w:rsidRPr="00D23F56">
        <w:rPr>
          <w:rFonts w:ascii="Century Gothic" w:hAnsi="Century Gothic"/>
          <w:iCs/>
          <w:sz w:val="18"/>
          <w:szCs w:val="18"/>
        </w:rPr>
        <w:t xml:space="preserve">» заменить с </w:t>
      </w:r>
      <w:hyperlink r:id="rId12" w:history="1">
        <w:r w:rsidRPr="00D23F56">
          <w:rPr>
            <w:rStyle w:val="a3"/>
            <w:rFonts w:ascii="Century Gothic" w:hAnsi="Century Gothic"/>
            <w:iCs/>
            <w:sz w:val="18"/>
            <w:szCs w:val="18"/>
          </w:rPr>
          <w:t>http://balahton.ucoz.ru/</w:t>
        </w:r>
      </w:hyperlink>
      <w:r w:rsidRPr="00D23F56">
        <w:rPr>
          <w:rFonts w:ascii="Century Gothic" w:hAnsi="Century Gothic"/>
          <w:iCs/>
          <w:sz w:val="18"/>
          <w:szCs w:val="18"/>
        </w:rPr>
        <w:t xml:space="preserve"> на </w:t>
      </w:r>
      <w:hyperlink r:id="rId13" w:history="1">
        <w:r w:rsidRPr="00D23F56">
          <w:rPr>
            <w:rStyle w:val="a3"/>
            <w:rFonts w:ascii="Century Gothic" w:hAnsi="Century Gothic"/>
            <w:sz w:val="18"/>
            <w:szCs w:val="18"/>
          </w:rPr>
          <w:t>http://balahton-adm.gbu.su/</w:t>
        </w:r>
      </w:hyperlink>
      <w:r w:rsidRPr="00D23F56">
        <w:rPr>
          <w:rStyle w:val="a3"/>
          <w:rFonts w:ascii="Century Gothic" w:hAnsi="Century Gothic"/>
          <w:sz w:val="18"/>
          <w:szCs w:val="18"/>
        </w:rPr>
        <w:t>,</w:t>
      </w:r>
      <w:r w:rsidR="00D23F56" w:rsidRPr="00D23F56">
        <w:rPr>
          <w:rStyle w:val="a3"/>
          <w:rFonts w:ascii="Century Gothic" w:hAnsi="Century Gothic"/>
          <w:sz w:val="18"/>
          <w:szCs w:val="18"/>
          <w:u w:val="none"/>
        </w:rPr>
        <w:t xml:space="preserve"> </w:t>
      </w:r>
      <w:r w:rsidRPr="00D23F56">
        <w:rPr>
          <w:rStyle w:val="a3"/>
          <w:rFonts w:ascii="Century Gothic" w:hAnsi="Century Gothic"/>
          <w:color w:val="000000" w:themeColor="text1"/>
          <w:sz w:val="18"/>
          <w:szCs w:val="18"/>
          <w:u w:val="none"/>
        </w:rPr>
        <w:t>далее по тексту.</w:t>
      </w:r>
    </w:p>
    <w:p w:rsidR="00B96162" w:rsidRPr="00D23F56" w:rsidRDefault="00B96162" w:rsidP="00496A05">
      <w:pPr>
        <w:numPr>
          <w:ilvl w:val="0"/>
          <w:numId w:val="2"/>
        </w:numPr>
        <w:tabs>
          <w:tab w:val="left" w:pos="993"/>
        </w:tabs>
        <w:autoSpaceDE w:val="0"/>
        <w:autoSpaceDN w:val="0"/>
        <w:adjustRightInd w:val="0"/>
        <w:ind w:left="0" w:firstLine="709"/>
        <w:rPr>
          <w:rFonts w:ascii="Century Gothic" w:hAnsi="Century Gothic"/>
          <w:iCs/>
          <w:sz w:val="18"/>
          <w:szCs w:val="18"/>
        </w:rPr>
      </w:pPr>
      <w:r w:rsidRPr="00D23F56">
        <w:rPr>
          <w:rFonts w:ascii="Century Gothic" w:hAnsi="Century Gothic"/>
          <w:sz w:val="18"/>
          <w:szCs w:val="18"/>
        </w:rPr>
        <w:t xml:space="preserve">Считать утратившим силу сайт администрации Балахтонского сельсовета </w:t>
      </w:r>
      <w:hyperlink r:id="rId14" w:history="1">
        <w:r w:rsidRPr="00D23F56">
          <w:rPr>
            <w:rStyle w:val="a3"/>
            <w:rFonts w:ascii="Century Gothic" w:hAnsi="Century Gothic"/>
            <w:iCs/>
            <w:sz w:val="18"/>
            <w:szCs w:val="18"/>
          </w:rPr>
          <w:t>http://balahton.ucoz.ru/</w:t>
        </w:r>
      </w:hyperlink>
      <w:r w:rsidRPr="00D23F56">
        <w:rPr>
          <w:rFonts w:ascii="Century Gothic" w:hAnsi="Century Gothic"/>
          <w:sz w:val="18"/>
          <w:szCs w:val="18"/>
        </w:rPr>
        <w:t>.</w:t>
      </w:r>
    </w:p>
    <w:p w:rsidR="00B96162" w:rsidRPr="00D23F56" w:rsidRDefault="00B96162" w:rsidP="00496A05">
      <w:pPr>
        <w:numPr>
          <w:ilvl w:val="0"/>
          <w:numId w:val="2"/>
        </w:numPr>
        <w:tabs>
          <w:tab w:val="left" w:pos="993"/>
        </w:tabs>
        <w:autoSpaceDE w:val="0"/>
        <w:autoSpaceDN w:val="0"/>
        <w:adjustRightInd w:val="0"/>
        <w:ind w:left="0" w:firstLine="709"/>
        <w:rPr>
          <w:rFonts w:ascii="Century Gothic" w:hAnsi="Century Gothic"/>
          <w:iCs/>
          <w:sz w:val="18"/>
          <w:szCs w:val="18"/>
        </w:rPr>
      </w:pPr>
      <w:r w:rsidRPr="00D23F56">
        <w:rPr>
          <w:rFonts w:ascii="Century Gothic" w:hAnsi="Century Gothic"/>
          <w:iCs/>
          <w:sz w:val="18"/>
          <w:szCs w:val="18"/>
        </w:rPr>
        <w:t>Постановление</w:t>
      </w:r>
      <w:r w:rsidRPr="00D23F56">
        <w:rPr>
          <w:rFonts w:ascii="Century Gothic" w:hAnsi="Century Gothic"/>
          <w:sz w:val="18"/>
          <w:szCs w:val="18"/>
        </w:rPr>
        <w:t xml:space="preserve"> вступает в силу со дня подписания, и подлежит размещению на официальном сайте администрации Балахтонского сельсовета в сети Интернет.</w:t>
      </w:r>
    </w:p>
    <w:p w:rsidR="00B96162" w:rsidRPr="00D23F56" w:rsidRDefault="00B96162" w:rsidP="00496A05">
      <w:pPr>
        <w:numPr>
          <w:ilvl w:val="0"/>
          <w:numId w:val="2"/>
        </w:numPr>
        <w:tabs>
          <w:tab w:val="left" w:pos="993"/>
        </w:tabs>
        <w:autoSpaceDE w:val="0"/>
        <w:autoSpaceDN w:val="0"/>
        <w:adjustRightInd w:val="0"/>
        <w:ind w:left="0" w:firstLine="709"/>
        <w:rPr>
          <w:rFonts w:ascii="Century Gothic" w:hAnsi="Century Gothic"/>
          <w:iCs/>
          <w:sz w:val="18"/>
          <w:szCs w:val="18"/>
        </w:rPr>
      </w:pPr>
      <w:proofErr w:type="gramStart"/>
      <w:r w:rsidRPr="00D23F56">
        <w:rPr>
          <w:rFonts w:ascii="Century Gothic" w:hAnsi="Century Gothic"/>
          <w:sz w:val="18"/>
          <w:szCs w:val="18"/>
        </w:rPr>
        <w:t>Контроль за</w:t>
      </w:r>
      <w:proofErr w:type="gramEnd"/>
      <w:r w:rsidRPr="00D23F56">
        <w:rPr>
          <w:rFonts w:ascii="Century Gothic" w:hAnsi="Century Gothic"/>
          <w:sz w:val="18"/>
          <w:szCs w:val="18"/>
        </w:rPr>
        <w:t xml:space="preserve"> исполнением настоящего постановления оставляю за собой.</w:t>
      </w:r>
    </w:p>
    <w:p w:rsidR="00B96162" w:rsidRPr="00D23F56" w:rsidRDefault="00B96162" w:rsidP="00B96162">
      <w:pPr>
        <w:ind w:firstLine="708"/>
        <w:rPr>
          <w:rFonts w:ascii="Century Gothic" w:hAnsi="Century Gothic"/>
          <w:sz w:val="18"/>
          <w:szCs w:val="18"/>
        </w:rPr>
      </w:pPr>
    </w:p>
    <w:p w:rsidR="00B96162" w:rsidRPr="00D23F56" w:rsidRDefault="00B96162" w:rsidP="00B96162">
      <w:pPr>
        <w:rPr>
          <w:rFonts w:ascii="Century Gothic" w:hAnsi="Century Gothic"/>
          <w:sz w:val="18"/>
          <w:szCs w:val="18"/>
        </w:rPr>
      </w:pPr>
      <w:r w:rsidRPr="00D23F56">
        <w:rPr>
          <w:rFonts w:ascii="Century Gothic" w:hAnsi="Century Gothic"/>
          <w:sz w:val="18"/>
          <w:szCs w:val="18"/>
        </w:rPr>
        <w:t xml:space="preserve">Глава сельсовета                                                  </w:t>
      </w:r>
      <w:r w:rsidR="00D23F56">
        <w:rPr>
          <w:rFonts w:ascii="Century Gothic" w:hAnsi="Century Gothic"/>
          <w:sz w:val="18"/>
          <w:szCs w:val="18"/>
        </w:rPr>
        <w:t xml:space="preserve">                                                                                              В.</w:t>
      </w:r>
      <w:r w:rsidRPr="00D23F56">
        <w:rPr>
          <w:rFonts w:ascii="Century Gothic" w:hAnsi="Century Gothic"/>
          <w:sz w:val="18"/>
          <w:szCs w:val="18"/>
        </w:rPr>
        <w:t>А. Мецгер</w:t>
      </w:r>
    </w:p>
    <w:p w:rsidR="00B96162" w:rsidRDefault="00B96162" w:rsidP="00B96162">
      <w:pPr>
        <w:rPr>
          <w:sz w:val="16"/>
          <w:szCs w:val="16"/>
        </w:rPr>
      </w:pPr>
    </w:p>
    <w:p w:rsidR="00D23F56" w:rsidRPr="00872EEA" w:rsidRDefault="00D23F56" w:rsidP="00D23F56">
      <w:pPr>
        <w:jc w:val="center"/>
        <w:outlineLvl w:val="0"/>
        <w:rPr>
          <w:rFonts w:ascii="Century Gothic" w:hAnsi="Century Gothic"/>
          <w:b/>
          <w:sz w:val="16"/>
          <w:szCs w:val="16"/>
        </w:rPr>
      </w:pPr>
      <w:r>
        <w:rPr>
          <w:rFonts w:ascii="Century Gothic" w:hAnsi="Century Gothic"/>
          <w:b/>
          <w:sz w:val="16"/>
          <w:szCs w:val="16"/>
        </w:rPr>
        <w:t xml:space="preserve">АДМИНИСТРАЦИЯ БАЛАХТОНСКОГО СЕЛЬСОВЕТА </w:t>
      </w:r>
    </w:p>
    <w:p w:rsidR="00D23F56" w:rsidRPr="00FF6CAE" w:rsidRDefault="00D23F56" w:rsidP="00D23F56">
      <w:pPr>
        <w:jc w:val="center"/>
        <w:outlineLvl w:val="0"/>
        <w:rPr>
          <w:rFonts w:ascii="Century Gothic" w:hAnsi="Century Gothic"/>
          <w:b/>
          <w:sz w:val="16"/>
          <w:szCs w:val="16"/>
        </w:rPr>
      </w:pPr>
      <w:r w:rsidRPr="00872EEA">
        <w:rPr>
          <w:rFonts w:ascii="Century Gothic" w:hAnsi="Century Gothic"/>
          <w:b/>
          <w:sz w:val="16"/>
          <w:szCs w:val="16"/>
        </w:rPr>
        <w:t>КОЗУЛЬСКОГО РАЙОНА</w:t>
      </w:r>
      <w:r>
        <w:rPr>
          <w:rFonts w:ascii="Century Gothic" w:hAnsi="Century Gothic"/>
          <w:b/>
          <w:sz w:val="16"/>
          <w:szCs w:val="16"/>
        </w:rPr>
        <w:t xml:space="preserve"> </w:t>
      </w:r>
      <w:r w:rsidRPr="00872EEA">
        <w:rPr>
          <w:rFonts w:ascii="Century Gothic" w:hAnsi="Century Gothic"/>
          <w:b/>
          <w:sz w:val="16"/>
          <w:szCs w:val="16"/>
        </w:rPr>
        <w:t>КРАСНОЯРСКОГО КРАЯ</w:t>
      </w:r>
    </w:p>
    <w:p w:rsidR="00D23F56" w:rsidRDefault="00D23F56" w:rsidP="00D23F56">
      <w:pPr>
        <w:jc w:val="center"/>
        <w:rPr>
          <w:rFonts w:ascii="Century Gothic" w:hAnsi="Century Gothic"/>
          <w:b/>
          <w:sz w:val="18"/>
          <w:szCs w:val="18"/>
        </w:rPr>
      </w:pPr>
      <w:r>
        <w:rPr>
          <w:rFonts w:ascii="Century Gothic" w:hAnsi="Century Gothic"/>
          <w:b/>
          <w:sz w:val="18"/>
          <w:szCs w:val="18"/>
        </w:rPr>
        <w:t>ПОСТАНОВЛЕНИЕ</w:t>
      </w:r>
    </w:p>
    <w:p w:rsidR="00D23F56" w:rsidRDefault="00D23F56" w:rsidP="00D23F56">
      <w:pPr>
        <w:rPr>
          <w:rFonts w:ascii="Century Gothic" w:hAnsi="Century Gothic"/>
          <w:sz w:val="18"/>
          <w:szCs w:val="18"/>
        </w:rPr>
      </w:pPr>
      <w:r>
        <w:rPr>
          <w:rFonts w:ascii="Century Gothic" w:hAnsi="Century Gothic"/>
          <w:sz w:val="18"/>
          <w:szCs w:val="18"/>
        </w:rPr>
        <w:t>14</w:t>
      </w:r>
      <w:r w:rsidRPr="00B96162">
        <w:rPr>
          <w:rFonts w:ascii="Century Gothic" w:hAnsi="Century Gothic"/>
          <w:sz w:val="18"/>
          <w:szCs w:val="18"/>
        </w:rPr>
        <w:t>.0</w:t>
      </w:r>
      <w:r>
        <w:rPr>
          <w:rFonts w:ascii="Century Gothic" w:hAnsi="Century Gothic"/>
          <w:sz w:val="18"/>
          <w:szCs w:val="18"/>
        </w:rPr>
        <w:t>2</w:t>
      </w:r>
      <w:r w:rsidRPr="00B96162">
        <w:rPr>
          <w:rFonts w:ascii="Century Gothic" w:hAnsi="Century Gothic"/>
          <w:sz w:val="18"/>
          <w:szCs w:val="18"/>
        </w:rPr>
        <w:t>.2017                                                                       с. Балахтон                                                                              № 0</w:t>
      </w:r>
      <w:r>
        <w:rPr>
          <w:rFonts w:ascii="Century Gothic" w:hAnsi="Century Gothic"/>
          <w:sz w:val="18"/>
          <w:szCs w:val="18"/>
        </w:rPr>
        <w:t>9</w:t>
      </w:r>
    </w:p>
    <w:p w:rsidR="00D23F56" w:rsidRDefault="00D23F56" w:rsidP="00D23F56">
      <w:pPr>
        <w:rPr>
          <w:rFonts w:ascii="Century Gothic" w:hAnsi="Century Gothic"/>
          <w:sz w:val="18"/>
          <w:szCs w:val="18"/>
        </w:rPr>
      </w:pPr>
    </w:p>
    <w:p w:rsidR="00D23F56" w:rsidRPr="00D23F56" w:rsidRDefault="00D23F56" w:rsidP="00D23F56">
      <w:pPr>
        <w:rPr>
          <w:rFonts w:ascii="Century Gothic" w:hAnsi="Century Gothic"/>
          <w:sz w:val="18"/>
          <w:szCs w:val="18"/>
        </w:rPr>
      </w:pPr>
      <w:r>
        <w:rPr>
          <w:rFonts w:ascii="Century Gothic" w:hAnsi="Century Gothic"/>
          <w:sz w:val="18"/>
          <w:szCs w:val="18"/>
        </w:rPr>
        <w:tab/>
        <w:t>Об утверждении Положения о порядке размещения временных сооружений на территории муниципального образования</w:t>
      </w:r>
    </w:p>
    <w:p w:rsidR="00D23F56" w:rsidRPr="00883723" w:rsidRDefault="00D23F56" w:rsidP="00D23F56">
      <w:pPr>
        <w:rPr>
          <w:szCs w:val="28"/>
        </w:rPr>
      </w:pPr>
    </w:p>
    <w:p w:rsidR="00D23F56" w:rsidRDefault="00D23F56" w:rsidP="00D23F56">
      <w:pPr>
        <w:pStyle w:val="ConsPlusNormal0"/>
        <w:ind w:firstLine="709"/>
        <w:rPr>
          <w:rFonts w:ascii="Century Gothic" w:hAnsi="Century Gothic" w:cs="Times New Roman"/>
          <w:sz w:val="18"/>
          <w:szCs w:val="18"/>
        </w:rPr>
      </w:pPr>
      <w:proofErr w:type="gramStart"/>
      <w:r w:rsidRPr="00D23F56">
        <w:rPr>
          <w:rFonts w:ascii="Century Gothic" w:hAnsi="Century Gothic" w:cs="Times New Roman"/>
          <w:sz w:val="18"/>
          <w:szCs w:val="18"/>
        </w:rPr>
        <w:t xml:space="preserve">С целью упорядочения процесса размещения временных сооружений на территории муниципального образования Балахтонский сельсовет, в соответствии со </w:t>
      </w:r>
      <w:hyperlink r:id="rId15" w:tooltip="&quot;Гражданский кодекс Российской Федерации (часть первая)&quot; от 30.11.1994 N 51-ФЗ (ред. от 05.05.2014) (с изм. и доп., вступ. в силу с 01.09.2014){КонсультантПлюс}" w:history="1">
        <w:r w:rsidRPr="00D23F56">
          <w:rPr>
            <w:rStyle w:val="a3"/>
            <w:rFonts w:ascii="Century Gothic" w:hAnsi="Century Gothic" w:cs="Times New Roman"/>
            <w:color w:val="auto"/>
            <w:sz w:val="18"/>
            <w:szCs w:val="18"/>
            <w:u w:val="none"/>
          </w:rPr>
          <w:t>ст. 209</w:t>
        </w:r>
      </w:hyperlink>
      <w:r w:rsidRPr="00D23F56">
        <w:rPr>
          <w:rFonts w:ascii="Century Gothic" w:hAnsi="Century Gothic" w:cs="Times New Roman"/>
          <w:sz w:val="18"/>
          <w:szCs w:val="18"/>
        </w:rPr>
        <w:t xml:space="preserve"> Гражданского кодекса Российской Федерации, </w:t>
      </w:r>
      <w:hyperlink r:id="rId16" w:tooltip="Федеральный закон от 06.10.2003 N 131-ФЗ (ред. от 21.07.2014) &quot;Об общих принципах организации местного самоуправления в Российской Федерации&quot;{КонсультантПлюс}" w:history="1">
        <w:r w:rsidRPr="00D23F56">
          <w:rPr>
            <w:rStyle w:val="a3"/>
            <w:rFonts w:ascii="Century Gothic" w:hAnsi="Century Gothic" w:cs="Times New Roman"/>
            <w:color w:val="auto"/>
            <w:sz w:val="18"/>
            <w:szCs w:val="18"/>
            <w:u w:val="none"/>
          </w:rPr>
          <w:t>ст. 16</w:t>
        </w:r>
      </w:hyperlink>
      <w:r w:rsidRPr="00D23F56">
        <w:rPr>
          <w:rFonts w:ascii="Century Gothic" w:hAnsi="Century Gothic" w:cs="Times New Roman"/>
          <w:sz w:val="18"/>
          <w:szCs w:val="18"/>
        </w:rPr>
        <w:t xml:space="preserve"> Федерального закона от 06.10.2003 № 131-ФЗ «Об общих принципах организации местного самоуправления в Российской Федерации», Федеральному </w:t>
      </w:r>
      <w:hyperlink r:id="rId17" w:tooltip="Федеральный закон от 28.12.2009 N 381-ФЗ (ред. от 28.12.2013) &quot;Об основах государственного регулирования торговой деятельности в Российской Федерации&quot;{КонсультантПлюс}" w:history="1">
        <w:r w:rsidRPr="00D23F56">
          <w:rPr>
            <w:rStyle w:val="a3"/>
            <w:rFonts w:ascii="Century Gothic" w:hAnsi="Century Gothic" w:cs="Times New Roman"/>
            <w:color w:val="auto"/>
            <w:sz w:val="18"/>
            <w:szCs w:val="18"/>
            <w:u w:val="none"/>
          </w:rPr>
          <w:t>закону</w:t>
        </w:r>
      </w:hyperlink>
      <w:r w:rsidRPr="00D23F56">
        <w:rPr>
          <w:rFonts w:ascii="Century Gothic" w:hAnsi="Century Gothic" w:cs="Times New Roman"/>
          <w:sz w:val="18"/>
          <w:szCs w:val="18"/>
        </w:rPr>
        <w:t xml:space="preserve"> от 28.12.2009 № 381-ФЗ «Об основах государственного регулирования торговой деятельности в Российск</w:t>
      </w:r>
      <w:r>
        <w:rPr>
          <w:rFonts w:ascii="Century Gothic" w:hAnsi="Century Gothic" w:cs="Times New Roman"/>
          <w:sz w:val="18"/>
          <w:szCs w:val="18"/>
        </w:rPr>
        <w:t xml:space="preserve">ой Федерации», руководствуясь </w:t>
      </w:r>
      <w:r w:rsidRPr="00D23F56">
        <w:rPr>
          <w:rFonts w:ascii="Century Gothic" w:hAnsi="Century Gothic" w:cs="Times New Roman"/>
          <w:sz w:val="18"/>
          <w:szCs w:val="18"/>
        </w:rPr>
        <w:t>Устав</w:t>
      </w:r>
      <w:r>
        <w:rPr>
          <w:rFonts w:ascii="Century Gothic" w:hAnsi="Century Gothic" w:cs="Times New Roman"/>
          <w:sz w:val="18"/>
          <w:szCs w:val="18"/>
        </w:rPr>
        <w:t>ом</w:t>
      </w:r>
      <w:r w:rsidRPr="00D23F56">
        <w:rPr>
          <w:rFonts w:ascii="Century Gothic" w:hAnsi="Century Gothic" w:cs="Times New Roman"/>
          <w:sz w:val="18"/>
          <w:szCs w:val="18"/>
        </w:rPr>
        <w:t xml:space="preserve"> муниципального образования Балахтонский сельсовет, ПОСТАНОВЛЯЮ:</w:t>
      </w:r>
      <w:proofErr w:type="gramEnd"/>
    </w:p>
    <w:p w:rsidR="00D23F56" w:rsidRDefault="00D23F56" w:rsidP="00D23F56">
      <w:pPr>
        <w:pStyle w:val="ConsPlusNormal0"/>
        <w:ind w:firstLine="709"/>
        <w:rPr>
          <w:rFonts w:ascii="Century Gothic" w:hAnsi="Century Gothic" w:cs="Times New Roman"/>
          <w:sz w:val="18"/>
          <w:szCs w:val="18"/>
        </w:rPr>
      </w:pPr>
      <w:r>
        <w:rPr>
          <w:rFonts w:ascii="Century Gothic" w:hAnsi="Century Gothic" w:cs="Times New Roman"/>
          <w:sz w:val="18"/>
          <w:szCs w:val="18"/>
        </w:rPr>
        <w:t xml:space="preserve">1. </w:t>
      </w:r>
      <w:r w:rsidRPr="00D23F56">
        <w:rPr>
          <w:rFonts w:ascii="Century Gothic" w:hAnsi="Century Gothic" w:cs="Times New Roman"/>
          <w:sz w:val="18"/>
          <w:szCs w:val="18"/>
        </w:rPr>
        <w:t xml:space="preserve">Утвердить </w:t>
      </w:r>
      <w:hyperlink r:id="rId18" w:anchor="Par67" w:tooltip="Ссылка на текущий документ" w:history="1">
        <w:r w:rsidRPr="00D23F56">
          <w:rPr>
            <w:rStyle w:val="a3"/>
            <w:rFonts w:ascii="Century Gothic" w:hAnsi="Century Gothic" w:cs="Times New Roman"/>
            <w:color w:val="auto"/>
            <w:sz w:val="18"/>
            <w:szCs w:val="18"/>
            <w:u w:val="none"/>
          </w:rPr>
          <w:t>Положение</w:t>
        </w:r>
      </w:hyperlink>
      <w:r w:rsidRPr="00D23F56">
        <w:rPr>
          <w:rFonts w:ascii="Century Gothic" w:hAnsi="Century Gothic" w:cs="Times New Roman"/>
          <w:sz w:val="18"/>
          <w:szCs w:val="18"/>
        </w:rPr>
        <w:t xml:space="preserve"> о порядке размещения временных сооружений на территории муниципального образования (далее – Положение) согласно приложению.</w:t>
      </w:r>
      <w:bookmarkStart w:id="1" w:name="Par24"/>
      <w:bookmarkEnd w:id="1"/>
    </w:p>
    <w:p w:rsidR="00D23F56" w:rsidRDefault="00D23F56" w:rsidP="00D23F56">
      <w:pPr>
        <w:pStyle w:val="ConsPlusNormal0"/>
        <w:ind w:firstLine="709"/>
        <w:rPr>
          <w:rStyle w:val="a3"/>
          <w:rFonts w:ascii="Century Gothic" w:hAnsi="Century Gothic" w:cs="Times New Roman"/>
          <w:color w:val="auto"/>
          <w:sz w:val="18"/>
          <w:szCs w:val="18"/>
          <w:u w:val="none"/>
        </w:rPr>
      </w:pPr>
      <w:r>
        <w:rPr>
          <w:rFonts w:ascii="Century Gothic" w:hAnsi="Century Gothic" w:cs="Times New Roman"/>
          <w:sz w:val="18"/>
          <w:szCs w:val="18"/>
        </w:rPr>
        <w:t xml:space="preserve">2. </w:t>
      </w:r>
      <w:r w:rsidRPr="00D23F56">
        <w:rPr>
          <w:rFonts w:ascii="Century Gothic" w:hAnsi="Century Gothic" w:cs="Times New Roman"/>
          <w:sz w:val="18"/>
          <w:szCs w:val="18"/>
        </w:rPr>
        <w:t xml:space="preserve">Настоящее постановление подлежит опубликованию в местном периодическом печатном издании «Балахтонские вести» и размещению на официальном сайте администрации муниципального образования Балахтонский сельсовет </w:t>
      </w:r>
      <w:hyperlink r:id="rId19" w:tgtFrame="_blank" w:history="1">
        <w:r w:rsidRPr="00D23F56">
          <w:rPr>
            <w:rStyle w:val="a3"/>
            <w:rFonts w:ascii="Century Gothic" w:hAnsi="Century Gothic" w:cs="Times New Roman"/>
            <w:color w:val="auto"/>
            <w:sz w:val="18"/>
            <w:szCs w:val="18"/>
            <w:u w:val="none"/>
          </w:rPr>
          <w:t>http://balahton-adm.gbu.su/</w:t>
        </w:r>
      </w:hyperlink>
      <w:r w:rsidRPr="00D23F56">
        <w:rPr>
          <w:rStyle w:val="a3"/>
          <w:rFonts w:ascii="Century Gothic" w:hAnsi="Century Gothic" w:cs="Times New Roman"/>
          <w:color w:val="auto"/>
          <w:sz w:val="18"/>
          <w:szCs w:val="18"/>
          <w:u w:val="none"/>
        </w:rPr>
        <w:t>.</w:t>
      </w:r>
    </w:p>
    <w:p w:rsidR="00D23F56" w:rsidRDefault="00D23F56" w:rsidP="00D23F56">
      <w:pPr>
        <w:pStyle w:val="ConsPlusNormal0"/>
        <w:ind w:firstLine="709"/>
        <w:rPr>
          <w:rStyle w:val="a3"/>
          <w:rFonts w:ascii="Century Gothic" w:hAnsi="Century Gothic" w:cs="Times New Roman"/>
          <w:color w:val="auto"/>
          <w:sz w:val="18"/>
          <w:szCs w:val="18"/>
          <w:u w:val="none"/>
        </w:rPr>
      </w:pPr>
      <w:r>
        <w:rPr>
          <w:rStyle w:val="a3"/>
          <w:rFonts w:ascii="Century Gothic" w:hAnsi="Century Gothic" w:cs="Times New Roman"/>
          <w:color w:val="auto"/>
          <w:sz w:val="18"/>
          <w:szCs w:val="18"/>
          <w:u w:val="none"/>
        </w:rPr>
        <w:t xml:space="preserve">3. </w:t>
      </w:r>
      <w:r w:rsidRPr="00D23F56">
        <w:rPr>
          <w:rStyle w:val="a3"/>
          <w:rFonts w:ascii="Century Gothic" w:hAnsi="Century Gothic" w:cs="Times New Roman"/>
          <w:color w:val="auto"/>
          <w:sz w:val="18"/>
          <w:szCs w:val="18"/>
          <w:u w:val="none"/>
        </w:rPr>
        <w:t>Постановление вступает в силу со дня его подписания.</w:t>
      </w:r>
    </w:p>
    <w:p w:rsidR="00D23F56" w:rsidRPr="00D23F56" w:rsidRDefault="00D23F56" w:rsidP="00D23F56">
      <w:pPr>
        <w:pStyle w:val="ConsPlusNormal0"/>
        <w:ind w:firstLine="709"/>
        <w:rPr>
          <w:rFonts w:ascii="Century Gothic" w:hAnsi="Century Gothic" w:cs="Times New Roman"/>
          <w:sz w:val="18"/>
          <w:szCs w:val="18"/>
        </w:rPr>
      </w:pPr>
      <w:r>
        <w:rPr>
          <w:rStyle w:val="a3"/>
          <w:rFonts w:ascii="Century Gothic" w:hAnsi="Century Gothic" w:cs="Times New Roman"/>
          <w:color w:val="auto"/>
          <w:sz w:val="18"/>
          <w:szCs w:val="18"/>
          <w:u w:val="none"/>
        </w:rPr>
        <w:t xml:space="preserve">4. </w:t>
      </w:r>
      <w:proofErr w:type="gramStart"/>
      <w:r w:rsidRPr="00D23F56">
        <w:rPr>
          <w:rFonts w:ascii="Century Gothic" w:hAnsi="Century Gothic"/>
          <w:sz w:val="18"/>
          <w:szCs w:val="18"/>
        </w:rPr>
        <w:t>Контроль за</w:t>
      </w:r>
      <w:proofErr w:type="gramEnd"/>
      <w:r w:rsidRPr="00D23F56">
        <w:rPr>
          <w:rFonts w:ascii="Century Gothic" w:hAnsi="Century Gothic"/>
          <w:sz w:val="18"/>
          <w:szCs w:val="18"/>
        </w:rPr>
        <w:t xml:space="preserve"> исполнением постановления оставляю за собой.</w:t>
      </w:r>
    </w:p>
    <w:p w:rsidR="00D23F56" w:rsidRPr="00D23F56" w:rsidRDefault="00D23F56" w:rsidP="00D23F56">
      <w:pPr>
        <w:pStyle w:val="ConsPlusNormal0"/>
        <w:tabs>
          <w:tab w:val="left" w:pos="6210"/>
        </w:tabs>
        <w:ind w:firstLine="0"/>
        <w:rPr>
          <w:rFonts w:ascii="Century Gothic" w:hAnsi="Century Gothic" w:cs="Times New Roman"/>
          <w:sz w:val="18"/>
          <w:szCs w:val="18"/>
        </w:rPr>
      </w:pPr>
      <w:r w:rsidRPr="00D23F56">
        <w:rPr>
          <w:rFonts w:ascii="Century Gothic" w:hAnsi="Century Gothic" w:cs="Times New Roman"/>
          <w:sz w:val="18"/>
          <w:szCs w:val="18"/>
        </w:rPr>
        <w:t>Глава сельсовета</w:t>
      </w:r>
      <w:r w:rsidRPr="00D23F56">
        <w:rPr>
          <w:rFonts w:ascii="Century Gothic" w:hAnsi="Century Gothic" w:cs="Times New Roman"/>
          <w:sz w:val="18"/>
          <w:szCs w:val="18"/>
        </w:rPr>
        <w:tab/>
        <w:t xml:space="preserve">                  </w:t>
      </w:r>
      <w:r>
        <w:rPr>
          <w:rFonts w:ascii="Century Gothic" w:hAnsi="Century Gothic" w:cs="Times New Roman"/>
          <w:sz w:val="18"/>
          <w:szCs w:val="18"/>
        </w:rPr>
        <w:t xml:space="preserve">                                </w:t>
      </w:r>
      <w:r w:rsidRPr="00D23F56">
        <w:rPr>
          <w:rFonts w:ascii="Century Gothic" w:hAnsi="Century Gothic" w:cs="Times New Roman"/>
          <w:sz w:val="18"/>
          <w:szCs w:val="18"/>
        </w:rPr>
        <w:t xml:space="preserve"> В. А. Мецгер</w:t>
      </w:r>
    </w:p>
    <w:p w:rsidR="00D23F56" w:rsidRDefault="00D23F56" w:rsidP="00D23F56">
      <w:pPr>
        <w:spacing w:line="192" w:lineRule="auto"/>
        <w:ind w:firstLine="5387"/>
        <w:rPr>
          <w:sz w:val="30"/>
          <w:szCs w:val="30"/>
        </w:rPr>
      </w:pPr>
    </w:p>
    <w:p w:rsidR="00D23F56" w:rsidRDefault="00D23F56" w:rsidP="00D23F56">
      <w:pPr>
        <w:spacing w:line="192" w:lineRule="auto"/>
        <w:jc w:val="right"/>
        <w:rPr>
          <w:rFonts w:ascii="Century Gothic" w:hAnsi="Century Gothic"/>
          <w:sz w:val="16"/>
          <w:szCs w:val="16"/>
        </w:rPr>
      </w:pPr>
      <w:r w:rsidRPr="00D23F56">
        <w:rPr>
          <w:rFonts w:ascii="Century Gothic" w:hAnsi="Century Gothic"/>
          <w:sz w:val="16"/>
          <w:szCs w:val="16"/>
        </w:rPr>
        <w:t>ПРИЛОЖЕНИЕ к постановлению</w:t>
      </w:r>
      <w:r>
        <w:rPr>
          <w:rFonts w:ascii="Century Gothic" w:hAnsi="Century Gothic"/>
          <w:sz w:val="16"/>
          <w:szCs w:val="16"/>
        </w:rPr>
        <w:t xml:space="preserve"> администрации </w:t>
      </w:r>
      <w:r w:rsidRPr="00D23F56">
        <w:rPr>
          <w:rFonts w:ascii="Century Gothic" w:hAnsi="Century Gothic"/>
          <w:sz w:val="16"/>
          <w:szCs w:val="16"/>
        </w:rPr>
        <w:t>Балахтонского сельсовета</w:t>
      </w:r>
      <w:r>
        <w:rPr>
          <w:rFonts w:ascii="Century Gothic" w:hAnsi="Century Gothic"/>
          <w:sz w:val="16"/>
          <w:szCs w:val="16"/>
        </w:rPr>
        <w:t xml:space="preserve"> </w:t>
      </w:r>
      <w:r w:rsidRPr="00D23F56">
        <w:rPr>
          <w:rFonts w:ascii="Century Gothic" w:hAnsi="Century Gothic"/>
          <w:sz w:val="16"/>
          <w:szCs w:val="16"/>
        </w:rPr>
        <w:t>от 14.02.2017 № 09</w:t>
      </w:r>
    </w:p>
    <w:p w:rsidR="00D23F56" w:rsidRPr="00D23F56" w:rsidRDefault="00D23F56" w:rsidP="00D23F56">
      <w:pPr>
        <w:spacing w:line="192" w:lineRule="auto"/>
        <w:jc w:val="right"/>
        <w:rPr>
          <w:rFonts w:ascii="Century Gothic" w:hAnsi="Century Gothic"/>
          <w:sz w:val="16"/>
          <w:szCs w:val="16"/>
        </w:rPr>
      </w:pPr>
    </w:p>
    <w:p w:rsidR="00D23F56" w:rsidRPr="00D23F56" w:rsidRDefault="00D23F56" w:rsidP="00D23F56">
      <w:pPr>
        <w:pStyle w:val="ConsPlusNormal0"/>
        <w:spacing w:line="192" w:lineRule="auto"/>
        <w:jc w:val="center"/>
        <w:rPr>
          <w:rFonts w:ascii="Century Gothic" w:hAnsi="Century Gothic" w:cs="Times New Roman"/>
          <w:b/>
          <w:bCs/>
          <w:sz w:val="18"/>
          <w:szCs w:val="18"/>
        </w:rPr>
      </w:pPr>
      <w:bookmarkStart w:id="2" w:name="Par67"/>
      <w:bookmarkEnd w:id="2"/>
      <w:r w:rsidRPr="00D23F56">
        <w:rPr>
          <w:rFonts w:ascii="Century Gothic" w:hAnsi="Century Gothic" w:cs="Times New Roman"/>
          <w:b/>
          <w:bCs/>
          <w:sz w:val="18"/>
          <w:szCs w:val="18"/>
        </w:rPr>
        <w:t>ПОЛОЖЕНИЕ</w:t>
      </w:r>
      <w:r>
        <w:rPr>
          <w:rFonts w:ascii="Century Gothic" w:hAnsi="Century Gothic" w:cs="Times New Roman"/>
          <w:b/>
          <w:bCs/>
          <w:sz w:val="18"/>
          <w:szCs w:val="18"/>
        </w:rPr>
        <w:t xml:space="preserve"> </w:t>
      </w:r>
      <w:r w:rsidRPr="00D23F56">
        <w:rPr>
          <w:rFonts w:ascii="Century Gothic" w:hAnsi="Century Gothic" w:cs="Times New Roman"/>
          <w:b/>
          <w:bCs/>
          <w:sz w:val="18"/>
          <w:szCs w:val="18"/>
        </w:rPr>
        <w:t>о порядке размещения временных сооружений</w:t>
      </w:r>
    </w:p>
    <w:p w:rsidR="00D23F56" w:rsidRPr="00D23F56" w:rsidRDefault="00D23F56" w:rsidP="00D23F56">
      <w:pPr>
        <w:pStyle w:val="ConsPlusNormal0"/>
        <w:spacing w:line="192" w:lineRule="auto"/>
        <w:jc w:val="center"/>
        <w:rPr>
          <w:rFonts w:ascii="Century Gothic" w:hAnsi="Century Gothic" w:cs="Times New Roman"/>
          <w:b/>
          <w:bCs/>
          <w:sz w:val="18"/>
          <w:szCs w:val="18"/>
        </w:rPr>
      </w:pPr>
      <w:r w:rsidRPr="00D23F56">
        <w:rPr>
          <w:rFonts w:ascii="Century Gothic" w:hAnsi="Century Gothic" w:cs="Times New Roman"/>
          <w:b/>
          <w:bCs/>
          <w:sz w:val="18"/>
          <w:szCs w:val="18"/>
        </w:rPr>
        <w:t>на территории муниципального образования Балахтонский сельсовет</w:t>
      </w:r>
    </w:p>
    <w:p w:rsidR="00D23F56" w:rsidRPr="00D23F56" w:rsidRDefault="00D23F56" w:rsidP="00D23F56">
      <w:pPr>
        <w:pStyle w:val="ConsPlusNormal0"/>
        <w:jc w:val="center"/>
        <w:rPr>
          <w:rFonts w:ascii="Century Gothic" w:hAnsi="Century Gothic" w:cs="Times New Roman"/>
          <w:b/>
          <w:sz w:val="18"/>
          <w:szCs w:val="18"/>
        </w:rPr>
      </w:pPr>
    </w:p>
    <w:p w:rsidR="00D23F56" w:rsidRPr="00CE3CA3" w:rsidRDefault="00D23F56" w:rsidP="00D23F56">
      <w:pPr>
        <w:pStyle w:val="ConsPlusNormal0"/>
        <w:jc w:val="center"/>
        <w:outlineLvl w:val="1"/>
        <w:rPr>
          <w:rFonts w:ascii="Century Gothic" w:hAnsi="Century Gothic" w:cs="Times New Roman"/>
          <w:b/>
          <w:sz w:val="16"/>
          <w:szCs w:val="16"/>
        </w:rPr>
      </w:pPr>
      <w:bookmarkStart w:id="3" w:name="Par84"/>
      <w:bookmarkEnd w:id="3"/>
      <w:r w:rsidRPr="00CE3CA3">
        <w:rPr>
          <w:rFonts w:ascii="Century Gothic" w:hAnsi="Century Gothic" w:cs="Times New Roman"/>
          <w:b/>
          <w:sz w:val="16"/>
          <w:szCs w:val="16"/>
        </w:rPr>
        <w:t>I. Общие положения</w:t>
      </w:r>
    </w:p>
    <w:p w:rsidR="00D23F56" w:rsidRPr="00CE3CA3" w:rsidRDefault="00D23F56" w:rsidP="00D23F56">
      <w:pPr>
        <w:pStyle w:val="ConsPlusNormal0"/>
        <w:ind w:firstLine="709"/>
        <w:rPr>
          <w:rFonts w:ascii="Century Gothic" w:hAnsi="Century Gothic" w:cs="Times New Roman"/>
          <w:sz w:val="16"/>
          <w:szCs w:val="16"/>
        </w:rPr>
      </w:pPr>
      <w:r w:rsidRPr="00CE3CA3">
        <w:rPr>
          <w:rFonts w:ascii="Century Gothic" w:hAnsi="Century Gothic" w:cs="Times New Roman"/>
          <w:b/>
          <w:sz w:val="16"/>
          <w:szCs w:val="16"/>
        </w:rPr>
        <w:t xml:space="preserve">1. </w:t>
      </w:r>
      <w:r w:rsidRPr="00CE3CA3">
        <w:rPr>
          <w:rFonts w:ascii="Century Gothic" w:hAnsi="Century Gothic" w:cs="Times New Roman"/>
          <w:sz w:val="16"/>
          <w:szCs w:val="16"/>
        </w:rPr>
        <w:t xml:space="preserve">Настоящее Положение устанавливает порядок размещения временных сооружений,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на территории </w:t>
      </w:r>
      <w:r w:rsidRPr="00CE3CA3">
        <w:rPr>
          <w:rFonts w:ascii="Century Gothic" w:hAnsi="Century Gothic" w:cs="Times New Roman"/>
          <w:bCs/>
          <w:sz w:val="16"/>
          <w:szCs w:val="16"/>
        </w:rPr>
        <w:t>муниципального образования Балахтонский сельсовет</w:t>
      </w:r>
      <w:r w:rsidRPr="00CE3CA3">
        <w:rPr>
          <w:rFonts w:ascii="Century Gothic" w:hAnsi="Century Gothic" w:cs="Times New Roman"/>
          <w:sz w:val="16"/>
          <w:szCs w:val="16"/>
        </w:rPr>
        <w:t>.</w:t>
      </w:r>
    </w:p>
    <w:p w:rsidR="00D23F56" w:rsidRPr="00CE3CA3" w:rsidRDefault="00D23F56" w:rsidP="00D23F56">
      <w:pPr>
        <w:pStyle w:val="ConsPlusNormal0"/>
        <w:ind w:firstLine="709"/>
        <w:rPr>
          <w:rFonts w:ascii="Century Gothic" w:hAnsi="Century Gothic" w:cs="Times New Roman"/>
          <w:sz w:val="16"/>
          <w:szCs w:val="16"/>
        </w:rPr>
      </w:pPr>
      <w:bookmarkStart w:id="4" w:name="Par88"/>
      <w:bookmarkEnd w:id="4"/>
      <w:r w:rsidRPr="00CE3CA3">
        <w:rPr>
          <w:rFonts w:ascii="Century Gothic" w:hAnsi="Century Gothic" w:cs="Times New Roman"/>
          <w:b/>
          <w:sz w:val="16"/>
          <w:szCs w:val="16"/>
        </w:rPr>
        <w:t>2.</w:t>
      </w:r>
      <w:r w:rsidRPr="00CE3CA3">
        <w:rPr>
          <w:rFonts w:ascii="Century Gothic" w:hAnsi="Century Gothic" w:cs="Times New Roman"/>
          <w:sz w:val="16"/>
          <w:szCs w:val="16"/>
        </w:rPr>
        <w:t xml:space="preserve"> Под временными сооружениями в настоящем Положении понимаются сборно-разборные сооружения, не связанные прочно с земельным участком, вне зависимости от присоединения или неприсоединения к сетям инженерно-технического обеспечения, перемещение которых возможно без несоразмерного ущерба их назначению, в том числе нестационарные торговые объекты.</w:t>
      </w:r>
    </w:p>
    <w:p w:rsidR="00D23F56" w:rsidRPr="00CE3CA3" w:rsidRDefault="00D23F56" w:rsidP="00D23F56">
      <w:pPr>
        <w:pStyle w:val="ConsPlusNormal0"/>
        <w:ind w:firstLine="709"/>
        <w:rPr>
          <w:rFonts w:ascii="Century Gothic" w:hAnsi="Century Gothic" w:cs="Times New Roman"/>
          <w:sz w:val="16"/>
          <w:szCs w:val="16"/>
        </w:rPr>
      </w:pPr>
      <w:r w:rsidRPr="00CE3CA3">
        <w:rPr>
          <w:rFonts w:ascii="Century Gothic" w:hAnsi="Century Gothic" w:cs="Times New Roman"/>
          <w:b/>
          <w:sz w:val="16"/>
          <w:szCs w:val="16"/>
        </w:rPr>
        <w:t>3.</w:t>
      </w:r>
      <w:r w:rsidRPr="00CE3CA3">
        <w:rPr>
          <w:rFonts w:ascii="Century Gothic" w:hAnsi="Century Gothic" w:cs="Times New Roman"/>
          <w:sz w:val="16"/>
          <w:szCs w:val="16"/>
        </w:rPr>
        <w:t xml:space="preserve"> Временные сооружения должны размещаться в одноэтажном исполнении, без подвального этажа, без организации котлована, за исключением случаев, предусмотренных под</w:t>
      </w:r>
      <w:hyperlink r:id="rId20" w:anchor="Par103" w:tooltip="Ссылка на текущий документ" w:history="1">
        <w:r w:rsidRPr="00CE3CA3">
          <w:rPr>
            <w:rStyle w:val="a3"/>
            <w:rFonts w:ascii="Century Gothic" w:hAnsi="Century Gothic" w:cs="Times New Roman"/>
            <w:color w:val="auto"/>
            <w:sz w:val="16"/>
            <w:szCs w:val="16"/>
            <w:u w:val="none"/>
          </w:rPr>
          <w:t>пунктом 4</w:t>
        </w:r>
      </w:hyperlink>
      <w:r w:rsidRPr="00CE3CA3">
        <w:rPr>
          <w:rFonts w:ascii="Century Gothic" w:hAnsi="Century Gothic" w:cs="Times New Roman"/>
          <w:sz w:val="16"/>
          <w:szCs w:val="16"/>
        </w:rPr>
        <w:t xml:space="preserve"> пункта 4 настоящего Положения.</w:t>
      </w:r>
    </w:p>
    <w:p w:rsidR="00D23F56" w:rsidRPr="00CE3CA3" w:rsidRDefault="00D23F56" w:rsidP="00D23F56">
      <w:pPr>
        <w:pStyle w:val="ConsPlusNormal0"/>
        <w:ind w:firstLine="709"/>
        <w:rPr>
          <w:rFonts w:ascii="Century Gothic" w:hAnsi="Century Gothic" w:cs="Times New Roman"/>
          <w:sz w:val="16"/>
          <w:szCs w:val="16"/>
        </w:rPr>
      </w:pPr>
      <w:r w:rsidRPr="00CE3CA3">
        <w:rPr>
          <w:rFonts w:ascii="Century Gothic" w:hAnsi="Century Gothic" w:cs="Times New Roman"/>
          <w:sz w:val="16"/>
          <w:szCs w:val="16"/>
        </w:rPr>
        <w:t>Размещение временных сооружений на территории муниципального образования осуществляется в соответствии с утвержденной схемой размещения временных сооружений на территории муниципального образования.</w:t>
      </w:r>
    </w:p>
    <w:p w:rsidR="00D23F56" w:rsidRPr="00CE3CA3" w:rsidRDefault="00D23F56" w:rsidP="00D23F56">
      <w:pPr>
        <w:pStyle w:val="ConsPlusNormal0"/>
        <w:spacing w:line="232" w:lineRule="auto"/>
        <w:rPr>
          <w:rFonts w:ascii="Century Gothic" w:hAnsi="Century Gothic" w:cs="Times New Roman"/>
          <w:b/>
          <w:sz w:val="16"/>
          <w:szCs w:val="16"/>
        </w:rPr>
      </w:pPr>
      <w:r w:rsidRPr="00CE3CA3">
        <w:rPr>
          <w:rFonts w:ascii="Century Gothic" w:hAnsi="Century Gothic" w:cs="Times New Roman"/>
          <w:b/>
          <w:sz w:val="16"/>
          <w:szCs w:val="16"/>
        </w:rPr>
        <w:t xml:space="preserve">        4. К временным сооружениям относятся:</w:t>
      </w:r>
    </w:p>
    <w:p w:rsidR="00D23F56" w:rsidRPr="00CE3CA3" w:rsidRDefault="00D23F56" w:rsidP="00D23F56">
      <w:pPr>
        <w:pStyle w:val="ConsPlusNormal0"/>
        <w:spacing w:line="232" w:lineRule="auto"/>
        <w:ind w:firstLine="709"/>
        <w:rPr>
          <w:rFonts w:ascii="Century Gothic" w:hAnsi="Century Gothic" w:cs="Times New Roman"/>
          <w:sz w:val="16"/>
          <w:szCs w:val="16"/>
        </w:rPr>
      </w:pPr>
      <w:bookmarkStart w:id="5" w:name="Par98"/>
      <w:bookmarkEnd w:id="5"/>
      <w:r w:rsidRPr="00CE3CA3">
        <w:rPr>
          <w:rFonts w:ascii="Century Gothic" w:hAnsi="Century Gothic" w:cs="Times New Roman"/>
          <w:sz w:val="16"/>
          <w:szCs w:val="16"/>
        </w:rPr>
        <w:t>1) автодром – временное сооружение, предназначенное для обучения вождению транспортных средств;</w:t>
      </w:r>
    </w:p>
    <w:p w:rsidR="00D23F56" w:rsidRPr="00CE3CA3" w:rsidRDefault="00D23F56" w:rsidP="00D23F56">
      <w:pPr>
        <w:pStyle w:val="ConsPlusNormal0"/>
        <w:spacing w:line="232" w:lineRule="auto"/>
        <w:ind w:firstLine="709"/>
        <w:rPr>
          <w:rFonts w:ascii="Century Gothic" w:hAnsi="Century Gothic" w:cs="Times New Roman"/>
          <w:sz w:val="16"/>
          <w:szCs w:val="16"/>
        </w:rPr>
      </w:pPr>
      <w:bookmarkStart w:id="6" w:name="Par100"/>
      <w:bookmarkEnd w:id="6"/>
      <w:r w:rsidRPr="00CE3CA3">
        <w:rPr>
          <w:rFonts w:ascii="Century Gothic" w:hAnsi="Century Gothic" w:cs="Times New Roman"/>
          <w:sz w:val="16"/>
          <w:szCs w:val="16"/>
        </w:rPr>
        <w:t>2) автоматический киоск самообслуживания (далее – АКС):</w:t>
      </w:r>
    </w:p>
    <w:p w:rsidR="00D23F56" w:rsidRPr="00CE3CA3" w:rsidRDefault="00D23F56" w:rsidP="00D23F56">
      <w:pPr>
        <w:pStyle w:val="ConsPlusNormal0"/>
        <w:spacing w:line="232" w:lineRule="auto"/>
        <w:ind w:firstLine="709"/>
        <w:rPr>
          <w:rFonts w:ascii="Century Gothic" w:hAnsi="Century Gothic" w:cs="Times New Roman"/>
          <w:sz w:val="16"/>
          <w:szCs w:val="16"/>
        </w:rPr>
      </w:pPr>
      <w:r w:rsidRPr="00CE3CA3">
        <w:rPr>
          <w:rFonts w:ascii="Century Gothic" w:hAnsi="Century Gothic" w:cs="Times New Roman"/>
          <w:sz w:val="16"/>
          <w:szCs w:val="16"/>
        </w:rPr>
        <w:t>автоматизированное устройство для п</w:t>
      </w:r>
      <w:r w:rsidR="001A51CA" w:rsidRPr="00CE3CA3">
        <w:rPr>
          <w:rFonts w:ascii="Century Gothic" w:hAnsi="Century Gothic" w:cs="Times New Roman"/>
          <w:sz w:val="16"/>
          <w:szCs w:val="16"/>
        </w:rPr>
        <w:t xml:space="preserve">риема наличных денег    </w:t>
      </w:r>
      <w:r w:rsidRPr="00CE3CA3">
        <w:rPr>
          <w:rFonts w:ascii="Century Gothic" w:hAnsi="Century Gothic" w:cs="Times New Roman"/>
          <w:sz w:val="16"/>
          <w:szCs w:val="16"/>
        </w:rPr>
        <w:t>и проведения банковских операций;</w:t>
      </w:r>
    </w:p>
    <w:p w:rsidR="00D23F56" w:rsidRPr="00CE3CA3" w:rsidRDefault="00D23F56" w:rsidP="00D23F56">
      <w:pPr>
        <w:pStyle w:val="ConsPlusNormal0"/>
        <w:spacing w:line="232" w:lineRule="auto"/>
        <w:ind w:firstLine="709"/>
        <w:rPr>
          <w:rFonts w:ascii="Century Gothic" w:hAnsi="Century Gothic" w:cs="Times New Roman"/>
          <w:sz w:val="16"/>
          <w:szCs w:val="16"/>
        </w:rPr>
      </w:pPr>
      <w:r w:rsidRPr="00CE3CA3">
        <w:rPr>
          <w:rFonts w:ascii="Century Gothic" w:hAnsi="Century Gothic" w:cs="Times New Roman"/>
          <w:sz w:val="16"/>
          <w:szCs w:val="16"/>
        </w:rPr>
        <w:t>автоматизированное устройство, предназначенное для продажи газированной воды и иных продовольственных товаров населению;</w:t>
      </w:r>
    </w:p>
    <w:p w:rsidR="00D23F56" w:rsidRDefault="00D23F56" w:rsidP="00D23F56">
      <w:pPr>
        <w:pStyle w:val="ConsPlusNormal0"/>
        <w:spacing w:line="232" w:lineRule="auto"/>
        <w:ind w:firstLine="709"/>
        <w:rPr>
          <w:rFonts w:ascii="Century Gothic" w:hAnsi="Century Gothic" w:cs="Times New Roman"/>
          <w:sz w:val="16"/>
          <w:szCs w:val="16"/>
        </w:rPr>
      </w:pPr>
      <w:bookmarkStart w:id="7" w:name="Par103"/>
      <w:bookmarkEnd w:id="7"/>
      <w:r w:rsidRPr="00CE3CA3">
        <w:rPr>
          <w:rFonts w:ascii="Century Gothic" w:hAnsi="Century Gothic" w:cs="Times New Roman"/>
          <w:sz w:val="16"/>
          <w:szCs w:val="16"/>
        </w:rPr>
        <w:t>3) автостоянка – временное сооружение со специально оборудованной прилегающей территорией для стоянки и хранения автомобильного транспорта, с организацией помещения охранного пункта высотой не более двух этажей;</w:t>
      </w:r>
    </w:p>
    <w:p w:rsidR="004B7C8B" w:rsidRPr="00793C5F" w:rsidRDefault="004B7C8B" w:rsidP="004B7C8B">
      <w:pPr>
        <w:rPr>
          <w:rFonts w:ascii="Century Gothic" w:hAnsi="Century Gothic"/>
          <w:b/>
          <w:sz w:val="32"/>
          <w:szCs w:val="32"/>
        </w:rPr>
      </w:pPr>
      <w:r>
        <w:rPr>
          <w:rFonts w:ascii="Century Gothic" w:hAnsi="Century Gothic"/>
          <w:b/>
          <w:sz w:val="32"/>
          <w:szCs w:val="32"/>
        </w:rPr>
        <w:lastRenderedPageBreak/>
        <w:t>______________________________________________________________</w:t>
      </w:r>
    </w:p>
    <w:p w:rsidR="004B7C8B" w:rsidRDefault="004B7C8B" w:rsidP="004B7C8B">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13  № 3/136 «Балахтонские вести»  21 февраля  2017 года</w:t>
      </w:r>
    </w:p>
    <w:p w:rsidR="004B7C8B" w:rsidRPr="00CE3CA3" w:rsidRDefault="004B7C8B" w:rsidP="004B7C8B">
      <w:pPr>
        <w:pStyle w:val="ConsPlusNormal0"/>
        <w:spacing w:line="233" w:lineRule="auto"/>
        <w:ind w:firstLine="0"/>
        <w:rPr>
          <w:rFonts w:ascii="Century Gothic" w:hAnsi="Century Gothic" w:cs="Times New Roman"/>
          <w:sz w:val="16"/>
          <w:szCs w:val="16"/>
        </w:rPr>
      </w:pPr>
      <w:r>
        <w:rPr>
          <w:rFonts w:ascii="Century Gothic" w:hAnsi="Century Gothic"/>
          <w:b/>
        </w:rPr>
        <w:t>__________________________________________________________________________________</w:t>
      </w:r>
    </w:p>
    <w:p w:rsidR="004B7C8B" w:rsidRDefault="004B7C8B" w:rsidP="00D23F56">
      <w:pPr>
        <w:pStyle w:val="ConsPlusNormal0"/>
        <w:spacing w:line="232" w:lineRule="auto"/>
        <w:ind w:firstLine="709"/>
        <w:rPr>
          <w:rFonts w:ascii="Century Gothic" w:hAnsi="Century Gothic" w:cs="Times New Roman"/>
          <w:sz w:val="16"/>
          <w:szCs w:val="16"/>
        </w:rPr>
      </w:pPr>
      <w:bookmarkStart w:id="8" w:name="Par104"/>
      <w:bookmarkEnd w:id="8"/>
    </w:p>
    <w:p w:rsidR="00D23F56" w:rsidRPr="00CE3CA3" w:rsidRDefault="00D23F56" w:rsidP="00D23F56">
      <w:pPr>
        <w:pStyle w:val="ConsPlusNormal0"/>
        <w:spacing w:line="232" w:lineRule="auto"/>
        <w:ind w:firstLine="709"/>
        <w:rPr>
          <w:rFonts w:ascii="Century Gothic" w:hAnsi="Century Gothic" w:cs="Times New Roman"/>
          <w:sz w:val="16"/>
          <w:szCs w:val="16"/>
        </w:rPr>
      </w:pPr>
      <w:r w:rsidRPr="00CE3CA3">
        <w:rPr>
          <w:rFonts w:ascii="Century Gothic" w:hAnsi="Century Gothic" w:cs="Times New Roman"/>
          <w:sz w:val="16"/>
          <w:szCs w:val="16"/>
        </w:rPr>
        <w:t>4) аттракцион – специально оборудованная площадка, размещаемая в местах отдыха населения, имеющая в своем составе карусели, качели, горки и т.п.;</w:t>
      </w:r>
    </w:p>
    <w:p w:rsidR="00D23F56" w:rsidRPr="00CE3CA3" w:rsidRDefault="00D23F56" w:rsidP="00D23F56">
      <w:pPr>
        <w:pStyle w:val="ConsPlusNormal0"/>
        <w:spacing w:line="232" w:lineRule="auto"/>
        <w:ind w:firstLine="709"/>
        <w:rPr>
          <w:rFonts w:ascii="Century Gothic" w:hAnsi="Century Gothic" w:cs="Times New Roman"/>
          <w:sz w:val="16"/>
          <w:szCs w:val="16"/>
        </w:rPr>
      </w:pPr>
      <w:r w:rsidRPr="00CE3CA3">
        <w:rPr>
          <w:rFonts w:ascii="Century Gothic" w:hAnsi="Century Gothic" w:cs="Times New Roman"/>
          <w:sz w:val="16"/>
          <w:szCs w:val="16"/>
        </w:rPr>
        <w:t>5) вольер – временное сооружение, предназначенное для содержания животных;</w:t>
      </w:r>
    </w:p>
    <w:p w:rsidR="00D23F56" w:rsidRPr="00CE3CA3" w:rsidRDefault="00D23F56" w:rsidP="00D23F56">
      <w:pPr>
        <w:pStyle w:val="ConsPlusNormal0"/>
        <w:spacing w:line="232" w:lineRule="auto"/>
        <w:ind w:firstLine="709"/>
        <w:rPr>
          <w:rFonts w:ascii="Century Gothic" w:hAnsi="Century Gothic" w:cs="Times New Roman"/>
          <w:sz w:val="16"/>
          <w:szCs w:val="16"/>
        </w:rPr>
      </w:pPr>
      <w:bookmarkStart w:id="9" w:name="Par107"/>
      <w:bookmarkEnd w:id="9"/>
      <w:r w:rsidRPr="00CE3CA3">
        <w:rPr>
          <w:rFonts w:ascii="Century Gothic" w:hAnsi="Century Gothic" w:cs="Times New Roman"/>
          <w:sz w:val="16"/>
          <w:szCs w:val="16"/>
        </w:rPr>
        <w:t xml:space="preserve">6) </w:t>
      </w:r>
      <w:proofErr w:type="gramStart"/>
      <w:r w:rsidRPr="00CE3CA3">
        <w:rPr>
          <w:rFonts w:ascii="Century Gothic" w:hAnsi="Century Gothic" w:cs="Times New Roman"/>
          <w:sz w:val="16"/>
          <w:szCs w:val="16"/>
        </w:rPr>
        <w:t>дизель-генераторная</w:t>
      </w:r>
      <w:proofErr w:type="gramEnd"/>
      <w:r w:rsidRPr="00CE3CA3">
        <w:rPr>
          <w:rFonts w:ascii="Century Gothic" w:hAnsi="Century Gothic" w:cs="Times New Roman"/>
          <w:sz w:val="16"/>
          <w:szCs w:val="16"/>
        </w:rPr>
        <w:t xml:space="preserve"> </w:t>
      </w:r>
      <w:proofErr w:type="spellStart"/>
      <w:r w:rsidRPr="00CE3CA3">
        <w:rPr>
          <w:rFonts w:ascii="Century Gothic" w:hAnsi="Century Gothic" w:cs="Times New Roman"/>
          <w:sz w:val="16"/>
          <w:szCs w:val="16"/>
        </w:rPr>
        <w:t>электроподстанция</w:t>
      </w:r>
      <w:proofErr w:type="spellEnd"/>
      <w:r w:rsidRPr="00CE3CA3">
        <w:rPr>
          <w:rFonts w:ascii="Century Gothic" w:hAnsi="Century Gothic" w:cs="Times New Roman"/>
          <w:sz w:val="16"/>
          <w:szCs w:val="16"/>
        </w:rPr>
        <w:t xml:space="preserve"> – временное сооружение контейнерного типа, включающее в себя дизель-генераторную установку в сборе со щитами автоматики, предназначенное для бесперебойного электроснабжения в период аварийных ситуаций;</w:t>
      </w:r>
    </w:p>
    <w:p w:rsidR="00D23F56" w:rsidRPr="00CE3CA3" w:rsidRDefault="00D23F56" w:rsidP="00D23F56">
      <w:pPr>
        <w:pStyle w:val="ConsPlusNormal0"/>
        <w:spacing w:line="232" w:lineRule="auto"/>
        <w:ind w:firstLine="709"/>
        <w:rPr>
          <w:rFonts w:ascii="Century Gothic" w:hAnsi="Century Gothic" w:cs="Times New Roman"/>
          <w:sz w:val="16"/>
          <w:szCs w:val="16"/>
        </w:rPr>
      </w:pPr>
      <w:bookmarkStart w:id="10" w:name="Par108"/>
      <w:bookmarkStart w:id="11" w:name="Par111"/>
      <w:bookmarkEnd w:id="10"/>
      <w:bookmarkEnd w:id="11"/>
      <w:r w:rsidRPr="00CE3CA3">
        <w:rPr>
          <w:rFonts w:ascii="Century Gothic" w:hAnsi="Century Gothic" w:cs="Times New Roman"/>
          <w:sz w:val="16"/>
          <w:szCs w:val="16"/>
        </w:rPr>
        <w:t>7) киоск – временное сооружение закрытого типа без зала обслуживания и подсобного помещения;</w:t>
      </w:r>
    </w:p>
    <w:p w:rsidR="00D23F56" w:rsidRPr="00CE3CA3" w:rsidRDefault="00D23F56" w:rsidP="00D23F56">
      <w:pPr>
        <w:pStyle w:val="ConsPlusNormal0"/>
        <w:spacing w:line="232" w:lineRule="auto"/>
        <w:ind w:firstLine="709"/>
        <w:rPr>
          <w:rFonts w:ascii="Century Gothic" w:hAnsi="Century Gothic" w:cs="Times New Roman"/>
          <w:sz w:val="16"/>
          <w:szCs w:val="16"/>
        </w:rPr>
      </w:pPr>
      <w:bookmarkStart w:id="12" w:name="Par112"/>
      <w:bookmarkEnd w:id="12"/>
      <w:r w:rsidRPr="00CE3CA3">
        <w:rPr>
          <w:rFonts w:ascii="Century Gothic" w:hAnsi="Century Gothic" w:cs="Times New Roman"/>
          <w:sz w:val="16"/>
          <w:szCs w:val="16"/>
        </w:rPr>
        <w:t>8) комплекс временных объектов – комплекс временных сооружений, выполненный в едином архитектурно-пространственном исполнении;</w:t>
      </w:r>
    </w:p>
    <w:p w:rsidR="00D23F56" w:rsidRPr="00CE3CA3" w:rsidRDefault="00D23F56" w:rsidP="00D23F56">
      <w:pPr>
        <w:pStyle w:val="ConsPlusNormal0"/>
        <w:spacing w:line="232" w:lineRule="auto"/>
        <w:ind w:firstLine="709"/>
        <w:rPr>
          <w:rFonts w:ascii="Century Gothic" w:hAnsi="Century Gothic" w:cs="Times New Roman"/>
          <w:sz w:val="16"/>
          <w:szCs w:val="16"/>
        </w:rPr>
      </w:pPr>
      <w:bookmarkStart w:id="13" w:name="Par113"/>
      <w:bookmarkEnd w:id="13"/>
      <w:r w:rsidRPr="00CE3CA3">
        <w:rPr>
          <w:rFonts w:ascii="Century Gothic" w:hAnsi="Century Gothic" w:cs="Times New Roman"/>
          <w:sz w:val="16"/>
          <w:szCs w:val="16"/>
        </w:rPr>
        <w:t>9) комплектная трансформаторная подстанция (КТП) – временное сооружение контейнерного типа, предназначенное для электроснабжения;</w:t>
      </w:r>
    </w:p>
    <w:p w:rsidR="00D23F56" w:rsidRPr="00CE3CA3" w:rsidRDefault="00D23F56" w:rsidP="00D23F56">
      <w:pPr>
        <w:pStyle w:val="ConsPlusNormal0"/>
        <w:spacing w:line="232" w:lineRule="auto"/>
        <w:ind w:firstLine="709"/>
        <w:rPr>
          <w:rFonts w:ascii="Century Gothic" w:hAnsi="Century Gothic" w:cs="Times New Roman"/>
          <w:sz w:val="16"/>
          <w:szCs w:val="16"/>
        </w:rPr>
      </w:pPr>
      <w:bookmarkStart w:id="14" w:name="Par114"/>
      <w:bookmarkEnd w:id="14"/>
      <w:r w:rsidRPr="00CE3CA3">
        <w:rPr>
          <w:rFonts w:ascii="Century Gothic" w:hAnsi="Century Gothic" w:cs="Times New Roman"/>
          <w:sz w:val="16"/>
          <w:szCs w:val="16"/>
        </w:rPr>
        <w:t>10) сезонное кафе – временное сооружение общественного питания сезонного функционирования, возводимое с использованием легких тентовых конструкций, торгово-технологического, холодильного оборудования и мебели;</w:t>
      </w:r>
    </w:p>
    <w:p w:rsidR="00D23F56" w:rsidRPr="00CE3CA3" w:rsidRDefault="00D23F56" w:rsidP="00D23F56">
      <w:pPr>
        <w:pStyle w:val="ConsPlusNormal0"/>
        <w:ind w:firstLine="709"/>
        <w:rPr>
          <w:rFonts w:ascii="Century Gothic" w:hAnsi="Century Gothic" w:cs="Times New Roman"/>
          <w:sz w:val="16"/>
          <w:szCs w:val="16"/>
        </w:rPr>
      </w:pPr>
      <w:r w:rsidRPr="00CE3CA3">
        <w:rPr>
          <w:rFonts w:ascii="Century Gothic" w:hAnsi="Century Gothic" w:cs="Times New Roman"/>
          <w:sz w:val="16"/>
          <w:szCs w:val="16"/>
        </w:rPr>
        <w:t>11) мастерская по обслуживанию автомобилей – временное сооружение закрытого типа с рабочей зоной, подсоб</w:t>
      </w:r>
      <w:r w:rsidR="001A51CA" w:rsidRPr="00CE3CA3">
        <w:rPr>
          <w:rFonts w:ascii="Century Gothic" w:hAnsi="Century Gothic" w:cs="Times New Roman"/>
          <w:sz w:val="16"/>
          <w:szCs w:val="16"/>
        </w:rPr>
        <w:t xml:space="preserve">ным помещением </w:t>
      </w:r>
      <w:r w:rsidRPr="00CE3CA3">
        <w:rPr>
          <w:rFonts w:ascii="Century Gothic" w:hAnsi="Century Gothic" w:cs="Times New Roman"/>
          <w:sz w:val="16"/>
          <w:szCs w:val="16"/>
        </w:rPr>
        <w:t>и специально оборудованной площадкой на прилегающей территории, предназначенное для выполнения шиномонтажных работ;</w:t>
      </w:r>
    </w:p>
    <w:p w:rsidR="00D23F56" w:rsidRPr="00CE3CA3" w:rsidRDefault="00D23F56" w:rsidP="00D23F56">
      <w:pPr>
        <w:pStyle w:val="ConsPlusNormal0"/>
        <w:ind w:firstLine="709"/>
        <w:rPr>
          <w:rFonts w:ascii="Century Gothic" w:hAnsi="Century Gothic" w:cs="Times New Roman"/>
          <w:sz w:val="16"/>
          <w:szCs w:val="16"/>
        </w:rPr>
      </w:pPr>
      <w:bookmarkStart w:id="15" w:name="Par116"/>
      <w:bookmarkEnd w:id="15"/>
      <w:r w:rsidRPr="00CE3CA3">
        <w:rPr>
          <w:rFonts w:ascii="Century Gothic" w:hAnsi="Century Gothic" w:cs="Times New Roman"/>
          <w:sz w:val="16"/>
          <w:szCs w:val="16"/>
        </w:rPr>
        <w:t>12) открытый склад – временное сооружение, выполненное в едином архитектурно-пространственном исполнении, состоящее из навесов, павильонов, предназначенное для складирования;</w:t>
      </w:r>
    </w:p>
    <w:p w:rsidR="00D23F56" w:rsidRPr="00CE3CA3" w:rsidRDefault="00D23F56" w:rsidP="00D23F56">
      <w:pPr>
        <w:pStyle w:val="ConsPlusNormal0"/>
        <w:ind w:firstLine="709"/>
        <w:rPr>
          <w:rFonts w:ascii="Century Gothic" w:hAnsi="Century Gothic" w:cs="Times New Roman"/>
          <w:sz w:val="16"/>
          <w:szCs w:val="16"/>
        </w:rPr>
      </w:pPr>
      <w:r w:rsidRPr="00CE3CA3">
        <w:rPr>
          <w:rFonts w:ascii="Century Gothic" w:hAnsi="Century Gothic" w:cs="Times New Roman"/>
          <w:sz w:val="16"/>
          <w:szCs w:val="16"/>
        </w:rPr>
        <w:t>13) павильон – временное сооружение закрытого типа с залом для обслуживания и подсобным помещением;</w:t>
      </w:r>
    </w:p>
    <w:p w:rsidR="00D23F56" w:rsidRPr="00CE3CA3" w:rsidRDefault="00D23F56" w:rsidP="00D23F56">
      <w:pPr>
        <w:pStyle w:val="ConsPlusNormal0"/>
        <w:ind w:firstLine="709"/>
        <w:rPr>
          <w:rFonts w:ascii="Century Gothic" w:hAnsi="Century Gothic" w:cs="Times New Roman"/>
          <w:sz w:val="16"/>
          <w:szCs w:val="16"/>
        </w:rPr>
      </w:pPr>
      <w:bookmarkStart w:id="16" w:name="Par118"/>
      <w:bookmarkEnd w:id="16"/>
      <w:r w:rsidRPr="00CE3CA3">
        <w:rPr>
          <w:rFonts w:ascii="Century Gothic" w:hAnsi="Century Gothic" w:cs="Times New Roman"/>
          <w:sz w:val="16"/>
          <w:szCs w:val="16"/>
        </w:rPr>
        <w:t>14) перрон – специально оборудованная и благоустроенная площадка для организации посадки-высадки пассажиров маршрутного пригородного и междугородного автотранспорта;</w:t>
      </w:r>
    </w:p>
    <w:p w:rsidR="00D23F56" w:rsidRPr="00CE3CA3" w:rsidRDefault="00D23F56" w:rsidP="00D23F56">
      <w:pPr>
        <w:pStyle w:val="ConsPlusNormal0"/>
        <w:ind w:firstLine="709"/>
        <w:rPr>
          <w:rFonts w:ascii="Century Gothic" w:hAnsi="Century Gothic" w:cs="Times New Roman"/>
          <w:sz w:val="16"/>
          <w:szCs w:val="16"/>
        </w:rPr>
      </w:pPr>
      <w:bookmarkStart w:id="17" w:name="Par119"/>
      <w:bookmarkEnd w:id="17"/>
      <w:r w:rsidRPr="00CE3CA3">
        <w:rPr>
          <w:rFonts w:ascii="Century Gothic" w:hAnsi="Century Gothic" w:cs="Times New Roman"/>
          <w:sz w:val="16"/>
          <w:szCs w:val="16"/>
        </w:rPr>
        <w:t>15) плоскостное спортивное сооружение – временное сооружение        с навесом или без такового, предназ</w:t>
      </w:r>
      <w:r w:rsidR="001A51CA" w:rsidRPr="00CE3CA3">
        <w:rPr>
          <w:rFonts w:ascii="Century Gothic" w:hAnsi="Century Gothic" w:cs="Times New Roman"/>
          <w:sz w:val="16"/>
          <w:szCs w:val="16"/>
        </w:rPr>
        <w:t>наченное для подготовки и прове</w:t>
      </w:r>
      <w:r w:rsidRPr="00CE3CA3">
        <w:rPr>
          <w:rFonts w:ascii="Century Gothic" w:hAnsi="Century Gothic" w:cs="Times New Roman"/>
          <w:sz w:val="16"/>
          <w:szCs w:val="16"/>
        </w:rPr>
        <w:t>дения летних и (или) зимних ф</w:t>
      </w:r>
      <w:r w:rsidR="001A51CA" w:rsidRPr="00CE3CA3">
        <w:rPr>
          <w:rFonts w:ascii="Century Gothic" w:hAnsi="Century Gothic" w:cs="Times New Roman"/>
          <w:sz w:val="16"/>
          <w:szCs w:val="16"/>
        </w:rPr>
        <w:t>изкультурных и спортивных мероп</w:t>
      </w:r>
      <w:r w:rsidRPr="00CE3CA3">
        <w:rPr>
          <w:rFonts w:ascii="Century Gothic" w:hAnsi="Century Gothic" w:cs="Times New Roman"/>
          <w:sz w:val="16"/>
          <w:szCs w:val="16"/>
        </w:rPr>
        <w:t>риятий;</w:t>
      </w:r>
    </w:p>
    <w:p w:rsidR="00D23F56" w:rsidRPr="00CE3CA3" w:rsidRDefault="00D23F56" w:rsidP="00D23F56">
      <w:pPr>
        <w:pStyle w:val="ConsPlusNormal0"/>
        <w:ind w:firstLine="709"/>
        <w:rPr>
          <w:rFonts w:ascii="Century Gothic" w:hAnsi="Century Gothic" w:cs="Times New Roman"/>
          <w:sz w:val="16"/>
          <w:szCs w:val="16"/>
        </w:rPr>
      </w:pPr>
      <w:r w:rsidRPr="00CE3CA3">
        <w:rPr>
          <w:rFonts w:ascii="Century Gothic" w:hAnsi="Century Gothic" w:cs="Times New Roman"/>
          <w:sz w:val="16"/>
          <w:szCs w:val="16"/>
        </w:rPr>
        <w:t>16) причал – временное сооружение из облегченных конструкций, предназначенное для причаливания маломерных судов;</w:t>
      </w:r>
    </w:p>
    <w:p w:rsidR="00D23F56" w:rsidRPr="00CE3CA3" w:rsidRDefault="00D23F56" w:rsidP="00D23F56">
      <w:pPr>
        <w:pStyle w:val="ConsPlusNormal0"/>
        <w:ind w:firstLine="709"/>
        <w:rPr>
          <w:rFonts w:ascii="Century Gothic" w:hAnsi="Century Gothic" w:cs="Times New Roman"/>
          <w:sz w:val="16"/>
          <w:szCs w:val="16"/>
        </w:rPr>
      </w:pPr>
      <w:r w:rsidRPr="00CE3CA3">
        <w:rPr>
          <w:rFonts w:ascii="Century Gothic" w:hAnsi="Century Gothic" w:cs="Times New Roman"/>
          <w:sz w:val="16"/>
          <w:szCs w:val="16"/>
        </w:rPr>
        <w:t>17) производственная база – открытое временное сооружение, выполненное в едином архитектурно-пр</w:t>
      </w:r>
      <w:r w:rsidR="001A51CA" w:rsidRPr="00CE3CA3">
        <w:rPr>
          <w:rFonts w:ascii="Century Gothic" w:hAnsi="Century Gothic" w:cs="Times New Roman"/>
          <w:sz w:val="16"/>
          <w:szCs w:val="16"/>
        </w:rPr>
        <w:t>остранственном исполнении, пред</w:t>
      </w:r>
      <w:r w:rsidRPr="00CE3CA3">
        <w:rPr>
          <w:rFonts w:ascii="Century Gothic" w:hAnsi="Century Gothic" w:cs="Times New Roman"/>
          <w:sz w:val="16"/>
          <w:szCs w:val="16"/>
        </w:rPr>
        <w:t>назначенное для производства;</w:t>
      </w:r>
    </w:p>
    <w:p w:rsidR="00D23F56" w:rsidRPr="00CE3CA3" w:rsidRDefault="00D23F56" w:rsidP="00D23F56">
      <w:pPr>
        <w:pStyle w:val="ConsPlusNormal0"/>
        <w:ind w:firstLine="709"/>
        <w:rPr>
          <w:rFonts w:ascii="Century Gothic" w:hAnsi="Century Gothic" w:cs="Times New Roman"/>
          <w:sz w:val="16"/>
          <w:szCs w:val="16"/>
        </w:rPr>
      </w:pPr>
      <w:bookmarkStart w:id="18" w:name="Par123"/>
      <w:bookmarkEnd w:id="18"/>
      <w:r w:rsidRPr="00CE3CA3">
        <w:rPr>
          <w:rFonts w:ascii="Century Gothic" w:hAnsi="Century Gothic" w:cs="Times New Roman"/>
          <w:sz w:val="16"/>
          <w:szCs w:val="16"/>
        </w:rPr>
        <w:t>18) специализированное техническое средство оповещения и информирования населения – наземный отдельно стоящий на собственной опоре или размещаемый на зданиях и сооружениях полноцветный светодиодный экран, устанавливаемый в местах массового пребывания людей, предназначенный для информирования населения об угрозе возникновения или о возникновении чрезвычайных ситуаций;</w:t>
      </w:r>
    </w:p>
    <w:p w:rsidR="00D23F56" w:rsidRPr="00CE3CA3" w:rsidRDefault="00D23F56" w:rsidP="00D23F56">
      <w:pPr>
        <w:pStyle w:val="ConsPlusNormal0"/>
        <w:ind w:firstLine="709"/>
        <w:rPr>
          <w:rFonts w:ascii="Century Gothic" w:hAnsi="Century Gothic" w:cs="Times New Roman"/>
          <w:sz w:val="16"/>
          <w:szCs w:val="16"/>
        </w:rPr>
      </w:pPr>
      <w:bookmarkStart w:id="19" w:name="Par124"/>
      <w:bookmarkEnd w:id="19"/>
      <w:r w:rsidRPr="00CE3CA3">
        <w:rPr>
          <w:rFonts w:ascii="Century Gothic" w:hAnsi="Century Gothic" w:cs="Times New Roman"/>
          <w:sz w:val="16"/>
          <w:szCs w:val="16"/>
        </w:rPr>
        <w:t>19) телекоммуникационный контейнер – временное сооружение контейнерного типа из металлических конструкций, предназначенное для размещения технологического оборудования:</w:t>
      </w:r>
    </w:p>
    <w:p w:rsidR="00D23F56" w:rsidRPr="00CE3CA3" w:rsidRDefault="00D23F56" w:rsidP="00D23F56">
      <w:pPr>
        <w:pStyle w:val="ConsPlusNormal0"/>
        <w:ind w:firstLine="709"/>
        <w:rPr>
          <w:rFonts w:ascii="Century Gothic" w:hAnsi="Century Gothic" w:cs="Times New Roman"/>
          <w:sz w:val="16"/>
          <w:szCs w:val="16"/>
        </w:rPr>
      </w:pPr>
      <w:r w:rsidRPr="00CE3CA3">
        <w:rPr>
          <w:rFonts w:ascii="Century Gothic" w:hAnsi="Century Gothic" w:cs="Times New Roman"/>
          <w:sz w:val="16"/>
          <w:szCs w:val="16"/>
        </w:rPr>
        <w:t>автономных телефонных станций и шкафов;</w:t>
      </w:r>
      <w:r w:rsidR="001A51CA" w:rsidRPr="00CE3CA3">
        <w:rPr>
          <w:rFonts w:ascii="Century Gothic" w:hAnsi="Century Gothic" w:cs="Times New Roman"/>
          <w:sz w:val="16"/>
          <w:szCs w:val="16"/>
        </w:rPr>
        <w:t xml:space="preserve"> </w:t>
      </w:r>
      <w:r w:rsidRPr="00CE3CA3">
        <w:rPr>
          <w:rFonts w:ascii="Century Gothic" w:hAnsi="Century Gothic" w:cs="Times New Roman"/>
          <w:sz w:val="16"/>
          <w:szCs w:val="16"/>
        </w:rPr>
        <w:t>телефонных концентраторов;</w:t>
      </w:r>
    </w:p>
    <w:p w:rsidR="00D23F56" w:rsidRPr="00CE3CA3" w:rsidRDefault="00D23F56" w:rsidP="00D23F56">
      <w:pPr>
        <w:pStyle w:val="ConsPlusNormal0"/>
        <w:ind w:firstLine="709"/>
        <w:rPr>
          <w:rFonts w:ascii="Century Gothic" w:hAnsi="Century Gothic" w:cs="Times New Roman"/>
          <w:sz w:val="16"/>
          <w:szCs w:val="16"/>
        </w:rPr>
      </w:pPr>
      <w:proofErr w:type="spellStart"/>
      <w:r w:rsidRPr="00CE3CA3">
        <w:rPr>
          <w:rFonts w:ascii="Century Gothic" w:hAnsi="Century Gothic" w:cs="Times New Roman"/>
          <w:sz w:val="16"/>
          <w:szCs w:val="16"/>
        </w:rPr>
        <w:t>телематических</w:t>
      </w:r>
      <w:proofErr w:type="spellEnd"/>
      <w:r w:rsidRPr="00CE3CA3">
        <w:rPr>
          <w:rFonts w:ascii="Century Gothic" w:hAnsi="Century Gothic" w:cs="Times New Roman"/>
          <w:sz w:val="16"/>
          <w:szCs w:val="16"/>
        </w:rPr>
        <w:t xml:space="preserve"> узлов;</w:t>
      </w:r>
      <w:r w:rsidR="001A51CA" w:rsidRPr="00CE3CA3">
        <w:rPr>
          <w:rFonts w:ascii="Century Gothic" w:hAnsi="Century Gothic" w:cs="Times New Roman"/>
          <w:sz w:val="16"/>
          <w:szCs w:val="16"/>
        </w:rPr>
        <w:t xml:space="preserve"> </w:t>
      </w:r>
      <w:r w:rsidRPr="00CE3CA3">
        <w:rPr>
          <w:rFonts w:ascii="Century Gothic" w:hAnsi="Century Gothic" w:cs="Times New Roman"/>
          <w:sz w:val="16"/>
          <w:szCs w:val="16"/>
        </w:rPr>
        <w:t>узлов передачи данных;</w:t>
      </w:r>
      <w:r w:rsidR="001A51CA" w:rsidRPr="00CE3CA3">
        <w:rPr>
          <w:rFonts w:ascii="Century Gothic" w:hAnsi="Century Gothic" w:cs="Times New Roman"/>
          <w:sz w:val="16"/>
          <w:szCs w:val="16"/>
        </w:rPr>
        <w:t xml:space="preserve"> </w:t>
      </w:r>
      <w:r w:rsidRPr="00CE3CA3">
        <w:rPr>
          <w:rFonts w:ascii="Century Gothic" w:hAnsi="Century Gothic" w:cs="Times New Roman"/>
          <w:sz w:val="16"/>
          <w:szCs w:val="16"/>
        </w:rPr>
        <w:t>узлов маршрутизации пакетов информации;</w:t>
      </w:r>
    </w:p>
    <w:p w:rsidR="00D23F56" w:rsidRPr="00CE3CA3" w:rsidRDefault="00D23F56" w:rsidP="00D23F56">
      <w:pPr>
        <w:pStyle w:val="ConsPlusNormal0"/>
        <w:ind w:firstLine="709"/>
        <w:rPr>
          <w:rFonts w:ascii="Century Gothic" w:hAnsi="Century Gothic" w:cs="Times New Roman"/>
          <w:sz w:val="16"/>
          <w:szCs w:val="16"/>
        </w:rPr>
      </w:pPr>
      <w:r w:rsidRPr="00CE3CA3">
        <w:rPr>
          <w:rFonts w:ascii="Century Gothic" w:hAnsi="Century Gothic" w:cs="Times New Roman"/>
          <w:sz w:val="16"/>
          <w:szCs w:val="16"/>
        </w:rPr>
        <w:t>узлов передачи речевой информации по сетям передачи данных;</w:t>
      </w:r>
    </w:p>
    <w:p w:rsidR="00D23F56" w:rsidRPr="00CE3CA3" w:rsidRDefault="00D23F56" w:rsidP="00D23F56">
      <w:pPr>
        <w:pStyle w:val="ConsPlusNormal0"/>
        <w:ind w:firstLine="709"/>
        <w:rPr>
          <w:rFonts w:ascii="Century Gothic" w:hAnsi="Century Gothic" w:cs="Times New Roman"/>
          <w:sz w:val="16"/>
          <w:szCs w:val="16"/>
        </w:rPr>
      </w:pPr>
      <w:bookmarkStart w:id="20" w:name="Par133"/>
      <w:bookmarkEnd w:id="20"/>
      <w:r w:rsidRPr="00CE3CA3">
        <w:rPr>
          <w:rFonts w:ascii="Century Gothic" w:hAnsi="Century Gothic" w:cs="Times New Roman"/>
          <w:sz w:val="16"/>
          <w:szCs w:val="16"/>
        </w:rPr>
        <w:t>20) передвижная торговая точка – передвижное сооружение, предназначенное для мелкорозничной торговли, за исключением торговли               с использованием передвижных бочек;</w:t>
      </w:r>
    </w:p>
    <w:p w:rsidR="00D23F56" w:rsidRPr="00CE3CA3" w:rsidRDefault="00D23F56" w:rsidP="00D23F56">
      <w:pPr>
        <w:pStyle w:val="ConsPlusNormal0"/>
        <w:ind w:firstLine="709"/>
        <w:rPr>
          <w:rFonts w:ascii="Century Gothic" w:hAnsi="Century Gothic" w:cs="Times New Roman"/>
          <w:sz w:val="16"/>
          <w:szCs w:val="16"/>
        </w:rPr>
      </w:pPr>
      <w:bookmarkStart w:id="21" w:name="Par135"/>
      <w:bookmarkEnd w:id="21"/>
      <w:r w:rsidRPr="00CE3CA3">
        <w:rPr>
          <w:rFonts w:ascii="Century Gothic" w:hAnsi="Century Gothic" w:cs="Times New Roman"/>
          <w:sz w:val="16"/>
          <w:szCs w:val="16"/>
        </w:rPr>
        <w:t>21) летняя веранда – временное сооружение сезонного функционирования, возводимое на прилегающей территории объектов питания   с использованием легких тентовых конструкций и мебели;</w:t>
      </w:r>
    </w:p>
    <w:bookmarkStart w:id="22" w:name="Par137"/>
    <w:bookmarkEnd w:id="22"/>
    <w:p w:rsidR="00D23F56" w:rsidRPr="00CE3CA3" w:rsidRDefault="002847C1" w:rsidP="00D23F56">
      <w:pPr>
        <w:pStyle w:val="ConsPlusNormal0"/>
        <w:ind w:firstLine="709"/>
        <w:rPr>
          <w:rFonts w:ascii="Century Gothic" w:hAnsi="Century Gothic" w:cs="Times New Roman"/>
          <w:sz w:val="16"/>
          <w:szCs w:val="16"/>
        </w:rPr>
      </w:pPr>
      <w:r w:rsidRPr="00CE3CA3">
        <w:rPr>
          <w:rFonts w:ascii="Century Gothic" w:hAnsi="Century Gothic" w:cs="Times New Roman"/>
          <w:sz w:val="16"/>
          <w:szCs w:val="16"/>
        </w:rPr>
        <w:fldChar w:fldCharType="begin"/>
      </w:r>
      <w:r w:rsidR="00D23F56" w:rsidRPr="00CE3CA3">
        <w:rPr>
          <w:rFonts w:ascii="Century Gothic" w:hAnsi="Century Gothic" w:cs="Times New Roman"/>
          <w:sz w:val="16"/>
          <w:szCs w:val="16"/>
        </w:rPr>
        <w:instrText xml:space="preserve"> HYPERLINK "consultantplus://offline/ref=6BB7668A1E083BCD4665DE5DF720F9EE803C600D9FA234DED65A63D2A7774B5CC91EE09B98131F679DA06FOCLDD" \o "Постановление администрации г. Красноярска от 02.04.2012 N 136 (ред. от 19.09.2012) \"О внесении изменений в Постановление администрации города от 09.02.2010 N 55\"</w:instrText>
      </w:r>
      <w:r w:rsidR="00D23F56" w:rsidRPr="00CE3CA3">
        <w:rPr>
          <w:rFonts w:ascii="Century Gothic" w:hAnsi="Century Gothic" w:cs="Times New Roman"/>
          <w:sz w:val="16"/>
          <w:szCs w:val="16"/>
        </w:rPr>
        <w:br/>
        <w:instrText>------------ Утратил силу</w:instrText>
      </w:r>
      <w:r w:rsidR="00D23F56" w:rsidRPr="00CE3CA3">
        <w:rPr>
          <w:rFonts w:ascii="Century Gothic" w:hAnsi="Century Gothic" w:cs="Times New Roman"/>
          <w:sz w:val="16"/>
          <w:szCs w:val="16"/>
        </w:rPr>
        <w:br/>
        <w:instrText xml:space="preserve">{КонсультантПлюс}" </w:instrText>
      </w:r>
      <w:r w:rsidRPr="00CE3CA3">
        <w:rPr>
          <w:rFonts w:ascii="Century Gothic" w:hAnsi="Century Gothic" w:cs="Times New Roman"/>
          <w:sz w:val="16"/>
          <w:szCs w:val="16"/>
        </w:rPr>
        <w:fldChar w:fldCharType="separate"/>
      </w:r>
      <w:r w:rsidR="00D23F56" w:rsidRPr="00CE3CA3">
        <w:rPr>
          <w:rStyle w:val="a3"/>
          <w:rFonts w:ascii="Century Gothic" w:hAnsi="Century Gothic" w:cs="Times New Roman"/>
          <w:color w:val="auto"/>
          <w:sz w:val="16"/>
          <w:szCs w:val="16"/>
          <w:u w:val="none"/>
        </w:rPr>
        <w:t>2</w:t>
      </w:r>
      <w:r w:rsidRPr="00CE3CA3">
        <w:rPr>
          <w:rFonts w:ascii="Century Gothic" w:hAnsi="Century Gothic" w:cs="Times New Roman"/>
          <w:sz w:val="16"/>
          <w:szCs w:val="16"/>
        </w:rPr>
        <w:fldChar w:fldCharType="end"/>
      </w:r>
      <w:r w:rsidR="00D23F56" w:rsidRPr="00CE3CA3">
        <w:rPr>
          <w:rFonts w:ascii="Century Gothic" w:hAnsi="Century Gothic" w:cs="Times New Roman"/>
          <w:sz w:val="16"/>
          <w:szCs w:val="16"/>
        </w:rPr>
        <w:t>2) спортивный павильон – временное сооружение закрытого типа с залами для физкультурно-оздоровительных занятий и подсобными помещениями;</w:t>
      </w:r>
    </w:p>
    <w:p w:rsidR="00D23F56" w:rsidRPr="00CE3CA3" w:rsidRDefault="00D23F56" w:rsidP="00D23F56">
      <w:pPr>
        <w:pStyle w:val="ConsPlusNormal0"/>
        <w:ind w:firstLine="709"/>
        <w:rPr>
          <w:rFonts w:ascii="Century Gothic" w:hAnsi="Century Gothic" w:cs="Times New Roman"/>
          <w:sz w:val="16"/>
          <w:szCs w:val="16"/>
        </w:rPr>
      </w:pPr>
      <w:bookmarkStart w:id="23" w:name="Par139"/>
      <w:bookmarkEnd w:id="23"/>
      <w:r w:rsidRPr="00CE3CA3">
        <w:rPr>
          <w:rFonts w:ascii="Century Gothic" w:hAnsi="Century Gothic" w:cs="Times New Roman"/>
          <w:sz w:val="16"/>
          <w:szCs w:val="16"/>
        </w:rPr>
        <w:t>23) площадка для парковки (парковка) – специально отведенная площадка, обозначенная разметкой и не имеющая в своем составе каких либо конструктивных элементов (в том числе механизмов), препятствующих въезду/выезду на нее, предназначенная для неохраняемой стоянки автотранспорта без взимания платы;</w:t>
      </w:r>
    </w:p>
    <w:p w:rsidR="00D23F56" w:rsidRPr="00CE3CA3" w:rsidRDefault="00D23F56" w:rsidP="00D23F56">
      <w:pPr>
        <w:pStyle w:val="ConsPlusNormal0"/>
        <w:ind w:firstLine="709"/>
        <w:rPr>
          <w:rFonts w:ascii="Century Gothic" w:hAnsi="Century Gothic" w:cs="Times New Roman"/>
          <w:sz w:val="16"/>
          <w:szCs w:val="16"/>
        </w:rPr>
      </w:pPr>
      <w:bookmarkStart w:id="24" w:name="Par141"/>
      <w:bookmarkEnd w:id="24"/>
      <w:r w:rsidRPr="00CE3CA3">
        <w:rPr>
          <w:rFonts w:ascii="Century Gothic" w:hAnsi="Century Gothic" w:cs="Times New Roman"/>
          <w:sz w:val="16"/>
          <w:szCs w:val="16"/>
        </w:rPr>
        <w:t>24) общественный туалет – временное сооружение без устройства фундамента, оборудованное санитарно-техническим прибором;</w:t>
      </w:r>
    </w:p>
    <w:p w:rsidR="00D23F56" w:rsidRPr="00CE3CA3" w:rsidRDefault="00D23F56" w:rsidP="00D23F56">
      <w:pPr>
        <w:pStyle w:val="ConsPlusNormal0"/>
        <w:ind w:firstLine="709"/>
        <w:rPr>
          <w:rFonts w:ascii="Century Gothic" w:hAnsi="Century Gothic" w:cs="Times New Roman"/>
          <w:sz w:val="16"/>
          <w:szCs w:val="16"/>
        </w:rPr>
      </w:pPr>
      <w:bookmarkStart w:id="25" w:name="Par143"/>
      <w:bookmarkEnd w:id="25"/>
      <w:r w:rsidRPr="00CE3CA3">
        <w:rPr>
          <w:rFonts w:ascii="Century Gothic" w:hAnsi="Century Gothic" w:cs="Times New Roman"/>
          <w:sz w:val="16"/>
          <w:szCs w:val="16"/>
        </w:rPr>
        <w:t>25) пункт проката спортивного инвентаря – сборно-разборное сооружение, предназначенное для хранения и (или) проката спортивного инвентаря;</w:t>
      </w:r>
    </w:p>
    <w:p w:rsidR="00D23F56" w:rsidRPr="00CE3CA3" w:rsidRDefault="00D23F56" w:rsidP="00D23F56">
      <w:pPr>
        <w:pStyle w:val="ConsPlusNormal0"/>
        <w:ind w:firstLine="709"/>
        <w:rPr>
          <w:rFonts w:ascii="Century Gothic" w:hAnsi="Century Gothic" w:cs="Times New Roman"/>
          <w:sz w:val="16"/>
          <w:szCs w:val="16"/>
        </w:rPr>
      </w:pPr>
      <w:bookmarkStart w:id="26" w:name="Par145"/>
      <w:bookmarkEnd w:id="26"/>
      <w:r w:rsidRPr="00CE3CA3">
        <w:rPr>
          <w:rFonts w:ascii="Century Gothic" w:hAnsi="Century Gothic" w:cs="Times New Roman"/>
          <w:sz w:val="16"/>
          <w:szCs w:val="16"/>
        </w:rPr>
        <w:t>26) передвижная бочка – передвижное сооружение, предназначенное для мелкорозничной торговли молоком или квасом;</w:t>
      </w:r>
    </w:p>
    <w:p w:rsidR="00D23F56" w:rsidRPr="00CE3CA3" w:rsidRDefault="00D23F56" w:rsidP="00D23F56">
      <w:pPr>
        <w:pStyle w:val="ConsPlusNormal0"/>
        <w:ind w:firstLine="709"/>
        <w:rPr>
          <w:rFonts w:ascii="Century Gothic" w:hAnsi="Century Gothic" w:cs="Times New Roman"/>
          <w:sz w:val="16"/>
          <w:szCs w:val="16"/>
        </w:rPr>
      </w:pPr>
      <w:bookmarkStart w:id="27" w:name="Par147"/>
      <w:bookmarkEnd w:id="27"/>
      <w:r w:rsidRPr="00CE3CA3">
        <w:rPr>
          <w:rFonts w:ascii="Century Gothic" w:hAnsi="Century Gothic" w:cs="Times New Roman"/>
          <w:sz w:val="16"/>
          <w:szCs w:val="16"/>
        </w:rPr>
        <w:t>27) служебные станции – временные сооружения, предназначенные для отдыха водителей и кондукторов общественного транспорта, размещенные на конечных пунктах городских маршрутов;</w:t>
      </w:r>
    </w:p>
    <w:p w:rsidR="00D23F56" w:rsidRPr="00CE3CA3" w:rsidRDefault="00D23F56" w:rsidP="00D23F56">
      <w:pPr>
        <w:pStyle w:val="ConsPlusNormal0"/>
        <w:ind w:firstLine="709"/>
        <w:rPr>
          <w:rFonts w:ascii="Century Gothic" w:hAnsi="Century Gothic" w:cs="Times New Roman"/>
          <w:sz w:val="16"/>
          <w:szCs w:val="16"/>
        </w:rPr>
      </w:pPr>
      <w:bookmarkStart w:id="28" w:name="Par149"/>
      <w:bookmarkEnd w:id="28"/>
      <w:r w:rsidRPr="00CE3CA3">
        <w:rPr>
          <w:rFonts w:ascii="Century Gothic" w:hAnsi="Century Gothic" w:cs="Times New Roman"/>
          <w:sz w:val="16"/>
          <w:szCs w:val="16"/>
        </w:rPr>
        <w:t xml:space="preserve">28) </w:t>
      </w:r>
      <w:proofErr w:type="spellStart"/>
      <w:r w:rsidRPr="00CE3CA3">
        <w:rPr>
          <w:rFonts w:ascii="Century Gothic" w:hAnsi="Century Gothic" w:cs="Times New Roman"/>
          <w:sz w:val="16"/>
          <w:szCs w:val="16"/>
        </w:rPr>
        <w:t>павильон-трансформер</w:t>
      </w:r>
      <w:proofErr w:type="spellEnd"/>
      <w:r w:rsidRPr="00CE3CA3">
        <w:rPr>
          <w:rFonts w:ascii="Century Gothic" w:hAnsi="Century Gothic" w:cs="Times New Roman"/>
          <w:sz w:val="16"/>
          <w:szCs w:val="16"/>
        </w:rPr>
        <w:t xml:space="preserve"> – сборно-разборное сооружение административного, спортивного или рекреационного назначения из облегченных конструкций, состоящее из двух и более конструктивных частей (открытого или закрытого типа), с возможностью трансформации планировочного решения;</w:t>
      </w:r>
    </w:p>
    <w:p w:rsidR="00D23F56" w:rsidRPr="00CE3CA3" w:rsidRDefault="00D23F56" w:rsidP="00D23F56">
      <w:pPr>
        <w:pStyle w:val="ConsPlusNormal0"/>
        <w:ind w:firstLine="709"/>
        <w:rPr>
          <w:rFonts w:ascii="Century Gothic" w:hAnsi="Century Gothic" w:cs="Times New Roman"/>
          <w:sz w:val="16"/>
          <w:szCs w:val="16"/>
        </w:rPr>
      </w:pPr>
      <w:bookmarkStart w:id="29" w:name="Par151"/>
      <w:bookmarkEnd w:id="29"/>
      <w:r w:rsidRPr="00CE3CA3">
        <w:rPr>
          <w:rFonts w:ascii="Century Gothic" w:hAnsi="Century Gothic" w:cs="Times New Roman"/>
          <w:sz w:val="16"/>
          <w:szCs w:val="16"/>
        </w:rPr>
        <w:t>29) информационный стенд – наземное отдельно стоящее на собственной опоре временное сооружение, предназначенное для размещения информации, в том числе справочно-информационных или аналитических материалов, сообщений органов местного самоуправления             и иных лиц, не содержащих сведений рекламного характера и не являющихся социальной рекламой;</w:t>
      </w:r>
    </w:p>
    <w:p w:rsidR="00D23F56" w:rsidRPr="00CE3CA3" w:rsidRDefault="00D23F56" w:rsidP="00D23F56">
      <w:pPr>
        <w:pStyle w:val="ConsPlusNormal0"/>
        <w:ind w:firstLine="709"/>
        <w:rPr>
          <w:rFonts w:ascii="Century Gothic" w:hAnsi="Century Gothic" w:cs="Times New Roman"/>
          <w:sz w:val="16"/>
          <w:szCs w:val="16"/>
        </w:rPr>
      </w:pPr>
      <w:bookmarkStart w:id="30" w:name="Par153"/>
      <w:bookmarkEnd w:id="30"/>
      <w:r w:rsidRPr="00CE3CA3">
        <w:rPr>
          <w:rFonts w:ascii="Century Gothic" w:hAnsi="Century Gothic" w:cs="Times New Roman"/>
          <w:sz w:val="16"/>
          <w:szCs w:val="16"/>
        </w:rPr>
        <w:t>30) лодочная станция (лодочная парковка) – специально отведенная площадка в непосредственной близости от водоема для стоянки маломерных судов, оборудованная облегченными конструкциями, предназначенными для организации спуска на воду и хранения маломерных судов;</w:t>
      </w:r>
    </w:p>
    <w:p w:rsidR="00D23F56" w:rsidRPr="00CE3CA3" w:rsidRDefault="00D23F56" w:rsidP="00D23F56">
      <w:pPr>
        <w:pStyle w:val="ConsPlusNormal0"/>
        <w:ind w:firstLine="709"/>
        <w:rPr>
          <w:rFonts w:ascii="Century Gothic" w:hAnsi="Century Gothic" w:cs="Times New Roman"/>
          <w:sz w:val="16"/>
          <w:szCs w:val="16"/>
        </w:rPr>
      </w:pPr>
      <w:proofErr w:type="gramStart"/>
      <w:r w:rsidRPr="00CE3CA3">
        <w:rPr>
          <w:rFonts w:ascii="Century Gothic" w:hAnsi="Century Gothic" w:cs="Times New Roman"/>
          <w:sz w:val="16"/>
          <w:szCs w:val="16"/>
        </w:rPr>
        <w:t>31) многофункциональный центр самообслуживания – временное сооружение модульного типа, выполненное в едином архитектурно-пространственном стиле, имеющее в составе зону ожидания общественного транспорта, раздельный общественный туалет, помещения, оборудованные автоматизированными устройствами для приема наличных денег, проведения банковских операций, автоматизированной розничной торговли, с возможностью предоставления электронных и информационных услуг, в том числе услуг широкополосного доступа в Интернет посредством беспроводной связи, без оборудованных рабочих мест, площадью</w:t>
      </w:r>
      <w:proofErr w:type="gramEnd"/>
      <w:r w:rsidRPr="00CE3CA3">
        <w:rPr>
          <w:rFonts w:ascii="Century Gothic" w:hAnsi="Century Gothic" w:cs="Times New Roman"/>
          <w:sz w:val="16"/>
          <w:szCs w:val="16"/>
        </w:rPr>
        <w:t xml:space="preserve"> не более 120 кв. м.</w:t>
      </w:r>
    </w:p>
    <w:p w:rsidR="00D23F56" w:rsidRPr="00CE3CA3" w:rsidRDefault="00D23F56" w:rsidP="00D23F56">
      <w:pPr>
        <w:pStyle w:val="ConsPlusNormal0"/>
        <w:ind w:firstLine="709"/>
        <w:rPr>
          <w:rFonts w:ascii="Century Gothic" w:hAnsi="Century Gothic" w:cs="Times New Roman"/>
          <w:sz w:val="16"/>
          <w:szCs w:val="16"/>
        </w:rPr>
      </w:pPr>
      <w:r w:rsidRPr="00CE3CA3">
        <w:rPr>
          <w:rFonts w:ascii="Century Gothic" w:hAnsi="Century Gothic" w:cs="Times New Roman"/>
          <w:b/>
          <w:sz w:val="16"/>
          <w:szCs w:val="16"/>
        </w:rPr>
        <w:t>5.</w:t>
      </w:r>
      <w:r w:rsidRPr="00CE3CA3">
        <w:rPr>
          <w:rFonts w:ascii="Century Gothic" w:hAnsi="Century Gothic" w:cs="Times New Roman"/>
          <w:sz w:val="16"/>
          <w:szCs w:val="16"/>
        </w:rPr>
        <w:t xml:space="preserve"> Настоящее Положение является обязательным для исполнения физическими и юридическими лицами вне зависимости от их организационно-правовой формы.</w:t>
      </w:r>
    </w:p>
    <w:p w:rsidR="00D23F56" w:rsidRPr="00CE3CA3" w:rsidRDefault="00D23F56" w:rsidP="00D23F56">
      <w:pPr>
        <w:pStyle w:val="ConsPlusNormal0"/>
        <w:ind w:firstLine="709"/>
        <w:rPr>
          <w:rFonts w:ascii="Century Gothic" w:hAnsi="Century Gothic" w:cs="Times New Roman"/>
          <w:sz w:val="16"/>
          <w:szCs w:val="16"/>
        </w:rPr>
      </w:pPr>
      <w:r w:rsidRPr="00CE3CA3">
        <w:rPr>
          <w:rFonts w:ascii="Century Gothic" w:hAnsi="Century Gothic" w:cs="Times New Roman"/>
          <w:b/>
          <w:sz w:val="16"/>
          <w:szCs w:val="16"/>
        </w:rPr>
        <w:t>6.</w:t>
      </w:r>
      <w:r w:rsidRPr="00CE3CA3">
        <w:rPr>
          <w:rFonts w:ascii="Century Gothic" w:hAnsi="Century Gothic" w:cs="Times New Roman"/>
          <w:sz w:val="16"/>
          <w:szCs w:val="16"/>
        </w:rPr>
        <w:t xml:space="preserve"> Размещение временных сооружений не допускается на земельных участках в границах относящимся к охранным зонам инженерных сетей, за исключением случаев, предусмотренных настоящим пунктом.</w:t>
      </w:r>
    </w:p>
    <w:p w:rsidR="004B7C8B" w:rsidRDefault="00D23F56" w:rsidP="00D23F56">
      <w:pPr>
        <w:pStyle w:val="ConsPlusNormal0"/>
        <w:ind w:firstLine="709"/>
        <w:rPr>
          <w:rFonts w:ascii="Century Gothic" w:hAnsi="Century Gothic" w:cs="Times New Roman"/>
          <w:sz w:val="16"/>
          <w:szCs w:val="16"/>
        </w:rPr>
      </w:pPr>
      <w:proofErr w:type="gramStart"/>
      <w:r w:rsidRPr="00CE3CA3">
        <w:rPr>
          <w:rFonts w:ascii="Century Gothic" w:hAnsi="Century Gothic" w:cs="Times New Roman"/>
          <w:sz w:val="16"/>
          <w:szCs w:val="16"/>
        </w:rPr>
        <w:t>На земельных участках в границах относящимся к охранным зонам инженерных сетей возможно размещение временных сооружений, указанных в подпунктах 1</w:t>
      </w:r>
      <w:r w:rsidR="001A51CA" w:rsidRPr="00CE3CA3">
        <w:rPr>
          <w:rFonts w:ascii="Century Gothic" w:hAnsi="Century Gothic" w:cs="Times New Roman"/>
          <w:sz w:val="16"/>
          <w:szCs w:val="16"/>
        </w:rPr>
        <w:t>-</w:t>
      </w:r>
      <w:r w:rsidRPr="00CE3CA3">
        <w:rPr>
          <w:rFonts w:ascii="Century Gothic" w:hAnsi="Century Gothic" w:cs="Times New Roman"/>
          <w:sz w:val="16"/>
          <w:szCs w:val="16"/>
        </w:rPr>
        <w:t>4</w:t>
      </w:r>
      <w:r w:rsidR="001A51CA" w:rsidRPr="00CE3CA3">
        <w:rPr>
          <w:rFonts w:ascii="Century Gothic" w:hAnsi="Century Gothic" w:cs="Times New Roman"/>
          <w:sz w:val="16"/>
          <w:szCs w:val="16"/>
        </w:rPr>
        <w:t xml:space="preserve">; </w:t>
      </w:r>
      <w:r w:rsidRPr="00CE3CA3">
        <w:rPr>
          <w:rFonts w:ascii="Century Gothic" w:hAnsi="Century Gothic" w:cs="Times New Roman"/>
          <w:sz w:val="16"/>
          <w:szCs w:val="16"/>
        </w:rPr>
        <w:t>7</w:t>
      </w:r>
      <w:r w:rsidR="001A51CA" w:rsidRPr="00CE3CA3">
        <w:rPr>
          <w:rFonts w:ascii="Century Gothic" w:hAnsi="Century Gothic" w:cs="Times New Roman"/>
          <w:sz w:val="16"/>
          <w:szCs w:val="16"/>
        </w:rPr>
        <w:t>-</w:t>
      </w:r>
      <w:r w:rsidRPr="00CE3CA3">
        <w:rPr>
          <w:rFonts w:ascii="Century Gothic" w:hAnsi="Century Gothic" w:cs="Times New Roman"/>
          <w:sz w:val="16"/>
          <w:szCs w:val="16"/>
        </w:rPr>
        <w:t>8</w:t>
      </w:r>
      <w:r w:rsidR="001A51CA" w:rsidRPr="00CE3CA3">
        <w:rPr>
          <w:rFonts w:ascii="Century Gothic" w:hAnsi="Century Gothic" w:cs="Times New Roman"/>
          <w:sz w:val="16"/>
          <w:szCs w:val="16"/>
        </w:rPr>
        <w:t xml:space="preserve">; </w:t>
      </w:r>
      <w:r w:rsidRPr="00CE3CA3">
        <w:rPr>
          <w:rFonts w:ascii="Century Gothic" w:hAnsi="Century Gothic" w:cs="Times New Roman"/>
          <w:sz w:val="16"/>
          <w:szCs w:val="16"/>
        </w:rPr>
        <w:t>10</w:t>
      </w:r>
      <w:r w:rsidR="001A51CA" w:rsidRPr="00CE3CA3">
        <w:rPr>
          <w:rFonts w:ascii="Century Gothic" w:hAnsi="Century Gothic" w:cs="Times New Roman"/>
          <w:sz w:val="16"/>
          <w:szCs w:val="16"/>
        </w:rPr>
        <w:t xml:space="preserve">-15; </w:t>
      </w:r>
      <w:r w:rsidRPr="00CE3CA3">
        <w:rPr>
          <w:rFonts w:ascii="Century Gothic" w:hAnsi="Century Gothic" w:cs="Times New Roman"/>
          <w:sz w:val="16"/>
          <w:szCs w:val="16"/>
        </w:rPr>
        <w:t>20</w:t>
      </w:r>
      <w:r w:rsidR="001A51CA" w:rsidRPr="00CE3CA3">
        <w:rPr>
          <w:rFonts w:ascii="Century Gothic" w:hAnsi="Century Gothic" w:cs="Times New Roman"/>
          <w:sz w:val="16"/>
          <w:szCs w:val="16"/>
        </w:rPr>
        <w:t xml:space="preserve">29; </w:t>
      </w:r>
      <w:r w:rsidRPr="00CE3CA3">
        <w:rPr>
          <w:rFonts w:ascii="Century Gothic" w:hAnsi="Century Gothic" w:cs="Times New Roman"/>
          <w:sz w:val="16"/>
          <w:szCs w:val="16"/>
        </w:rPr>
        <w:t>31 пункта 4 настоящего Положения.</w:t>
      </w:r>
      <w:proofErr w:type="gramEnd"/>
      <w:r w:rsidRPr="00CE3CA3">
        <w:rPr>
          <w:rFonts w:ascii="Century Gothic" w:hAnsi="Century Gothic" w:cs="Times New Roman"/>
          <w:sz w:val="16"/>
          <w:szCs w:val="16"/>
        </w:rPr>
        <w:t xml:space="preserve"> Установка конструкций и оборудования, входящих в состав временного сооружения, осуществляется за границами охранных зон</w:t>
      </w:r>
    </w:p>
    <w:p w:rsidR="004B7C8B" w:rsidRPr="00793C5F" w:rsidRDefault="004B7C8B" w:rsidP="004B7C8B">
      <w:pPr>
        <w:rPr>
          <w:rFonts w:ascii="Century Gothic" w:hAnsi="Century Gothic"/>
          <w:b/>
          <w:sz w:val="32"/>
          <w:szCs w:val="32"/>
        </w:rPr>
      </w:pPr>
      <w:r>
        <w:rPr>
          <w:rFonts w:ascii="Century Gothic" w:hAnsi="Century Gothic"/>
          <w:b/>
          <w:sz w:val="32"/>
          <w:szCs w:val="32"/>
        </w:rPr>
        <w:lastRenderedPageBreak/>
        <w:t>______________________________________________________________</w:t>
      </w:r>
    </w:p>
    <w:p w:rsidR="004B7C8B" w:rsidRDefault="004B7C8B" w:rsidP="004B7C8B">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14  № 3/136 «Балахтонские вести»  21 февраля  2017 года</w:t>
      </w:r>
    </w:p>
    <w:p w:rsidR="004B7C8B" w:rsidRDefault="004B7C8B" w:rsidP="004B7C8B">
      <w:pPr>
        <w:pStyle w:val="ConsPlusNormal0"/>
        <w:ind w:firstLine="0"/>
        <w:rPr>
          <w:rFonts w:ascii="Century Gothic" w:hAnsi="Century Gothic" w:cs="Times New Roman"/>
          <w:sz w:val="16"/>
          <w:szCs w:val="16"/>
        </w:rPr>
      </w:pPr>
      <w:r>
        <w:rPr>
          <w:rFonts w:ascii="Century Gothic" w:hAnsi="Century Gothic"/>
          <w:b/>
        </w:rPr>
        <w:t>______________________________________________________________________________________________</w:t>
      </w:r>
    </w:p>
    <w:p w:rsidR="004B7C8B" w:rsidRDefault="00D23F56" w:rsidP="004B7C8B">
      <w:pPr>
        <w:pStyle w:val="ConsPlusNormal0"/>
        <w:ind w:firstLine="0"/>
        <w:rPr>
          <w:rFonts w:ascii="Century Gothic" w:hAnsi="Century Gothic" w:cs="Times New Roman"/>
          <w:sz w:val="16"/>
          <w:szCs w:val="16"/>
        </w:rPr>
      </w:pPr>
      <w:r w:rsidRPr="00CE3CA3">
        <w:rPr>
          <w:rFonts w:ascii="Century Gothic" w:hAnsi="Century Gothic" w:cs="Times New Roman"/>
          <w:sz w:val="16"/>
          <w:szCs w:val="16"/>
        </w:rPr>
        <w:t xml:space="preserve"> </w:t>
      </w:r>
    </w:p>
    <w:p w:rsidR="00D23F56" w:rsidRPr="00CE3CA3" w:rsidRDefault="00D23F56" w:rsidP="004B7C8B">
      <w:pPr>
        <w:pStyle w:val="ConsPlusNormal0"/>
        <w:ind w:firstLine="0"/>
        <w:rPr>
          <w:rFonts w:ascii="Century Gothic" w:hAnsi="Century Gothic" w:cs="Times New Roman"/>
          <w:sz w:val="16"/>
          <w:szCs w:val="16"/>
        </w:rPr>
      </w:pPr>
      <w:r w:rsidRPr="00CE3CA3">
        <w:rPr>
          <w:rFonts w:ascii="Century Gothic" w:hAnsi="Century Gothic" w:cs="Times New Roman"/>
          <w:sz w:val="16"/>
          <w:szCs w:val="16"/>
        </w:rPr>
        <w:t>за исключением случаев, когда установка таких конструкций и оборудования в охранной зоне согласована собственником сетей либо лицом, им уполномоченным.</w:t>
      </w:r>
    </w:p>
    <w:p w:rsidR="00D23F56" w:rsidRPr="00CE3CA3" w:rsidRDefault="00D23F56" w:rsidP="00D23F56">
      <w:pPr>
        <w:pStyle w:val="ConsPlusNormal0"/>
        <w:ind w:firstLine="709"/>
        <w:rPr>
          <w:rFonts w:ascii="Century Gothic" w:hAnsi="Century Gothic" w:cs="Times New Roman"/>
          <w:sz w:val="16"/>
          <w:szCs w:val="16"/>
        </w:rPr>
      </w:pPr>
      <w:r w:rsidRPr="00CE3CA3">
        <w:rPr>
          <w:rFonts w:ascii="Century Gothic" w:hAnsi="Century Gothic" w:cs="Times New Roman"/>
          <w:sz w:val="16"/>
          <w:szCs w:val="16"/>
        </w:rPr>
        <w:t>7.</w:t>
      </w:r>
      <w:r w:rsidR="001A51CA" w:rsidRPr="00CE3CA3">
        <w:rPr>
          <w:rFonts w:ascii="Century Gothic" w:hAnsi="Century Gothic" w:cs="Times New Roman"/>
          <w:sz w:val="16"/>
          <w:szCs w:val="16"/>
        </w:rPr>
        <w:t xml:space="preserve"> </w:t>
      </w:r>
      <w:r w:rsidRPr="00CE3CA3">
        <w:rPr>
          <w:rFonts w:ascii="Century Gothic" w:hAnsi="Century Gothic" w:cs="Times New Roman"/>
          <w:sz w:val="16"/>
          <w:szCs w:val="16"/>
        </w:rPr>
        <w:t>Настоящий пункт действует в части, не противоречащей постановлению правительства Р</w:t>
      </w:r>
      <w:r w:rsidR="001A51CA" w:rsidRPr="00CE3CA3">
        <w:rPr>
          <w:rFonts w:ascii="Century Gothic" w:hAnsi="Century Gothic" w:cs="Times New Roman"/>
          <w:sz w:val="16"/>
          <w:szCs w:val="16"/>
        </w:rPr>
        <w:t>Ф</w:t>
      </w:r>
      <w:r w:rsidRPr="00CE3CA3">
        <w:rPr>
          <w:rFonts w:ascii="Century Gothic" w:hAnsi="Century Gothic" w:cs="Times New Roman"/>
          <w:sz w:val="16"/>
          <w:szCs w:val="16"/>
        </w:rPr>
        <w:t xml:space="preserve">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D23F56" w:rsidRPr="00CE3CA3" w:rsidRDefault="00D23F56" w:rsidP="00D23F56">
      <w:pPr>
        <w:pStyle w:val="ConsPlusNormal0"/>
        <w:ind w:firstLine="709"/>
        <w:rPr>
          <w:rFonts w:ascii="Century Gothic" w:hAnsi="Century Gothic" w:cs="Times New Roman"/>
          <w:sz w:val="16"/>
          <w:szCs w:val="16"/>
        </w:rPr>
      </w:pPr>
      <w:bookmarkStart w:id="31" w:name="Par164"/>
      <w:bookmarkEnd w:id="31"/>
      <w:r w:rsidRPr="00CE3CA3">
        <w:rPr>
          <w:rFonts w:ascii="Century Gothic" w:hAnsi="Century Gothic" w:cs="Times New Roman"/>
          <w:sz w:val="16"/>
          <w:szCs w:val="16"/>
        </w:rPr>
        <w:t>8. Органом, уполномоченным на принятие заявлений о размещении временных сооружений и принятие решений об отказе в размещении временных сооружений, заключение и расторжение договоров на размещение временных сооружений, в том числе заключение и расторжение договоров по итогам проведенных аукционов, выступает администрация Козульского района</w:t>
      </w:r>
      <w:r w:rsidR="001A51CA" w:rsidRPr="00CE3CA3">
        <w:rPr>
          <w:rFonts w:ascii="Century Gothic" w:hAnsi="Century Gothic" w:cs="Times New Roman"/>
          <w:sz w:val="16"/>
          <w:szCs w:val="16"/>
        </w:rPr>
        <w:t>.</w:t>
      </w:r>
    </w:p>
    <w:p w:rsidR="00D23F56" w:rsidRPr="00CE3CA3" w:rsidRDefault="00D23F56" w:rsidP="00D23F56">
      <w:pPr>
        <w:pStyle w:val="ConsPlusNormal0"/>
        <w:ind w:firstLine="709"/>
        <w:rPr>
          <w:rFonts w:ascii="Century Gothic" w:hAnsi="Century Gothic" w:cs="Times New Roman"/>
          <w:sz w:val="16"/>
          <w:szCs w:val="16"/>
        </w:rPr>
      </w:pPr>
      <w:r w:rsidRPr="00CE3CA3">
        <w:rPr>
          <w:rFonts w:ascii="Century Gothic" w:hAnsi="Century Gothic" w:cs="Times New Roman"/>
          <w:sz w:val="16"/>
          <w:szCs w:val="16"/>
        </w:rPr>
        <w:t>Размещение временных сооружений в случаях предоставления компенсационных мест при досрочном расторжении договора по основаниям, предусмотренным подпунктами 1, 2 пункта 20 настоящего Положения, осуществляется без проведения торгов.</w:t>
      </w:r>
    </w:p>
    <w:p w:rsidR="00D23F56" w:rsidRPr="00CE3CA3" w:rsidRDefault="00D23F56" w:rsidP="00D23F56">
      <w:pPr>
        <w:pStyle w:val="ConsPlusNormal0"/>
        <w:ind w:firstLine="709"/>
        <w:rPr>
          <w:rFonts w:ascii="Century Gothic" w:hAnsi="Century Gothic" w:cs="Times New Roman"/>
          <w:sz w:val="16"/>
          <w:szCs w:val="16"/>
        </w:rPr>
      </w:pPr>
      <w:bookmarkStart w:id="32" w:name="Par174"/>
      <w:bookmarkEnd w:id="32"/>
      <w:r w:rsidRPr="00CE3CA3">
        <w:rPr>
          <w:rFonts w:ascii="Century Gothic" w:hAnsi="Century Gothic" w:cs="Times New Roman"/>
          <w:sz w:val="16"/>
          <w:szCs w:val="16"/>
        </w:rPr>
        <w:t>9. Основаниями для отказа в размещении временного сооружения являются случаи, когда:</w:t>
      </w:r>
    </w:p>
    <w:p w:rsidR="00D23F56" w:rsidRPr="00CE3CA3" w:rsidRDefault="00D23F56" w:rsidP="00D23F56">
      <w:pPr>
        <w:pStyle w:val="ConsPlusNormal0"/>
        <w:ind w:firstLine="709"/>
        <w:rPr>
          <w:rFonts w:ascii="Century Gothic" w:hAnsi="Century Gothic" w:cs="Times New Roman"/>
          <w:sz w:val="16"/>
          <w:szCs w:val="16"/>
        </w:rPr>
      </w:pPr>
      <w:r w:rsidRPr="00CE3CA3">
        <w:rPr>
          <w:rFonts w:ascii="Century Gothic" w:hAnsi="Century Gothic" w:cs="Times New Roman"/>
          <w:sz w:val="16"/>
          <w:szCs w:val="16"/>
        </w:rPr>
        <w:t>1) размещение временного сооружения предполагается на земельном участке, предоставленном иному лицу на праве пользования, праве аренды, ином вещном праве;</w:t>
      </w:r>
    </w:p>
    <w:p w:rsidR="00D23F56" w:rsidRPr="00CE3CA3" w:rsidRDefault="00D23F56" w:rsidP="00D23F56">
      <w:pPr>
        <w:pStyle w:val="ConsPlusNormal0"/>
        <w:ind w:firstLine="709"/>
        <w:rPr>
          <w:rFonts w:ascii="Century Gothic" w:hAnsi="Century Gothic" w:cs="Times New Roman"/>
          <w:sz w:val="16"/>
          <w:szCs w:val="16"/>
        </w:rPr>
      </w:pPr>
      <w:proofErr w:type="gramStart"/>
      <w:r w:rsidRPr="00CE3CA3">
        <w:rPr>
          <w:rFonts w:ascii="Century Gothic" w:hAnsi="Century Gothic" w:cs="Times New Roman"/>
          <w:sz w:val="16"/>
          <w:szCs w:val="16"/>
        </w:rPr>
        <w:t>2) испрашиваемое место размещения временных сооружений, указанных в под</w:t>
      </w:r>
      <w:hyperlink r:id="rId21" w:anchor="Par108" w:tooltip="Ссылка на текущий документ" w:history="1">
        <w:r w:rsidRPr="00CE3CA3">
          <w:rPr>
            <w:rStyle w:val="a3"/>
            <w:rFonts w:ascii="Century Gothic" w:hAnsi="Century Gothic" w:cs="Times New Roman"/>
            <w:color w:val="000000" w:themeColor="text1"/>
            <w:sz w:val="16"/>
            <w:szCs w:val="16"/>
            <w:u w:val="none"/>
          </w:rPr>
          <w:t xml:space="preserve">пункте </w:t>
        </w:r>
      </w:hyperlink>
      <w:r w:rsidRPr="00CE3CA3">
        <w:rPr>
          <w:rFonts w:ascii="Century Gothic" w:hAnsi="Century Gothic" w:cs="Times New Roman"/>
          <w:sz w:val="16"/>
          <w:szCs w:val="16"/>
        </w:rPr>
        <w:t xml:space="preserve"> 23 пункта 4 настоящего Положения, для лиц, имеющих льготы на внеочередное предоставление вблизи места жительства права на размещение временного сооружения в соответствии со </w:t>
      </w:r>
      <w:hyperlink r:id="rId22" w:tooltip="Федеральный закон от 24.11.1995 N 181-ФЗ (ред. от 28.06.2014) &quot;О социальной защите инвалидов в Российской Федерации&quot;{КонсультантПлюс}" w:history="1">
        <w:r w:rsidRPr="00CE3CA3">
          <w:rPr>
            <w:rStyle w:val="a3"/>
            <w:rFonts w:ascii="Century Gothic" w:hAnsi="Century Gothic" w:cs="Times New Roman"/>
            <w:color w:val="auto"/>
            <w:sz w:val="16"/>
            <w:szCs w:val="16"/>
            <w:u w:val="none"/>
          </w:rPr>
          <w:t>статьей 15</w:t>
        </w:r>
      </w:hyperlink>
      <w:r w:rsidRPr="00CE3CA3">
        <w:rPr>
          <w:rFonts w:ascii="Century Gothic" w:hAnsi="Century Gothic" w:cs="Times New Roman"/>
          <w:sz w:val="16"/>
          <w:szCs w:val="16"/>
        </w:rPr>
        <w:t xml:space="preserve"> Федерального закона от 24.11.1995 № 181-ФЗ «О социальной защите инвалидов в Российской Федерации», расположено не вблизи места жительства заявителя (при пешеходной доступности более 800 м).</w:t>
      </w:r>
      <w:proofErr w:type="gramEnd"/>
    </w:p>
    <w:p w:rsidR="00D23F56" w:rsidRPr="00CE3CA3" w:rsidRDefault="00D23F56" w:rsidP="00D23F56">
      <w:pPr>
        <w:pStyle w:val="ConsPlusNormal0"/>
        <w:ind w:firstLine="709"/>
        <w:rPr>
          <w:rFonts w:ascii="Century Gothic" w:hAnsi="Century Gothic" w:cs="Times New Roman"/>
          <w:sz w:val="16"/>
          <w:szCs w:val="16"/>
        </w:rPr>
      </w:pPr>
      <w:r w:rsidRPr="00CE3CA3">
        <w:rPr>
          <w:rFonts w:ascii="Century Gothic" w:hAnsi="Century Gothic" w:cs="Times New Roman"/>
          <w:sz w:val="16"/>
          <w:szCs w:val="16"/>
        </w:rPr>
        <w:t>10. Отказ в размещении временного сооружения оформляется в виде мотивированного письменного ответа с указанием права заявителя обжаловать его в судебном порядке.</w:t>
      </w:r>
    </w:p>
    <w:p w:rsidR="00D23F56" w:rsidRPr="00CE3CA3" w:rsidRDefault="00D23F56" w:rsidP="00D23F56">
      <w:pPr>
        <w:pStyle w:val="ConsPlusNormal0"/>
        <w:ind w:firstLine="709"/>
        <w:rPr>
          <w:rFonts w:ascii="Century Gothic" w:hAnsi="Century Gothic" w:cs="Times New Roman"/>
          <w:sz w:val="16"/>
          <w:szCs w:val="16"/>
        </w:rPr>
      </w:pPr>
      <w:r w:rsidRPr="00CE3CA3">
        <w:rPr>
          <w:rFonts w:ascii="Century Gothic" w:hAnsi="Century Gothic" w:cs="Times New Roman"/>
          <w:sz w:val="16"/>
          <w:szCs w:val="16"/>
        </w:rPr>
        <w:t>11. Договор на размещение временного сооружения заключается на срок, определенный схемой размещения временных сооружений на территории муниципального образования. При продлении срока размещения временного сооружения договор на размещение временного сооружения заключается на срок не менее пяти лет.</w:t>
      </w:r>
    </w:p>
    <w:p w:rsidR="00D23F56" w:rsidRPr="00CE3CA3" w:rsidRDefault="00D23F56" w:rsidP="00D23F56">
      <w:pPr>
        <w:pStyle w:val="ConsPlusNormal0"/>
        <w:ind w:firstLine="709"/>
        <w:rPr>
          <w:rFonts w:ascii="Century Gothic" w:hAnsi="Century Gothic" w:cs="Times New Roman"/>
          <w:sz w:val="16"/>
          <w:szCs w:val="16"/>
        </w:rPr>
      </w:pPr>
      <w:r w:rsidRPr="00CE3CA3">
        <w:rPr>
          <w:rFonts w:ascii="Century Gothic" w:hAnsi="Century Gothic" w:cs="Times New Roman"/>
          <w:sz w:val="16"/>
          <w:szCs w:val="16"/>
        </w:rPr>
        <w:t xml:space="preserve">12. При переходе права собственности на конструкции временного сооружения новый собственник конструкций обязан в течение тридцати календарных дней обратиться </w:t>
      </w:r>
      <w:proofErr w:type="gramStart"/>
      <w:r w:rsidRPr="00CE3CA3">
        <w:rPr>
          <w:rFonts w:ascii="Century Gothic" w:hAnsi="Century Gothic" w:cs="Times New Roman"/>
          <w:sz w:val="16"/>
          <w:szCs w:val="16"/>
        </w:rPr>
        <w:t>в Уполномоченный орган с заявлением о внесении изменений в договор на размещение</w:t>
      </w:r>
      <w:proofErr w:type="gramEnd"/>
      <w:r w:rsidRPr="00CE3CA3">
        <w:rPr>
          <w:rFonts w:ascii="Century Gothic" w:hAnsi="Century Gothic" w:cs="Times New Roman"/>
          <w:sz w:val="16"/>
          <w:szCs w:val="16"/>
        </w:rPr>
        <w:t xml:space="preserve"> временного сооружения. К заявлению прикладываются данные заявителя (организационно-правовая форма и наименование юридического лица или Ф.И.О. физического лица), документы, подтверждающие переход права собственности на временное сооружение.</w:t>
      </w:r>
    </w:p>
    <w:p w:rsidR="00D23F56" w:rsidRPr="00CE3CA3" w:rsidRDefault="00D23F56" w:rsidP="00D23F56">
      <w:pPr>
        <w:pStyle w:val="ConsPlusNormal0"/>
        <w:jc w:val="center"/>
        <w:outlineLvl w:val="1"/>
        <w:rPr>
          <w:rFonts w:ascii="Century Gothic" w:hAnsi="Century Gothic" w:cs="Times New Roman"/>
          <w:b/>
          <w:sz w:val="16"/>
          <w:szCs w:val="16"/>
        </w:rPr>
      </w:pPr>
      <w:bookmarkStart w:id="33" w:name="Par190"/>
      <w:bookmarkEnd w:id="33"/>
      <w:r w:rsidRPr="00CE3CA3">
        <w:rPr>
          <w:rFonts w:ascii="Century Gothic" w:hAnsi="Century Gothic" w:cs="Times New Roman"/>
          <w:b/>
          <w:sz w:val="16"/>
          <w:szCs w:val="16"/>
        </w:rPr>
        <w:t>II. Порядок размещения временных сооружений</w:t>
      </w:r>
    </w:p>
    <w:p w:rsidR="00D23F56" w:rsidRPr="00CE3CA3" w:rsidRDefault="00D23F56" w:rsidP="00D23F56">
      <w:pPr>
        <w:pStyle w:val="ConsPlusNormal0"/>
        <w:ind w:firstLine="709"/>
        <w:rPr>
          <w:rFonts w:ascii="Century Gothic" w:hAnsi="Century Gothic" w:cs="Times New Roman"/>
          <w:sz w:val="16"/>
          <w:szCs w:val="16"/>
        </w:rPr>
      </w:pPr>
      <w:r w:rsidRPr="00CE3CA3">
        <w:rPr>
          <w:rFonts w:ascii="Century Gothic" w:hAnsi="Century Gothic" w:cs="Times New Roman"/>
          <w:sz w:val="16"/>
          <w:szCs w:val="16"/>
        </w:rPr>
        <w:t>13. Для заключения договора, разрешающего размещение временного сооружения, заявитель обращается в уполномоченный орган с соответствующим заявлением.</w:t>
      </w:r>
    </w:p>
    <w:p w:rsidR="00D23F56" w:rsidRPr="00CE3CA3" w:rsidRDefault="00D23F56" w:rsidP="00D23F56">
      <w:pPr>
        <w:pStyle w:val="ConsPlusNormal0"/>
        <w:ind w:firstLine="709"/>
        <w:rPr>
          <w:rFonts w:ascii="Century Gothic" w:hAnsi="Century Gothic" w:cs="Times New Roman"/>
          <w:sz w:val="16"/>
          <w:szCs w:val="16"/>
        </w:rPr>
      </w:pPr>
      <w:r w:rsidRPr="00CE3CA3">
        <w:rPr>
          <w:rFonts w:ascii="Century Gothic" w:hAnsi="Century Gothic" w:cs="Times New Roman"/>
          <w:sz w:val="16"/>
          <w:szCs w:val="16"/>
        </w:rPr>
        <w:t>В заявлении указываются:</w:t>
      </w:r>
      <w:r w:rsidR="001A51CA" w:rsidRPr="00CE3CA3">
        <w:rPr>
          <w:rFonts w:ascii="Century Gothic" w:hAnsi="Century Gothic" w:cs="Times New Roman"/>
          <w:sz w:val="16"/>
          <w:szCs w:val="16"/>
        </w:rPr>
        <w:t xml:space="preserve"> </w:t>
      </w:r>
      <w:r w:rsidRPr="00CE3CA3">
        <w:rPr>
          <w:rFonts w:ascii="Century Gothic" w:hAnsi="Century Gothic" w:cs="Times New Roman"/>
          <w:sz w:val="16"/>
          <w:szCs w:val="16"/>
        </w:rPr>
        <w:t>данные заявителя (организационно-правовая форма и наименование юридического лица или Ф.И.О. физического лица);</w:t>
      </w:r>
      <w:r w:rsidR="001A51CA" w:rsidRPr="00CE3CA3">
        <w:rPr>
          <w:rFonts w:ascii="Century Gothic" w:hAnsi="Century Gothic" w:cs="Times New Roman"/>
          <w:sz w:val="16"/>
          <w:szCs w:val="16"/>
        </w:rPr>
        <w:t xml:space="preserve"> </w:t>
      </w:r>
      <w:r w:rsidRPr="00CE3CA3">
        <w:rPr>
          <w:rFonts w:ascii="Century Gothic" w:hAnsi="Century Gothic" w:cs="Times New Roman"/>
          <w:sz w:val="16"/>
          <w:szCs w:val="16"/>
        </w:rPr>
        <w:t>место размещения временного сооружения в соответствии с утвержденной схемой размещения временных сооружений на территории муниципального образования;</w:t>
      </w:r>
      <w:r w:rsidR="001A51CA" w:rsidRPr="00CE3CA3">
        <w:rPr>
          <w:rFonts w:ascii="Century Gothic" w:hAnsi="Century Gothic" w:cs="Times New Roman"/>
          <w:sz w:val="16"/>
          <w:szCs w:val="16"/>
        </w:rPr>
        <w:t xml:space="preserve"> </w:t>
      </w:r>
      <w:r w:rsidRPr="00CE3CA3">
        <w:rPr>
          <w:rFonts w:ascii="Century Gothic" w:hAnsi="Century Gothic" w:cs="Times New Roman"/>
          <w:sz w:val="16"/>
          <w:szCs w:val="16"/>
        </w:rPr>
        <w:t>вид реализуемых товаров и/или предоставляемых услуг либо функциональное назначение временного сооружения.</w:t>
      </w:r>
    </w:p>
    <w:p w:rsidR="00D23F56" w:rsidRPr="00CE3CA3" w:rsidRDefault="00D23F56" w:rsidP="00D23F56">
      <w:pPr>
        <w:pStyle w:val="ConsPlusNormal0"/>
        <w:ind w:firstLine="709"/>
        <w:rPr>
          <w:rFonts w:ascii="Century Gothic" w:hAnsi="Century Gothic" w:cs="Times New Roman"/>
          <w:sz w:val="16"/>
          <w:szCs w:val="16"/>
        </w:rPr>
      </w:pPr>
      <w:proofErr w:type="gramStart"/>
      <w:r w:rsidRPr="00CE3CA3">
        <w:rPr>
          <w:rFonts w:ascii="Century Gothic" w:hAnsi="Century Gothic" w:cs="Times New Roman"/>
          <w:sz w:val="16"/>
          <w:szCs w:val="16"/>
        </w:rPr>
        <w:t xml:space="preserve">Юридические лица, заинтересованные в размещении временного сооружения, указанного в </w:t>
      </w:r>
      <w:hyperlink r:id="rId23" w:anchor="Par123" w:tooltip="Ссылка на текущий документ" w:history="1">
        <w:r w:rsidRPr="00CE3CA3">
          <w:rPr>
            <w:rStyle w:val="a3"/>
            <w:rFonts w:ascii="Century Gothic" w:hAnsi="Century Gothic" w:cs="Times New Roman"/>
            <w:color w:val="auto"/>
            <w:sz w:val="16"/>
            <w:szCs w:val="16"/>
            <w:u w:val="none"/>
          </w:rPr>
          <w:t>подпункте</w:t>
        </w:r>
      </w:hyperlink>
      <w:r w:rsidRPr="00CE3CA3">
        <w:rPr>
          <w:rFonts w:ascii="Century Gothic" w:hAnsi="Century Gothic" w:cs="Times New Roman"/>
          <w:sz w:val="16"/>
          <w:szCs w:val="16"/>
        </w:rPr>
        <w:t xml:space="preserve"> 18 пункта 4 настоящего Положения, к заявлению дополнительно прилагают обоснование необходимости установки специализированного технического средства на участке с указанием сроков начала и окончания работ по установке, схему расположения специализированного технического средства, а также техническую документацию.</w:t>
      </w:r>
      <w:proofErr w:type="gramEnd"/>
      <w:r w:rsidRPr="00CE3CA3">
        <w:rPr>
          <w:rFonts w:ascii="Century Gothic" w:hAnsi="Century Gothic" w:cs="Times New Roman"/>
          <w:sz w:val="16"/>
          <w:szCs w:val="16"/>
        </w:rPr>
        <w:t xml:space="preserve"> Договор на размещение данного временного сооружения может быть заключен только с государственными или муниципальными учреждениями, казенными предприятиями, центрами исторического наследия президентов Российской Федерации, прекративших исполнение своих полномочий, органами государственной власти и органами местного самоуправления.</w:t>
      </w:r>
    </w:p>
    <w:p w:rsidR="00D23F56" w:rsidRPr="00CE3CA3" w:rsidRDefault="00D23F56" w:rsidP="00D23F56">
      <w:pPr>
        <w:pStyle w:val="ConsPlusNormal0"/>
        <w:ind w:firstLine="709"/>
        <w:rPr>
          <w:rFonts w:ascii="Century Gothic" w:hAnsi="Century Gothic" w:cs="Times New Roman"/>
          <w:sz w:val="16"/>
          <w:szCs w:val="16"/>
        </w:rPr>
      </w:pPr>
      <w:r w:rsidRPr="00CE3CA3">
        <w:rPr>
          <w:rFonts w:ascii="Century Gothic" w:hAnsi="Century Gothic" w:cs="Times New Roman"/>
          <w:sz w:val="16"/>
          <w:szCs w:val="16"/>
        </w:rPr>
        <w:t>Юридические и физические лица, заинтересованные в размещении временного сооружения на земельном участке, предоставленном им на праве пользования, праве аренды, ином вещном праве, к заявлению прилагают документы, подтверждающие права на земельный участок.</w:t>
      </w:r>
    </w:p>
    <w:p w:rsidR="00D23F56" w:rsidRPr="00CE3CA3" w:rsidRDefault="00D23F56" w:rsidP="00D23F56">
      <w:pPr>
        <w:pStyle w:val="ConsPlusNormal0"/>
        <w:ind w:firstLine="709"/>
        <w:rPr>
          <w:rFonts w:ascii="Century Gothic" w:hAnsi="Century Gothic" w:cs="Times New Roman"/>
          <w:sz w:val="16"/>
          <w:szCs w:val="16"/>
        </w:rPr>
      </w:pPr>
      <w:r w:rsidRPr="00CE3CA3">
        <w:rPr>
          <w:rFonts w:ascii="Century Gothic" w:hAnsi="Century Gothic" w:cs="Times New Roman"/>
          <w:sz w:val="16"/>
          <w:szCs w:val="16"/>
        </w:rPr>
        <w:t>Физические лица, имеющие льготы на внеочередное предоставление права на размещение временных сооружений в случаях, установленных действующим законодательством Российской Федерации, к заявлению дополнительно прилагают документ, подтверждающий отнесение заявителя к льготной категории.</w:t>
      </w:r>
    </w:p>
    <w:p w:rsidR="00D23F56" w:rsidRPr="00CE3CA3" w:rsidRDefault="00D23F56" w:rsidP="00D23F56">
      <w:pPr>
        <w:pStyle w:val="ConsPlusNormal0"/>
        <w:ind w:firstLine="709"/>
        <w:rPr>
          <w:rFonts w:ascii="Century Gothic" w:hAnsi="Century Gothic" w:cs="Times New Roman"/>
          <w:sz w:val="16"/>
          <w:szCs w:val="16"/>
        </w:rPr>
      </w:pPr>
      <w:r w:rsidRPr="00CE3CA3">
        <w:rPr>
          <w:rFonts w:ascii="Century Gothic" w:hAnsi="Century Gothic" w:cs="Times New Roman"/>
          <w:sz w:val="16"/>
          <w:szCs w:val="16"/>
        </w:rPr>
        <w:t>14. Уполномоченный орган рассматривает заявление и представленные документы.</w:t>
      </w:r>
    </w:p>
    <w:p w:rsidR="00D23F56" w:rsidRPr="00CE3CA3" w:rsidRDefault="00D23F56" w:rsidP="00D23F56">
      <w:pPr>
        <w:ind w:firstLine="567"/>
        <w:rPr>
          <w:rFonts w:ascii="Century Gothic" w:hAnsi="Century Gothic"/>
          <w:sz w:val="16"/>
          <w:szCs w:val="16"/>
        </w:rPr>
      </w:pPr>
      <w:r w:rsidRPr="00CE3CA3">
        <w:rPr>
          <w:rFonts w:ascii="Century Gothic" w:hAnsi="Century Gothic"/>
          <w:color w:val="00000A"/>
          <w:sz w:val="16"/>
          <w:szCs w:val="16"/>
        </w:rPr>
        <w:t xml:space="preserve">   1) В случае дополнения схемы размещения местами размещения по инициативе </w:t>
      </w:r>
      <w:r w:rsidR="001A51CA" w:rsidRPr="00CE3CA3">
        <w:rPr>
          <w:rFonts w:ascii="Century Gothic" w:hAnsi="Century Gothic"/>
          <w:color w:val="00000A"/>
          <w:sz w:val="16"/>
          <w:szCs w:val="16"/>
        </w:rPr>
        <w:t>органа местного самоуправления</w:t>
      </w:r>
      <w:r w:rsidRPr="00CE3CA3">
        <w:rPr>
          <w:rFonts w:ascii="Century Gothic" w:hAnsi="Century Gothic"/>
          <w:color w:val="00000A"/>
          <w:sz w:val="16"/>
          <w:szCs w:val="16"/>
        </w:rPr>
        <w:t xml:space="preserve"> предоставление права на размещение таких объектов на основании договора на размещение производится на торгах.</w:t>
      </w:r>
    </w:p>
    <w:p w:rsidR="00CE3CA3" w:rsidRPr="00CE3CA3" w:rsidRDefault="00CE3CA3" w:rsidP="00CE3CA3">
      <w:pPr>
        <w:pStyle w:val="afd"/>
        <w:rPr>
          <w:rFonts w:ascii="Century Gothic" w:hAnsi="Century Gothic"/>
          <w:sz w:val="16"/>
          <w:szCs w:val="16"/>
        </w:rPr>
      </w:pPr>
      <w:r w:rsidRPr="00CE3CA3">
        <w:rPr>
          <w:rFonts w:ascii="Century Gothic" w:hAnsi="Century Gothic"/>
          <w:sz w:val="16"/>
          <w:szCs w:val="16"/>
        </w:rPr>
        <w:tab/>
      </w:r>
      <w:proofErr w:type="gramStart"/>
      <w:r w:rsidR="00D23F56" w:rsidRPr="00CE3CA3">
        <w:rPr>
          <w:rFonts w:ascii="Century Gothic" w:hAnsi="Century Gothic"/>
          <w:sz w:val="16"/>
          <w:szCs w:val="16"/>
        </w:rPr>
        <w:t xml:space="preserve">2) В случае дополнения схемы размещения местами размещения по инициативе хозяйствующего субъекта, осуществляющего или намеревающегося осуществлять </w:t>
      </w:r>
      <w:r w:rsidR="00D23F56" w:rsidRPr="00CE3CA3">
        <w:rPr>
          <w:rFonts w:ascii="Century Gothic" w:hAnsi="Century Gothic"/>
          <w:i/>
          <w:sz w:val="16"/>
          <w:szCs w:val="16"/>
        </w:rPr>
        <w:t>оказание услуг</w:t>
      </w:r>
      <w:r w:rsidR="00D23F56" w:rsidRPr="00CE3CA3">
        <w:rPr>
          <w:rFonts w:ascii="Century Gothic" w:hAnsi="Century Gothic"/>
          <w:sz w:val="16"/>
          <w:szCs w:val="16"/>
        </w:rPr>
        <w:t>, предоставление права на размещение таких объектов на основании договора на размещение производится в следующем порядке:</w:t>
      </w:r>
      <w:r w:rsidR="001A51CA" w:rsidRPr="00CE3CA3">
        <w:rPr>
          <w:rFonts w:ascii="Century Gothic" w:hAnsi="Century Gothic"/>
          <w:sz w:val="16"/>
          <w:szCs w:val="16"/>
        </w:rPr>
        <w:t xml:space="preserve"> </w:t>
      </w:r>
      <w:r w:rsidR="00D23F56" w:rsidRPr="00CE3CA3">
        <w:rPr>
          <w:rFonts w:ascii="Century Gothic" w:hAnsi="Century Gothic"/>
          <w:sz w:val="16"/>
          <w:szCs w:val="16"/>
        </w:rPr>
        <w:t>заявителю, инициировавшему внесение изменений в схему размещения, в течение 5 рабочих дней направляется решение органа местного самоуправления о предоставлении ему места размещения и заключении с ним договора</w:t>
      </w:r>
      <w:proofErr w:type="gramEnd"/>
      <w:r w:rsidR="00D23F56" w:rsidRPr="00CE3CA3">
        <w:rPr>
          <w:rFonts w:ascii="Century Gothic" w:hAnsi="Century Gothic"/>
          <w:sz w:val="16"/>
          <w:szCs w:val="16"/>
        </w:rPr>
        <w:t xml:space="preserve"> на размещение без торгов. </w:t>
      </w:r>
    </w:p>
    <w:p w:rsidR="00D23F56" w:rsidRPr="00CE3CA3" w:rsidRDefault="00CE3CA3" w:rsidP="00CE3CA3">
      <w:pPr>
        <w:pStyle w:val="afd"/>
        <w:rPr>
          <w:rFonts w:ascii="Century Gothic" w:hAnsi="Century Gothic"/>
          <w:sz w:val="16"/>
          <w:szCs w:val="16"/>
        </w:rPr>
      </w:pPr>
      <w:r w:rsidRPr="00CE3CA3">
        <w:rPr>
          <w:rFonts w:ascii="Century Gothic" w:hAnsi="Century Gothic"/>
          <w:sz w:val="16"/>
          <w:szCs w:val="16"/>
        </w:rPr>
        <w:tab/>
      </w:r>
      <w:r w:rsidR="00D23F56" w:rsidRPr="00CE3CA3">
        <w:rPr>
          <w:rFonts w:ascii="Century Gothic" w:hAnsi="Century Gothic"/>
          <w:sz w:val="16"/>
          <w:szCs w:val="16"/>
        </w:rPr>
        <w:t xml:space="preserve">3) В случае дополнения схемы размещения местами размещения по инициативе хозяйствующего субъекта, осуществляющего или намеревающегося осуществлять </w:t>
      </w:r>
      <w:r w:rsidR="00D23F56" w:rsidRPr="00CE3CA3">
        <w:rPr>
          <w:rFonts w:ascii="Century Gothic" w:hAnsi="Century Gothic"/>
          <w:i/>
          <w:sz w:val="16"/>
          <w:szCs w:val="16"/>
        </w:rPr>
        <w:t>розничную торговлю</w:t>
      </w:r>
      <w:r w:rsidR="00D23F56" w:rsidRPr="00CE3CA3">
        <w:rPr>
          <w:rFonts w:ascii="Century Gothic" w:hAnsi="Century Gothic"/>
          <w:sz w:val="16"/>
          <w:szCs w:val="16"/>
        </w:rPr>
        <w:t>, предоставление права на размещение таких объектов на основании договора на размещение производится в следующем порядке.</w:t>
      </w:r>
    </w:p>
    <w:p w:rsidR="00D23F56" w:rsidRPr="00CE3CA3" w:rsidRDefault="00CE3CA3" w:rsidP="00CE3CA3">
      <w:pPr>
        <w:pStyle w:val="afd"/>
        <w:rPr>
          <w:rFonts w:ascii="Century Gothic" w:hAnsi="Century Gothic"/>
          <w:sz w:val="16"/>
          <w:szCs w:val="16"/>
        </w:rPr>
      </w:pPr>
      <w:r w:rsidRPr="00CE3CA3">
        <w:rPr>
          <w:rFonts w:ascii="Century Gothic" w:hAnsi="Century Gothic"/>
          <w:sz w:val="16"/>
          <w:szCs w:val="16"/>
        </w:rPr>
        <w:tab/>
      </w:r>
      <w:r w:rsidR="00D23F56" w:rsidRPr="00CE3CA3">
        <w:rPr>
          <w:rFonts w:ascii="Century Gothic" w:hAnsi="Century Gothic"/>
          <w:sz w:val="16"/>
          <w:szCs w:val="16"/>
        </w:rPr>
        <w:t xml:space="preserve">В течение 10 календарных дней после опубликования изменений в схему размещения, предусматривающих дополнение схемы размещения новыми местами размещения, орган местного самоуправления осуществляет публикацию в официальном печатном издании и на официальном сайте органа местного самоуправления в сети Интернет информации о планируемом предоставлении места размещения с указанием информации. </w:t>
      </w:r>
    </w:p>
    <w:p w:rsidR="00D23F56" w:rsidRPr="00CE3CA3" w:rsidRDefault="00CE3CA3" w:rsidP="00CE3CA3">
      <w:pPr>
        <w:pStyle w:val="afd"/>
        <w:rPr>
          <w:rFonts w:ascii="Century Gothic" w:hAnsi="Century Gothic"/>
          <w:sz w:val="16"/>
          <w:szCs w:val="16"/>
        </w:rPr>
      </w:pPr>
      <w:r w:rsidRPr="00CE3CA3">
        <w:rPr>
          <w:rFonts w:ascii="Century Gothic" w:hAnsi="Century Gothic"/>
          <w:sz w:val="16"/>
          <w:szCs w:val="16"/>
        </w:rPr>
        <w:tab/>
      </w:r>
      <w:r w:rsidR="00D23F56" w:rsidRPr="00CE3CA3">
        <w:rPr>
          <w:rFonts w:ascii="Century Gothic" w:hAnsi="Century Gothic"/>
          <w:sz w:val="16"/>
          <w:szCs w:val="16"/>
        </w:rPr>
        <w:t xml:space="preserve">В случае, если в течение 10 календарных дней после официального опубликования информации о предстоящем предоставлении места размещения не поступают заявления от иных хозяйствующих субъектов, осуществляющих или намеревающихся осуществлять розничную торговлю, не являющихся инициаторами включения места размещения в схему размещения, о намерении претендовать на </w:t>
      </w:r>
      <w:proofErr w:type="gramStart"/>
      <w:r w:rsidR="00D23F56" w:rsidRPr="00CE3CA3">
        <w:rPr>
          <w:rFonts w:ascii="Century Gothic" w:hAnsi="Century Gothic"/>
          <w:sz w:val="16"/>
          <w:szCs w:val="16"/>
        </w:rPr>
        <w:t>право</w:t>
      </w:r>
      <w:proofErr w:type="gramEnd"/>
      <w:r w:rsidR="00D23F56" w:rsidRPr="00CE3CA3">
        <w:rPr>
          <w:rFonts w:ascii="Century Gothic" w:hAnsi="Century Gothic"/>
          <w:sz w:val="16"/>
          <w:szCs w:val="16"/>
        </w:rPr>
        <w:t xml:space="preserve"> на размещение нестационарного торгового объекта на соответствующем месте размещения (далее в настоящей статье – иные заявления), заявителю, инициировавшему внесение изменений в схему размещения, в течение 5 рабочих дней направляется решение органа местного самоуправления о предоставлении ему места размещения и заключении с ним договора на размещение без торгов. </w:t>
      </w:r>
    </w:p>
    <w:p w:rsidR="004B7C8B" w:rsidRDefault="004B7C8B" w:rsidP="00D23F56">
      <w:pPr>
        <w:ind w:firstLine="567"/>
        <w:rPr>
          <w:rFonts w:ascii="Century Gothic" w:hAnsi="Century Gothic"/>
          <w:color w:val="00000A"/>
          <w:sz w:val="16"/>
          <w:szCs w:val="16"/>
        </w:rPr>
      </w:pPr>
    </w:p>
    <w:p w:rsidR="004B7C8B" w:rsidRPr="00793C5F" w:rsidRDefault="004B7C8B" w:rsidP="004B7C8B">
      <w:pPr>
        <w:rPr>
          <w:rFonts w:ascii="Century Gothic" w:hAnsi="Century Gothic"/>
          <w:b/>
          <w:sz w:val="32"/>
          <w:szCs w:val="32"/>
        </w:rPr>
      </w:pPr>
      <w:r>
        <w:rPr>
          <w:rFonts w:ascii="Century Gothic" w:hAnsi="Century Gothic"/>
          <w:b/>
          <w:sz w:val="32"/>
          <w:szCs w:val="32"/>
        </w:rPr>
        <w:lastRenderedPageBreak/>
        <w:t>______________________________________________________________</w:t>
      </w:r>
    </w:p>
    <w:p w:rsidR="004B7C8B" w:rsidRDefault="004B7C8B" w:rsidP="004B7C8B">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15  № 3/136 «Балахтонские вести»  21 февраля  2017 года</w:t>
      </w:r>
    </w:p>
    <w:p w:rsidR="004B7C8B" w:rsidRDefault="004B7C8B" w:rsidP="004B7C8B">
      <w:pPr>
        <w:rPr>
          <w:rFonts w:ascii="Century Gothic" w:hAnsi="Century Gothic"/>
          <w:color w:val="00000A"/>
          <w:sz w:val="16"/>
          <w:szCs w:val="16"/>
        </w:rPr>
      </w:pPr>
      <w:r>
        <w:rPr>
          <w:rFonts w:ascii="Century Gothic" w:hAnsi="Century Gothic"/>
          <w:b/>
        </w:rPr>
        <w:t>__________________________________________________________________________________</w:t>
      </w:r>
    </w:p>
    <w:p w:rsidR="004B7C8B" w:rsidRDefault="004B7C8B" w:rsidP="00D23F56">
      <w:pPr>
        <w:ind w:firstLine="567"/>
        <w:rPr>
          <w:rFonts w:ascii="Century Gothic" w:hAnsi="Century Gothic"/>
          <w:color w:val="00000A"/>
          <w:sz w:val="16"/>
          <w:szCs w:val="16"/>
        </w:rPr>
      </w:pPr>
    </w:p>
    <w:p w:rsidR="00D23F56" w:rsidRPr="00CE3CA3" w:rsidRDefault="00D23F56" w:rsidP="00D23F56">
      <w:pPr>
        <w:ind w:firstLine="567"/>
        <w:rPr>
          <w:rFonts w:ascii="Century Gothic" w:hAnsi="Century Gothic"/>
          <w:sz w:val="16"/>
          <w:szCs w:val="16"/>
        </w:rPr>
      </w:pPr>
      <w:r w:rsidRPr="00CE3CA3">
        <w:rPr>
          <w:rFonts w:ascii="Century Gothic" w:hAnsi="Century Gothic"/>
          <w:color w:val="00000A"/>
          <w:sz w:val="16"/>
          <w:szCs w:val="16"/>
        </w:rPr>
        <w:t>Решение о предоставлении места размещения заявителю без торгов подлежит публикации на официальном сайте органа местного самоуправления в сети Интернет в течение одного рабочего дня, следующего за днем принятия данного решения.</w:t>
      </w:r>
    </w:p>
    <w:p w:rsidR="00D23F56" w:rsidRPr="00CE3CA3" w:rsidRDefault="00D23F56" w:rsidP="00D23F56">
      <w:pPr>
        <w:ind w:firstLine="539"/>
        <w:rPr>
          <w:rFonts w:ascii="Century Gothic" w:hAnsi="Century Gothic"/>
          <w:sz w:val="16"/>
          <w:szCs w:val="16"/>
        </w:rPr>
      </w:pPr>
      <w:r w:rsidRPr="00CE3CA3">
        <w:rPr>
          <w:rFonts w:ascii="Century Gothic" w:hAnsi="Century Gothic"/>
          <w:color w:val="00000A"/>
          <w:sz w:val="16"/>
          <w:szCs w:val="16"/>
        </w:rPr>
        <w:t>В случае поступления в срок, указанный в абзаце третьем настоящей части, иных заявлений, орган местного самоуправления в течение 5 календарных дней объявляет торги, предметом которых является право на заключение договора на размещение.</w:t>
      </w:r>
    </w:p>
    <w:p w:rsidR="00D23F56" w:rsidRPr="00CE3CA3" w:rsidRDefault="00D23F56" w:rsidP="00D23F56">
      <w:pPr>
        <w:ind w:firstLine="539"/>
        <w:rPr>
          <w:rFonts w:ascii="Century Gothic" w:hAnsi="Century Gothic"/>
          <w:sz w:val="16"/>
          <w:szCs w:val="16"/>
        </w:rPr>
      </w:pPr>
      <w:r w:rsidRPr="00CE3CA3">
        <w:rPr>
          <w:rFonts w:ascii="Century Gothic" w:hAnsi="Century Gothic"/>
          <w:color w:val="00000A"/>
          <w:sz w:val="16"/>
          <w:szCs w:val="16"/>
        </w:rPr>
        <w:t xml:space="preserve">4) Форма и порядок проведения торгов устанавливаются муниципальными правовыми актами с учетом особенностей. </w:t>
      </w:r>
    </w:p>
    <w:p w:rsidR="00D23F56" w:rsidRPr="00CE3CA3" w:rsidRDefault="00D23F56" w:rsidP="00D23F56">
      <w:pPr>
        <w:ind w:firstLine="539"/>
        <w:rPr>
          <w:rFonts w:ascii="Century Gothic" w:hAnsi="Century Gothic"/>
          <w:sz w:val="16"/>
          <w:szCs w:val="16"/>
        </w:rPr>
      </w:pPr>
      <w:r w:rsidRPr="00CE3CA3">
        <w:rPr>
          <w:rFonts w:ascii="Century Gothic" w:hAnsi="Century Gothic"/>
          <w:color w:val="00000A"/>
          <w:sz w:val="16"/>
          <w:szCs w:val="16"/>
        </w:rPr>
        <w:t>Информация о проведении торгов подлежит размещению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официальный сайт торгов). До определения Правительством Российской Федерации официального сайта торгов информация о проведении торгов размещается на официальном сайте органа местного самоуправления в сети Интернет.</w:t>
      </w:r>
    </w:p>
    <w:p w:rsidR="00D23F56" w:rsidRPr="00CE3CA3" w:rsidRDefault="00D23F56" w:rsidP="00D23F56">
      <w:pPr>
        <w:ind w:firstLine="539"/>
        <w:rPr>
          <w:rFonts w:ascii="Century Gothic" w:hAnsi="Century Gothic"/>
          <w:sz w:val="16"/>
          <w:szCs w:val="16"/>
        </w:rPr>
      </w:pPr>
      <w:r w:rsidRPr="00CE3CA3">
        <w:rPr>
          <w:rFonts w:ascii="Century Gothic" w:hAnsi="Century Gothic"/>
          <w:color w:val="00000A"/>
          <w:sz w:val="16"/>
          <w:szCs w:val="16"/>
        </w:rPr>
        <w:t>Торги проводятся в течение 30 календарных дней со дня их объявления.</w:t>
      </w:r>
    </w:p>
    <w:p w:rsidR="00D23F56" w:rsidRPr="00CE3CA3" w:rsidRDefault="00D23F56" w:rsidP="00D23F56">
      <w:pPr>
        <w:ind w:firstLine="567"/>
        <w:rPr>
          <w:rFonts w:ascii="Century Gothic" w:hAnsi="Century Gothic"/>
          <w:sz w:val="16"/>
          <w:szCs w:val="16"/>
        </w:rPr>
      </w:pPr>
      <w:r w:rsidRPr="00CE3CA3">
        <w:rPr>
          <w:rFonts w:ascii="Century Gothic" w:hAnsi="Century Gothic"/>
          <w:color w:val="00000A"/>
          <w:sz w:val="16"/>
          <w:szCs w:val="16"/>
        </w:rPr>
        <w:t>В случае</w:t>
      </w:r>
      <w:proofErr w:type="gramStart"/>
      <w:r w:rsidRPr="00CE3CA3">
        <w:rPr>
          <w:rFonts w:ascii="Century Gothic" w:hAnsi="Century Gothic"/>
          <w:color w:val="00000A"/>
          <w:sz w:val="16"/>
          <w:szCs w:val="16"/>
        </w:rPr>
        <w:t>,</w:t>
      </w:r>
      <w:proofErr w:type="gramEnd"/>
      <w:r w:rsidRPr="00CE3CA3">
        <w:rPr>
          <w:rFonts w:ascii="Century Gothic" w:hAnsi="Century Gothic"/>
          <w:color w:val="00000A"/>
          <w:sz w:val="16"/>
          <w:szCs w:val="16"/>
        </w:rPr>
        <w:t xml:space="preserve"> если торги признаны несостоявшимися по причине подачи единственной заявки на участие в торгах либо признания участником торгов только одного заявителя, организатор торгов обязан рассмотреть заявку и заключить договор с лицом, подавшим единственную заявку на участие в торгах, в случае, если указанная заявка соответствует требованиям и условиям, предусмотренным аукционной (конкурсной) документацией, а также с лицом, признанным единственным участником торгов, на условиях и по цене, которые предусмотрены конкурсной (аукционной) документацией, но по цене не </w:t>
      </w:r>
      <w:proofErr w:type="gramStart"/>
      <w:r w:rsidRPr="00CE3CA3">
        <w:rPr>
          <w:rFonts w:ascii="Century Gothic" w:hAnsi="Century Gothic"/>
          <w:color w:val="00000A"/>
          <w:sz w:val="16"/>
          <w:szCs w:val="16"/>
        </w:rPr>
        <w:t>менее начальной</w:t>
      </w:r>
      <w:proofErr w:type="gramEnd"/>
      <w:r w:rsidRPr="00CE3CA3">
        <w:rPr>
          <w:rFonts w:ascii="Century Gothic" w:hAnsi="Century Gothic"/>
          <w:color w:val="00000A"/>
          <w:sz w:val="16"/>
          <w:szCs w:val="16"/>
        </w:rPr>
        <w:t xml:space="preserve"> (стартовой) цены торгов.</w:t>
      </w:r>
    </w:p>
    <w:p w:rsidR="00D23F56" w:rsidRPr="00CE3CA3" w:rsidRDefault="00D23F56" w:rsidP="00D23F56">
      <w:pPr>
        <w:ind w:firstLine="709"/>
        <w:rPr>
          <w:rFonts w:ascii="Century Gothic" w:hAnsi="Century Gothic"/>
          <w:sz w:val="16"/>
          <w:szCs w:val="16"/>
        </w:rPr>
      </w:pPr>
      <w:r w:rsidRPr="00CE3CA3">
        <w:rPr>
          <w:rFonts w:ascii="Century Gothic" w:hAnsi="Century Gothic"/>
          <w:color w:val="00000A"/>
          <w:sz w:val="16"/>
          <w:szCs w:val="16"/>
        </w:rPr>
        <w:t>Решение о заключении договора на размещение временного сооружения без проведения аукциона в случаях, установленных настоящим постановлением, принимается уполномоченным органом на основании письменных заявлений хозяйствующих субъектов о заключении договора на размещение временного сооружения без проведения аукциона.</w:t>
      </w:r>
    </w:p>
    <w:p w:rsidR="00D23F56" w:rsidRPr="00CE3CA3" w:rsidRDefault="00D23F56" w:rsidP="00D23F56">
      <w:pPr>
        <w:pStyle w:val="ConsPlusNormal0"/>
        <w:ind w:firstLine="709"/>
        <w:rPr>
          <w:rFonts w:ascii="Century Gothic" w:hAnsi="Century Gothic" w:cs="Times New Roman"/>
          <w:sz w:val="16"/>
          <w:szCs w:val="16"/>
        </w:rPr>
      </w:pPr>
      <w:r w:rsidRPr="00CE3CA3">
        <w:rPr>
          <w:rFonts w:ascii="Century Gothic" w:hAnsi="Century Gothic" w:cs="Times New Roman"/>
          <w:sz w:val="16"/>
          <w:szCs w:val="16"/>
        </w:rPr>
        <w:t xml:space="preserve">При отсутствии оснований для отказа, предусмотренных пунктом 9 настоящего Положения, Уполномоченный орган осуществляет работы по формированию документации с целью </w:t>
      </w:r>
      <w:r w:rsidRPr="00CE3CA3">
        <w:rPr>
          <w:rFonts w:ascii="Century Gothic" w:hAnsi="Century Gothic" w:cs="Times New Roman"/>
          <w:color w:val="00000A"/>
          <w:sz w:val="16"/>
          <w:szCs w:val="16"/>
        </w:rPr>
        <w:t xml:space="preserve">заключении договора на </w:t>
      </w:r>
      <w:r w:rsidRPr="00CE3CA3">
        <w:rPr>
          <w:rFonts w:ascii="Century Gothic" w:hAnsi="Century Gothic" w:cs="Times New Roman"/>
          <w:sz w:val="16"/>
          <w:szCs w:val="16"/>
        </w:rPr>
        <w:t>размещение временного сооружения.</w:t>
      </w:r>
    </w:p>
    <w:p w:rsidR="00D23F56" w:rsidRPr="00CE3CA3" w:rsidRDefault="00D23F56" w:rsidP="00D23F56">
      <w:pPr>
        <w:pStyle w:val="ConsPlusNormal0"/>
        <w:ind w:firstLine="709"/>
        <w:rPr>
          <w:rFonts w:ascii="Century Gothic" w:hAnsi="Century Gothic" w:cs="Times New Roman"/>
          <w:sz w:val="16"/>
          <w:szCs w:val="16"/>
        </w:rPr>
      </w:pPr>
      <w:r w:rsidRPr="00CE3CA3">
        <w:rPr>
          <w:rFonts w:ascii="Century Gothic" w:hAnsi="Century Gothic" w:cs="Times New Roman"/>
          <w:sz w:val="16"/>
          <w:szCs w:val="16"/>
        </w:rPr>
        <w:t xml:space="preserve">При наличии оснований для отказа в размещении временного сооружения, предусмотренных </w:t>
      </w:r>
      <w:hyperlink r:id="rId24" w:anchor="Par174" w:tooltip="Ссылка на текущий документ" w:history="1">
        <w:r w:rsidRPr="00CE3CA3">
          <w:rPr>
            <w:rStyle w:val="a3"/>
            <w:rFonts w:ascii="Century Gothic" w:hAnsi="Century Gothic" w:cs="Times New Roman"/>
            <w:color w:val="auto"/>
            <w:sz w:val="16"/>
            <w:szCs w:val="16"/>
            <w:u w:val="none"/>
          </w:rPr>
          <w:t>пунктом 9</w:t>
        </w:r>
      </w:hyperlink>
      <w:r w:rsidRPr="00CE3CA3">
        <w:rPr>
          <w:rFonts w:ascii="Century Gothic" w:hAnsi="Century Gothic" w:cs="Times New Roman"/>
          <w:sz w:val="16"/>
          <w:szCs w:val="16"/>
        </w:rPr>
        <w:t xml:space="preserve"> настоящего Положения, Уполномоченным органом готовится отказ в размещении временного сооружения. </w:t>
      </w:r>
    </w:p>
    <w:p w:rsidR="00D23F56" w:rsidRPr="00CE3CA3" w:rsidRDefault="00D23F56" w:rsidP="00D23F56">
      <w:pPr>
        <w:pStyle w:val="ConsPlusNormal0"/>
        <w:ind w:firstLine="709"/>
        <w:rPr>
          <w:rFonts w:ascii="Century Gothic" w:hAnsi="Century Gothic" w:cs="Times New Roman"/>
          <w:sz w:val="16"/>
          <w:szCs w:val="16"/>
        </w:rPr>
      </w:pPr>
      <w:r w:rsidRPr="00CE3CA3">
        <w:rPr>
          <w:rFonts w:ascii="Century Gothic" w:hAnsi="Century Gothic" w:cs="Times New Roman"/>
          <w:sz w:val="16"/>
          <w:szCs w:val="16"/>
        </w:rPr>
        <w:t xml:space="preserve">Отказ направляется заявителю в течение 30 календарных дней </w:t>
      </w:r>
      <w:proofErr w:type="gramStart"/>
      <w:r w:rsidRPr="00CE3CA3">
        <w:rPr>
          <w:rFonts w:ascii="Century Gothic" w:hAnsi="Century Gothic" w:cs="Times New Roman"/>
          <w:sz w:val="16"/>
          <w:szCs w:val="16"/>
        </w:rPr>
        <w:t>с даты регистрации</w:t>
      </w:r>
      <w:proofErr w:type="gramEnd"/>
      <w:r w:rsidRPr="00CE3CA3">
        <w:rPr>
          <w:rFonts w:ascii="Century Gothic" w:hAnsi="Century Gothic" w:cs="Times New Roman"/>
          <w:sz w:val="16"/>
          <w:szCs w:val="16"/>
        </w:rPr>
        <w:t xml:space="preserve"> заявления.</w:t>
      </w:r>
    </w:p>
    <w:p w:rsidR="00D23F56" w:rsidRPr="00CE3CA3" w:rsidRDefault="00D23F56" w:rsidP="00D23F56">
      <w:pPr>
        <w:pStyle w:val="ConsPlusNormal0"/>
        <w:ind w:firstLine="709"/>
        <w:rPr>
          <w:rFonts w:ascii="Century Gothic" w:hAnsi="Century Gothic" w:cs="Times New Roman"/>
          <w:sz w:val="16"/>
          <w:szCs w:val="16"/>
        </w:rPr>
      </w:pPr>
      <w:r w:rsidRPr="00CE3CA3">
        <w:rPr>
          <w:rFonts w:ascii="Century Gothic" w:hAnsi="Century Gothic" w:cs="Times New Roman"/>
          <w:sz w:val="16"/>
          <w:szCs w:val="16"/>
        </w:rPr>
        <w:t>Уполномоченный орган до объявления аукциона по продаже права на размещение временного сооружения или до заключения договора на размещение временного сооружения без проведения аукциона организует работу по оценке соблюдения санитарно-эпидемиологических и гигиенических требований мест размещения временных сооружений (получение санитарно-эпидемиологических заключений) в установленном порядке.</w:t>
      </w:r>
    </w:p>
    <w:p w:rsidR="00D23F56" w:rsidRPr="00CE3CA3" w:rsidRDefault="00D23F56" w:rsidP="00D23F56">
      <w:pPr>
        <w:pStyle w:val="ConsPlusNormal0"/>
        <w:ind w:firstLine="709"/>
        <w:rPr>
          <w:rFonts w:ascii="Century Gothic" w:hAnsi="Century Gothic" w:cs="Times New Roman"/>
          <w:sz w:val="16"/>
          <w:szCs w:val="16"/>
        </w:rPr>
      </w:pPr>
      <w:r w:rsidRPr="00CE3CA3">
        <w:rPr>
          <w:rFonts w:ascii="Century Gothic" w:hAnsi="Century Gothic" w:cs="Times New Roman"/>
          <w:sz w:val="16"/>
          <w:szCs w:val="16"/>
        </w:rPr>
        <w:t xml:space="preserve">15. Владелец временного сооружения обязан направить в Уполномоченный орган в письменной форме извещение об установке временного сооружения. К извещению прикладывается исполнительная съемка земельного участка, выполненная по факту установки временного сооружения, за исключением случаев размещения временных сооружений, указанных в подпунктах 20, 25, 26 пункта 4 настоящего Положения. </w:t>
      </w:r>
    </w:p>
    <w:p w:rsidR="00D23F56" w:rsidRPr="00CE3CA3" w:rsidRDefault="00D23F56" w:rsidP="00D23F56">
      <w:pPr>
        <w:pStyle w:val="ConsPlusNormal0"/>
        <w:ind w:firstLine="709"/>
        <w:rPr>
          <w:rFonts w:ascii="Century Gothic" w:hAnsi="Century Gothic" w:cs="Times New Roman"/>
          <w:sz w:val="16"/>
          <w:szCs w:val="16"/>
        </w:rPr>
      </w:pPr>
      <w:bookmarkStart w:id="34" w:name="Par240"/>
      <w:bookmarkEnd w:id="34"/>
      <w:r w:rsidRPr="00CE3CA3">
        <w:rPr>
          <w:rFonts w:ascii="Century Gothic" w:hAnsi="Century Gothic" w:cs="Times New Roman"/>
          <w:sz w:val="16"/>
          <w:szCs w:val="16"/>
        </w:rPr>
        <w:t>16. Продление срока размещения временного сооружения, установленного правовым актом администрации муниципального образования либо договором на размещение временного сооружения, осуществляется на основании обращения заявителя в Уполномоченный орган.</w:t>
      </w:r>
    </w:p>
    <w:p w:rsidR="00D23F56" w:rsidRPr="00CE3CA3" w:rsidRDefault="00D23F56" w:rsidP="00D23F56">
      <w:pPr>
        <w:pStyle w:val="ConsPlusNormal0"/>
        <w:ind w:firstLine="709"/>
        <w:rPr>
          <w:rFonts w:ascii="Century Gothic" w:hAnsi="Century Gothic" w:cs="Times New Roman"/>
          <w:sz w:val="16"/>
          <w:szCs w:val="16"/>
        </w:rPr>
      </w:pPr>
      <w:r w:rsidRPr="00CE3CA3">
        <w:rPr>
          <w:rFonts w:ascii="Century Gothic" w:hAnsi="Century Gothic" w:cs="Times New Roman"/>
          <w:sz w:val="16"/>
          <w:szCs w:val="16"/>
        </w:rPr>
        <w:t>В заявлении о продлении срока размещения временного сооружения указываются данные заявителя (организационно-правовая форма, наименование юридического лица или Ф.И.О. физического лица), фотоизображение временного сооружения на день подачи заявления.</w:t>
      </w:r>
    </w:p>
    <w:p w:rsidR="00D23F56" w:rsidRPr="00CE3CA3" w:rsidRDefault="00D23F56" w:rsidP="00D23F56">
      <w:pPr>
        <w:pStyle w:val="ConsPlusNormal0"/>
        <w:ind w:firstLine="709"/>
        <w:rPr>
          <w:rFonts w:ascii="Century Gothic" w:hAnsi="Century Gothic" w:cs="Times New Roman"/>
          <w:sz w:val="16"/>
          <w:szCs w:val="16"/>
        </w:rPr>
      </w:pPr>
      <w:r w:rsidRPr="00CE3CA3">
        <w:rPr>
          <w:rFonts w:ascii="Century Gothic" w:hAnsi="Century Gothic" w:cs="Times New Roman"/>
          <w:sz w:val="16"/>
          <w:szCs w:val="16"/>
        </w:rPr>
        <w:t xml:space="preserve">Следующие сведения для рассмотрения заявления формируются уполномоченных </w:t>
      </w:r>
      <w:proofErr w:type="gramStart"/>
      <w:r w:rsidRPr="00CE3CA3">
        <w:rPr>
          <w:rFonts w:ascii="Century Gothic" w:hAnsi="Century Gothic" w:cs="Times New Roman"/>
          <w:sz w:val="16"/>
          <w:szCs w:val="16"/>
        </w:rPr>
        <w:t>органом</w:t>
      </w:r>
      <w:proofErr w:type="gramEnd"/>
      <w:r w:rsidRPr="00CE3CA3">
        <w:rPr>
          <w:rFonts w:ascii="Century Gothic" w:hAnsi="Century Gothic" w:cs="Times New Roman"/>
          <w:sz w:val="16"/>
          <w:szCs w:val="16"/>
        </w:rPr>
        <w:t xml:space="preserve"> самостоятельно на основании ранее представленных документов заявителем при первичном обращении:</w:t>
      </w:r>
    </w:p>
    <w:p w:rsidR="00D23F56" w:rsidRPr="00CE3CA3" w:rsidRDefault="00D23F56" w:rsidP="00D23F56">
      <w:pPr>
        <w:pStyle w:val="ConsPlusNormal0"/>
        <w:ind w:firstLine="709"/>
        <w:rPr>
          <w:rFonts w:ascii="Century Gothic" w:hAnsi="Century Gothic" w:cs="Times New Roman"/>
          <w:sz w:val="16"/>
          <w:szCs w:val="16"/>
        </w:rPr>
      </w:pPr>
      <w:r w:rsidRPr="00CE3CA3">
        <w:rPr>
          <w:rFonts w:ascii="Century Gothic" w:hAnsi="Century Gothic" w:cs="Times New Roman"/>
          <w:sz w:val="16"/>
          <w:szCs w:val="16"/>
        </w:rPr>
        <w:t>место размещения временного сооружения в соответствии с правовым актом администрации города либо договором на размещение временного сооружения;</w:t>
      </w:r>
    </w:p>
    <w:p w:rsidR="00D23F56" w:rsidRPr="00CE3CA3" w:rsidRDefault="00D23F56" w:rsidP="00D23F56">
      <w:pPr>
        <w:pStyle w:val="ConsPlusNormal0"/>
        <w:ind w:firstLine="709"/>
        <w:rPr>
          <w:rFonts w:ascii="Century Gothic" w:hAnsi="Century Gothic" w:cs="Times New Roman"/>
          <w:sz w:val="16"/>
          <w:szCs w:val="16"/>
        </w:rPr>
      </w:pPr>
      <w:r w:rsidRPr="00CE3CA3">
        <w:rPr>
          <w:rFonts w:ascii="Century Gothic" w:hAnsi="Century Gothic" w:cs="Times New Roman"/>
          <w:sz w:val="16"/>
          <w:szCs w:val="16"/>
        </w:rPr>
        <w:t>площадь земельного участка в соответствии с договором аренды земельного участка (для временных сооружений, в отношении которых предусматривалась необходимость заключения договора аренды земельного участка).</w:t>
      </w:r>
    </w:p>
    <w:p w:rsidR="00D23F56" w:rsidRPr="00CE3CA3" w:rsidRDefault="00D23F56" w:rsidP="00D23F56">
      <w:pPr>
        <w:pStyle w:val="ConsPlusNormal0"/>
        <w:ind w:firstLine="709"/>
        <w:rPr>
          <w:rFonts w:ascii="Century Gothic" w:hAnsi="Century Gothic" w:cs="Times New Roman"/>
          <w:sz w:val="16"/>
          <w:szCs w:val="16"/>
        </w:rPr>
      </w:pPr>
      <w:r w:rsidRPr="00CE3CA3">
        <w:rPr>
          <w:rFonts w:ascii="Century Gothic" w:hAnsi="Century Gothic" w:cs="Times New Roman"/>
          <w:sz w:val="16"/>
          <w:szCs w:val="16"/>
        </w:rPr>
        <w:t>копия правового акта администрации муниципального образования либо договора на размещение временного сооружения.</w:t>
      </w:r>
    </w:p>
    <w:p w:rsidR="00D23F56" w:rsidRPr="00CE3CA3" w:rsidRDefault="00D23F56" w:rsidP="00D23F56">
      <w:pPr>
        <w:pStyle w:val="ConsPlusNormal0"/>
        <w:ind w:firstLine="709"/>
        <w:rPr>
          <w:rFonts w:ascii="Century Gothic" w:hAnsi="Century Gothic" w:cs="Times New Roman"/>
          <w:sz w:val="16"/>
          <w:szCs w:val="16"/>
        </w:rPr>
      </w:pPr>
      <w:r w:rsidRPr="00CE3CA3">
        <w:rPr>
          <w:rFonts w:ascii="Century Gothic" w:hAnsi="Century Gothic" w:cs="Times New Roman"/>
          <w:sz w:val="16"/>
          <w:szCs w:val="16"/>
        </w:rPr>
        <w:t>В случае продления срока размещения временного сооружения, расположенного на земельном участке, предоставленном заявителю на праве пользования, праве аренды, ином вещном праве, к заявлению прикладываются документы, подтверждающие права на земельный участок.</w:t>
      </w:r>
    </w:p>
    <w:p w:rsidR="00D23F56" w:rsidRPr="00CE3CA3" w:rsidRDefault="00D23F56" w:rsidP="00D23F56">
      <w:pPr>
        <w:pStyle w:val="ConsPlusNormal0"/>
        <w:ind w:firstLine="709"/>
        <w:rPr>
          <w:rFonts w:ascii="Century Gothic" w:hAnsi="Century Gothic" w:cs="Times New Roman"/>
          <w:sz w:val="16"/>
          <w:szCs w:val="16"/>
        </w:rPr>
      </w:pPr>
      <w:r w:rsidRPr="00CE3CA3">
        <w:rPr>
          <w:rFonts w:ascii="Century Gothic" w:hAnsi="Century Gothic" w:cs="Times New Roman"/>
          <w:sz w:val="16"/>
          <w:szCs w:val="16"/>
        </w:rPr>
        <w:t>В случае продления срока размещения временного сооружения, конструкции и оборудование которого расположены на земельном участке, включающем охранную зону инженерных сетей, к заявлению прикладываются документы, подтверждающие согласование собственника сетей либо лица, им уполномоченного на установку таких конструкций и оборудования в охранной зоне.</w:t>
      </w:r>
    </w:p>
    <w:p w:rsidR="00D23F56" w:rsidRPr="00CE3CA3" w:rsidRDefault="00D23F56" w:rsidP="00D23F56">
      <w:pPr>
        <w:pStyle w:val="ConsPlusNormal0"/>
        <w:ind w:firstLine="709"/>
        <w:rPr>
          <w:rFonts w:ascii="Century Gothic" w:hAnsi="Century Gothic" w:cs="Times New Roman"/>
          <w:sz w:val="16"/>
          <w:szCs w:val="16"/>
        </w:rPr>
      </w:pPr>
      <w:r w:rsidRPr="00CE3CA3">
        <w:rPr>
          <w:rFonts w:ascii="Century Gothic" w:hAnsi="Century Gothic" w:cs="Times New Roman"/>
          <w:sz w:val="16"/>
          <w:szCs w:val="16"/>
        </w:rPr>
        <w:t>17. Продление срока размещения временного сооружения осуществляется путем заключения договора на размещение временного сооружения.</w:t>
      </w:r>
    </w:p>
    <w:p w:rsidR="00D23F56" w:rsidRPr="00CE3CA3" w:rsidRDefault="00D23F56" w:rsidP="00D23F56">
      <w:pPr>
        <w:pStyle w:val="ConsPlusNormal0"/>
        <w:ind w:firstLine="709"/>
        <w:rPr>
          <w:rFonts w:ascii="Century Gothic" w:hAnsi="Century Gothic" w:cs="Times New Roman"/>
          <w:sz w:val="16"/>
          <w:szCs w:val="16"/>
        </w:rPr>
      </w:pPr>
      <w:r w:rsidRPr="00CE3CA3">
        <w:rPr>
          <w:rFonts w:ascii="Century Gothic" w:hAnsi="Century Gothic" w:cs="Times New Roman"/>
          <w:sz w:val="16"/>
          <w:szCs w:val="16"/>
        </w:rPr>
        <w:t>18. Уполномоченный орган рассматривает заявление и приложенные к нему документы.</w:t>
      </w:r>
    </w:p>
    <w:p w:rsidR="00D23F56" w:rsidRPr="00CE3CA3" w:rsidRDefault="00D23F56" w:rsidP="00D23F56">
      <w:pPr>
        <w:pStyle w:val="ConsPlusNormal0"/>
        <w:ind w:firstLine="709"/>
        <w:rPr>
          <w:rFonts w:ascii="Century Gothic" w:hAnsi="Century Gothic" w:cs="Times New Roman"/>
          <w:sz w:val="16"/>
          <w:szCs w:val="16"/>
        </w:rPr>
      </w:pPr>
      <w:r w:rsidRPr="00CE3CA3">
        <w:rPr>
          <w:rFonts w:ascii="Century Gothic" w:hAnsi="Century Gothic" w:cs="Times New Roman"/>
          <w:sz w:val="16"/>
          <w:szCs w:val="16"/>
        </w:rPr>
        <w:t xml:space="preserve">При наличии оснований для отказа в продлении срока размещения временного сооружения, предусмотренных </w:t>
      </w:r>
      <w:hyperlink r:id="rId25" w:anchor="Par267" w:tooltip="Ссылка на текущий документ" w:history="1">
        <w:r w:rsidRPr="00CE3CA3">
          <w:rPr>
            <w:rStyle w:val="a3"/>
            <w:rFonts w:ascii="Century Gothic" w:hAnsi="Century Gothic" w:cs="Times New Roman"/>
            <w:color w:val="auto"/>
            <w:sz w:val="16"/>
            <w:szCs w:val="16"/>
            <w:u w:val="none"/>
          </w:rPr>
          <w:t>пунктом 19</w:t>
        </w:r>
      </w:hyperlink>
      <w:r w:rsidRPr="00CE3CA3">
        <w:rPr>
          <w:rFonts w:ascii="Century Gothic" w:hAnsi="Century Gothic" w:cs="Times New Roman"/>
          <w:sz w:val="16"/>
          <w:szCs w:val="16"/>
        </w:rPr>
        <w:t xml:space="preserve"> настоящего Положения, Уполномоченным органом в течение тридцати календарных дней </w:t>
      </w:r>
      <w:proofErr w:type="gramStart"/>
      <w:r w:rsidRPr="00CE3CA3">
        <w:rPr>
          <w:rFonts w:ascii="Century Gothic" w:hAnsi="Century Gothic" w:cs="Times New Roman"/>
          <w:sz w:val="16"/>
          <w:szCs w:val="16"/>
        </w:rPr>
        <w:t>с даты регистрации</w:t>
      </w:r>
      <w:proofErr w:type="gramEnd"/>
      <w:r w:rsidRPr="00CE3CA3">
        <w:rPr>
          <w:rFonts w:ascii="Century Gothic" w:hAnsi="Century Gothic" w:cs="Times New Roman"/>
          <w:sz w:val="16"/>
          <w:szCs w:val="16"/>
        </w:rPr>
        <w:t xml:space="preserve"> заявления готовится отказ в продлении срока размещения временного сооружения.</w:t>
      </w:r>
    </w:p>
    <w:p w:rsidR="00D23F56" w:rsidRPr="00CE3CA3" w:rsidRDefault="00D23F56" w:rsidP="00D23F56">
      <w:pPr>
        <w:pStyle w:val="ConsPlusNormal0"/>
        <w:ind w:firstLine="709"/>
        <w:rPr>
          <w:rFonts w:ascii="Century Gothic" w:hAnsi="Century Gothic" w:cs="Times New Roman"/>
          <w:sz w:val="16"/>
          <w:szCs w:val="16"/>
        </w:rPr>
      </w:pPr>
      <w:r w:rsidRPr="00CE3CA3">
        <w:rPr>
          <w:rFonts w:ascii="Century Gothic" w:hAnsi="Century Gothic" w:cs="Times New Roman"/>
          <w:sz w:val="16"/>
          <w:szCs w:val="16"/>
        </w:rPr>
        <w:t xml:space="preserve">В случае отсутствия оснований для отказа в продлении срока размещения временного сооружения, предусмотренных </w:t>
      </w:r>
      <w:hyperlink r:id="rId26" w:anchor="Par267" w:tooltip="Ссылка на текущий документ" w:history="1">
        <w:r w:rsidRPr="00CE3CA3">
          <w:rPr>
            <w:rStyle w:val="a3"/>
            <w:rFonts w:ascii="Century Gothic" w:hAnsi="Century Gothic" w:cs="Times New Roman"/>
            <w:color w:val="auto"/>
            <w:sz w:val="16"/>
            <w:szCs w:val="16"/>
            <w:u w:val="none"/>
          </w:rPr>
          <w:t>пунктом 19</w:t>
        </w:r>
      </w:hyperlink>
      <w:r w:rsidRPr="00CE3CA3">
        <w:rPr>
          <w:rFonts w:ascii="Century Gothic" w:hAnsi="Century Gothic" w:cs="Times New Roman"/>
          <w:sz w:val="16"/>
          <w:szCs w:val="16"/>
        </w:rPr>
        <w:t xml:space="preserve"> настоящего Положения, Уполномоченным органом готовится проект договора на размещение временного сооружения.</w:t>
      </w:r>
    </w:p>
    <w:p w:rsidR="00D23F56" w:rsidRPr="00CE3CA3" w:rsidRDefault="00D23F56" w:rsidP="00D23F56">
      <w:pPr>
        <w:pStyle w:val="ConsPlusNormal0"/>
        <w:ind w:firstLine="709"/>
        <w:rPr>
          <w:rFonts w:ascii="Century Gothic" w:hAnsi="Century Gothic" w:cs="Times New Roman"/>
          <w:sz w:val="16"/>
          <w:szCs w:val="16"/>
        </w:rPr>
      </w:pPr>
      <w:r w:rsidRPr="00CE3CA3">
        <w:rPr>
          <w:rFonts w:ascii="Century Gothic" w:hAnsi="Century Gothic" w:cs="Times New Roman"/>
          <w:sz w:val="16"/>
          <w:szCs w:val="16"/>
        </w:rPr>
        <w:t xml:space="preserve">Подписанный Уполномоченным органом проект договора на размещение временного сооружения выдается заявителю для рассмотрения и подписания в течение тридцати календарных дней </w:t>
      </w:r>
      <w:proofErr w:type="gramStart"/>
      <w:r w:rsidRPr="00CE3CA3">
        <w:rPr>
          <w:rFonts w:ascii="Century Gothic" w:hAnsi="Century Gothic" w:cs="Times New Roman"/>
          <w:sz w:val="16"/>
          <w:szCs w:val="16"/>
        </w:rPr>
        <w:t>с даты обращения</w:t>
      </w:r>
      <w:proofErr w:type="gramEnd"/>
      <w:r w:rsidRPr="00CE3CA3">
        <w:rPr>
          <w:rFonts w:ascii="Century Gothic" w:hAnsi="Century Gothic" w:cs="Times New Roman"/>
          <w:sz w:val="16"/>
          <w:szCs w:val="16"/>
        </w:rPr>
        <w:t xml:space="preserve"> о продлении срока размещения временного сооружения.</w:t>
      </w:r>
    </w:p>
    <w:p w:rsidR="00D23F56" w:rsidRPr="00CE3CA3" w:rsidRDefault="00D23F56" w:rsidP="00D23F56">
      <w:pPr>
        <w:pStyle w:val="ConsPlusNormal0"/>
        <w:ind w:firstLine="709"/>
        <w:rPr>
          <w:rFonts w:ascii="Century Gothic" w:hAnsi="Century Gothic" w:cs="Times New Roman"/>
          <w:sz w:val="16"/>
          <w:szCs w:val="16"/>
        </w:rPr>
      </w:pPr>
      <w:bookmarkStart w:id="35" w:name="Par267"/>
      <w:bookmarkEnd w:id="35"/>
      <w:r w:rsidRPr="00CE3CA3">
        <w:rPr>
          <w:rFonts w:ascii="Century Gothic" w:hAnsi="Century Gothic" w:cs="Times New Roman"/>
          <w:sz w:val="16"/>
          <w:szCs w:val="16"/>
        </w:rPr>
        <w:t>19. Основаниями для отказа в продлении срока размещения временного сооружения являются:</w:t>
      </w:r>
    </w:p>
    <w:p w:rsidR="004B7C8B" w:rsidRDefault="00D23F56" w:rsidP="00D23F56">
      <w:pPr>
        <w:pStyle w:val="ConsPlusNormal0"/>
        <w:ind w:firstLine="709"/>
        <w:rPr>
          <w:rFonts w:ascii="Century Gothic" w:hAnsi="Century Gothic" w:cs="Times New Roman"/>
          <w:sz w:val="16"/>
          <w:szCs w:val="16"/>
        </w:rPr>
      </w:pPr>
      <w:r w:rsidRPr="00CE3CA3">
        <w:rPr>
          <w:rFonts w:ascii="Century Gothic" w:hAnsi="Century Gothic" w:cs="Times New Roman"/>
          <w:sz w:val="16"/>
          <w:szCs w:val="16"/>
        </w:rPr>
        <w:t xml:space="preserve">1) расторгнутый с заявителем договор на размещение временного сооружения, в отношении которого поступило обращение, либо, в случае </w:t>
      </w:r>
      <w:proofErr w:type="gramStart"/>
      <w:r w:rsidRPr="00CE3CA3">
        <w:rPr>
          <w:rFonts w:ascii="Century Gothic" w:hAnsi="Century Gothic" w:cs="Times New Roman"/>
          <w:sz w:val="16"/>
          <w:szCs w:val="16"/>
        </w:rPr>
        <w:t>истечения срока действия правового акта администрации муниципального образования</w:t>
      </w:r>
      <w:proofErr w:type="gramEnd"/>
      <w:r w:rsidRPr="00CE3CA3">
        <w:rPr>
          <w:rFonts w:ascii="Century Gothic" w:hAnsi="Century Gothic" w:cs="Times New Roman"/>
          <w:sz w:val="16"/>
          <w:szCs w:val="16"/>
        </w:rPr>
        <w:t xml:space="preserve"> либо договора на размещение временного сооружения, наличие оснований для расторжения договора, </w:t>
      </w:r>
    </w:p>
    <w:p w:rsidR="004B7C8B" w:rsidRPr="00793C5F" w:rsidRDefault="004B7C8B" w:rsidP="004B7C8B">
      <w:pPr>
        <w:rPr>
          <w:rFonts w:ascii="Century Gothic" w:hAnsi="Century Gothic"/>
          <w:b/>
          <w:sz w:val="32"/>
          <w:szCs w:val="32"/>
        </w:rPr>
      </w:pPr>
      <w:r>
        <w:rPr>
          <w:rFonts w:ascii="Century Gothic" w:hAnsi="Century Gothic"/>
          <w:b/>
          <w:sz w:val="32"/>
          <w:szCs w:val="32"/>
        </w:rPr>
        <w:lastRenderedPageBreak/>
        <w:t>______________________________________________________________</w:t>
      </w:r>
    </w:p>
    <w:p w:rsidR="004B7C8B" w:rsidRDefault="004B7C8B" w:rsidP="004B7C8B">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16  № 3/136 «Балахтонские вести»  21 февраля  2017 года</w:t>
      </w:r>
    </w:p>
    <w:p w:rsidR="004B7C8B" w:rsidRDefault="004B7C8B" w:rsidP="004B7C8B">
      <w:pPr>
        <w:pStyle w:val="ConsPlusNormal0"/>
        <w:ind w:firstLine="0"/>
        <w:rPr>
          <w:rFonts w:ascii="Century Gothic" w:hAnsi="Century Gothic" w:cs="Times New Roman"/>
          <w:sz w:val="16"/>
          <w:szCs w:val="16"/>
        </w:rPr>
      </w:pPr>
      <w:r>
        <w:rPr>
          <w:rFonts w:ascii="Century Gothic" w:hAnsi="Century Gothic"/>
          <w:b/>
        </w:rPr>
        <w:t>__________________________________________________________________________________</w:t>
      </w:r>
    </w:p>
    <w:p w:rsidR="004B7C8B" w:rsidRDefault="004B7C8B" w:rsidP="004B7C8B">
      <w:pPr>
        <w:pStyle w:val="ConsPlusNormal0"/>
        <w:ind w:firstLine="0"/>
        <w:rPr>
          <w:rFonts w:ascii="Century Gothic" w:hAnsi="Century Gothic" w:cs="Times New Roman"/>
          <w:sz w:val="16"/>
          <w:szCs w:val="16"/>
        </w:rPr>
      </w:pPr>
    </w:p>
    <w:p w:rsidR="00D23F56" w:rsidRPr="00CE3CA3" w:rsidRDefault="00D23F56" w:rsidP="004B7C8B">
      <w:pPr>
        <w:pStyle w:val="ConsPlusNormal0"/>
        <w:ind w:firstLine="0"/>
        <w:rPr>
          <w:rFonts w:ascii="Century Gothic" w:hAnsi="Century Gothic" w:cs="Times New Roman"/>
          <w:sz w:val="16"/>
          <w:szCs w:val="16"/>
        </w:rPr>
      </w:pPr>
      <w:proofErr w:type="gramStart"/>
      <w:r w:rsidRPr="00CE3CA3">
        <w:rPr>
          <w:rFonts w:ascii="Century Gothic" w:hAnsi="Century Gothic" w:cs="Times New Roman"/>
          <w:sz w:val="16"/>
          <w:szCs w:val="16"/>
        </w:rPr>
        <w:t>предусмотренных</w:t>
      </w:r>
      <w:proofErr w:type="gramEnd"/>
      <w:r w:rsidRPr="00CE3CA3">
        <w:rPr>
          <w:rFonts w:ascii="Century Gothic" w:hAnsi="Century Gothic" w:cs="Times New Roman"/>
          <w:sz w:val="16"/>
          <w:szCs w:val="16"/>
        </w:rPr>
        <w:t xml:space="preserve"> настоящим Положением и договором;</w:t>
      </w:r>
    </w:p>
    <w:p w:rsidR="00D23F56" w:rsidRPr="00CE3CA3" w:rsidRDefault="00D23F56" w:rsidP="00D23F56">
      <w:pPr>
        <w:pStyle w:val="ConsPlusNormal0"/>
        <w:ind w:firstLine="709"/>
        <w:rPr>
          <w:rFonts w:ascii="Century Gothic" w:hAnsi="Century Gothic" w:cs="Times New Roman"/>
          <w:sz w:val="16"/>
          <w:szCs w:val="16"/>
        </w:rPr>
      </w:pPr>
      <w:r w:rsidRPr="00CE3CA3">
        <w:rPr>
          <w:rFonts w:ascii="Century Gothic" w:hAnsi="Century Gothic" w:cs="Times New Roman"/>
          <w:sz w:val="16"/>
          <w:szCs w:val="16"/>
        </w:rPr>
        <w:t>2) размещение временного сооружения в границах земельного участка (в границах производства работ), в отношении которого издан правовой акт о строительстве либо реконструкции объектов, признанных муниципальной нуждой;</w:t>
      </w:r>
    </w:p>
    <w:p w:rsidR="00D23F56" w:rsidRPr="00CE3CA3" w:rsidRDefault="00D23F56" w:rsidP="00D23F56">
      <w:pPr>
        <w:pStyle w:val="ConsPlusNormal0"/>
        <w:ind w:firstLine="709"/>
        <w:rPr>
          <w:rFonts w:ascii="Century Gothic" w:hAnsi="Century Gothic" w:cs="Times New Roman"/>
          <w:sz w:val="16"/>
          <w:szCs w:val="16"/>
        </w:rPr>
      </w:pPr>
      <w:r w:rsidRPr="00CE3CA3">
        <w:rPr>
          <w:rFonts w:ascii="Century Gothic" w:hAnsi="Century Gothic" w:cs="Times New Roman"/>
          <w:sz w:val="16"/>
          <w:szCs w:val="16"/>
        </w:rPr>
        <w:t>3) непредставление или представление заявителем не в полном объеме документов, указанных в пункте 16 настоящего Положения;</w:t>
      </w:r>
    </w:p>
    <w:p w:rsidR="00D23F56" w:rsidRPr="00CE3CA3" w:rsidRDefault="00D23F56" w:rsidP="00D23F56">
      <w:pPr>
        <w:pStyle w:val="ConsPlusNormal0"/>
        <w:ind w:firstLine="709"/>
        <w:rPr>
          <w:rFonts w:ascii="Century Gothic" w:hAnsi="Century Gothic" w:cs="Times New Roman"/>
          <w:sz w:val="16"/>
          <w:szCs w:val="16"/>
        </w:rPr>
      </w:pPr>
      <w:r w:rsidRPr="00CE3CA3">
        <w:rPr>
          <w:rFonts w:ascii="Century Gothic" w:hAnsi="Century Gothic" w:cs="Times New Roman"/>
          <w:sz w:val="16"/>
          <w:szCs w:val="16"/>
        </w:rPr>
        <w:t>4) размещение временного сооружения с нарушением требований, предусмотренных пунктом 6 настоящего Положения;</w:t>
      </w:r>
    </w:p>
    <w:p w:rsidR="00D23F56" w:rsidRPr="00CE3CA3" w:rsidRDefault="00D23F56" w:rsidP="00D23F56">
      <w:pPr>
        <w:pStyle w:val="ConsPlusNormal0"/>
        <w:ind w:firstLine="709"/>
        <w:rPr>
          <w:rFonts w:ascii="Century Gothic" w:hAnsi="Century Gothic" w:cs="Times New Roman"/>
          <w:sz w:val="16"/>
          <w:szCs w:val="16"/>
        </w:rPr>
      </w:pPr>
      <w:r w:rsidRPr="00CE3CA3">
        <w:rPr>
          <w:rFonts w:ascii="Century Gothic" w:hAnsi="Century Gothic" w:cs="Times New Roman"/>
          <w:sz w:val="16"/>
          <w:szCs w:val="16"/>
        </w:rPr>
        <w:t xml:space="preserve">5) в случае если временное сооружение размещалось по результатам торгов. </w:t>
      </w:r>
    </w:p>
    <w:p w:rsidR="00D23F56" w:rsidRPr="00CE3CA3" w:rsidRDefault="00D23F56" w:rsidP="00D23F56">
      <w:pPr>
        <w:pStyle w:val="ConsPlusNormal0"/>
        <w:ind w:firstLine="709"/>
        <w:rPr>
          <w:rFonts w:ascii="Century Gothic" w:hAnsi="Century Gothic" w:cs="Times New Roman"/>
          <w:sz w:val="16"/>
          <w:szCs w:val="16"/>
        </w:rPr>
      </w:pPr>
      <w:r w:rsidRPr="00CE3CA3">
        <w:rPr>
          <w:rStyle w:val="apple-converted-space"/>
          <w:rFonts w:ascii="Century Gothic" w:hAnsi="Century Gothic"/>
          <w:spacing w:val="2"/>
          <w:sz w:val="16"/>
          <w:szCs w:val="16"/>
        </w:rPr>
        <w:t xml:space="preserve">20. Основаниями для </w:t>
      </w:r>
      <w:r w:rsidRPr="00CE3CA3">
        <w:rPr>
          <w:rFonts w:ascii="Century Gothic" w:hAnsi="Century Gothic" w:cs="Times New Roman"/>
          <w:sz w:val="16"/>
          <w:szCs w:val="16"/>
        </w:rPr>
        <w:t>досрочного расторжения договора на размещение временного сооружения являются:</w:t>
      </w:r>
    </w:p>
    <w:p w:rsidR="00D23F56" w:rsidRPr="00CE3CA3" w:rsidRDefault="00D23F56" w:rsidP="00D23F56">
      <w:pPr>
        <w:pStyle w:val="ConsPlusNormal0"/>
        <w:ind w:firstLine="709"/>
        <w:rPr>
          <w:rFonts w:ascii="Century Gothic" w:hAnsi="Century Gothic" w:cs="Times New Roman"/>
          <w:sz w:val="16"/>
          <w:szCs w:val="16"/>
        </w:rPr>
      </w:pPr>
      <w:r w:rsidRPr="00CE3CA3">
        <w:rPr>
          <w:rStyle w:val="apple-converted-space"/>
          <w:rFonts w:ascii="Century Gothic" w:hAnsi="Century Gothic"/>
          <w:spacing w:val="2"/>
          <w:sz w:val="16"/>
          <w:szCs w:val="16"/>
        </w:rPr>
        <w:t>1)</w:t>
      </w:r>
      <w:r w:rsidRPr="00CE3CA3">
        <w:rPr>
          <w:rFonts w:ascii="Century Gothic" w:hAnsi="Century Gothic" w:cs="Times New Roman"/>
          <w:sz w:val="16"/>
          <w:szCs w:val="16"/>
        </w:rPr>
        <w:t xml:space="preserve"> наличие у иного лица в отношении земельного участка, на котором размещается временное сооружение, заключенного договора аренды, договора безвозмездного пользования земельным участком, либо иных прав на земельный участок, предусмотренных земельным и гражданским законодательством; </w:t>
      </w:r>
    </w:p>
    <w:p w:rsidR="00D23F56" w:rsidRPr="00CE3CA3" w:rsidRDefault="00D23F56" w:rsidP="00D23F56">
      <w:pPr>
        <w:pStyle w:val="ConsPlusNormal0"/>
        <w:ind w:firstLine="709"/>
        <w:rPr>
          <w:rFonts w:ascii="Century Gothic" w:hAnsi="Century Gothic" w:cs="Times New Roman"/>
          <w:sz w:val="16"/>
          <w:szCs w:val="16"/>
        </w:rPr>
      </w:pPr>
      <w:r w:rsidRPr="00CE3CA3">
        <w:rPr>
          <w:rStyle w:val="apple-converted-space"/>
          <w:rFonts w:ascii="Century Gothic" w:hAnsi="Century Gothic"/>
          <w:spacing w:val="2"/>
          <w:sz w:val="16"/>
          <w:szCs w:val="16"/>
        </w:rPr>
        <w:t>2)</w:t>
      </w:r>
      <w:r w:rsidRPr="00CE3CA3">
        <w:rPr>
          <w:rFonts w:ascii="Century Gothic" w:hAnsi="Century Gothic" w:cs="Times New Roman"/>
          <w:sz w:val="16"/>
          <w:szCs w:val="16"/>
        </w:rPr>
        <w:t xml:space="preserve"> размещение временного сооружения в границах земельного участка (в границах производства работ), в отношении которого издан правовой акт о строительстве либо реконструкции объектов, признанных муниципальной нуждой;</w:t>
      </w:r>
    </w:p>
    <w:p w:rsidR="00D23F56" w:rsidRPr="00CE3CA3" w:rsidRDefault="00D23F56" w:rsidP="00D23F56">
      <w:pPr>
        <w:pStyle w:val="ConsPlusNormal0"/>
        <w:ind w:firstLine="709"/>
        <w:rPr>
          <w:rFonts w:ascii="Century Gothic" w:hAnsi="Century Gothic" w:cs="Times New Roman"/>
          <w:sz w:val="16"/>
          <w:szCs w:val="16"/>
        </w:rPr>
      </w:pPr>
      <w:r w:rsidRPr="00CE3CA3">
        <w:rPr>
          <w:rFonts w:ascii="Century Gothic" w:hAnsi="Century Gothic" w:cs="Times New Roman"/>
          <w:sz w:val="16"/>
          <w:szCs w:val="16"/>
        </w:rPr>
        <w:t>3) наличие двух аналогичных актов проверки уполномоченного на проведение такой проверки органа, свидетельствующих о несоответствии временного сооружения схеме размещения временных сооружений на территории муниципального образования, договору на размещение временного сооружения, иным требованиям, предъявляемым к временным сооружениям настоящим Положением, датированных с разницей во времени не менее одного месяца;</w:t>
      </w:r>
    </w:p>
    <w:p w:rsidR="00D23F56" w:rsidRPr="00CE3CA3" w:rsidRDefault="00D23F56" w:rsidP="00D23F56">
      <w:pPr>
        <w:pStyle w:val="ConsPlusNormal0"/>
        <w:ind w:firstLine="709"/>
        <w:rPr>
          <w:rFonts w:ascii="Century Gothic" w:hAnsi="Century Gothic" w:cs="Times New Roman"/>
          <w:sz w:val="16"/>
          <w:szCs w:val="16"/>
        </w:rPr>
      </w:pPr>
      <w:r w:rsidRPr="00CE3CA3">
        <w:rPr>
          <w:rFonts w:ascii="Century Gothic" w:hAnsi="Century Gothic" w:cs="Times New Roman"/>
          <w:sz w:val="16"/>
          <w:szCs w:val="16"/>
        </w:rPr>
        <w:t>Уполномоченный орган уведомляет владельца временного сооружения в письменной форме о досрочном расторжении договора на размещение временного сооружения не менее чем за девяносто календарных дней до даты расторжения договора.</w:t>
      </w:r>
    </w:p>
    <w:p w:rsidR="00D23F56" w:rsidRPr="00CE3CA3" w:rsidRDefault="00D23F56" w:rsidP="00D23F56">
      <w:pPr>
        <w:pStyle w:val="ConsPlusNormal0"/>
        <w:ind w:firstLine="709"/>
        <w:rPr>
          <w:rFonts w:ascii="Century Gothic" w:hAnsi="Century Gothic" w:cs="Times New Roman"/>
          <w:sz w:val="16"/>
          <w:szCs w:val="16"/>
        </w:rPr>
      </w:pPr>
      <w:r w:rsidRPr="00CE3CA3">
        <w:rPr>
          <w:rFonts w:ascii="Century Gothic" w:hAnsi="Century Gothic" w:cs="Times New Roman"/>
          <w:sz w:val="16"/>
          <w:szCs w:val="16"/>
        </w:rPr>
        <w:t xml:space="preserve">21. </w:t>
      </w:r>
      <w:proofErr w:type="gramStart"/>
      <w:r w:rsidRPr="00CE3CA3">
        <w:rPr>
          <w:rFonts w:ascii="Century Gothic" w:hAnsi="Century Gothic" w:cs="Times New Roman"/>
          <w:sz w:val="16"/>
          <w:szCs w:val="16"/>
        </w:rPr>
        <w:t>В случае расторжения договора по инициативе Уполномоченного органа по основаниям, предусмотренным подпунктами 1, 2 пункта 20 настоящего Положения, владелец временного сооружения вправе до даты расторжения договора обратиться в Уполномоченный орган с заявлением о предоставлении компенсационного места размещения временного сооружения аналогичного вида со схожими параметрами (площадью) в пределах муниципального образования без проведения аукциона.</w:t>
      </w:r>
      <w:proofErr w:type="gramEnd"/>
      <w:r w:rsidRPr="00CE3CA3">
        <w:rPr>
          <w:rFonts w:ascii="Century Gothic" w:hAnsi="Century Gothic" w:cs="Times New Roman"/>
          <w:sz w:val="16"/>
          <w:szCs w:val="16"/>
        </w:rPr>
        <w:t xml:space="preserve">  </w:t>
      </w:r>
      <w:proofErr w:type="gramStart"/>
      <w:r w:rsidRPr="00CE3CA3">
        <w:rPr>
          <w:rFonts w:ascii="Century Gothic" w:hAnsi="Century Gothic" w:cs="Times New Roman"/>
          <w:sz w:val="16"/>
          <w:szCs w:val="16"/>
        </w:rPr>
        <w:t>В случае отсутствия заявленного места размещения временного сооружения в схеме размещения временных сооружений на территории муниципального образования, схеме размещения нестационарных торговых объектов на территории муниципального образования Уполномоченный орган рассматривает возможность включения временного сооружения в соответствующую схему в порядке, предусмотренном для разработки и утверждения схемы размещения временных сооружений на территории муниципального образования, схемы размещения нестационарных торговых объектов на территории муниципального образования.</w:t>
      </w:r>
      <w:proofErr w:type="gramEnd"/>
    </w:p>
    <w:p w:rsidR="00D23F56" w:rsidRPr="00CE3CA3" w:rsidRDefault="00D23F56" w:rsidP="00D23F56">
      <w:pPr>
        <w:pStyle w:val="a5"/>
        <w:widowControl w:val="0"/>
        <w:shd w:val="clear" w:color="auto" w:fill="FFFFFF"/>
        <w:spacing w:before="0" w:beforeAutospacing="0" w:after="0" w:afterAutospacing="0"/>
        <w:ind w:firstLine="709"/>
        <w:rPr>
          <w:rFonts w:ascii="Century Gothic" w:hAnsi="Century Gothic"/>
          <w:sz w:val="16"/>
          <w:szCs w:val="16"/>
        </w:rPr>
      </w:pPr>
      <w:r w:rsidRPr="00CE3CA3">
        <w:rPr>
          <w:rFonts w:ascii="Century Gothic" w:hAnsi="Century Gothic"/>
          <w:sz w:val="16"/>
          <w:szCs w:val="16"/>
        </w:rPr>
        <w:t xml:space="preserve">22. </w:t>
      </w:r>
      <w:proofErr w:type="gramStart"/>
      <w:r w:rsidRPr="00CE3CA3">
        <w:rPr>
          <w:rFonts w:ascii="Century Gothic" w:hAnsi="Century Gothic"/>
          <w:sz w:val="16"/>
          <w:szCs w:val="16"/>
        </w:rPr>
        <w:t xml:space="preserve">При проведении работ по ремонту, модернизации временных сооружений, указанных в подпунктах 3,7,8,11,12,13,17,31 пункта 4 настоящего Положения, допускается изменение вида временного сооружения и его площади, в случае если это предусмотрено проектом работ по ремонту, модернизации временного сооружения и если внесение изменений в схему размещения временных сооружений на территории муниципального образования возможно в порядке, предусмотренном для разработки и утверждения схемы. </w:t>
      </w:r>
      <w:proofErr w:type="gramEnd"/>
    </w:p>
    <w:p w:rsidR="00D23F56" w:rsidRPr="00CE3CA3" w:rsidRDefault="00D23F56" w:rsidP="00D23F56">
      <w:pPr>
        <w:pStyle w:val="a5"/>
        <w:widowControl w:val="0"/>
        <w:shd w:val="clear" w:color="auto" w:fill="FFFFFF"/>
        <w:spacing w:before="0" w:beforeAutospacing="0" w:after="0" w:afterAutospacing="0"/>
        <w:ind w:firstLine="709"/>
        <w:rPr>
          <w:rFonts w:ascii="Century Gothic" w:hAnsi="Century Gothic"/>
          <w:sz w:val="16"/>
          <w:szCs w:val="16"/>
        </w:rPr>
      </w:pPr>
      <w:r w:rsidRPr="00CE3CA3">
        <w:rPr>
          <w:rFonts w:ascii="Century Gothic" w:hAnsi="Century Gothic"/>
          <w:sz w:val="16"/>
          <w:szCs w:val="16"/>
        </w:rPr>
        <w:t>Проведение работ по ремонту, модернизации временного сооружения, влекущих за собой изменение вида временного сооружения и увеличение его площади, не допускается для временных сооружений, размещение которых осуществлялось по результатам торгов.</w:t>
      </w:r>
    </w:p>
    <w:p w:rsidR="00D23F56" w:rsidRPr="00CE3CA3" w:rsidRDefault="00D23F56" w:rsidP="00D23F56">
      <w:pPr>
        <w:widowControl w:val="0"/>
        <w:autoSpaceDE w:val="0"/>
        <w:autoSpaceDN w:val="0"/>
        <w:adjustRightInd w:val="0"/>
        <w:ind w:firstLine="709"/>
        <w:rPr>
          <w:rFonts w:ascii="Century Gothic" w:hAnsi="Century Gothic"/>
          <w:sz w:val="16"/>
          <w:szCs w:val="16"/>
        </w:rPr>
      </w:pPr>
      <w:proofErr w:type="gramStart"/>
      <w:r w:rsidRPr="00CE3CA3">
        <w:rPr>
          <w:rFonts w:ascii="Century Gothic" w:hAnsi="Century Gothic"/>
          <w:sz w:val="16"/>
          <w:szCs w:val="16"/>
        </w:rPr>
        <w:t>Под модернизацией в настоящем Положении понимается комплекс мероприятий, предусматривающих обновление функционально устаревшего временного сооружения, в том числе приведение к современным требованиям его объемно-планировочных решений, улучшение его потребительских качеств путем повышения уровня благоустройства, а также приведение временного сооружения в соответствие с функциональными требованиями путем применения современных строительных конструкций, материалов и т.п.</w:t>
      </w:r>
      <w:proofErr w:type="gramEnd"/>
    </w:p>
    <w:p w:rsidR="00D23F56" w:rsidRPr="00CE3CA3" w:rsidRDefault="00D23F56" w:rsidP="00D23F56">
      <w:pPr>
        <w:pStyle w:val="ConsPlusNormal0"/>
        <w:ind w:firstLine="709"/>
        <w:rPr>
          <w:rFonts w:ascii="Century Gothic" w:hAnsi="Century Gothic" w:cs="Times New Roman"/>
          <w:b/>
          <w:sz w:val="16"/>
          <w:szCs w:val="16"/>
        </w:rPr>
      </w:pPr>
      <w:r w:rsidRPr="00CE3CA3">
        <w:rPr>
          <w:rFonts w:ascii="Century Gothic" w:hAnsi="Century Gothic" w:cs="Times New Roman"/>
          <w:sz w:val="16"/>
          <w:szCs w:val="16"/>
        </w:rPr>
        <w:t xml:space="preserve">23. Для рассмотрения вопроса, указанного в пункте 22 настоящего Положения, владелец временного сооружения обращается в Уполномоченный орган с заявлением о возможности проведения работ по ремонту, модернизации временного сооружения с изменением площади временного сооружения и его вида, в случае если меняется вид временного сооружения. </w:t>
      </w:r>
      <w:proofErr w:type="gramStart"/>
      <w:r w:rsidRPr="00CE3CA3">
        <w:rPr>
          <w:rFonts w:ascii="Century Gothic" w:hAnsi="Century Gothic" w:cs="Times New Roman"/>
          <w:sz w:val="16"/>
          <w:szCs w:val="16"/>
        </w:rPr>
        <w:t>В заявлении указываются данные заявителя (организационно-правовая форма, наименование юридического лица или Ф.И.О. физического лица),</w:t>
      </w:r>
      <w:r w:rsidRPr="00CE3CA3">
        <w:rPr>
          <w:rFonts w:ascii="Century Gothic" w:hAnsi="Century Gothic" w:cs="Times New Roman"/>
          <w:b/>
          <w:sz w:val="16"/>
          <w:szCs w:val="16"/>
        </w:rPr>
        <w:t xml:space="preserve"> </w:t>
      </w:r>
      <w:r w:rsidRPr="00CE3CA3">
        <w:rPr>
          <w:rFonts w:ascii="Century Gothic" w:hAnsi="Century Gothic" w:cs="Times New Roman"/>
          <w:sz w:val="16"/>
          <w:szCs w:val="16"/>
        </w:rPr>
        <w:t>номер изменяемого объекта в схеме, вид временного сооружения, который предполагается после проведения работ по ремонту, модернизации временного сооружения, в случае если меняется вид временного сооружения, площадь временного сооружения, которая предполагается после проведения работ по ремонту, модернизации временного сооружения, фотоизображение временного сооружения на день подачи</w:t>
      </w:r>
      <w:proofErr w:type="gramEnd"/>
      <w:r w:rsidRPr="00CE3CA3">
        <w:rPr>
          <w:rFonts w:ascii="Century Gothic" w:hAnsi="Century Gothic" w:cs="Times New Roman"/>
          <w:sz w:val="16"/>
          <w:szCs w:val="16"/>
        </w:rPr>
        <w:t xml:space="preserve"> заявления, к заявлению прикладывается проект модернизации.</w:t>
      </w:r>
    </w:p>
    <w:p w:rsidR="00D23F56" w:rsidRPr="00CE3CA3" w:rsidRDefault="00D23F56" w:rsidP="00D23F56">
      <w:pPr>
        <w:pStyle w:val="ConsPlusNormal0"/>
        <w:ind w:firstLine="709"/>
        <w:rPr>
          <w:rFonts w:ascii="Century Gothic" w:hAnsi="Century Gothic" w:cs="Times New Roman"/>
          <w:sz w:val="16"/>
          <w:szCs w:val="16"/>
        </w:rPr>
      </w:pPr>
      <w:r w:rsidRPr="00CE3CA3">
        <w:rPr>
          <w:rFonts w:ascii="Century Gothic" w:hAnsi="Century Gothic" w:cs="Times New Roman"/>
          <w:sz w:val="16"/>
          <w:szCs w:val="16"/>
        </w:rPr>
        <w:t>Следующие сведения для рассмотрения заявления формируются уполномоченных органом самостоятельно:</w:t>
      </w:r>
    </w:p>
    <w:p w:rsidR="00D23F56" w:rsidRPr="00CE3CA3" w:rsidRDefault="00D23F56" w:rsidP="00D23F56">
      <w:pPr>
        <w:pStyle w:val="ConsPlusNormal0"/>
        <w:ind w:firstLine="709"/>
        <w:rPr>
          <w:rFonts w:ascii="Century Gothic" w:hAnsi="Century Gothic" w:cs="Times New Roman"/>
          <w:sz w:val="16"/>
          <w:szCs w:val="16"/>
        </w:rPr>
      </w:pPr>
      <w:r w:rsidRPr="00CE3CA3">
        <w:rPr>
          <w:rFonts w:ascii="Century Gothic" w:hAnsi="Century Gothic" w:cs="Times New Roman"/>
          <w:sz w:val="16"/>
          <w:szCs w:val="16"/>
        </w:rPr>
        <w:t>копия правового акта администрации города либо договора на размещение временного сооружения;</w:t>
      </w:r>
    </w:p>
    <w:p w:rsidR="00D23F56" w:rsidRPr="00CE3CA3" w:rsidRDefault="00D23F56" w:rsidP="00D23F56">
      <w:pPr>
        <w:pStyle w:val="ConsPlusNormal0"/>
        <w:ind w:firstLine="709"/>
        <w:rPr>
          <w:rFonts w:ascii="Century Gothic" w:hAnsi="Century Gothic" w:cs="Times New Roman"/>
          <w:sz w:val="16"/>
          <w:szCs w:val="16"/>
        </w:rPr>
      </w:pPr>
      <w:r w:rsidRPr="00CE3CA3">
        <w:rPr>
          <w:rFonts w:ascii="Century Gothic" w:hAnsi="Century Gothic" w:cs="Times New Roman"/>
          <w:sz w:val="16"/>
          <w:szCs w:val="16"/>
        </w:rPr>
        <w:t>копия топографического плана местности (масштаб 1:500) с указанием места размещения временного сооружения до проведения работ по ремонту, модернизации временного сооружения и места размещения временного сооружения с учетом изменения площади после проведения таких работ.</w:t>
      </w:r>
    </w:p>
    <w:p w:rsidR="00D23F56" w:rsidRPr="00CE3CA3" w:rsidRDefault="00D23F56" w:rsidP="00D23F56">
      <w:pPr>
        <w:pStyle w:val="ConsPlusNormal0"/>
        <w:ind w:firstLine="709"/>
        <w:rPr>
          <w:rFonts w:ascii="Century Gothic" w:hAnsi="Century Gothic" w:cs="Times New Roman"/>
          <w:sz w:val="16"/>
          <w:szCs w:val="16"/>
        </w:rPr>
      </w:pPr>
      <w:r w:rsidRPr="00CE3CA3">
        <w:rPr>
          <w:rFonts w:ascii="Century Gothic" w:hAnsi="Century Gothic" w:cs="Times New Roman"/>
          <w:sz w:val="16"/>
          <w:szCs w:val="16"/>
        </w:rPr>
        <w:t>Уполномоченный орган рассматривает возможность внесения изменений в схему размещения временных сооружений (в том числе схему размещения нестационарных торговых объектов) на территории муниципального образования, которой предусмотрено размещение указанного в заявлении временного сооружения, в порядке, предусмотренном для разработки и утверждения таких схем.</w:t>
      </w:r>
    </w:p>
    <w:p w:rsidR="00D23F56" w:rsidRPr="00CE3CA3" w:rsidRDefault="00D23F56" w:rsidP="00D23F56">
      <w:pPr>
        <w:pStyle w:val="ConsPlusNormal0"/>
        <w:ind w:firstLine="709"/>
        <w:rPr>
          <w:rFonts w:ascii="Century Gothic" w:hAnsi="Century Gothic" w:cs="Times New Roman"/>
          <w:sz w:val="16"/>
          <w:szCs w:val="16"/>
        </w:rPr>
      </w:pPr>
      <w:proofErr w:type="gramStart"/>
      <w:r w:rsidRPr="00CE3CA3">
        <w:rPr>
          <w:rFonts w:ascii="Century Gothic" w:hAnsi="Century Gothic" w:cs="Times New Roman"/>
          <w:sz w:val="16"/>
          <w:szCs w:val="16"/>
        </w:rPr>
        <w:t>При наличии оснований для отказа во внесении изменений в схему размещения временных сооружений на территории муниципального образования, схему размещения нестационарных торговых объектов на территории муниципального образования в соответствии с порядком, предусмотренным для разработки и утверждения данных схем, Уполномоченным органом готовится отказ в согласовании проведения работ по ремонту, модернизации временного сооружения с изменением площади временного сооружения и его вида, в случае</w:t>
      </w:r>
      <w:proofErr w:type="gramEnd"/>
      <w:r w:rsidRPr="00CE3CA3">
        <w:rPr>
          <w:rFonts w:ascii="Century Gothic" w:hAnsi="Century Gothic" w:cs="Times New Roman"/>
          <w:sz w:val="16"/>
          <w:szCs w:val="16"/>
        </w:rPr>
        <w:t xml:space="preserve"> если меняется вид временного сооружения. </w:t>
      </w:r>
    </w:p>
    <w:p w:rsidR="00D23F56" w:rsidRPr="00CE3CA3" w:rsidRDefault="00D23F56" w:rsidP="00D23F56">
      <w:pPr>
        <w:pStyle w:val="ConsPlusNormal0"/>
        <w:ind w:firstLine="709"/>
        <w:rPr>
          <w:rFonts w:ascii="Century Gothic" w:hAnsi="Century Gothic" w:cs="Times New Roman"/>
          <w:sz w:val="16"/>
          <w:szCs w:val="16"/>
        </w:rPr>
      </w:pPr>
      <w:r w:rsidRPr="00CE3CA3">
        <w:rPr>
          <w:rFonts w:ascii="Century Gothic" w:hAnsi="Century Gothic" w:cs="Times New Roman"/>
          <w:sz w:val="16"/>
          <w:szCs w:val="16"/>
        </w:rPr>
        <w:t xml:space="preserve">В случае если внесение изменений в соответствующую схему возможно, уполномоченным органом готовится информационное письмо (заключение) о возможности внесения таких изменений и проведении работы по внесению изменений в соответствующую схему в установленном порядке с приложением схемы возможного размещения временного сооружения. </w:t>
      </w:r>
    </w:p>
    <w:p w:rsidR="004B7C8B" w:rsidRPr="00793C5F" w:rsidRDefault="004B7C8B" w:rsidP="004B7C8B">
      <w:pPr>
        <w:rPr>
          <w:rFonts w:ascii="Century Gothic" w:hAnsi="Century Gothic"/>
          <w:b/>
          <w:sz w:val="32"/>
          <w:szCs w:val="32"/>
        </w:rPr>
      </w:pPr>
      <w:r>
        <w:rPr>
          <w:rFonts w:ascii="Century Gothic" w:hAnsi="Century Gothic"/>
          <w:b/>
          <w:sz w:val="32"/>
          <w:szCs w:val="32"/>
        </w:rPr>
        <w:lastRenderedPageBreak/>
        <w:t>______________________________________________________________</w:t>
      </w:r>
    </w:p>
    <w:p w:rsidR="004B7C8B" w:rsidRDefault="004B7C8B" w:rsidP="004B7C8B">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17  № 3/136 «Балахтонские вести»  21 февраля  2017 года</w:t>
      </w:r>
    </w:p>
    <w:p w:rsidR="004B7C8B" w:rsidRDefault="004B7C8B" w:rsidP="004B7C8B">
      <w:pPr>
        <w:pStyle w:val="ConsPlusNormal0"/>
        <w:ind w:firstLine="0"/>
        <w:rPr>
          <w:rFonts w:ascii="Century Gothic" w:hAnsi="Century Gothic" w:cs="Times New Roman"/>
          <w:sz w:val="16"/>
          <w:szCs w:val="16"/>
        </w:rPr>
      </w:pPr>
      <w:r>
        <w:rPr>
          <w:rFonts w:ascii="Century Gothic" w:hAnsi="Century Gothic"/>
          <w:b/>
        </w:rPr>
        <w:t>__________________________________________________________________________________</w:t>
      </w:r>
    </w:p>
    <w:p w:rsidR="004B7C8B" w:rsidRDefault="004B7C8B" w:rsidP="00D23F56">
      <w:pPr>
        <w:pStyle w:val="ConsPlusNormal0"/>
        <w:ind w:firstLine="709"/>
        <w:rPr>
          <w:rFonts w:ascii="Century Gothic" w:hAnsi="Century Gothic" w:cs="Times New Roman"/>
          <w:sz w:val="16"/>
          <w:szCs w:val="16"/>
        </w:rPr>
      </w:pPr>
    </w:p>
    <w:p w:rsidR="00D23F56" w:rsidRPr="00CE3CA3" w:rsidRDefault="00D23F56" w:rsidP="00D23F56">
      <w:pPr>
        <w:pStyle w:val="ConsPlusNormal0"/>
        <w:ind w:firstLine="709"/>
        <w:rPr>
          <w:rFonts w:ascii="Century Gothic" w:hAnsi="Century Gothic" w:cs="Times New Roman"/>
          <w:sz w:val="16"/>
          <w:szCs w:val="16"/>
        </w:rPr>
      </w:pPr>
      <w:proofErr w:type="gramStart"/>
      <w:r w:rsidRPr="00CE3CA3">
        <w:rPr>
          <w:rFonts w:ascii="Century Gothic" w:hAnsi="Century Gothic" w:cs="Times New Roman"/>
          <w:sz w:val="16"/>
          <w:szCs w:val="16"/>
        </w:rPr>
        <w:t>Отказ либо информационное письмо (заключение) о возможности внесения изменений в схему размещения временных сооружений на территории муниципального образования, схему размещения нестационарных торговых объектов на территории муниципального образования с целью проведения работ по ремонту, модернизации временного сооружения с приложением схемы возможного размещения временного сооружения направляется заявителю в течение тридцати дней с даты регистрации заявления.</w:t>
      </w:r>
      <w:proofErr w:type="gramEnd"/>
    </w:p>
    <w:p w:rsidR="00D23F56" w:rsidRPr="00CE3CA3" w:rsidRDefault="00D23F56" w:rsidP="00D23F56">
      <w:pPr>
        <w:pStyle w:val="ConsPlusNormal0"/>
        <w:ind w:firstLine="709"/>
        <w:rPr>
          <w:rFonts w:ascii="Century Gothic" w:hAnsi="Century Gothic" w:cs="Times New Roman"/>
          <w:sz w:val="16"/>
          <w:szCs w:val="16"/>
        </w:rPr>
      </w:pPr>
      <w:proofErr w:type="gramStart"/>
      <w:r w:rsidRPr="00CE3CA3">
        <w:rPr>
          <w:rFonts w:ascii="Century Gothic" w:hAnsi="Century Gothic" w:cs="Times New Roman"/>
          <w:sz w:val="16"/>
          <w:szCs w:val="16"/>
        </w:rPr>
        <w:t xml:space="preserve">Заявитель в течение двух месяцев с момента получения информационного письма о возможности внесения соответствующих изменений в схему размещения временных сооружений на территории муниципального образования, схему размещения нестационарных торговых объектов на территории муниципального образования направляет в Уполномоченный орган проект ремонта, модернизации временного сооружения, влекущий за собой изменение площади временного сооружения и его вида, в случае если меняется вид временного сооружения. </w:t>
      </w:r>
      <w:proofErr w:type="gramEnd"/>
    </w:p>
    <w:p w:rsidR="00D23F56" w:rsidRPr="00CE3CA3" w:rsidRDefault="00D23F56" w:rsidP="00D23F56">
      <w:pPr>
        <w:pStyle w:val="ConsPlusNormal0"/>
        <w:ind w:firstLine="709"/>
        <w:rPr>
          <w:rFonts w:ascii="Century Gothic" w:hAnsi="Century Gothic" w:cs="Times New Roman"/>
          <w:sz w:val="16"/>
          <w:szCs w:val="16"/>
        </w:rPr>
      </w:pPr>
      <w:r w:rsidRPr="00CE3CA3">
        <w:rPr>
          <w:rFonts w:ascii="Century Gothic" w:hAnsi="Century Gothic" w:cs="Times New Roman"/>
          <w:sz w:val="16"/>
          <w:szCs w:val="16"/>
        </w:rPr>
        <w:t>Проект должен содержать следующие разделы проектной документации:</w:t>
      </w:r>
    </w:p>
    <w:p w:rsidR="00D23F56" w:rsidRPr="00CE3CA3" w:rsidRDefault="00D23F56" w:rsidP="00D23F56">
      <w:pPr>
        <w:widowControl w:val="0"/>
        <w:autoSpaceDE w:val="0"/>
        <w:autoSpaceDN w:val="0"/>
        <w:adjustRightInd w:val="0"/>
        <w:ind w:firstLine="709"/>
        <w:rPr>
          <w:rFonts w:ascii="Century Gothic" w:eastAsia="Calibri" w:hAnsi="Century Gothic"/>
          <w:sz w:val="16"/>
          <w:szCs w:val="16"/>
          <w:lang w:eastAsia="en-US"/>
        </w:rPr>
      </w:pPr>
      <w:r w:rsidRPr="00CE3CA3">
        <w:rPr>
          <w:rFonts w:ascii="Century Gothic" w:eastAsia="Calibri" w:hAnsi="Century Gothic"/>
          <w:sz w:val="16"/>
          <w:szCs w:val="16"/>
          <w:lang w:eastAsia="en-US"/>
        </w:rPr>
        <w:t>Раздел 1 «Схема планировочной организации земельного участка» должен содержать:</w:t>
      </w:r>
    </w:p>
    <w:p w:rsidR="00D23F56" w:rsidRPr="00CE3CA3" w:rsidRDefault="00D23F56" w:rsidP="00D23F56">
      <w:pPr>
        <w:widowControl w:val="0"/>
        <w:autoSpaceDE w:val="0"/>
        <w:autoSpaceDN w:val="0"/>
        <w:adjustRightInd w:val="0"/>
        <w:ind w:firstLine="709"/>
        <w:rPr>
          <w:rFonts w:ascii="Century Gothic" w:eastAsia="Calibri" w:hAnsi="Century Gothic"/>
          <w:sz w:val="16"/>
          <w:szCs w:val="16"/>
          <w:lang w:eastAsia="en-US"/>
        </w:rPr>
      </w:pPr>
      <w:r w:rsidRPr="00CE3CA3">
        <w:rPr>
          <w:rFonts w:ascii="Century Gothic" w:eastAsia="Calibri" w:hAnsi="Century Gothic"/>
          <w:sz w:val="16"/>
          <w:szCs w:val="16"/>
          <w:lang w:eastAsia="en-US"/>
        </w:rPr>
        <w:t>в текстовой части:</w:t>
      </w:r>
    </w:p>
    <w:p w:rsidR="00D23F56" w:rsidRPr="00CE3CA3" w:rsidRDefault="00D23F56" w:rsidP="00D23F56">
      <w:pPr>
        <w:widowControl w:val="0"/>
        <w:autoSpaceDE w:val="0"/>
        <w:autoSpaceDN w:val="0"/>
        <w:adjustRightInd w:val="0"/>
        <w:ind w:firstLine="709"/>
        <w:rPr>
          <w:rFonts w:ascii="Century Gothic" w:eastAsia="Calibri" w:hAnsi="Century Gothic"/>
          <w:sz w:val="16"/>
          <w:szCs w:val="16"/>
          <w:lang w:eastAsia="en-US"/>
        </w:rPr>
      </w:pPr>
      <w:r w:rsidRPr="00CE3CA3">
        <w:rPr>
          <w:rFonts w:ascii="Century Gothic" w:eastAsia="Calibri" w:hAnsi="Century Gothic"/>
          <w:sz w:val="16"/>
          <w:szCs w:val="16"/>
          <w:lang w:eastAsia="en-US"/>
        </w:rPr>
        <w:t>а) характеристику земельного участка, предоставленного для размещения временного сооружения;</w:t>
      </w:r>
    </w:p>
    <w:p w:rsidR="00D23F56" w:rsidRPr="00CE3CA3" w:rsidRDefault="00D23F56" w:rsidP="00D23F56">
      <w:pPr>
        <w:widowControl w:val="0"/>
        <w:autoSpaceDE w:val="0"/>
        <w:autoSpaceDN w:val="0"/>
        <w:adjustRightInd w:val="0"/>
        <w:ind w:firstLine="709"/>
        <w:rPr>
          <w:rFonts w:ascii="Century Gothic" w:eastAsia="Calibri" w:hAnsi="Century Gothic"/>
          <w:sz w:val="16"/>
          <w:szCs w:val="16"/>
          <w:lang w:eastAsia="en-US"/>
        </w:rPr>
      </w:pPr>
      <w:r w:rsidRPr="00CE3CA3">
        <w:rPr>
          <w:rFonts w:ascii="Century Gothic" w:eastAsia="Calibri" w:hAnsi="Century Gothic"/>
          <w:sz w:val="16"/>
          <w:szCs w:val="16"/>
          <w:lang w:eastAsia="en-US"/>
        </w:rPr>
        <w:t>б) технико-экономические показатели земельного участка, предоставленного для размещения временного сооружения;</w:t>
      </w:r>
    </w:p>
    <w:p w:rsidR="00D23F56" w:rsidRPr="00CE3CA3" w:rsidRDefault="00D23F56" w:rsidP="00D23F56">
      <w:pPr>
        <w:widowControl w:val="0"/>
        <w:autoSpaceDE w:val="0"/>
        <w:autoSpaceDN w:val="0"/>
        <w:adjustRightInd w:val="0"/>
        <w:ind w:firstLine="709"/>
        <w:rPr>
          <w:rFonts w:ascii="Century Gothic" w:eastAsia="Calibri" w:hAnsi="Century Gothic"/>
          <w:sz w:val="16"/>
          <w:szCs w:val="16"/>
          <w:lang w:eastAsia="en-US"/>
        </w:rPr>
      </w:pPr>
      <w:r w:rsidRPr="00CE3CA3">
        <w:rPr>
          <w:rFonts w:ascii="Century Gothic" w:eastAsia="Calibri" w:hAnsi="Century Gothic"/>
          <w:sz w:val="16"/>
          <w:szCs w:val="16"/>
          <w:lang w:eastAsia="en-US"/>
        </w:rPr>
        <w:t>в) описание организации рельефа вертикальной планировкой;</w:t>
      </w:r>
    </w:p>
    <w:p w:rsidR="00D23F56" w:rsidRPr="00CE3CA3" w:rsidRDefault="00D23F56" w:rsidP="00D23F56">
      <w:pPr>
        <w:widowControl w:val="0"/>
        <w:autoSpaceDE w:val="0"/>
        <w:autoSpaceDN w:val="0"/>
        <w:adjustRightInd w:val="0"/>
        <w:ind w:firstLine="709"/>
        <w:rPr>
          <w:rFonts w:ascii="Century Gothic" w:eastAsia="Calibri" w:hAnsi="Century Gothic"/>
          <w:sz w:val="16"/>
          <w:szCs w:val="16"/>
          <w:lang w:eastAsia="en-US"/>
        </w:rPr>
      </w:pPr>
      <w:r w:rsidRPr="00CE3CA3">
        <w:rPr>
          <w:rFonts w:ascii="Century Gothic" w:eastAsia="Calibri" w:hAnsi="Century Gothic"/>
          <w:sz w:val="16"/>
          <w:szCs w:val="16"/>
          <w:lang w:eastAsia="en-US"/>
        </w:rPr>
        <w:t>г) описание решений по благоустройству территории;</w:t>
      </w:r>
    </w:p>
    <w:p w:rsidR="00D23F56" w:rsidRPr="00CE3CA3" w:rsidRDefault="00D23F56" w:rsidP="00D23F56">
      <w:pPr>
        <w:widowControl w:val="0"/>
        <w:autoSpaceDE w:val="0"/>
        <w:autoSpaceDN w:val="0"/>
        <w:adjustRightInd w:val="0"/>
        <w:ind w:firstLine="709"/>
        <w:rPr>
          <w:rFonts w:ascii="Century Gothic" w:eastAsia="Calibri" w:hAnsi="Century Gothic"/>
          <w:sz w:val="16"/>
          <w:szCs w:val="16"/>
          <w:lang w:eastAsia="en-US"/>
        </w:rPr>
      </w:pPr>
      <w:r w:rsidRPr="00CE3CA3">
        <w:rPr>
          <w:rFonts w:ascii="Century Gothic" w:eastAsia="Calibri" w:hAnsi="Century Gothic"/>
          <w:sz w:val="16"/>
          <w:szCs w:val="16"/>
          <w:lang w:eastAsia="en-US"/>
        </w:rPr>
        <w:t>в графической части:</w:t>
      </w:r>
    </w:p>
    <w:p w:rsidR="00D23F56" w:rsidRPr="00CE3CA3" w:rsidRDefault="00D23F56" w:rsidP="00D23F56">
      <w:pPr>
        <w:widowControl w:val="0"/>
        <w:autoSpaceDE w:val="0"/>
        <w:autoSpaceDN w:val="0"/>
        <w:adjustRightInd w:val="0"/>
        <w:ind w:firstLine="709"/>
        <w:rPr>
          <w:rFonts w:ascii="Century Gothic" w:eastAsia="Calibri" w:hAnsi="Century Gothic"/>
          <w:sz w:val="16"/>
          <w:szCs w:val="16"/>
          <w:lang w:eastAsia="en-US"/>
        </w:rPr>
      </w:pPr>
      <w:proofErr w:type="spellStart"/>
      <w:r w:rsidRPr="00CE3CA3">
        <w:rPr>
          <w:rFonts w:ascii="Century Gothic" w:eastAsia="Calibri" w:hAnsi="Century Gothic"/>
          <w:sz w:val="16"/>
          <w:szCs w:val="16"/>
          <w:lang w:eastAsia="en-US"/>
        </w:rPr>
        <w:t>д</w:t>
      </w:r>
      <w:proofErr w:type="spellEnd"/>
      <w:r w:rsidRPr="00CE3CA3">
        <w:rPr>
          <w:rFonts w:ascii="Century Gothic" w:eastAsia="Calibri" w:hAnsi="Century Gothic"/>
          <w:sz w:val="16"/>
          <w:szCs w:val="16"/>
          <w:lang w:eastAsia="en-US"/>
        </w:rPr>
        <w:t>) схему планировочной организации земельного участка с отображением:</w:t>
      </w:r>
    </w:p>
    <w:p w:rsidR="00D23F56" w:rsidRPr="00CE3CA3" w:rsidRDefault="00D23F56" w:rsidP="00D23F56">
      <w:pPr>
        <w:widowControl w:val="0"/>
        <w:autoSpaceDE w:val="0"/>
        <w:autoSpaceDN w:val="0"/>
        <w:adjustRightInd w:val="0"/>
        <w:ind w:firstLine="709"/>
        <w:rPr>
          <w:rFonts w:ascii="Century Gothic" w:eastAsia="Calibri" w:hAnsi="Century Gothic"/>
          <w:sz w:val="16"/>
          <w:szCs w:val="16"/>
          <w:lang w:eastAsia="en-US"/>
        </w:rPr>
      </w:pPr>
      <w:r w:rsidRPr="00CE3CA3">
        <w:rPr>
          <w:rFonts w:ascii="Century Gothic" w:eastAsia="Calibri" w:hAnsi="Century Gothic"/>
          <w:sz w:val="16"/>
          <w:szCs w:val="16"/>
          <w:lang w:eastAsia="en-US"/>
        </w:rPr>
        <w:t>мест размещения существующих объектов капитального строительства, временных сооружений и предполагаемого к размещению временного сооружения с указанием существующих и проектируемых подъездов и подходов к ним;</w:t>
      </w:r>
    </w:p>
    <w:p w:rsidR="00D23F56" w:rsidRPr="00CE3CA3" w:rsidRDefault="00D23F56" w:rsidP="00D23F56">
      <w:pPr>
        <w:widowControl w:val="0"/>
        <w:autoSpaceDE w:val="0"/>
        <w:autoSpaceDN w:val="0"/>
        <w:adjustRightInd w:val="0"/>
        <w:ind w:firstLine="709"/>
        <w:rPr>
          <w:rFonts w:ascii="Century Gothic" w:eastAsia="Calibri" w:hAnsi="Century Gothic"/>
          <w:sz w:val="16"/>
          <w:szCs w:val="16"/>
          <w:lang w:eastAsia="en-US"/>
        </w:rPr>
      </w:pPr>
      <w:r w:rsidRPr="00CE3CA3">
        <w:rPr>
          <w:rFonts w:ascii="Century Gothic" w:eastAsia="Calibri" w:hAnsi="Century Gothic"/>
          <w:sz w:val="16"/>
          <w:szCs w:val="16"/>
          <w:lang w:eastAsia="en-US"/>
        </w:rPr>
        <w:t>решений по планировке, благоустройству, озеленению и освещению территории;</w:t>
      </w:r>
    </w:p>
    <w:p w:rsidR="00D23F56" w:rsidRPr="00CE3CA3" w:rsidRDefault="00D23F56" w:rsidP="00D23F56">
      <w:pPr>
        <w:widowControl w:val="0"/>
        <w:autoSpaceDE w:val="0"/>
        <w:autoSpaceDN w:val="0"/>
        <w:adjustRightInd w:val="0"/>
        <w:ind w:firstLine="709"/>
        <w:rPr>
          <w:rFonts w:ascii="Century Gothic" w:eastAsia="Calibri" w:hAnsi="Century Gothic"/>
          <w:sz w:val="16"/>
          <w:szCs w:val="16"/>
          <w:lang w:eastAsia="en-US"/>
        </w:rPr>
      </w:pPr>
      <w:r w:rsidRPr="00CE3CA3">
        <w:rPr>
          <w:rFonts w:ascii="Century Gothic" w:eastAsia="Calibri" w:hAnsi="Century Gothic"/>
          <w:sz w:val="16"/>
          <w:szCs w:val="16"/>
          <w:lang w:eastAsia="en-US"/>
        </w:rPr>
        <w:t>е) ситуационный план размещения временного сооружения в границах земельного участка, предоставленного для размещения этого объекта, с отображением существующих инженерных коммуникаций.</w:t>
      </w:r>
    </w:p>
    <w:p w:rsidR="00D23F56" w:rsidRPr="00CE3CA3" w:rsidRDefault="00D23F56" w:rsidP="00D23F56">
      <w:pPr>
        <w:widowControl w:val="0"/>
        <w:autoSpaceDE w:val="0"/>
        <w:autoSpaceDN w:val="0"/>
        <w:adjustRightInd w:val="0"/>
        <w:ind w:firstLine="709"/>
        <w:rPr>
          <w:rFonts w:ascii="Century Gothic" w:eastAsia="Calibri" w:hAnsi="Century Gothic"/>
          <w:sz w:val="16"/>
          <w:szCs w:val="16"/>
          <w:lang w:eastAsia="en-US"/>
        </w:rPr>
      </w:pPr>
      <w:r w:rsidRPr="00CE3CA3">
        <w:rPr>
          <w:rFonts w:ascii="Century Gothic" w:eastAsia="Calibri" w:hAnsi="Century Gothic"/>
          <w:sz w:val="16"/>
          <w:szCs w:val="16"/>
          <w:lang w:eastAsia="en-US"/>
        </w:rPr>
        <w:t>Раздел 2 «</w:t>
      </w:r>
      <w:proofErr w:type="gramStart"/>
      <w:r w:rsidRPr="00CE3CA3">
        <w:rPr>
          <w:rFonts w:ascii="Century Gothic" w:eastAsia="Calibri" w:hAnsi="Century Gothic"/>
          <w:sz w:val="16"/>
          <w:szCs w:val="16"/>
          <w:lang w:eastAsia="en-US"/>
        </w:rPr>
        <w:t>Архитектурные решения</w:t>
      </w:r>
      <w:proofErr w:type="gramEnd"/>
      <w:r w:rsidRPr="00CE3CA3">
        <w:rPr>
          <w:rFonts w:ascii="Century Gothic" w:eastAsia="Calibri" w:hAnsi="Century Gothic"/>
          <w:sz w:val="16"/>
          <w:szCs w:val="16"/>
          <w:lang w:eastAsia="en-US"/>
        </w:rPr>
        <w:t>» должен содержать:</w:t>
      </w:r>
    </w:p>
    <w:p w:rsidR="00D23F56" w:rsidRPr="00CE3CA3" w:rsidRDefault="00D23F56" w:rsidP="00D23F56">
      <w:pPr>
        <w:widowControl w:val="0"/>
        <w:autoSpaceDE w:val="0"/>
        <w:autoSpaceDN w:val="0"/>
        <w:adjustRightInd w:val="0"/>
        <w:ind w:firstLine="709"/>
        <w:rPr>
          <w:rFonts w:ascii="Century Gothic" w:eastAsia="Calibri" w:hAnsi="Century Gothic"/>
          <w:sz w:val="16"/>
          <w:szCs w:val="16"/>
          <w:lang w:eastAsia="en-US"/>
        </w:rPr>
      </w:pPr>
      <w:r w:rsidRPr="00CE3CA3">
        <w:rPr>
          <w:rFonts w:ascii="Century Gothic" w:eastAsia="Calibri" w:hAnsi="Century Gothic"/>
          <w:sz w:val="16"/>
          <w:szCs w:val="16"/>
          <w:lang w:eastAsia="en-US"/>
        </w:rPr>
        <w:t>в текстовой части:</w:t>
      </w:r>
    </w:p>
    <w:p w:rsidR="00D23F56" w:rsidRPr="00CE3CA3" w:rsidRDefault="00D23F56" w:rsidP="00D23F56">
      <w:pPr>
        <w:widowControl w:val="0"/>
        <w:autoSpaceDE w:val="0"/>
        <w:autoSpaceDN w:val="0"/>
        <w:adjustRightInd w:val="0"/>
        <w:ind w:firstLine="709"/>
        <w:rPr>
          <w:rFonts w:ascii="Century Gothic" w:eastAsia="Calibri" w:hAnsi="Century Gothic"/>
          <w:sz w:val="16"/>
          <w:szCs w:val="16"/>
          <w:lang w:eastAsia="en-US"/>
        </w:rPr>
      </w:pPr>
      <w:r w:rsidRPr="00CE3CA3">
        <w:rPr>
          <w:rFonts w:ascii="Century Gothic" w:eastAsia="Calibri" w:hAnsi="Century Gothic"/>
          <w:sz w:val="16"/>
          <w:szCs w:val="16"/>
          <w:lang w:eastAsia="en-US"/>
        </w:rPr>
        <w:t>а) описание и обоснование внешнего и внутреннего вида временного сооружения, его пространственной, планировочной и функциональной организации;</w:t>
      </w:r>
    </w:p>
    <w:p w:rsidR="00D23F56" w:rsidRPr="00CE3CA3" w:rsidRDefault="00D23F56" w:rsidP="00D23F56">
      <w:pPr>
        <w:widowControl w:val="0"/>
        <w:autoSpaceDE w:val="0"/>
        <w:autoSpaceDN w:val="0"/>
        <w:adjustRightInd w:val="0"/>
        <w:ind w:firstLine="709"/>
        <w:rPr>
          <w:rFonts w:ascii="Century Gothic" w:eastAsia="Calibri" w:hAnsi="Century Gothic"/>
          <w:sz w:val="16"/>
          <w:szCs w:val="16"/>
          <w:lang w:eastAsia="en-US"/>
        </w:rPr>
      </w:pPr>
      <w:r w:rsidRPr="00CE3CA3">
        <w:rPr>
          <w:rFonts w:ascii="Century Gothic" w:eastAsia="Calibri" w:hAnsi="Century Gothic"/>
          <w:sz w:val="16"/>
          <w:szCs w:val="16"/>
          <w:lang w:eastAsia="en-US"/>
        </w:rPr>
        <w:t>б) описание и обоснование использованных композиционных приемов при оформлении фасадов и интерьеров временного сооружения;</w:t>
      </w:r>
    </w:p>
    <w:p w:rsidR="00D23F56" w:rsidRPr="00CE3CA3" w:rsidRDefault="00D23F56" w:rsidP="00D23F56">
      <w:pPr>
        <w:widowControl w:val="0"/>
        <w:autoSpaceDE w:val="0"/>
        <w:autoSpaceDN w:val="0"/>
        <w:adjustRightInd w:val="0"/>
        <w:ind w:firstLine="709"/>
        <w:rPr>
          <w:rFonts w:ascii="Century Gothic" w:eastAsia="Calibri" w:hAnsi="Century Gothic"/>
          <w:sz w:val="16"/>
          <w:szCs w:val="16"/>
          <w:lang w:eastAsia="en-US"/>
        </w:rPr>
      </w:pPr>
      <w:r w:rsidRPr="00CE3CA3">
        <w:rPr>
          <w:rFonts w:ascii="Century Gothic" w:eastAsia="Calibri" w:hAnsi="Century Gothic"/>
          <w:sz w:val="16"/>
          <w:szCs w:val="16"/>
          <w:lang w:eastAsia="en-US"/>
        </w:rPr>
        <w:t>в) описание решений по отделке помещений основного, вспомогательного, обслуживающего и технического назначения;</w:t>
      </w:r>
    </w:p>
    <w:p w:rsidR="00D23F56" w:rsidRPr="00CE3CA3" w:rsidRDefault="00D23F56" w:rsidP="00D23F56">
      <w:pPr>
        <w:widowControl w:val="0"/>
        <w:autoSpaceDE w:val="0"/>
        <w:autoSpaceDN w:val="0"/>
        <w:adjustRightInd w:val="0"/>
        <w:ind w:firstLine="709"/>
        <w:rPr>
          <w:rFonts w:ascii="Century Gothic" w:eastAsia="Calibri" w:hAnsi="Century Gothic"/>
          <w:sz w:val="16"/>
          <w:szCs w:val="16"/>
          <w:lang w:eastAsia="en-US"/>
        </w:rPr>
      </w:pPr>
      <w:r w:rsidRPr="00CE3CA3">
        <w:rPr>
          <w:rFonts w:ascii="Century Gothic" w:eastAsia="Calibri" w:hAnsi="Century Gothic"/>
          <w:sz w:val="16"/>
          <w:szCs w:val="16"/>
          <w:lang w:eastAsia="en-US"/>
        </w:rPr>
        <w:t>в графической части:</w:t>
      </w:r>
    </w:p>
    <w:p w:rsidR="00D23F56" w:rsidRPr="00CE3CA3" w:rsidRDefault="00D23F56" w:rsidP="00D23F56">
      <w:pPr>
        <w:widowControl w:val="0"/>
        <w:autoSpaceDE w:val="0"/>
        <w:autoSpaceDN w:val="0"/>
        <w:adjustRightInd w:val="0"/>
        <w:ind w:firstLine="709"/>
        <w:rPr>
          <w:rFonts w:ascii="Century Gothic" w:eastAsia="Calibri" w:hAnsi="Century Gothic"/>
          <w:sz w:val="16"/>
          <w:szCs w:val="16"/>
          <w:lang w:eastAsia="en-US"/>
        </w:rPr>
      </w:pPr>
      <w:r w:rsidRPr="00CE3CA3">
        <w:rPr>
          <w:rFonts w:ascii="Century Gothic" w:eastAsia="Calibri" w:hAnsi="Century Gothic"/>
          <w:sz w:val="16"/>
          <w:szCs w:val="16"/>
          <w:lang w:eastAsia="en-US"/>
        </w:rPr>
        <w:t>г) отображение фасадов;</w:t>
      </w:r>
    </w:p>
    <w:p w:rsidR="00D23F56" w:rsidRPr="00CE3CA3" w:rsidRDefault="00D23F56" w:rsidP="00D23F56">
      <w:pPr>
        <w:widowControl w:val="0"/>
        <w:autoSpaceDE w:val="0"/>
        <w:autoSpaceDN w:val="0"/>
        <w:adjustRightInd w:val="0"/>
        <w:ind w:firstLine="709"/>
        <w:rPr>
          <w:rFonts w:ascii="Century Gothic" w:eastAsia="Calibri" w:hAnsi="Century Gothic"/>
          <w:sz w:val="16"/>
          <w:szCs w:val="16"/>
          <w:lang w:eastAsia="en-US"/>
        </w:rPr>
      </w:pPr>
      <w:proofErr w:type="spellStart"/>
      <w:r w:rsidRPr="00CE3CA3">
        <w:rPr>
          <w:rFonts w:ascii="Century Gothic" w:eastAsia="Calibri" w:hAnsi="Century Gothic"/>
          <w:sz w:val="16"/>
          <w:szCs w:val="16"/>
          <w:lang w:eastAsia="en-US"/>
        </w:rPr>
        <w:t>д</w:t>
      </w:r>
      <w:proofErr w:type="spellEnd"/>
      <w:r w:rsidRPr="00CE3CA3">
        <w:rPr>
          <w:rFonts w:ascii="Century Gothic" w:eastAsia="Calibri" w:hAnsi="Century Gothic"/>
          <w:sz w:val="16"/>
          <w:szCs w:val="16"/>
          <w:lang w:eastAsia="en-US"/>
        </w:rPr>
        <w:t>) цветовое решение фасадов;</w:t>
      </w:r>
    </w:p>
    <w:p w:rsidR="00D23F56" w:rsidRPr="00CE3CA3" w:rsidRDefault="00D23F56" w:rsidP="00D23F56">
      <w:pPr>
        <w:widowControl w:val="0"/>
        <w:autoSpaceDE w:val="0"/>
        <w:autoSpaceDN w:val="0"/>
        <w:adjustRightInd w:val="0"/>
        <w:ind w:firstLine="709"/>
        <w:rPr>
          <w:rFonts w:ascii="Century Gothic" w:eastAsia="Calibri" w:hAnsi="Century Gothic"/>
          <w:sz w:val="16"/>
          <w:szCs w:val="16"/>
          <w:lang w:eastAsia="en-US"/>
        </w:rPr>
      </w:pPr>
      <w:r w:rsidRPr="00CE3CA3">
        <w:rPr>
          <w:rFonts w:ascii="Century Gothic" w:eastAsia="Calibri" w:hAnsi="Century Gothic"/>
          <w:sz w:val="16"/>
          <w:szCs w:val="16"/>
          <w:lang w:eastAsia="en-US"/>
        </w:rPr>
        <w:t>е) план временного сооружения с приведением экспликации помещений;</w:t>
      </w:r>
    </w:p>
    <w:p w:rsidR="00D23F56" w:rsidRPr="00CE3CA3" w:rsidRDefault="00D23F56" w:rsidP="00D23F56">
      <w:pPr>
        <w:widowControl w:val="0"/>
        <w:autoSpaceDE w:val="0"/>
        <w:autoSpaceDN w:val="0"/>
        <w:adjustRightInd w:val="0"/>
        <w:ind w:firstLine="709"/>
        <w:rPr>
          <w:rFonts w:ascii="Century Gothic" w:eastAsia="Calibri" w:hAnsi="Century Gothic"/>
          <w:sz w:val="16"/>
          <w:szCs w:val="16"/>
          <w:lang w:eastAsia="en-US"/>
        </w:rPr>
      </w:pPr>
      <w:r w:rsidRPr="00CE3CA3">
        <w:rPr>
          <w:rFonts w:ascii="Century Gothic" w:eastAsia="Calibri" w:hAnsi="Century Gothic"/>
          <w:sz w:val="16"/>
          <w:szCs w:val="16"/>
          <w:lang w:eastAsia="en-US"/>
        </w:rPr>
        <w:t>ж) иные графические и экспозиционные материалы (при необходимости).</w:t>
      </w:r>
    </w:p>
    <w:p w:rsidR="00D23F56" w:rsidRPr="00CE3CA3" w:rsidRDefault="00D23F56" w:rsidP="00D23F56">
      <w:pPr>
        <w:pStyle w:val="ConsPlusNormal0"/>
        <w:ind w:firstLine="709"/>
        <w:rPr>
          <w:rFonts w:ascii="Century Gothic" w:hAnsi="Century Gothic" w:cs="Times New Roman"/>
          <w:sz w:val="16"/>
          <w:szCs w:val="16"/>
        </w:rPr>
      </w:pPr>
      <w:r w:rsidRPr="00CE3CA3">
        <w:rPr>
          <w:rFonts w:ascii="Century Gothic" w:hAnsi="Century Gothic" w:cs="Times New Roman"/>
          <w:sz w:val="16"/>
          <w:szCs w:val="16"/>
        </w:rPr>
        <w:t>Уполномоченный орган рассматривает проект ремонта, модернизации временного сооружения на предмет его содержания и соответствия проектных решений схеме возможного размещения временного сооружения.</w:t>
      </w:r>
    </w:p>
    <w:p w:rsidR="00D23F56" w:rsidRPr="00CE3CA3" w:rsidRDefault="00D23F56" w:rsidP="00D23F56">
      <w:pPr>
        <w:pStyle w:val="a5"/>
        <w:widowControl w:val="0"/>
        <w:shd w:val="clear" w:color="auto" w:fill="FFFFFF"/>
        <w:spacing w:before="0" w:beforeAutospacing="0" w:after="0" w:afterAutospacing="0"/>
        <w:ind w:firstLine="709"/>
        <w:rPr>
          <w:rFonts w:ascii="Century Gothic" w:hAnsi="Century Gothic"/>
          <w:sz w:val="16"/>
          <w:szCs w:val="16"/>
        </w:rPr>
      </w:pPr>
      <w:proofErr w:type="gramStart"/>
      <w:r w:rsidRPr="00CE3CA3">
        <w:rPr>
          <w:rFonts w:ascii="Century Gothic" w:hAnsi="Century Gothic"/>
          <w:sz w:val="16"/>
          <w:szCs w:val="16"/>
        </w:rPr>
        <w:t>В случае согласования проекта Уполномоченным органом в течение тридцати календарных дней с момента обращения владельца временного сооружения с заявлением о согласовании такого проекта, но не ранее даты вступления в силу правового акта о внесении изменений в схему размещения временных сооружений на территории муниципального образования вносятся соответствующие изменения в договор на размещение временного сооружения.</w:t>
      </w:r>
      <w:proofErr w:type="gramEnd"/>
    </w:p>
    <w:p w:rsidR="00D23F56" w:rsidRPr="00CE3CA3" w:rsidRDefault="00D23F56" w:rsidP="00D23F56">
      <w:pPr>
        <w:widowControl w:val="0"/>
        <w:ind w:firstLine="709"/>
        <w:rPr>
          <w:rFonts w:ascii="Century Gothic" w:hAnsi="Century Gothic"/>
          <w:sz w:val="16"/>
          <w:szCs w:val="16"/>
        </w:rPr>
      </w:pPr>
      <w:r w:rsidRPr="00CE3CA3">
        <w:rPr>
          <w:rFonts w:ascii="Century Gothic" w:hAnsi="Century Gothic"/>
          <w:sz w:val="16"/>
          <w:szCs w:val="16"/>
        </w:rPr>
        <w:t>В течение пятнадцати календарных дней после завершения работ, повлекших за собой изменение площади временного сооружения, владелец временного сооружения направляет в Уполномоченный орган соответствующее извещение в порядке, предусмотренном пунктом 15 настоящего Положения.</w:t>
      </w:r>
    </w:p>
    <w:p w:rsidR="00D23F56" w:rsidRPr="00CE3CA3" w:rsidRDefault="00D23F56" w:rsidP="00D23F56">
      <w:pPr>
        <w:rPr>
          <w:rFonts w:ascii="Century Gothic" w:hAnsi="Century Gothic"/>
          <w:sz w:val="16"/>
          <w:szCs w:val="16"/>
        </w:rPr>
      </w:pPr>
    </w:p>
    <w:p w:rsidR="00B96162" w:rsidRPr="00CE3CA3" w:rsidRDefault="00B96162" w:rsidP="00B96162">
      <w:pPr>
        <w:rPr>
          <w:rFonts w:ascii="Century Gothic" w:hAnsi="Century Gothic"/>
          <w:sz w:val="16"/>
          <w:szCs w:val="16"/>
        </w:rPr>
      </w:pPr>
    </w:p>
    <w:p w:rsidR="00B96162" w:rsidRPr="00CE3CA3" w:rsidRDefault="00B96162" w:rsidP="00B96162">
      <w:pPr>
        <w:rPr>
          <w:rFonts w:ascii="Century Gothic" w:hAnsi="Century Gothic"/>
          <w:sz w:val="16"/>
          <w:szCs w:val="16"/>
        </w:rPr>
      </w:pPr>
    </w:p>
    <w:p w:rsidR="00B96162" w:rsidRPr="00CE3CA3" w:rsidRDefault="00B96162" w:rsidP="00B96162">
      <w:pPr>
        <w:rPr>
          <w:rFonts w:ascii="Century Gothic" w:hAnsi="Century Gothic"/>
          <w:sz w:val="16"/>
          <w:szCs w:val="16"/>
        </w:rPr>
      </w:pPr>
    </w:p>
    <w:p w:rsidR="00FF6CAE" w:rsidRPr="00CE3CA3" w:rsidRDefault="00FF6CAE" w:rsidP="00FF6CAE">
      <w:pPr>
        <w:rPr>
          <w:rFonts w:ascii="Century Gothic" w:hAnsi="Century Gothic"/>
          <w:sz w:val="16"/>
          <w:szCs w:val="16"/>
        </w:rPr>
      </w:pPr>
    </w:p>
    <w:p w:rsidR="00FF6CAE" w:rsidRPr="00CE3CA3" w:rsidRDefault="00FF6CAE" w:rsidP="00FF6CAE">
      <w:pPr>
        <w:rPr>
          <w:rFonts w:ascii="Century Gothic" w:hAnsi="Century Gothic"/>
          <w:sz w:val="16"/>
          <w:szCs w:val="16"/>
        </w:rPr>
      </w:pPr>
    </w:p>
    <w:p w:rsidR="00FF6CAE" w:rsidRPr="00D23F56" w:rsidRDefault="00FF6CAE" w:rsidP="00FF6CAE">
      <w:pPr>
        <w:rPr>
          <w:rFonts w:ascii="Century Gothic" w:hAnsi="Century Gothic"/>
          <w:sz w:val="18"/>
          <w:szCs w:val="18"/>
        </w:rPr>
      </w:pPr>
    </w:p>
    <w:p w:rsidR="00FF6CAE" w:rsidRPr="00D23F56" w:rsidRDefault="00FF6CAE" w:rsidP="00FF6CAE">
      <w:pPr>
        <w:rPr>
          <w:rFonts w:ascii="Century Gothic" w:hAnsi="Century Gothic"/>
          <w:sz w:val="18"/>
          <w:szCs w:val="18"/>
        </w:rPr>
      </w:pPr>
    </w:p>
    <w:p w:rsidR="00FF6CAE" w:rsidRPr="00D23F56" w:rsidRDefault="00FF6CAE" w:rsidP="00FF6CAE">
      <w:pPr>
        <w:rPr>
          <w:rFonts w:ascii="Century Gothic" w:hAnsi="Century Gothic"/>
          <w:sz w:val="18"/>
          <w:szCs w:val="18"/>
        </w:rPr>
      </w:pPr>
    </w:p>
    <w:p w:rsidR="00FF6CAE" w:rsidRPr="00D23F56" w:rsidRDefault="00FF6CAE" w:rsidP="00FF6CAE">
      <w:pPr>
        <w:rPr>
          <w:rFonts w:ascii="Century Gothic" w:hAnsi="Century Gothic"/>
          <w:sz w:val="18"/>
          <w:szCs w:val="18"/>
        </w:rPr>
      </w:pPr>
    </w:p>
    <w:p w:rsidR="00160DCB" w:rsidRDefault="004B7C8B" w:rsidP="00160DCB">
      <w:pPr>
        <w:jc w:val="center"/>
        <w:outlineLvl w:val="0"/>
        <w:rPr>
          <w:rFonts w:ascii="Century Gothic" w:hAnsi="Century Gothic"/>
          <w:b/>
        </w:rPr>
      </w:pPr>
      <w:r>
        <w:rPr>
          <w:rFonts w:ascii="Century Gothic" w:hAnsi="Century Gothic"/>
          <w:b/>
        </w:rPr>
        <w:t>_______________________________________</w:t>
      </w:r>
      <w:r w:rsidR="00160DCB">
        <w:rPr>
          <w:rFonts w:ascii="Century Gothic" w:hAnsi="Century Gothic"/>
          <w:b/>
        </w:rPr>
        <w:t>_________</w:t>
      </w:r>
      <w:r w:rsidR="00160DCB" w:rsidRPr="000A35C9">
        <w:rPr>
          <w:rFonts w:ascii="Century Gothic" w:hAnsi="Century Gothic"/>
          <w:b/>
        </w:rPr>
        <w:t>__________________________</w:t>
      </w:r>
      <w:r>
        <w:rPr>
          <w:rFonts w:ascii="Century Gothic" w:hAnsi="Century Gothic"/>
          <w:b/>
        </w:rPr>
        <w:t>________</w:t>
      </w:r>
    </w:p>
    <w:p w:rsidR="001C113A" w:rsidRDefault="00160DCB" w:rsidP="00160DCB">
      <w:pPr>
        <w:outlineLvl w:val="0"/>
        <w:rPr>
          <w:rFonts w:ascii="Century Gothic" w:hAnsi="Century Gothic"/>
          <w:b/>
          <w:i/>
        </w:rPr>
      </w:pPr>
      <w:r>
        <w:rPr>
          <w:rFonts w:ascii="Century Gothic" w:hAnsi="Century Gothic"/>
          <w:b/>
          <w:i/>
        </w:rPr>
        <w:t xml:space="preserve">    </w:t>
      </w:r>
      <w:r w:rsidRPr="000A35C9">
        <w:rPr>
          <w:rFonts w:ascii="Century Gothic" w:hAnsi="Century Gothic"/>
          <w:b/>
          <w:i/>
        </w:rPr>
        <w:t xml:space="preserve"> </w:t>
      </w:r>
    </w:p>
    <w:p w:rsidR="00160DCB" w:rsidRPr="005A1C17" w:rsidRDefault="00160DCB" w:rsidP="00160DCB">
      <w:pPr>
        <w:outlineLvl w:val="0"/>
        <w:rPr>
          <w:rFonts w:ascii="Century Gothic" w:hAnsi="Century Gothic"/>
          <w:b/>
          <w:sz w:val="36"/>
          <w:szCs w:val="36"/>
        </w:rPr>
      </w:pPr>
      <w:r w:rsidRPr="005A1C17">
        <w:rPr>
          <w:rFonts w:ascii="Century Gothic" w:hAnsi="Century Gothic"/>
          <w:b/>
          <w:i/>
          <w:sz w:val="36"/>
          <w:szCs w:val="36"/>
        </w:rPr>
        <w:t xml:space="preserve">Балахтонские вести </w:t>
      </w:r>
    </w:p>
    <w:p w:rsidR="00160DCB" w:rsidRPr="000A35C9" w:rsidRDefault="00160DCB" w:rsidP="00160DCB">
      <w:pPr>
        <w:outlineLvl w:val="0"/>
      </w:pPr>
    </w:p>
    <w:p w:rsidR="00160DCB" w:rsidRPr="004B7C8B" w:rsidRDefault="00160DCB" w:rsidP="00562983">
      <w:pPr>
        <w:pStyle w:val="afd"/>
        <w:rPr>
          <w:rFonts w:asciiTheme="majorHAnsi" w:hAnsiTheme="majorHAnsi"/>
        </w:rPr>
      </w:pPr>
      <w:r w:rsidRPr="000A35C9">
        <w:tab/>
      </w:r>
      <w:r w:rsidRPr="004B7C8B">
        <w:rPr>
          <w:rFonts w:asciiTheme="majorHAnsi" w:hAnsiTheme="majorHAnsi"/>
        </w:rPr>
        <w:t xml:space="preserve">Учредитель: Балахтонский сельский Совет депутатов Козульского района </w:t>
      </w:r>
    </w:p>
    <w:p w:rsidR="00160DCB" w:rsidRPr="004B7C8B" w:rsidRDefault="00160DCB" w:rsidP="00562983">
      <w:pPr>
        <w:pStyle w:val="afd"/>
        <w:rPr>
          <w:rFonts w:asciiTheme="majorHAnsi" w:hAnsiTheme="majorHAnsi"/>
        </w:rPr>
      </w:pPr>
      <w:r w:rsidRPr="004B7C8B">
        <w:rPr>
          <w:rFonts w:asciiTheme="majorHAnsi" w:hAnsiTheme="majorHAnsi"/>
        </w:rPr>
        <w:tab/>
        <w:t xml:space="preserve">Наш адрес: с. Балахтон ул. </w:t>
      </w:r>
      <w:proofErr w:type="gramStart"/>
      <w:r w:rsidRPr="004B7C8B">
        <w:rPr>
          <w:rFonts w:asciiTheme="majorHAnsi" w:hAnsiTheme="majorHAnsi"/>
        </w:rPr>
        <w:t>Советская</w:t>
      </w:r>
      <w:proofErr w:type="gramEnd"/>
      <w:r w:rsidRPr="004B7C8B">
        <w:rPr>
          <w:rFonts w:asciiTheme="majorHAnsi" w:hAnsiTheme="majorHAnsi"/>
        </w:rPr>
        <w:t xml:space="preserve"> 82В</w:t>
      </w:r>
    </w:p>
    <w:p w:rsidR="00160DCB" w:rsidRPr="004B7C8B" w:rsidRDefault="00160DCB" w:rsidP="00562983">
      <w:pPr>
        <w:pStyle w:val="afd"/>
        <w:rPr>
          <w:rFonts w:asciiTheme="majorHAnsi" w:hAnsiTheme="majorHAnsi"/>
        </w:rPr>
      </w:pPr>
      <w:r w:rsidRPr="004B7C8B">
        <w:rPr>
          <w:rFonts w:asciiTheme="majorHAnsi" w:hAnsiTheme="majorHAnsi"/>
        </w:rPr>
        <w:tab/>
        <w:t xml:space="preserve">Газета выходит один раз в два месяца </w:t>
      </w:r>
    </w:p>
    <w:p w:rsidR="00160DCB" w:rsidRPr="004B7C8B" w:rsidRDefault="00160DCB" w:rsidP="00562983">
      <w:pPr>
        <w:pStyle w:val="afd"/>
        <w:rPr>
          <w:rFonts w:asciiTheme="majorHAnsi" w:hAnsiTheme="majorHAnsi"/>
        </w:rPr>
      </w:pPr>
      <w:r w:rsidRPr="004B7C8B">
        <w:rPr>
          <w:rFonts w:asciiTheme="majorHAnsi" w:hAnsiTheme="majorHAnsi"/>
        </w:rPr>
        <w:tab/>
        <w:t>Тираж  50  экземпляров</w:t>
      </w:r>
    </w:p>
    <w:p w:rsidR="00CE3CA3" w:rsidRDefault="00160DCB" w:rsidP="00A06DB0">
      <w:pPr>
        <w:pStyle w:val="afd"/>
        <w:rPr>
          <w:rFonts w:asciiTheme="majorHAnsi" w:hAnsiTheme="majorHAnsi"/>
        </w:rPr>
      </w:pPr>
      <w:r w:rsidRPr="004B7C8B">
        <w:rPr>
          <w:rFonts w:asciiTheme="majorHAnsi" w:hAnsiTheme="majorHAnsi"/>
        </w:rPr>
        <w:tab/>
      </w:r>
      <w:proofErr w:type="gramStart"/>
      <w:r w:rsidRPr="004B7C8B">
        <w:rPr>
          <w:rFonts w:asciiTheme="majorHAnsi" w:hAnsiTheme="majorHAnsi"/>
        </w:rPr>
        <w:t>Ответственный за выпуск Елена Арнольдовна Гардт</w:t>
      </w:r>
      <w:proofErr w:type="gramEnd"/>
    </w:p>
    <w:p w:rsidR="004B7C8B" w:rsidRPr="004B7C8B" w:rsidRDefault="004B7C8B" w:rsidP="00A06DB0">
      <w:pPr>
        <w:pStyle w:val="afd"/>
        <w:rPr>
          <w:rFonts w:asciiTheme="majorHAnsi" w:hAnsiTheme="majorHAnsi"/>
        </w:rPr>
        <w:sectPr w:rsidR="004B7C8B" w:rsidRPr="004B7C8B" w:rsidSect="005D0A9E">
          <w:pgSz w:w="11906" w:h="16838"/>
          <w:pgMar w:top="284" w:right="567" w:bottom="284" w:left="1418" w:header="709" w:footer="709" w:gutter="0"/>
          <w:pgNumType w:start="0"/>
          <w:cols w:space="720"/>
        </w:sectPr>
      </w:pPr>
    </w:p>
    <w:p w:rsidR="003A5F91" w:rsidRDefault="003A5F91" w:rsidP="00160DCB"/>
    <w:sectPr w:rsidR="003A5F91" w:rsidSect="001A2FA5">
      <w:pgSz w:w="11906" w:h="16838"/>
      <w:pgMar w:top="284" w:right="567"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6"/>
    <w:multiLevelType w:val="multilevel"/>
    <w:tmpl w:val="00000006"/>
    <w:name w:val="WW8Num6"/>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3629723C"/>
    <w:multiLevelType w:val="hybridMultilevel"/>
    <w:tmpl w:val="9112C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981D7A"/>
    <w:multiLevelType w:val="hybridMultilevel"/>
    <w:tmpl w:val="A60E165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193198"/>
    <w:rsid w:val="000047F7"/>
    <w:rsid w:val="00020252"/>
    <w:rsid w:val="00024175"/>
    <w:rsid w:val="00035E03"/>
    <w:rsid w:val="000473C3"/>
    <w:rsid w:val="00052721"/>
    <w:rsid w:val="00053139"/>
    <w:rsid w:val="000534E5"/>
    <w:rsid w:val="00054C53"/>
    <w:rsid w:val="0007026F"/>
    <w:rsid w:val="00076855"/>
    <w:rsid w:val="00084131"/>
    <w:rsid w:val="0008549A"/>
    <w:rsid w:val="000902F7"/>
    <w:rsid w:val="0009675D"/>
    <w:rsid w:val="000A1D02"/>
    <w:rsid w:val="000B488E"/>
    <w:rsid w:val="000B74D7"/>
    <w:rsid w:val="000C744D"/>
    <w:rsid w:val="000D6D02"/>
    <w:rsid w:val="000D7B83"/>
    <w:rsid w:val="000F56F6"/>
    <w:rsid w:val="00100637"/>
    <w:rsid w:val="001054DD"/>
    <w:rsid w:val="00107EB0"/>
    <w:rsid w:val="00111785"/>
    <w:rsid w:val="00115493"/>
    <w:rsid w:val="00117717"/>
    <w:rsid w:val="00117C4D"/>
    <w:rsid w:val="00127FBF"/>
    <w:rsid w:val="0014426B"/>
    <w:rsid w:val="00155E06"/>
    <w:rsid w:val="00160DCB"/>
    <w:rsid w:val="0016591B"/>
    <w:rsid w:val="00167001"/>
    <w:rsid w:val="00171648"/>
    <w:rsid w:val="00172CC0"/>
    <w:rsid w:val="001864A6"/>
    <w:rsid w:val="00193198"/>
    <w:rsid w:val="001A2FA5"/>
    <w:rsid w:val="001A51CA"/>
    <w:rsid w:val="001C113A"/>
    <w:rsid w:val="001C2104"/>
    <w:rsid w:val="001D0848"/>
    <w:rsid w:val="001D1AD1"/>
    <w:rsid w:val="001D3C27"/>
    <w:rsid w:val="001E1FE2"/>
    <w:rsid w:val="001E6109"/>
    <w:rsid w:val="001F629D"/>
    <w:rsid w:val="0020157A"/>
    <w:rsid w:val="0020629D"/>
    <w:rsid w:val="00211506"/>
    <w:rsid w:val="00214B89"/>
    <w:rsid w:val="00227FFD"/>
    <w:rsid w:val="00241099"/>
    <w:rsid w:val="0024581F"/>
    <w:rsid w:val="002603CC"/>
    <w:rsid w:val="00263425"/>
    <w:rsid w:val="002651F0"/>
    <w:rsid w:val="00265570"/>
    <w:rsid w:val="002770C0"/>
    <w:rsid w:val="002847C1"/>
    <w:rsid w:val="002A4FA5"/>
    <w:rsid w:val="002B2D31"/>
    <w:rsid w:val="002B4F9C"/>
    <w:rsid w:val="002B6607"/>
    <w:rsid w:val="002C1233"/>
    <w:rsid w:val="002C1B9A"/>
    <w:rsid w:val="002D5268"/>
    <w:rsid w:val="002E25FE"/>
    <w:rsid w:val="002F540A"/>
    <w:rsid w:val="00307D9E"/>
    <w:rsid w:val="00320998"/>
    <w:rsid w:val="00330F69"/>
    <w:rsid w:val="00334FF0"/>
    <w:rsid w:val="0034694A"/>
    <w:rsid w:val="00347A3B"/>
    <w:rsid w:val="003607A6"/>
    <w:rsid w:val="00373A6D"/>
    <w:rsid w:val="00383F0E"/>
    <w:rsid w:val="003977A1"/>
    <w:rsid w:val="003A5F91"/>
    <w:rsid w:val="003B398A"/>
    <w:rsid w:val="003D330D"/>
    <w:rsid w:val="00401BD5"/>
    <w:rsid w:val="00404AA6"/>
    <w:rsid w:val="00412078"/>
    <w:rsid w:val="004156A6"/>
    <w:rsid w:val="004266D8"/>
    <w:rsid w:val="0042693D"/>
    <w:rsid w:val="00426F0B"/>
    <w:rsid w:val="004418FA"/>
    <w:rsid w:val="004436F5"/>
    <w:rsid w:val="004473A5"/>
    <w:rsid w:val="004500C1"/>
    <w:rsid w:val="00453660"/>
    <w:rsid w:val="004762B9"/>
    <w:rsid w:val="00496A05"/>
    <w:rsid w:val="004A56D6"/>
    <w:rsid w:val="004B126B"/>
    <w:rsid w:val="004B7C8B"/>
    <w:rsid w:val="004C76A4"/>
    <w:rsid w:val="004F3C5B"/>
    <w:rsid w:val="004F57D7"/>
    <w:rsid w:val="00500B9D"/>
    <w:rsid w:val="00507372"/>
    <w:rsid w:val="00534E0E"/>
    <w:rsid w:val="0053617E"/>
    <w:rsid w:val="00540921"/>
    <w:rsid w:val="005527EA"/>
    <w:rsid w:val="005531ED"/>
    <w:rsid w:val="0055752A"/>
    <w:rsid w:val="005579C2"/>
    <w:rsid w:val="00562983"/>
    <w:rsid w:val="0057360E"/>
    <w:rsid w:val="00580262"/>
    <w:rsid w:val="00597541"/>
    <w:rsid w:val="00597F95"/>
    <w:rsid w:val="005A1C17"/>
    <w:rsid w:val="005A7EA3"/>
    <w:rsid w:val="005C409B"/>
    <w:rsid w:val="005D0A9E"/>
    <w:rsid w:val="005E00FC"/>
    <w:rsid w:val="005E7973"/>
    <w:rsid w:val="005F7E66"/>
    <w:rsid w:val="0060077A"/>
    <w:rsid w:val="00601504"/>
    <w:rsid w:val="00604FF6"/>
    <w:rsid w:val="00615A83"/>
    <w:rsid w:val="006222EF"/>
    <w:rsid w:val="006351B5"/>
    <w:rsid w:val="006756ED"/>
    <w:rsid w:val="0067704B"/>
    <w:rsid w:val="00692BBC"/>
    <w:rsid w:val="006A1644"/>
    <w:rsid w:val="006A4533"/>
    <w:rsid w:val="006D4215"/>
    <w:rsid w:val="006E4768"/>
    <w:rsid w:val="006F540E"/>
    <w:rsid w:val="006F5EA2"/>
    <w:rsid w:val="00701D55"/>
    <w:rsid w:val="00725451"/>
    <w:rsid w:val="00727ACB"/>
    <w:rsid w:val="00734183"/>
    <w:rsid w:val="0073492B"/>
    <w:rsid w:val="00734B45"/>
    <w:rsid w:val="00734FDC"/>
    <w:rsid w:val="007363BB"/>
    <w:rsid w:val="00746E7A"/>
    <w:rsid w:val="00761ED6"/>
    <w:rsid w:val="00782575"/>
    <w:rsid w:val="007826A8"/>
    <w:rsid w:val="00790BFF"/>
    <w:rsid w:val="00796269"/>
    <w:rsid w:val="007C0461"/>
    <w:rsid w:val="007C54B9"/>
    <w:rsid w:val="008256F0"/>
    <w:rsid w:val="00825A0E"/>
    <w:rsid w:val="00830F71"/>
    <w:rsid w:val="0084015F"/>
    <w:rsid w:val="00850ECB"/>
    <w:rsid w:val="00851A65"/>
    <w:rsid w:val="00856BEB"/>
    <w:rsid w:val="00871C71"/>
    <w:rsid w:val="00880808"/>
    <w:rsid w:val="00882793"/>
    <w:rsid w:val="00890335"/>
    <w:rsid w:val="008A0873"/>
    <w:rsid w:val="008C17B4"/>
    <w:rsid w:val="008E20CF"/>
    <w:rsid w:val="008E288C"/>
    <w:rsid w:val="008F257D"/>
    <w:rsid w:val="008F34EB"/>
    <w:rsid w:val="008F76ED"/>
    <w:rsid w:val="0091285E"/>
    <w:rsid w:val="009129A4"/>
    <w:rsid w:val="009227BC"/>
    <w:rsid w:val="009260FE"/>
    <w:rsid w:val="009468FE"/>
    <w:rsid w:val="00952FDE"/>
    <w:rsid w:val="00955DAB"/>
    <w:rsid w:val="00957668"/>
    <w:rsid w:val="00962B62"/>
    <w:rsid w:val="00986C29"/>
    <w:rsid w:val="009B4107"/>
    <w:rsid w:val="009D26D9"/>
    <w:rsid w:val="009E7DA7"/>
    <w:rsid w:val="00A03B06"/>
    <w:rsid w:val="00A0573C"/>
    <w:rsid w:val="00A06DB0"/>
    <w:rsid w:val="00A111E2"/>
    <w:rsid w:val="00A27657"/>
    <w:rsid w:val="00A30B2B"/>
    <w:rsid w:val="00A32803"/>
    <w:rsid w:val="00A4562F"/>
    <w:rsid w:val="00A60CC0"/>
    <w:rsid w:val="00A71ADF"/>
    <w:rsid w:val="00A7206E"/>
    <w:rsid w:val="00AB47EF"/>
    <w:rsid w:val="00AC3811"/>
    <w:rsid w:val="00AD2349"/>
    <w:rsid w:val="00AE2777"/>
    <w:rsid w:val="00AF5B7D"/>
    <w:rsid w:val="00B035F5"/>
    <w:rsid w:val="00B040CF"/>
    <w:rsid w:val="00B075BA"/>
    <w:rsid w:val="00B264FC"/>
    <w:rsid w:val="00B27855"/>
    <w:rsid w:val="00B50C60"/>
    <w:rsid w:val="00B96162"/>
    <w:rsid w:val="00B96BC1"/>
    <w:rsid w:val="00BA16A7"/>
    <w:rsid w:val="00BA39C2"/>
    <w:rsid w:val="00BA47E2"/>
    <w:rsid w:val="00BD1FA9"/>
    <w:rsid w:val="00BD4DEE"/>
    <w:rsid w:val="00BE5D94"/>
    <w:rsid w:val="00BF350A"/>
    <w:rsid w:val="00C1261E"/>
    <w:rsid w:val="00C12702"/>
    <w:rsid w:val="00C169FB"/>
    <w:rsid w:val="00C21CD5"/>
    <w:rsid w:val="00C24E9E"/>
    <w:rsid w:val="00C270FA"/>
    <w:rsid w:val="00C41179"/>
    <w:rsid w:val="00C67E6A"/>
    <w:rsid w:val="00C77232"/>
    <w:rsid w:val="00C93645"/>
    <w:rsid w:val="00C95A73"/>
    <w:rsid w:val="00C96476"/>
    <w:rsid w:val="00CA1AB2"/>
    <w:rsid w:val="00CB65F6"/>
    <w:rsid w:val="00CC6A6E"/>
    <w:rsid w:val="00CC7284"/>
    <w:rsid w:val="00CD70C5"/>
    <w:rsid w:val="00CE2D08"/>
    <w:rsid w:val="00CE3CA3"/>
    <w:rsid w:val="00CE4FC7"/>
    <w:rsid w:val="00CE773E"/>
    <w:rsid w:val="00D06655"/>
    <w:rsid w:val="00D105F8"/>
    <w:rsid w:val="00D14865"/>
    <w:rsid w:val="00D176EA"/>
    <w:rsid w:val="00D2008E"/>
    <w:rsid w:val="00D21FD4"/>
    <w:rsid w:val="00D23F56"/>
    <w:rsid w:val="00D263A4"/>
    <w:rsid w:val="00D35A02"/>
    <w:rsid w:val="00D4217C"/>
    <w:rsid w:val="00D43194"/>
    <w:rsid w:val="00D47B58"/>
    <w:rsid w:val="00D50EF9"/>
    <w:rsid w:val="00D51D3F"/>
    <w:rsid w:val="00D54BBC"/>
    <w:rsid w:val="00D5699D"/>
    <w:rsid w:val="00D63E13"/>
    <w:rsid w:val="00D67068"/>
    <w:rsid w:val="00D67AFB"/>
    <w:rsid w:val="00D76B27"/>
    <w:rsid w:val="00D82259"/>
    <w:rsid w:val="00D83E18"/>
    <w:rsid w:val="00DB0097"/>
    <w:rsid w:val="00DC09B0"/>
    <w:rsid w:val="00DC5CFF"/>
    <w:rsid w:val="00DD1DB7"/>
    <w:rsid w:val="00DD21C9"/>
    <w:rsid w:val="00DF51D4"/>
    <w:rsid w:val="00E01055"/>
    <w:rsid w:val="00E1083B"/>
    <w:rsid w:val="00E135BF"/>
    <w:rsid w:val="00E20852"/>
    <w:rsid w:val="00E25C77"/>
    <w:rsid w:val="00E30CED"/>
    <w:rsid w:val="00E34FBE"/>
    <w:rsid w:val="00E458E5"/>
    <w:rsid w:val="00E4760E"/>
    <w:rsid w:val="00E542D0"/>
    <w:rsid w:val="00E557DC"/>
    <w:rsid w:val="00E71235"/>
    <w:rsid w:val="00E90E07"/>
    <w:rsid w:val="00E92CD6"/>
    <w:rsid w:val="00E967E7"/>
    <w:rsid w:val="00EB1CB2"/>
    <w:rsid w:val="00EB4EC8"/>
    <w:rsid w:val="00EC6F91"/>
    <w:rsid w:val="00ED3ED0"/>
    <w:rsid w:val="00EE5A0E"/>
    <w:rsid w:val="00EE7336"/>
    <w:rsid w:val="00F066CC"/>
    <w:rsid w:val="00F07BDB"/>
    <w:rsid w:val="00F12C5F"/>
    <w:rsid w:val="00F130A3"/>
    <w:rsid w:val="00F17B78"/>
    <w:rsid w:val="00F20AE8"/>
    <w:rsid w:val="00F31D11"/>
    <w:rsid w:val="00F33363"/>
    <w:rsid w:val="00F33B65"/>
    <w:rsid w:val="00F61563"/>
    <w:rsid w:val="00F63BE1"/>
    <w:rsid w:val="00F82498"/>
    <w:rsid w:val="00F90706"/>
    <w:rsid w:val="00FA073C"/>
    <w:rsid w:val="00FA3ABF"/>
    <w:rsid w:val="00FA5877"/>
    <w:rsid w:val="00FA67C1"/>
    <w:rsid w:val="00FB6666"/>
    <w:rsid w:val="00FC626D"/>
    <w:rsid w:val="00FD12E4"/>
    <w:rsid w:val="00FE6E11"/>
    <w:rsid w:val="00FF6CAE"/>
    <w:rsid w:val="00FF7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1" w:qFormat="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Subtle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198"/>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93198"/>
    <w:pPr>
      <w:keepNext/>
      <w:spacing w:before="240" w:after="60"/>
      <w:outlineLvl w:val="0"/>
    </w:pPr>
    <w:rPr>
      <w:rFonts w:ascii="Arial" w:hAnsi="Arial" w:cs="Arial"/>
      <w:b/>
      <w:bCs/>
      <w:kern w:val="32"/>
      <w:sz w:val="32"/>
      <w:szCs w:val="32"/>
    </w:rPr>
  </w:style>
  <w:style w:type="paragraph" w:styleId="2">
    <w:name w:val="heading 2"/>
    <w:aliases w:val="H2,&quot;Изумруд&quot;"/>
    <w:next w:val="a"/>
    <w:link w:val="20"/>
    <w:unhideWhenUsed/>
    <w:qFormat/>
    <w:rsid w:val="00193198"/>
    <w:pPr>
      <w:keepNext/>
      <w:keepLines/>
      <w:spacing w:before="360" w:after="120" w:line="240" w:lineRule="auto"/>
      <w:jc w:val="both"/>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193198"/>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193198"/>
    <w:pPr>
      <w:keepNext/>
      <w:spacing w:before="240" w:after="60"/>
      <w:outlineLvl w:val="3"/>
    </w:pPr>
    <w:rPr>
      <w:b/>
      <w:bCs/>
      <w:sz w:val="28"/>
      <w:szCs w:val="28"/>
    </w:rPr>
  </w:style>
  <w:style w:type="paragraph" w:styleId="5">
    <w:name w:val="heading 5"/>
    <w:basedOn w:val="a"/>
    <w:next w:val="a"/>
    <w:link w:val="50"/>
    <w:semiHidden/>
    <w:unhideWhenUsed/>
    <w:qFormat/>
    <w:rsid w:val="00193198"/>
    <w:pPr>
      <w:keepNext/>
      <w:ind w:right="48" w:firstLine="851"/>
      <w:outlineLvl w:val="4"/>
    </w:pPr>
    <w:rPr>
      <w:sz w:val="28"/>
      <w:szCs w:val="20"/>
    </w:rPr>
  </w:style>
  <w:style w:type="paragraph" w:styleId="6">
    <w:name w:val="heading 6"/>
    <w:basedOn w:val="a"/>
    <w:next w:val="a"/>
    <w:link w:val="60"/>
    <w:semiHidden/>
    <w:unhideWhenUsed/>
    <w:qFormat/>
    <w:rsid w:val="00193198"/>
    <w:pPr>
      <w:keepNext/>
      <w:outlineLvl w:val="5"/>
    </w:pPr>
    <w:rPr>
      <w:sz w:val="28"/>
      <w:szCs w:val="20"/>
    </w:rPr>
  </w:style>
  <w:style w:type="paragraph" w:styleId="7">
    <w:name w:val="heading 7"/>
    <w:basedOn w:val="a"/>
    <w:next w:val="a"/>
    <w:link w:val="70"/>
    <w:uiPriority w:val="99"/>
    <w:unhideWhenUsed/>
    <w:qFormat/>
    <w:rsid w:val="00193198"/>
    <w:pPr>
      <w:spacing w:before="240" w:after="60"/>
      <w:outlineLvl w:val="6"/>
    </w:pPr>
    <w:rPr>
      <w:lang w:val="en-US" w:eastAsia="en-US"/>
    </w:rPr>
  </w:style>
  <w:style w:type="paragraph" w:styleId="8">
    <w:name w:val="heading 8"/>
    <w:basedOn w:val="a"/>
    <w:next w:val="a"/>
    <w:link w:val="80"/>
    <w:uiPriority w:val="99"/>
    <w:semiHidden/>
    <w:unhideWhenUsed/>
    <w:qFormat/>
    <w:rsid w:val="00193198"/>
    <w:pPr>
      <w:keepNext/>
      <w:ind w:firstLine="851"/>
      <w:jc w:val="center"/>
      <w:outlineLvl w:val="7"/>
    </w:pPr>
    <w:rPr>
      <w:b/>
      <w:sz w:val="28"/>
      <w:szCs w:val="20"/>
    </w:rPr>
  </w:style>
  <w:style w:type="paragraph" w:styleId="9">
    <w:name w:val="heading 9"/>
    <w:basedOn w:val="a"/>
    <w:next w:val="a"/>
    <w:link w:val="90"/>
    <w:uiPriority w:val="99"/>
    <w:semiHidden/>
    <w:unhideWhenUsed/>
    <w:qFormat/>
    <w:rsid w:val="00193198"/>
    <w:pPr>
      <w:keepNext/>
      <w:ind w:right="28"/>
      <w:outlineLvl w:val="8"/>
    </w:pPr>
    <w:rPr>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3198"/>
    <w:rPr>
      <w:rFonts w:ascii="Arial" w:eastAsia="Times New Roman" w:hAnsi="Arial" w:cs="Arial"/>
      <w:b/>
      <w:bCs/>
      <w:kern w:val="32"/>
      <w:sz w:val="32"/>
      <w:szCs w:val="32"/>
      <w:lang w:eastAsia="ru-RU"/>
    </w:rPr>
  </w:style>
  <w:style w:type="character" w:customStyle="1" w:styleId="20">
    <w:name w:val="Заголовок 2 Знак"/>
    <w:aliases w:val="H2 Знак,&quot;Изумруд&quot; Знак"/>
    <w:basedOn w:val="a0"/>
    <w:link w:val="2"/>
    <w:rsid w:val="00193198"/>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193198"/>
    <w:rPr>
      <w:rFonts w:ascii="Arial" w:eastAsia="Times New Roman" w:hAnsi="Arial" w:cs="Arial"/>
      <w:b/>
      <w:bCs/>
      <w:sz w:val="26"/>
      <w:szCs w:val="26"/>
      <w:lang w:eastAsia="ru-RU"/>
    </w:rPr>
  </w:style>
  <w:style w:type="character" w:customStyle="1" w:styleId="40">
    <w:name w:val="Заголовок 4 Знак"/>
    <w:basedOn w:val="a0"/>
    <w:link w:val="4"/>
    <w:semiHidden/>
    <w:rsid w:val="0019319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193198"/>
    <w:rPr>
      <w:rFonts w:ascii="Times New Roman" w:eastAsia="Times New Roman" w:hAnsi="Times New Roman" w:cs="Times New Roman"/>
      <w:sz w:val="28"/>
      <w:szCs w:val="20"/>
      <w:lang w:eastAsia="ru-RU"/>
    </w:rPr>
  </w:style>
  <w:style w:type="character" w:customStyle="1" w:styleId="60">
    <w:name w:val="Заголовок 6 Знак"/>
    <w:basedOn w:val="a0"/>
    <w:link w:val="6"/>
    <w:semiHidden/>
    <w:rsid w:val="00193198"/>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rsid w:val="00193198"/>
    <w:rPr>
      <w:rFonts w:ascii="Times New Roman" w:eastAsia="Times New Roman" w:hAnsi="Times New Roman" w:cs="Times New Roman"/>
      <w:sz w:val="24"/>
      <w:szCs w:val="24"/>
      <w:lang w:val="en-US"/>
    </w:rPr>
  </w:style>
  <w:style w:type="character" w:customStyle="1" w:styleId="80">
    <w:name w:val="Заголовок 8 Знак"/>
    <w:basedOn w:val="a0"/>
    <w:link w:val="8"/>
    <w:uiPriority w:val="99"/>
    <w:semiHidden/>
    <w:rsid w:val="00193198"/>
    <w:rPr>
      <w:rFonts w:ascii="Times New Roman" w:eastAsia="Times New Roman" w:hAnsi="Times New Roman" w:cs="Times New Roman"/>
      <w:b/>
      <w:sz w:val="28"/>
      <w:szCs w:val="20"/>
      <w:lang w:eastAsia="ru-RU"/>
    </w:rPr>
  </w:style>
  <w:style w:type="character" w:customStyle="1" w:styleId="90">
    <w:name w:val="Заголовок 9 Знак"/>
    <w:basedOn w:val="a0"/>
    <w:link w:val="9"/>
    <w:uiPriority w:val="99"/>
    <w:semiHidden/>
    <w:rsid w:val="00193198"/>
    <w:rPr>
      <w:rFonts w:ascii="Times New Roman" w:eastAsia="Times New Roman" w:hAnsi="Times New Roman" w:cs="Times New Roman"/>
      <w:sz w:val="28"/>
      <w:szCs w:val="20"/>
      <w:lang w:val="en-US" w:eastAsia="ru-RU"/>
    </w:rPr>
  </w:style>
  <w:style w:type="character" w:styleId="a3">
    <w:name w:val="Hyperlink"/>
    <w:basedOn w:val="a0"/>
    <w:unhideWhenUsed/>
    <w:rsid w:val="00193198"/>
    <w:rPr>
      <w:color w:val="0000FF"/>
      <w:u w:val="single"/>
    </w:rPr>
  </w:style>
  <w:style w:type="character" w:styleId="a4">
    <w:name w:val="FollowedHyperlink"/>
    <w:basedOn w:val="a0"/>
    <w:uiPriority w:val="99"/>
    <w:semiHidden/>
    <w:unhideWhenUsed/>
    <w:rsid w:val="00193198"/>
    <w:rPr>
      <w:color w:val="800080"/>
      <w:u w:val="single"/>
    </w:rPr>
  </w:style>
  <w:style w:type="character" w:customStyle="1" w:styleId="21">
    <w:name w:val="Заголовок 2 Знак1"/>
    <w:aliases w:val="H2 Знак1,&quot;Изумруд&quot; Знак1"/>
    <w:basedOn w:val="a0"/>
    <w:semiHidden/>
    <w:rsid w:val="00193198"/>
    <w:rPr>
      <w:rFonts w:asciiTheme="majorHAnsi" w:eastAsiaTheme="majorEastAsia" w:hAnsiTheme="majorHAnsi" w:cstheme="majorBidi" w:hint="default"/>
      <w:b/>
      <w:bCs/>
      <w:color w:val="4F81BD" w:themeColor="accent1"/>
      <w:sz w:val="26"/>
      <w:szCs w:val="26"/>
    </w:rPr>
  </w:style>
  <w:style w:type="paragraph" w:styleId="HTML">
    <w:name w:val="HTML Preformatted"/>
    <w:basedOn w:val="a"/>
    <w:link w:val="HTML1"/>
    <w:uiPriority w:val="99"/>
    <w:semiHidden/>
    <w:unhideWhenUsed/>
    <w:rsid w:val="00193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93198"/>
    <w:rPr>
      <w:rFonts w:ascii="Consolas" w:eastAsia="Times New Roman" w:hAnsi="Consolas" w:cs="Consolas"/>
      <w:sz w:val="20"/>
      <w:szCs w:val="20"/>
      <w:lang w:eastAsia="ru-RU"/>
    </w:rPr>
  </w:style>
  <w:style w:type="character" w:styleId="HTML2">
    <w:name w:val="HTML Typewriter"/>
    <w:basedOn w:val="a0"/>
    <w:uiPriority w:val="99"/>
    <w:semiHidden/>
    <w:unhideWhenUsed/>
    <w:rsid w:val="00193198"/>
    <w:rPr>
      <w:rFonts w:ascii="Courier New" w:eastAsia="Times New Roman" w:hAnsi="Courier New" w:cs="Courier New" w:hint="default"/>
      <w:sz w:val="20"/>
      <w:szCs w:val="20"/>
    </w:rPr>
  </w:style>
  <w:style w:type="paragraph" w:styleId="a5">
    <w:name w:val="Normal (Web)"/>
    <w:basedOn w:val="a"/>
    <w:uiPriority w:val="99"/>
    <w:unhideWhenUsed/>
    <w:rsid w:val="00193198"/>
    <w:pPr>
      <w:spacing w:before="100" w:beforeAutospacing="1" w:after="100" w:afterAutospacing="1"/>
    </w:pPr>
  </w:style>
  <w:style w:type="paragraph" w:styleId="11">
    <w:name w:val="toc 1"/>
    <w:basedOn w:val="a"/>
    <w:next w:val="a"/>
    <w:autoRedefine/>
    <w:uiPriority w:val="39"/>
    <w:semiHidden/>
    <w:unhideWhenUsed/>
    <w:qFormat/>
    <w:rsid w:val="00193198"/>
    <w:pPr>
      <w:ind w:firstLine="680"/>
      <w:jc w:val="left"/>
    </w:pPr>
    <w:rPr>
      <w:szCs w:val="22"/>
      <w:lang w:eastAsia="en-US"/>
    </w:rPr>
  </w:style>
  <w:style w:type="paragraph" w:styleId="22">
    <w:name w:val="toc 2"/>
    <w:basedOn w:val="a"/>
    <w:next w:val="a"/>
    <w:autoRedefine/>
    <w:uiPriority w:val="39"/>
    <w:semiHidden/>
    <w:unhideWhenUsed/>
    <w:qFormat/>
    <w:rsid w:val="00193198"/>
    <w:pPr>
      <w:tabs>
        <w:tab w:val="right" w:leader="dot" w:pos="9799"/>
      </w:tabs>
      <w:ind w:left="113" w:firstLine="680"/>
    </w:pPr>
    <w:rPr>
      <w:noProof/>
      <w:spacing w:val="-1"/>
      <w:sz w:val="28"/>
      <w:szCs w:val="28"/>
      <w:lang w:eastAsia="en-US"/>
    </w:rPr>
  </w:style>
  <w:style w:type="paragraph" w:styleId="31">
    <w:name w:val="toc 3"/>
    <w:basedOn w:val="a"/>
    <w:next w:val="a"/>
    <w:autoRedefine/>
    <w:uiPriority w:val="39"/>
    <w:semiHidden/>
    <w:unhideWhenUsed/>
    <w:qFormat/>
    <w:rsid w:val="00193198"/>
    <w:pPr>
      <w:tabs>
        <w:tab w:val="right" w:leader="dot" w:pos="9799"/>
      </w:tabs>
      <w:spacing w:after="100" w:line="276" w:lineRule="auto"/>
      <w:ind w:left="440" w:firstLine="680"/>
      <w:jc w:val="left"/>
    </w:pPr>
    <w:rPr>
      <w:rFonts w:ascii="Calibri" w:hAnsi="Calibri"/>
      <w:sz w:val="22"/>
      <w:szCs w:val="22"/>
      <w:lang w:eastAsia="en-US"/>
    </w:rPr>
  </w:style>
  <w:style w:type="paragraph" w:styleId="41">
    <w:name w:val="toc 4"/>
    <w:basedOn w:val="a"/>
    <w:next w:val="a"/>
    <w:autoRedefine/>
    <w:uiPriority w:val="39"/>
    <w:semiHidden/>
    <w:unhideWhenUsed/>
    <w:rsid w:val="00193198"/>
    <w:pPr>
      <w:spacing w:after="100" w:line="276" w:lineRule="auto"/>
      <w:ind w:left="660" w:firstLine="680"/>
      <w:jc w:val="left"/>
    </w:pPr>
    <w:rPr>
      <w:rFonts w:ascii="Calibri" w:hAnsi="Calibri"/>
      <w:sz w:val="22"/>
      <w:szCs w:val="22"/>
    </w:rPr>
  </w:style>
  <w:style w:type="paragraph" w:styleId="51">
    <w:name w:val="toc 5"/>
    <w:basedOn w:val="a"/>
    <w:next w:val="a"/>
    <w:autoRedefine/>
    <w:uiPriority w:val="39"/>
    <w:semiHidden/>
    <w:unhideWhenUsed/>
    <w:rsid w:val="00193198"/>
    <w:pPr>
      <w:spacing w:after="100" w:line="276" w:lineRule="auto"/>
      <w:ind w:left="880" w:firstLine="680"/>
      <w:jc w:val="left"/>
    </w:pPr>
    <w:rPr>
      <w:rFonts w:ascii="Calibri" w:hAnsi="Calibri"/>
      <w:sz w:val="22"/>
      <w:szCs w:val="22"/>
    </w:rPr>
  </w:style>
  <w:style w:type="paragraph" w:styleId="61">
    <w:name w:val="toc 6"/>
    <w:basedOn w:val="a"/>
    <w:next w:val="a"/>
    <w:autoRedefine/>
    <w:uiPriority w:val="39"/>
    <w:semiHidden/>
    <w:unhideWhenUsed/>
    <w:rsid w:val="00193198"/>
    <w:pPr>
      <w:spacing w:after="100" w:line="276" w:lineRule="auto"/>
      <w:ind w:left="1100" w:firstLine="680"/>
      <w:jc w:val="left"/>
    </w:pPr>
    <w:rPr>
      <w:rFonts w:ascii="Calibri" w:hAnsi="Calibri"/>
      <w:sz w:val="22"/>
      <w:szCs w:val="22"/>
    </w:rPr>
  </w:style>
  <w:style w:type="paragraph" w:styleId="71">
    <w:name w:val="toc 7"/>
    <w:basedOn w:val="a"/>
    <w:next w:val="a"/>
    <w:autoRedefine/>
    <w:uiPriority w:val="39"/>
    <w:semiHidden/>
    <w:unhideWhenUsed/>
    <w:rsid w:val="00193198"/>
    <w:pPr>
      <w:spacing w:after="100" w:line="276" w:lineRule="auto"/>
      <w:ind w:left="1320" w:firstLine="680"/>
      <w:jc w:val="left"/>
    </w:pPr>
    <w:rPr>
      <w:rFonts w:ascii="Calibri" w:hAnsi="Calibri"/>
      <w:sz w:val="22"/>
      <w:szCs w:val="22"/>
    </w:rPr>
  </w:style>
  <w:style w:type="paragraph" w:styleId="81">
    <w:name w:val="toc 8"/>
    <w:basedOn w:val="a"/>
    <w:next w:val="a"/>
    <w:autoRedefine/>
    <w:uiPriority w:val="39"/>
    <w:semiHidden/>
    <w:unhideWhenUsed/>
    <w:rsid w:val="00193198"/>
    <w:pPr>
      <w:spacing w:after="100" w:line="276" w:lineRule="auto"/>
      <w:ind w:left="1540" w:firstLine="680"/>
      <w:jc w:val="left"/>
    </w:pPr>
    <w:rPr>
      <w:rFonts w:ascii="Calibri" w:hAnsi="Calibri"/>
      <w:sz w:val="22"/>
      <w:szCs w:val="22"/>
    </w:rPr>
  </w:style>
  <w:style w:type="paragraph" w:styleId="91">
    <w:name w:val="toc 9"/>
    <w:basedOn w:val="a"/>
    <w:next w:val="a"/>
    <w:autoRedefine/>
    <w:uiPriority w:val="39"/>
    <w:semiHidden/>
    <w:unhideWhenUsed/>
    <w:rsid w:val="00193198"/>
    <w:pPr>
      <w:spacing w:after="100" w:line="276" w:lineRule="auto"/>
      <w:ind w:left="1760" w:firstLine="680"/>
      <w:jc w:val="left"/>
    </w:pPr>
    <w:rPr>
      <w:rFonts w:ascii="Calibri" w:hAnsi="Calibri"/>
      <w:sz w:val="22"/>
      <w:szCs w:val="22"/>
    </w:rPr>
  </w:style>
  <w:style w:type="paragraph" w:styleId="a6">
    <w:name w:val="Normal Indent"/>
    <w:basedOn w:val="a"/>
    <w:uiPriority w:val="99"/>
    <w:semiHidden/>
    <w:unhideWhenUsed/>
    <w:rsid w:val="00193198"/>
    <w:pPr>
      <w:ind w:left="708"/>
      <w:jc w:val="left"/>
    </w:pPr>
    <w:rPr>
      <w:sz w:val="20"/>
      <w:szCs w:val="20"/>
    </w:rPr>
  </w:style>
  <w:style w:type="paragraph" w:styleId="a7">
    <w:name w:val="footnote text"/>
    <w:basedOn w:val="a"/>
    <w:link w:val="a8"/>
    <w:semiHidden/>
    <w:unhideWhenUsed/>
    <w:rsid w:val="00193198"/>
    <w:pPr>
      <w:keepLines/>
      <w:spacing w:after="120"/>
      <w:ind w:firstLine="709"/>
    </w:pPr>
    <w:rPr>
      <w:rFonts w:eastAsia="Batang"/>
      <w:sz w:val="22"/>
      <w:szCs w:val="20"/>
    </w:rPr>
  </w:style>
  <w:style w:type="character" w:customStyle="1" w:styleId="a8">
    <w:name w:val="Текст сноски Знак"/>
    <w:basedOn w:val="a0"/>
    <w:link w:val="a7"/>
    <w:semiHidden/>
    <w:rsid w:val="00193198"/>
    <w:rPr>
      <w:rFonts w:ascii="Times New Roman" w:eastAsia="Batang" w:hAnsi="Times New Roman" w:cs="Times New Roman"/>
      <w:szCs w:val="20"/>
      <w:lang w:eastAsia="ru-RU"/>
    </w:rPr>
  </w:style>
  <w:style w:type="paragraph" w:styleId="a9">
    <w:name w:val="header"/>
    <w:basedOn w:val="a"/>
    <w:link w:val="12"/>
    <w:unhideWhenUsed/>
    <w:rsid w:val="00193198"/>
    <w:pPr>
      <w:tabs>
        <w:tab w:val="center" w:pos="4677"/>
        <w:tab w:val="right" w:pos="9355"/>
      </w:tabs>
    </w:pPr>
  </w:style>
  <w:style w:type="character" w:customStyle="1" w:styleId="aa">
    <w:name w:val="Верхний колонтитул Знак"/>
    <w:basedOn w:val="a0"/>
    <w:link w:val="a9"/>
    <w:rsid w:val="00193198"/>
    <w:rPr>
      <w:rFonts w:ascii="Times New Roman" w:eastAsia="Times New Roman" w:hAnsi="Times New Roman" w:cs="Times New Roman"/>
      <w:sz w:val="24"/>
      <w:szCs w:val="24"/>
      <w:lang w:eastAsia="ru-RU"/>
    </w:rPr>
  </w:style>
  <w:style w:type="paragraph" w:styleId="ab">
    <w:name w:val="footer"/>
    <w:basedOn w:val="a"/>
    <w:link w:val="13"/>
    <w:unhideWhenUsed/>
    <w:rsid w:val="00193198"/>
    <w:pPr>
      <w:tabs>
        <w:tab w:val="center" w:pos="4677"/>
        <w:tab w:val="right" w:pos="9355"/>
      </w:tabs>
    </w:pPr>
    <w:rPr>
      <w:lang w:val="en-US" w:eastAsia="en-US"/>
    </w:rPr>
  </w:style>
  <w:style w:type="character" w:customStyle="1" w:styleId="ac">
    <w:name w:val="Нижний колонтитул Знак"/>
    <w:basedOn w:val="a0"/>
    <w:link w:val="ab"/>
    <w:rsid w:val="00193198"/>
    <w:rPr>
      <w:rFonts w:ascii="Times New Roman" w:eastAsia="Times New Roman" w:hAnsi="Times New Roman" w:cs="Times New Roman"/>
      <w:sz w:val="24"/>
      <w:szCs w:val="24"/>
      <w:lang w:eastAsia="ru-RU"/>
    </w:rPr>
  </w:style>
  <w:style w:type="paragraph" w:styleId="ad">
    <w:name w:val="caption"/>
    <w:basedOn w:val="a"/>
    <w:next w:val="a"/>
    <w:unhideWhenUsed/>
    <w:qFormat/>
    <w:rsid w:val="00193198"/>
    <w:pPr>
      <w:spacing w:before="120" w:after="120"/>
      <w:jc w:val="left"/>
    </w:pPr>
    <w:rPr>
      <w:b/>
      <w:sz w:val="20"/>
      <w:szCs w:val="20"/>
    </w:rPr>
  </w:style>
  <w:style w:type="paragraph" w:styleId="23">
    <w:name w:val="List 2"/>
    <w:basedOn w:val="a"/>
    <w:uiPriority w:val="99"/>
    <w:semiHidden/>
    <w:unhideWhenUsed/>
    <w:rsid w:val="00193198"/>
    <w:pPr>
      <w:ind w:left="566" w:hanging="283"/>
      <w:jc w:val="left"/>
    </w:pPr>
    <w:rPr>
      <w:sz w:val="20"/>
      <w:szCs w:val="20"/>
    </w:rPr>
  </w:style>
  <w:style w:type="paragraph" w:styleId="ae">
    <w:name w:val="Title"/>
    <w:basedOn w:val="a"/>
    <w:link w:val="af"/>
    <w:qFormat/>
    <w:rsid w:val="00193198"/>
    <w:pPr>
      <w:jc w:val="center"/>
    </w:pPr>
    <w:rPr>
      <w:sz w:val="28"/>
      <w:szCs w:val="20"/>
    </w:rPr>
  </w:style>
  <w:style w:type="character" w:customStyle="1" w:styleId="af">
    <w:name w:val="Название Знак"/>
    <w:basedOn w:val="a0"/>
    <w:link w:val="ae"/>
    <w:rsid w:val="00193198"/>
    <w:rPr>
      <w:rFonts w:ascii="Times New Roman" w:eastAsia="Times New Roman" w:hAnsi="Times New Roman" w:cs="Times New Roman"/>
      <w:sz w:val="28"/>
      <w:szCs w:val="20"/>
      <w:lang w:eastAsia="ru-RU"/>
    </w:rPr>
  </w:style>
  <w:style w:type="paragraph" w:styleId="af0">
    <w:name w:val="Body Text"/>
    <w:basedOn w:val="a"/>
    <w:link w:val="af1"/>
    <w:uiPriority w:val="1"/>
    <w:unhideWhenUsed/>
    <w:qFormat/>
    <w:rsid w:val="00193198"/>
    <w:pPr>
      <w:spacing w:after="120"/>
    </w:pPr>
  </w:style>
  <w:style w:type="character" w:customStyle="1" w:styleId="af1">
    <w:name w:val="Основной текст Знак"/>
    <w:basedOn w:val="a0"/>
    <w:link w:val="af0"/>
    <w:uiPriority w:val="1"/>
    <w:rsid w:val="00193198"/>
    <w:rPr>
      <w:rFonts w:ascii="Times New Roman" w:eastAsia="Times New Roman" w:hAnsi="Times New Roman" w:cs="Times New Roman"/>
      <w:sz w:val="24"/>
      <w:szCs w:val="24"/>
      <w:lang w:eastAsia="ru-RU"/>
    </w:rPr>
  </w:style>
  <w:style w:type="paragraph" w:styleId="af2">
    <w:name w:val="Body Text Indent"/>
    <w:basedOn w:val="a"/>
    <w:link w:val="14"/>
    <w:uiPriority w:val="99"/>
    <w:unhideWhenUsed/>
    <w:rsid w:val="00193198"/>
    <w:pPr>
      <w:spacing w:after="120"/>
      <w:ind w:left="283"/>
    </w:pPr>
  </w:style>
  <w:style w:type="character" w:customStyle="1" w:styleId="af3">
    <w:name w:val="Основной текст с отступом Знак"/>
    <w:basedOn w:val="a0"/>
    <w:link w:val="af2"/>
    <w:uiPriority w:val="99"/>
    <w:semiHidden/>
    <w:rsid w:val="00193198"/>
    <w:rPr>
      <w:rFonts w:ascii="Times New Roman" w:eastAsia="Times New Roman" w:hAnsi="Times New Roman" w:cs="Times New Roman"/>
      <w:sz w:val="24"/>
      <w:szCs w:val="24"/>
      <w:lang w:eastAsia="ru-RU"/>
    </w:rPr>
  </w:style>
  <w:style w:type="paragraph" w:styleId="af4">
    <w:name w:val="Subtitle"/>
    <w:basedOn w:val="a"/>
    <w:link w:val="af5"/>
    <w:uiPriority w:val="99"/>
    <w:qFormat/>
    <w:rsid w:val="00193198"/>
    <w:pPr>
      <w:spacing w:line="660" w:lineRule="exact"/>
      <w:ind w:right="425"/>
      <w:jc w:val="center"/>
    </w:pPr>
    <w:rPr>
      <w:sz w:val="28"/>
      <w:szCs w:val="20"/>
    </w:rPr>
  </w:style>
  <w:style w:type="character" w:customStyle="1" w:styleId="af5">
    <w:name w:val="Подзаголовок Знак"/>
    <w:basedOn w:val="a0"/>
    <w:link w:val="af4"/>
    <w:uiPriority w:val="99"/>
    <w:rsid w:val="00193198"/>
    <w:rPr>
      <w:rFonts w:ascii="Times New Roman" w:eastAsia="Times New Roman" w:hAnsi="Times New Roman" w:cs="Times New Roman"/>
      <w:sz w:val="28"/>
      <w:szCs w:val="20"/>
      <w:lang w:eastAsia="ru-RU"/>
    </w:rPr>
  </w:style>
  <w:style w:type="paragraph" w:styleId="af6">
    <w:name w:val="Body Text First Indent"/>
    <w:basedOn w:val="af0"/>
    <w:link w:val="af7"/>
    <w:uiPriority w:val="99"/>
    <w:semiHidden/>
    <w:unhideWhenUsed/>
    <w:rsid w:val="00193198"/>
    <w:pPr>
      <w:ind w:firstLine="210"/>
      <w:jc w:val="left"/>
    </w:pPr>
    <w:rPr>
      <w:sz w:val="20"/>
      <w:szCs w:val="20"/>
    </w:rPr>
  </w:style>
  <w:style w:type="character" w:customStyle="1" w:styleId="af7">
    <w:name w:val="Красная строка Знак"/>
    <w:basedOn w:val="af1"/>
    <w:link w:val="af6"/>
    <w:uiPriority w:val="99"/>
    <w:semiHidden/>
    <w:rsid w:val="00193198"/>
    <w:rPr>
      <w:sz w:val="20"/>
      <w:szCs w:val="20"/>
    </w:rPr>
  </w:style>
  <w:style w:type="paragraph" w:styleId="24">
    <w:name w:val="Body Text 2"/>
    <w:basedOn w:val="a"/>
    <w:link w:val="210"/>
    <w:uiPriority w:val="99"/>
    <w:unhideWhenUsed/>
    <w:rsid w:val="00193198"/>
    <w:rPr>
      <w:sz w:val="28"/>
    </w:rPr>
  </w:style>
  <w:style w:type="character" w:customStyle="1" w:styleId="25">
    <w:name w:val="Основной текст 2 Знак"/>
    <w:basedOn w:val="a0"/>
    <w:link w:val="24"/>
    <w:uiPriority w:val="99"/>
    <w:semiHidden/>
    <w:rsid w:val="00193198"/>
    <w:rPr>
      <w:rFonts w:ascii="Times New Roman" w:eastAsia="Times New Roman" w:hAnsi="Times New Roman" w:cs="Times New Roman"/>
      <w:sz w:val="24"/>
      <w:szCs w:val="24"/>
      <w:lang w:eastAsia="ru-RU"/>
    </w:rPr>
  </w:style>
  <w:style w:type="paragraph" w:styleId="32">
    <w:name w:val="Body Text 3"/>
    <w:basedOn w:val="a"/>
    <w:link w:val="310"/>
    <w:uiPriority w:val="99"/>
    <w:unhideWhenUsed/>
    <w:rsid w:val="00193198"/>
    <w:pPr>
      <w:spacing w:after="120"/>
    </w:pPr>
    <w:rPr>
      <w:sz w:val="16"/>
      <w:szCs w:val="16"/>
    </w:rPr>
  </w:style>
  <w:style w:type="character" w:customStyle="1" w:styleId="33">
    <w:name w:val="Основной текст 3 Знак"/>
    <w:basedOn w:val="a0"/>
    <w:link w:val="32"/>
    <w:uiPriority w:val="99"/>
    <w:semiHidden/>
    <w:rsid w:val="00193198"/>
    <w:rPr>
      <w:rFonts w:ascii="Times New Roman" w:eastAsia="Times New Roman" w:hAnsi="Times New Roman" w:cs="Times New Roman"/>
      <w:sz w:val="16"/>
      <w:szCs w:val="16"/>
      <w:lang w:eastAsia="ru-RU"/>
    </w:rPr>
  </w:style>
  <w:style w:type="paragraph" w:styleId="26">
    <w:name w:val="Body Text Indent 2"/>
    <w:basedOn w:val="a"/>
    <w:link w:val="27"/>
    <w:uiPriority w:val="99"/>
    <w:unhideWhenUsed/>
    <w:rsid w:val="00193198"/>
    <w:pPr>
      <w:ind w:left="851"/>
    </w:pPr>
    <w:rPr>
      <w:sz w:val="28"/>
      <w:szCs w:val="20"/>
    </w:rPr>
  </w:style>
  <w:style w:type="character" w:customStyle="1" w:styleId="27">
    <w:name w:val="Основной текст с отступом 2 Знак"/>
    <w:basedOn w:val="a0"/>
    <w:link w:val="26"/>
    <w:uiPriority w:val="99"/>
    <w:rsid w:val="00193198"/>
    <w:rPr>
      <w:rFonts w:ascii="Times New Roman" w:eastAsia="Times New Roman" w:hAnsi="Times New Roman" w:cs="Times New Roman"/>
      <w:sz w:val="28"/>
      <w:szCs w:val="20"/>
      <w:lang w:eastAsia="ru-RU"/>
    </w:rPr>
  </w:style>
  <w:style w:type="paragraph" w:styleId="34">
    <w:name w:val="Body Text Indent 3"/>
    <w:basedOn w:val="a"/>
    <w:link w:val="311"/>
    <w:uiPriority w:val="99"/>
    <w:unhideWhenUsed/>
    <w:rsid w:val="00193198"/>
    <w:pPr>
      <w:spacing w:after="120"/>
      <w:ind w:left="283"/>
    </w:pPr>
    <w:rPr>
      <w:sz w:val="16"/>
      <w:szCs w:val="16"/>
    </w:rPr>
  </w:style>
  <w:style w:type="character" w:customStyle="1" w:styleId="35">
    <w:name w:val="Основной текст с отступом 3 Знак"/>
    <w:basedOn w:val="a0"/>
    <w:link w:val="34"/>
    <w:uiPriority w:val="99"/>
    <w:semiHidden/>
    <w:rsid w:val="00193198"/>
    <w:rPr>
      <w:rFonts w:ascii="Times New Roman" w:eastAsia="Times New Roman" w:hAnsi="Times New Roman" w:cs="Times New Roman"/>
      <w:sz w:val="16"/>
      <w:szCs w:val="16"/>
      <w:lang w:eastAsia="ru-RU"/>
    </w:rPr>
  </w:style>
  <w:style w:type="paragraph" w:styleId="af8">
    <w:name w:val="Plain Text"/>
    <w:basedOn w:val="a"/>
    <w:link w:val="af9"/>
    <w:unhideWhenUsed/>
    <w:rsid w:val="00193198"/>
    <w:pPr>
      <w:jc w:val="left"/>
    </w:pPr>
    <w:rPr>
      <w:rFonts w:ascii="Courier New" w:hAnsi="Courier New" w:cs="Courier New"/>
      <w:sz w:val="20"/>
      <w:szCs w:val="20"/>
    </w:rPr>
  </w:style>
  <w:style w:type="character" w:customStyle="1" w:styleId="af9">
    <w:name w:val="Текст Знак"/>
    <w:basedOn w:val="a0"/>
    <w:link w:val="af8"/>
    <w:rsid w:val="00193198"/>
    <w:rPr>
      <w:rFonts w:ascii="Courier New" w:eastAsia="Times New Roman" w:hAnsi="Courier New" w:cs="Courier New"/>
      <w:sz w:val="20"/>
      <w:szCs w:val="20"/>
      <w:lang w:eastAsia="ru-RU"/>
    </w:rPr>
  </w:style>
  <w:style w:type="paragraph" w:styleId="afa">
    <w:name w:val="Balloon Text"/>
    <w:basedOn w:val="a"/>
    <w:link w:val="15"/>
    <w:semiHidden/>
    <w:unhideWhenUsed/>
    <w:rsid w:val="00193198"/>
    <w:rPr>
      <w:rFonts w:ascii="Tahoma" w:hAnsi="Tahoma" w:cs="Tahoma"/>
      <w:sz w:val="16"/>
      <w:szCs w:val="16"/>
    </w:rPr>
  </w:style>
  <w:style w:type="character" w:customStyle="1" w:styleId="afb">
    <w:name w:val="Текст выноски Знак"/>
    <w:basedOn w:val="a0"/>
    <w:link w:val="afa"/>
    <w:semiHidden/>
    <w:rsid w:val="00193198"/>
    <w:rPr>
      <w:rFonts w:ascii="Tahoma" w:eastAsia="Times New Roman" w:hAnsi="Tahoma" w:cs="Tahoma"/>
      <w:sz w:val="16"/>
      <w:szCs w:val="16"/>
      <w:lang w:eastAsia="ru-RU"/>
    </w:rPr>
  </w:style>
  <w:style w:type="character" w:customStyle="1" w:styleId="afc">
    <w:name w:val="Без интервала Знак"/>
    <w:basedOn w:val="a0"/>
    <w:link w:val="afd"/>
    <w:uiPriority w:val="1"/>
    <w:locked/>
    <w:rsid w:val="00193198"/>
    <w:rPr>
      <w:rFonts w:ascii="Calibri" w:eastAsia="Calibri" w:hAnsi="Calibri" w:cs="Times New Roman"/>
    </w:rPr>
  </w:style>
  <w:style w:type="paragraph" w:styleId="afd">
    <w:name w:val="No Spacing"/>
    <w:link w:val="afc"/>
    <w:uiPriority w:val="1"/>
    <w:qFormat/>
    <w:rsid w:val="00193198"/>
    <w:pPr>
      <w:spacing w:after="0" w:line="240" w:lineRule="auto"/>
      <w:jc w:val="both"/>
    </w:pPr>
    <w:rPr>
      <w:rFonts w:ascii="Calibri" w:eastAsia="Calibri" w:hAnsi="Calibri" w:cs="Times New Roman"/>
    </w:rPr>
  </w:style>
  <w:style w:type="paragraph" w:styleId="afe">
    <w:name w:val="List Paragraph"/>
    <w:basedOn w:val="a"/>
    <w:uiPriority w:val="34"/>
    <w:qFormat/>
    <w:rsid w:val="00193198"/>
    <w:pPr>
      <w:widowControl w:val="0"/>
      <w:suppressAutoHyphens/>
      <w:autoSpaceDE w:val="0"/>
      <w:ind w:left="720"/>
      <w:contextualSpacing/>
    </w:pPr>
    <w:rPr>
      <w:sz w:val="20"/>
      <w:szCs w:val="20"/>
      <w:lang w:eastAsia="ar-SA"/>
    </w:rPr>
  </w:style>
  <w:style w:type="paragraph" w:styleId="aff">
    <w:name w:val="TOC Heading"/>
    <w:basedOn w:val="1"/>
    <w:next w:val="a"/>
    <w:uiPriority w:val="39"/>
    <w:semiHidden/>
    <w:unhideWhenUsed/>
    <w:qFormat/>
    <w:rsid w:val="00193198"/>
    <w:pPr>
      <w:keepLines/>
      <w:spacing w:before="480" w:after="0" w:line="276" w:lineRule="auto"/>
      <w:ind w:firstLine="680"/>
      <w:jc w:val="left"/>
      <w:outlineLvl w:val="9"/>
    </w:pPr>
    <w:rPr>
      <w:rFonts w:ascii="Cambria" w:hAnsi="Cambria" w:cs="Times New Roman"/>
      <w:color w:val="365F91"/>
      <w:kern w:val="0"/>
      <w:sz w:val="28"/>
      <w:szCs w:val="28"/>
      <w:lang w:eastAsia="en-US"/>
    </w:rPr>
  </w:style>
  <w:style w:type="character" w:customStyle="1" w:styleId="ConsPlusNormal">
    <w:name w:val="ConsPlusNormal Знак"/>
    <w:basedOn w:val="a0"/>
    <w:link w:val="ConsPlusNormal0"/>
    <w:locked/>
    <w:rsid w:val="00193198"/>
    <w:rPr>
      <w:rFonts w:ascii="Arial" w:eastAsia="Times New Roman" w:hAnsi="Arial" w:cs="Arial"/>
      <w:sz w:val="20"/>
      <w:szCs w:val="20"/>
      <w:lang w:eastAsia="ru-RU"/>
    </w:rPr>
  </w:style>
  <w:style w:type="paragraph" w:customStyle="1" w:styleId="ConsPlusNormal0">
    <w:name w:val="ConsPlusNormal"/>
    <w:link w:val="ConsPlusNormal"/>
    <w:uiPriority w:val="99"/>
    <w:rsid w:val="00193198"/>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Nonformat">
    <w:name w:val="ConsPlusNonformat"/>
    <w:rsid w:val="0019319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Nonformat">
    <w:name w:val="ConsNonformat"/>
    <w:link w:val="ConsNonformat0"/>
    <w:rsid w:val="00193198"/>
    <w:pPr>
      <w:widowControl w:val="0"/>
      <w:autoSpaceDE w:val="0"/>
      <w:autoSpaceDN w:val="0"/>
      <w:adjustRightInd w:val="0"/>
      <w:spacing w:after="0" w:line="240" w:lineRule="auto"/>
      <w:ind w:right="19772"/>
      <w:jc w:val="both"/>
    </w:pPr>
    <w:rPr>
      <w:rFonts w:ascii="Courier New" w:eastAsia="Times New Roman" w:hAnsi="Courier New" w:cs="Arial Unicode MS"/>
      <w:sz w:val="20"/>
      <w:szCs w:val="20"/>
    </w:rPr>
  </w:style>
  <w:style w:type="paragraph" w:customStyle="1" w:styleId="ConsNormal">
    <w:name w:val="ConsNormal"/>
    <w:rsid w:val="00193198"/>
    <w:pPr>
      <w:widowControl w:val="0"/>
      <w:autoSpaceDE w:val="0"/>
      <w:autoSpaceDN w:val="0"/>
      <w:adjustRightInd w:val="0"/>
      <w:spacing w:after="0" w:line="240" w:lineRule="auto"/>
      <w:ind w:right="19772" w:firstLine="720"/>
      <w:jc w:val="both"/>
    </w:pPr>
    <w:rPr>
      <w:rFonts w:ascii="Arial" w:eastAsia="Times New Roman" w:hAnsi="Arial" w:cs="Arial"/>
      <w:sz w:val="20"/>
      <w:szCs w:val="20"/>
    </w:rPr>
  </w:style>
  <w:style w:type="paragraph" w:customStyle="1" w:styleId="Web">
    <w:name w:val="Обычный (Web)"/>
    <w:basedOn w:val="a"/>
    <w:rsid w:val="00193198"/>
    <w:pPr>
      <w:spacing w:before="100" w:after="100"/>
    </w:pPr>
    <w:rPr>
      <w:rFonts w:ascii="Arial Unicode MS" w:eastAsia="Arial Unicode MS" w:hAnsi="Arial Unicode MS"/>
      <w:lang w:eastAsia="en-US"/>
    </w:rPr>
  </w:style>
  <w:style w:type="paragraph" w:customStyle="1" w:styleId="ConsCell">
    <w:name w:val="ConsCell"/>
    <w:rsid w:val="00193198"/>
    <w:pPr>
      <w:widowControl w:val="0"/>
      <w:autoSpaceDE w:val="0"/>
      <w:autoSpaceDN w:val="0"/>
      <w:adjustRightInd w:val="0"/>
      <w:spacing w:after="0" w:line="240" w:lineRule="auto"/>
      <w:ind w:right="19772"/>
      <w:jc w:val="both"/>
    </w:pPr>
    <w:rPr>
      <w:rFonts w:ascii="Arial" w:eastAsia="Times New Roman" w:hAnsi="Arial" w:cs="Arial"/>
      <w:sz w:val="20"/>
      <w:szCs w:val="20"/>
      <w:lang w:eastAsia="ru-RU"/>
    </w:rPr>
  </w:style>
  <w:style w:type="paragraph" w:customStyle="1" w:styleId="ConsPlusTitle">
    <w:name w:val="ConsPlusTitle"/>
    <w:rsid w:val="00193198"/>
    <w:pPr>
      <w:widowControl w:val="0"/>
      <w:autoSpaceDE w:val="0"/>
      <w:autoSpaceDN w:val="0"/>
      <w:adjustRightInd w:val="0"/>
      <w:spacing w:after="0" w:line="240" w:lineRule="auto"/>
      <w:jc w:val="both"/>
    </w:pPr>
    <w:rPr>
      <w:rFonts w:ascii="Arial" w:eastAsia="Times New Roman" w:hAnsi="Arial" w:cs="Arial"/>
      <w:b/>
      <w:bCs/>
      <w:sz w:val="20"/>
      <w:szCs w:val="20"/>
      <w:lang w:eastAsia="ru-RU"/>
    </w:rPr>
  </w:style>
  <w:style w:type="paragraph" w:customStyle="1" w:styleId="16">
    <w:name w:val="нум список 1"/>
    <w:basedOn w:val="a"/>
    <w:rsid w:val="00193198"/>
    <w:pPr>
      <w:tabs>
        <w:tab w:val="left" w:pos="360"/>
      </w:tabs>
      <w:spacing w:before="120" w:after="120"/>
    </w:pPr>
    <w:rPr>
      <w:szCs w:val="20"/>
      <w:lang w:eastAsia="ar-SA"/>
    </w:rPr>
  </w:style>
  <w:style w:type="paragraph" w:customStyle="1" w:styleId="17">
    <w:name w:val="Обычный (веб)1"/>
    <w:rsid w:val="00193198"/>
    <w:pPr>
      <w:widowControl w:val="0"/>
      <w:suppressAutoHyphens/>
      <w:spacing w:before="280" w:after="280" w:line="240" w:lineRule="auto"/>
      <w:jc w:val="both"/>
    </w:pPr>
    <w:rPr>
      <w:rFonts w:ascii="Arial CYR" w:eastAsia="Lucida Sans Unicode" w:hAnsi="Arial CYR" w:cs="Times New Roman"/>
      <w:sz w:val="20"/>
      <w:szCs w:val="20"/>
      <w:lang w:eastAsia="ar-SA"/>
    </w:rPr>
  </w:style>
  <w:style w:type="paragraph" w:customStyle="1" w:styleId="map">
    <w:name w:val="map"/>
    <w:basedOn w:val="a"/>
    <w:uiPriority w:val="99"/>
    <w:rsid w:val="00193198"/>
    <w:pPr>
      <w:spacing w:before="100" w:beforeAutospacing="1" w:after="100" w:afterAutospacing="1"/>
    </w:pPr>
  </w:style>
  <w:style w:type="paragraph" w:customStyle="1" w:styleId="18">
    <w:name w:val="Без интервала1"/>
    <w:rsid w:val="00193198"/>
    <w:pPr>
      <w:spacing w:after="0" w:line="240" w:lineRule="auto"/>
    </w:pPr>
    <w:rPr>
      <w:rFonts w:ascii="Calibri" w:eastAsia="Times New Roman" w:hAnsi="Calibri" w:cs="Times New Roman"/>
    </w:rPr>
  </w:style>
  <w:style w:type="paragraph" w:customStyle="1" w:styleId="constitle">
    <w:name w:val="constitle"/>
    <w:basedOn w:val="a"/>
    <w:uiPriority w:val="99"/>
    <w:rsid w:val="00193198"/>
    <w:pPr>
      <w:autoSpaceDE w:val="0"/>
      <w:autoSpaceDN w:val="0"/>
      <w:jc w:val="left"/>
    </w:pPr>
    <w:rPr>
      <w:rFonts w:ascii="Arial" w:hAnsi="Arial" w:cs="Arial"/>
      <w:b/>
      <w:bCs/>
      <w:sz w:val="16"/>
      <w:szCs w:val="16"/>
      <w:lang w:val="en-US" w:eastAsia="en-US"/>
    </w:rPr>
  </w:style>
  <w:style w:type="paragraph" w:customStyle="1" w:styleId="ConsPlusCell">
    <w:name w:val="ConsPlusCell"/>
    <w:uiPriority w:val="99"/>
    <w:rsid w:val="0019319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0">
    <w:name w:val="consnormal"/>
    <w:basedOn w:val="a"/>
    <w:uiPriority w:val="99"/>
    <w:rsid w:val="00193198"/>
    <w:pPr>
      <w:autoSpaceDE w:val="0"/>
      <w:autoSpaceDN w:val="0"/>
      <w:ind w:firstLine="720"/>
      <w:jc w:val="left"/>
    </w:pPr>
    <w:rPr>
      <w:rFonts w:ascii="Arial" w:hAnsi="Arial" w:cs="Arial"/>
      <w:sz w:val="20"/>
      <w:szCs w:val="20"/>
      <w:lang w:val="en-US" w:eastAsia="en-US"/>
    </w:rPr>
  </w:style>
  <w:style w:type="paragraph" w:customStyle="1" w:styleId="ConsTitle0">
    <w:name w:val="ConsTitle"/>
    <w:uiPriority w:val="99"/>
    <w:rsid w:val="0019319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proza">
    <w:name w:val="proza"/>
    <w:basedOn w:val="a"/>
    <w:uiPriority w:val="99"/>
    <w:rsid w:val="00193198"/>
    <w:pPr>
      <w:spacing w:before="100" w:beforeAutospacing="1" w:after="100" w:afterAutospacing="1"/>
      <w:jc w:val="left"/>
    </w:pPr>
  </w:style>
  <w:style w:type="paragraph" w:customStyle="1" w:styleId="Default">
    <w:name w:val="Default"/>
    <w:uiPriority w:val="99"/>
    <w:rsid w:val="0019319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9">
    <w:name w:val="Абзац списка1"/>
    <w:basedOn w:val="a"/>
    <w:uiPriority w:val="99"/>
    <w:rsid w:val="00193198"/>
    <w:pPr>
      <w:spacing w:after="200" w:line="276" w:lineRule="auto"/>
      <w:ind w:left="720"/>
      <w:contextualSpacing/>
      <w:jc w:val="left"/>
    </w:pPr>
    <w:rPr>
      <w:rFonts w:ascii="Calibri" w:hAnsi="Calibri"/>
      <w:sz w:val="22"/>
      <w:szCs w:val="22"/>
      <w:lang w:eastAsia="en-US"/>
    </w:rPr>
  </w:style>
  <w:style w:type="paragraph" w:customStyle="1" w:styleId="1a">
    <w:name w:val="Обычный1"/>
    <w:rsid w:val="00193198"/>
    <w:pPr>
      <w:spacing w:after="0" w:line="240" w:lineRule="auto"/>
    </w:pPr>
    <w:rPr>
      <w:rFonts w:ascii="Times New Roman" w:eastAsia="Times New Roman" w:hAnsi="Times New Roman" w:cs="Times New Roman"/>
      <w:sz w:val="20"/>
      <w:szCs w:val="20"/>
      <w:lang w:eastAsia="ru-RU"/>
    </w:rPr>
  </w:style>
  <w:style w:type="paragraph" w:customStyle="1" w:styleId="110">
    <w:name w:val="Заголовок 11"/>
    <w:basedOn w:val="1a"/>
    <w:next w:val="1a"/>
    <w:uiPriority w:val="1"/>
    <w:qFormat/>
    <w:rsid w:val="00193198"/>
    <w:pPr>
      <w:keepNext/>
      <w:outlineLvl w:val="0"/>
    </w:pPr>
    <w:rPr>
      <w:sz w:val="28"/>
    </w:rPr>
  </w:style>
  <w:style w:type="paragraph" w:customStyle="1" w:styleId="aff0">
    <w:name w:val="Краткий обратный адрес"/>
    <w:basedOn w:val="a"/>
    <w:uiPriority w:val="99"/>
    <w:rsid w:val="00193198"/>
    <w:pPr>
      <w:jc w:val="left"/>
    </w:pPr>
    <w:rPr>
      <w:sz w:val="20"/>
      <w:szCs w:val="20"/>
    </w:rPr>
  </w:style>
  <w:style w:type="paragraph" w:customStyle="1" w:styleId="211">
    <w:name w:val="Основной текст с отступом 21"/>
    <w:basedOn w:val="a"/>
    <w:uiPriority w:val="99"/>
    <w:rsid w:val="00193198"/>
    <w:pPr>
      <w:suppressAutoHyphens/>
      <w:ind w:firstLine="708"/>
    </w:pPr>
    <w:rPr>
      <w:sz w:val="28"/>
      <w:szCs w:val="20"/>
      <w:lang w:eastAsia="ar-SA"/>
    </w:rPr>
  </w:style>
  <w:style w:type="paragraph" w:customStyle="1" w:styleId="sfst">
    <w:name w:val="sfst"/>
    <w:basedOn w:val="a"/>
    <w:rsid w:val="00193198"/>
    <w:pPr>
      <w:spacing w:before="100" w:beforeAutospacing="1" w:after="100" w:afterAutospacing="1"/>
      <w:ind w:firstLine="680"/>
      <w:jc w:val="left"/>
    </w:pPr>
  </w:style>
  <w:style w:type="paragraph" w:customStyle="1" w:styleId="xl63">
    <w:name w:val="xl63"/>
    <w:basedOn w:val="a"/>
    <w:uiPriority w:val="99"/>
    <w:rsid w:val="00193198"/>
    <w:pPr>
      <w:spacing w:before="100" w:beforeAutospacing="1" w:after="100" w:afterAutospacing="1"/>
      <w:ind w:firstLine="680"/>
      <w:jc w:val="left"/>
    </w:pPr>
  </w:style>
  <w:style w:type="paragraph" w:customStyle="1" w:styleId="xl64">
    <w:name w:val="xl64"/>
    <w:basedOn w:val="a"/>
    <w:uiPriority w:val="99"/>
    <w:rsid w:val="00193198"/>
    <w:pPr>
      <w:shd w:val="clear" w:color="auto" w:fill="D5EEFF"/>
      <w:spacing w:before="100" w:beforeAutospacing="1" w:after="100" w:afterAutospacing="1"/>
      <w:ind w:firstLine="680"/>
      <w:jc w:val="left"/>
    </w:pPr>
  </w:style>
  <w:style w:type="paragraph" w:customStyle="1" w:styleId="xl65">
    <w:name w:val="xl65"/>
    <w:basedOn w:val="a"/>
    <w:uiPriority w:val="99"/>
    <w:rsid w:val="00193198"/>
    <w:pPr>
      <w:pBdr>
        <w:top w:val="single" w:sz="4" w:space="0" w:color="auto"/>
        <w:left w:val="single" w:sz="4" w:space="0" w:color="auto"/>
        <w:bottom w:val="single" w:sz="4" w:space="0" w:color="auto"/>
        <w:right w:val="single" w:sz="4" w:space="0" w:color="auto"/>
      </w:pBdr>
      <w:spacing w:before="100" w:beforeAutospacing="1" w:after="100" w:afterAutospacing="1"/>
      <w:ind w:firstLine="680"/>
      <w:jc w:val="center"/>
    </w:pPr>
  </w:style>
  <w:style w:type="paragraph" w:customStyle="1" w:styleId="xl66">
    <w:name w:val="xl66"/>
    <w:basedOn w:val="a"/>
    <w:uiPriority w:val="99"/>
    <w:rsid w:val="00193198"/>
    <w:pPr>
      <w:pBdr>
        <w:top w:val="single" w:sz="4" w:space="0" w:color="auto"/>
        <w:left w:val="single" w:sz="4" w:space="0" w:color="auto"/>
        <w:right w:val="single" w:sz="4" w:space="0" w:color="auto"/>
      </w:pBdr>
      <w:spacing w:before="100" w:beforeAutospacing="1" w:after="100" w:afterAutospacing="1"/>
      <w:ind w:firstLine="680"/>
      <w:jc w:val="center"/>
    </w:pPr>
  </w:style>
  <w:style w:type="paragraph" w:customStyle="1" w:styleId="xl67">
    <w:name w:val="xl67"/>
    <w:basedOn w:val="a"/>
    <w:uiPriority w:val="99"/>
    <w:rsid w:val="00193198"/>
    <w:pPr>
      <w:pBdr>
        <w:left w:val="single" w:sz="4" w:space="0" w:color="auto"/>
        <w:bottom w:val="single" w:sz="4" w:space="0" w:color="auto"/>
        <w:right w:val="single" w:sz="4" w:space="0" w:color="auto"/>
      </w:pBdr>
      <w:spacing w:before="100" w:beforeAutospacing="1" w:after="100" w:afterAutospacing="1"/>
      <w:ind w:firstLine="680"/>
      <w:jc w:val="center"/>
    </w:pPr>
  </w:style>
  <w:style w:type="paragraph" w:customStyle="1" w:styleId="xl68">
    <w:name w:val="xl68"/>
    <w:basedOn w:val="a"/>
    <w:uiPriority w:val="99"/>
    <w:rsid w:val="00193198"/>
    <w:pPr>
      <w:pBdr>
        <w:top w:val="single" w:sz="4" w:space="0" w:color="auto"/>
        <w:left w:val="single" w:sz="4" w:space="0" w:color="auto"/>
        <w:bottom w:val="single" w:sz="4" w:space="0" w:color="auto"/>
        <w:right w:val="single" w:sz="4" w:space="0" w:color="auto"/>
      </w:pBdr>
      <w:spacing w:before="100" w:beforeAutospacing="1" w:after="100" w:afterAutospacing="1"/>
      <w:ind w:firstLine="680"/>
      <w:jc w:val="center"/>
    </w:pPr>
  </w:style>
  <w:style w:type="paragraph" w:customStyle="1" w:styleId="xl69">
    <w:name w:val="xl69"/>
    <w:basedOn w:val="a"/>
    <w:uiPriority w:val="99"/>
    <w:rsid w:val="00193198"/>
    <w:pPr>
      <w:spacing w:before="100" w:beforeAutospacing="1" w:after="100" w:afterAutospacing="1"/>
      <w:ind w:firstLine="680"/>
      <w:jc w:val="left"/>
    </w:pPr>
  </w:style>
  <w:style w:type="paragraph" w:customStyle="1" w:styleId="xl70">
    <w:name w:val="xl70"/>
    <w:basedOn w:val="a"/>
    <w:uiPriority w:val="99"/>
    <w:rsid w:val="00193198"/>
    <w:pPr>
      <w:pBdr>
        <w:top w:val="single" w:sz="8" w:space="0" w:color="auto"/>
        <w:left w:val="single" w:sz="8" w:space="0" w:color="auto"/>
        <w:bottom w:val="single" w:sz="4" w:space="0" w:color="auto"/>
        <w:right w:val="single" w:sz="4" w:space="0" w:color="auto"/>
      </w:pBdr>
      <w:spacing w:before="100" w:beforeAutospacing="1" w:after="100" w:afterAutospacing="1"/>
      <w:ind w:firstLine="680"/>
      <w:jc w:val="center"/>
    </w:pPr>
  </w:style>
  <w:style w:type="paragraph" w:customStyle="1" w:styleId="xl71">
    <w:name w:val="xl71"/>
    <w:basedOn w:val="a"/>
    <w:uiPriority w:val="99"/>
    <w:rsid w:val="00193198"/>
    <w:pPr>
      <w:pBdr>
        <w:top w:val="single" w:sz="8" w:space="0" w:color="auto"/>
        <w:left w:val="single" w:sz="4" w:space="0" w:color="auto"/>
        <w:bottom w:val="single" w:sz="4" w:space="0" w:color="auto"/>
        <w:right w:val="single" w:sz="4" w:space="0" w:color="auto"/>
      </w:pBdr>
      <w:spacing w:before="100" w:beforeAutospacing="1" w:after="100" w:afterAutospacing="1"/>
      <w:ind w:firstLine="680"/>
      <w:jc w:val="center"/>
    </w:pPr>
    <w:rPr>
      <w:sz w:val="18"/>
      <w:szCs w:val="18"/>
    </w:rPr>
  </w:style>
  <w:style w:type="paragraph" w:customStyle="1" w:styleId="xl72">
    <w:name w:val="xl72"/>
    <w:basedOn w:val="a"/>
    <w:uiPriority w:val="99"/>
    <w:rsid w:val="00193198"/>
    <w:pPr>
      <w:pBdr>
        <w:top w:val="single" w:sz="8" w:space="0" w:color="auto"/>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73">
    <w:name w:val="xl73"/>
    <w:basedOn w:val="a"/>
    <w:uiPriority w:val="99"/>
    <w:rsid w:val="00193198"/>
    <w:pPr>
      <w:pBdr>
        <w:top w:val="single" w:sz="8" w:space="0" w:color="auto"/>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74">
    <w:name w:val="xl74"/>
    <w:basedOn w:val="a"/>
    <w:uiPriority w:val="99"/>
    <w:rsid w:val="00193198"/>
    <w:pPr>
      <w:pBdr>
        <w:top w:val="single" w:sz="8" w:space="0" w:color="auto"/>
        <w:left w:val="single" w:sz="4" w:space="0" w:color="auto"/>
        <w:bottom w:val="single" w:sz="4" w:space="0" w:color="auto"/>
        <w:right w:val="single" w:sz="8" w:space="0" w:color="auto"/>
      </w:pBdr>
      <w:shd w:val="clear" w:color="auto" w:fill="C0DCC0"/>
      <w:spacing w:before="100" w:beforeAutospacing="1" w:after="100" w:afterAutospacing="1"/>
      <w:ind w:firstLine="680"/>
      <w:jc w:val="right"/>
    </w:pPr>
  </w:style>
  <w:style w:type="paragraph" w:customStyle="1" w:styleId="xl75">
    <w:name w:val="xl75"/>
    <w:basedOn w:val="a"/>
    <w:uiPriority w:val="99"/>
    <w:rsid w:val="00193198"/>
    <w:pPr>
      <w:pBdr>
        <w:left w:val="single" w:sz="8" w:space="0" w:color="auto"/>
        <w:right w:val="single" w:sz="4" w:space="0" w:color="auto"/>
      </w:pBdr>
      <w:spacing w:before="100" w:beforeAutospacing="1" w:after="100" w:afterAutospacing="1"/>
      <w:ind w:firstLine="680"/>
      <w:jc w:val="center"/>
    </w:pPr>
  </w:style>
  <w:style w:type="paragraph" w:customStyle="1" w:styleId="xl76">
    <w:name w:val="xl76"/>
    <w:basedOn w:val="a"/>
    <w:uiPriority w:val="99"/>
    <w:rsid w:val="00193198"/>
    <w:pPr>
      <w:pBdr>
        <w:bottom w:val="single" w:sz="4" w:space="0" w:color="auto"/>
        <w:right w:val="single" w:sz="4" w:space="0" w:color="auto"/>
      </w:pBdr>
      <w:spacing w:before="100" w:beforeAutospacing="1" w:after="100" w:afterAutospacing="1"/>
      <w:ind w:firstLine="680"/>
      <w:jc w:val="left"/>
    </w:pPr>
  </w:style>
  <w:style w:type="paragraph" w:customStyle="1" w:styleId="xl77">
    <w:name w:val="xl77"/>
    <w:basedOn w:val="a"/>
    <w:uiPriority w:val="99"/>
    <w:rsid w:val="00193198"/>
    <w:pPr>
      <w:pBdr>
        <w:left w:val="single" w:sz="4" w:space="0" w:color="auto"/>
        <w:bottom w:val="single" w:sz="4" w:space="0" w:color="auto"/>
        <w:right w:val="single" w:sz="4" w:space="0" w:color="auto"/>
      </w:pBdr>
      <w:spacing w:before="100" w:beforeAutospacing="1" w:after="100" w:afterAutospacing="1"/>
      <w:ind w:firstLine="680"/>
      <w:jc w:val="left"/>
    </w:pPr>
  </w:style>
  <w:style w:type="paragraph" w:customStyle="1" w:styleId="xl78">
    <w:name w:val="xl78"/>
    <w:basedOn w:val="a"/>
    <w:uiPriority w:val="99"/>
    <w:rsid w:val="00193198"/>
    <w:pPr>
      <w:pBdr>
        <w:left w:val="single" w:sz="4" w:space="0" w:color="auto"/>
        <w:bottom w:val="single" w:sz="4" w:space="0" w:color="auto"/>
        <w:right w:val="single" w:sz="8" w:space="0" w:color="auto"/>
      </w:pBdr>
      <w:spacing w:before="100" w:beforeAutospacing="1" w:after="100" w:afterAutospacing="1"/>
      <w:ind w:firstLine="680"/>
      <w:jc w:val="left"/>
    </w:pPr>
  </w:style>
  <w:style w:type="paragraph" w:customStyle="1" w:styleId="xl79">
    <w:name w:val="xl79"/>
    <w:basedOn w:val="a"/>
    <w:uiPriority w:val="99"/>
    <w:rsid w:val="00193198"/>
    <w:pPr>
      <w:pBdr>
        <w:top w:val="single" w:sz="4" w:space="0" w:color="auto"/>
        <w:left w:val="single" w:sz="4" w:space="0" w:color="auto"/>
        <w:bottom w:val="single" w:sz="4" w:space="0" w:color="auto"/>
        <w:right w:val="single" w:sz="4" w:space="0" w:color="auto"/>
      </w:pBdr>
      <w:spacing w:before="100" w:beforeAutospacing="1" w:after="100" w:afterAutospacing="1"/>
      <w:ind w:firstLine="680"/>
      <w:jc w:val="left"/>
    </w:pPr>
  </w:style>
  <w:style w:type="paragraph" w:customStyle="1" w:styleId="xl80">
    <w:name w:val="xl80"/>
    <w:basedOn w:val="a"/>
    <w:uiPriority w:val="99"/>
    <w:rsid w:val="00193198"/>
    <w:pPr>
      <w:pBdr>
        <w:top w:val="single" w:sz="4" w:space="0" w:color="auto"/>
        <w:left w:val="single" w:sz="4" w:space="0" w:color="auto"/>
        <w:bottom w:val="single" w:sz="4" w:space="0" w:color="auto"/>
        <w:right w:val="single" w:sz="4" w:space="0" w:color="auto"/>
      </w:pBdr>
      <w:shd w:val="clear" w:color="auto" w:fill="FFFFC0"/>
      <w:spacing w:before="100" w:beforeAutospacing="1" w:after="100" w:afterAutospacing="1"/>
      <w:ind w:firstLine="680"/>
      <w:jc w:val="center"/>
    </w:pPr>
  </w:style>
  <w:style w:type="paragraph" w:customStyle="1" w:styleId="xl81">
    <w:name w:val="xl81"/>
    <w:basedOn w:val="a"/>
    <w:uiPriority w:val="99"/>
    <w:rsid w:val="00193198"/>
    <w:pPr>
      <w:pBdr>
        <w:top w:val="single" w:sz="4" w:space="0" w:color="auto"/>
        <w:left w:val="single" w:sz="4" w:space="0" w:color="auto"/>
        <w:bottom w:val="single" w:sz="4" w:space="0" w:color="auto"/>
        <w:right w:val="single" w:sz="4" w:space="0" w:color="auto"/>
      </w:pBdr>
      <w:shd w:val="clear" w:color="auto" w:fill="FFFFC0"/>
      <w:spacing w:before="100" w:beforeAutospacing="1" w:after="100" w:afterAutospacing="1"/>
      <w:ind w:firstLine="680"/>
      <w:jc w:val="center"/>
    </w:pPr>
  </w:style>
  <w:style w:type="paragraph" w:customStyle="1" w:styleId="xl82">
    <w:name w:val="xl82"/>
    <w:basedOn w:val="a"/>
    <w:uiPriority w:val="99"/>
    <w:rsid w:val="00193198"/>
    <w:pPr>
      <w:pBdr>
        <w:top w:val="single" w:sz="4" w:space="0" w:color="auto"/>
        <w:left w:val="single" w:sz="4" w:space="0" w:color="auto"/>
        <w:bottom w:val="single" w:sz="4" w:space="0" w:color="auto"/>
        <w:right w:val="single" w:sz="4" w:space="0" w:color="auto"/>
      </w:pBdr>
      <w:shd w:val="clear" w:color="auto" w:fill="FFFFC0"/>
      <w:spacing w:before="100" w:beforeAutospacing="1" w:after="100" w:afterAutospacing="1"/>
      <w:ind w:firstLine="680"/>
      <w:jc w:val="right"/>
    </w:pPr>
  </w:style>
  <w:style w:type="paragraph" w:customStyle="1" w:styleId="xl83">
    <w:name w:val="xl83"/>
    <w:basedOn w:val="a"/>
    <w:uiPriority w:val="99"/>
    <w:rsid w:val="00193198"/>
    <w:pPr>
      <w:pBdr>
        <w:top w:val="single" w:sz="4" w:space="0" w:color="auto"/>
        <w:left w:val="single" w:sz="4" w:space="0" w:color="auto"/>
        <w:bottom w:val="single" w:sz="4" w:space="0" w:color="auto"/>
        <w:right w:val="single" w:sz="4" w:space="0" w:color="auto"/>
      </w:pBdr>
      <w:shd w:val="clear" w:color="auto" w:fill="FFFFC0"/>
      <w:spacing w:before="100" w:beforeAutospacing="1" w:after="100" w:afterAutospacing="1"/>
      <w:ind w:firstLine="680"/>
      <w:jc w:val="right"/>
    </w:pPr>
  </w:style>
  <w:style w:type="paragraph" w:customStyle="1" w:styleId="xl84">
    <w:name w:val="xl84"/>
    <w:basedOn w:val="a"/>
    <w:uiPriority w:val="99"/>
    <w:rsid w:val="00193198"/>
    <w:pPr>
      <w:pBdr>
        <w:top w:val="single" w:sz="4" w:space="0" w:color="auto"/>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85">
    <w:name w:val="xl85"/>
    <w:basedOn w:val="a"/>
    <w:uiPriority w:val="99"/>
    <w:rsid w:val="00193198"/>
    <w:pPr>
      <w:pBdr>
        <w:top w:val="single" w:sz="4" w:space="0" w:color="auto"/>
        <w:left w:val="single" w:sz="4" w:space="0" w:color="auto"/>
        <w:bottom w:val="single" w:sz="4" w:space="0" w:color="auto"/>
        <w:right w:val="single" w:sz="8" w:space="0" w:color="auto"/>
      </w:pBdr>
      <w:shd w:val="clear" w:color="auto" w:fill="C0DCC0"/>
      <w:spacing w:before="100" w:beforeAutospacing="1" w:after="100" w:afterAutospacing="1"/>
      <w:ind w:firstLine="680"/>
      <w:jc w:val="right"/>
    </w:pPr>
  </w:style>
  <w:style w:type="paragraph" w:customStyle="1" w:styleId="xl86">
    <w:name w:val="xl86"/>
    <w:basedOn w:val="a"/>
    <w:uiPriority w:val="99"/>
    <w:rsid w:val="00193198"/>
    <w:pPr>
      <w:pBdr>
        <w:top w:val="single" w:sz="4" w:space="0" w:color="auto"/>
        <w:left w:val="single" w:sz="4" w:space="0" w:color="auto"/>
        <w:bottom w:val="single" w:sz="4" w:space="0" w:color="auto"/>
        <w:right w:val="single" w:sz="4" w:space="0" w:color="auto"/>
      </w:pBdr>
      <w:shd w:val="clear" w:color="auto" w:fill="FFFFC0"/>
      <w:spacing w:before="100" w:beforeAutospacing="1" w:after="100" w:afterAutospacing="1"/>
      <w:ind w:firstLine="680"/>
      <w:jc w:val="right"/>
    </w:pPr>
  </w:style>
  <w:style w:type="paragraph" w:customStyle="1" w:styleId="xl87">
    <w:name w:val="xl87"/>
    <w:basedOn w:val="a"/>
    <w:uiPriority w:val="99"/>
    <w:rsid w:val="00193198"/>
    <w:pPr>
      <w:pBdr>
        <w:top w:val="single" w:sz="4" w:space="0" w:color="auto"/>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88">
    <w:name w:val="xl88"/>
    <w:basedOn w:val="a"/>
    <w:uiPriority w:val="99"/>
    <w:rsid w:val="00193198"/>
    <w:pPr>
      <w:pBdr>
        <w:top w:val="single" w:sz="4" w:space="0" w:color="auto"/>
        <w:left w:val="single" w:sz="4" w:space="0" w:color="auto"/>
        <w:bottom w:val="single" w:sz="4" w:space="0" w:color="auto"/>
        <w:right w:val="single" w:sz="8" w:space="0" w:color="auto"/>
      </w:pBdr>
      <w:shd w:val="clear" w:color="auto" w:fill="C0DCC0"/>
      <w:spacing w:before="100" w:beforeAutospacing="1" w:after="100" w:afterAutospacing="1"/>
      <w:ind w:firstLine="680"/>
      <w:jc w:val="right"/>
    </w:pPr>
  </w:style>
  <w:style w:type="paragraph" w:customStyle="1" w:styleId="xl89">
    <w:name w:val="xl89"/>
    <w:basedOn w:val="a"/>
    <w:uiPriority w:val="99"/>
    <w:rsid w:val="00193198"/>
    <w:pPr>
      <w:pBdr>
        <w:top w:val="single" w:sz="4" w:space="0" w:color="auto"/>
        <w:left w:val="single" w:sz="4" w:space="0" w:color="auto"/>
        <w:bottom w:val="single" w:sz="4" w:space="0" w:color="auto"/>
        <w:right w:val="single" w:sz="8" w:space="0" w:color="auto"/>
      </w:pBdr>
      <w:shd w:val="clear" w:color="auto" w:fill="C0DCC0"/>
      <w:spacing w:before="100" w:beforeAutospacing="1" w:after="100" w:afterAutospacing="1"/>
      <w:ind w:firstLine="680"/>
      <w:jc w:val="right"/>
    </w:pPr>
  </w:style>
  <w:style w:type="paragraph" w:customStyle="1" w:styleId="xl90">
    <w:name w:val="xl90"/>
    <w:basedOn w:val="a"/>
    <w:uiPriority w:val="99"/>
    <w:rsid w:val="00193198"/>
    <w:pPr>
      <w:pBdr>
        <w:top w:val="single" w:sz="4" w:space="0" w:color="auto"/>
        <w:left w:val="single" w:sz="4" w:space="0" w:color="auto"/>
        <w:bottom w:val="single" w:sz="4" w:space="0" w:color="auto"/>
        <w:right w:val="single" w:sz="4" w:space="0" w:color="auto"/>
      </w:pBdr>
      <w:shd w:val="clear" w:color="auto" w:fill="FFFFC0"/>
      <w:spacing w:before="100" w:beforeAutospacing="1" w:after="100" w:afterAutospacing="1"/>
      <w:ind w:firstLine="680"/>
      <w:jc w:val="right"/>
    </w:pPr>
  </w:style>
  <w:style w:type="paragraph" w:customStyle="1" w:styleId="xl91">
    <w:name w:val="xl91"/>
    <w:basedOn w:val="a"/>
    <w:uiPriority w:val="99"/>
    <w:rsid w:val="00193198"/>
    <w:pPr>
      <w:pBdr>
        <w:top w:val="single" w:sz="4" w:space="0" w:color="auto"/>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92">
    <w:name w:val="xl92"/>
    <w:basedOn w:val="a"/>
    <w:uiPriority w:val="99"/>
    <w:rsid w:val="00193198"/>
    <w:pPr>
      <w:pBdr>
        <w:top w:val="single" w:sz="8" w:space="0" w:color="auto"/>
      </w:pBdr>
      <w:spacing w:before="100" w:beforeAutospacing="1" w:after="100" w:afterAutospacing="1"/>
      <w:ind w:firstLine="680"/>
      <w:jc w:val="left"/>
    </w:pPr>
  </w:style>
  <w:style w:type="paragraph" w:customStyle="1" w:styleId="xl93">
    <w:name w:val="xl93"/>
    <w:basedOn w:val="a"/>
    <w:uiPriority w:val="99"/>
    <w:rsid w:val="00193198"/>
    <w:pPr>
      <w:pBdr>
        <w:top w:val="single" w:sz="8" w:space="0" w:color="auto"/>
        <w:left w:val="single" w:sz="8" w:space="0" w:color="auto"/>
        <w:bottom w:val="single" w:sz="4" w:space="0" w:color="auto"/>
        <w:right w:val="single" w:sz="4" w:space="0" w:color="auto"/>
      </w:pBdr>
      <w:spacing w:before="100" w:beforeAutospacing="1" w:after="100" w:afterAutospacing="1"/>
      <w:ind w:firstLine="680"/>
      <w:jc w:val="center"/>
    </w:pPr>
  </w:style>
  <w:style w:type="paragraph" w:customStyle="1" w:styleId="xl94">
    <w:name w:val="xl94"/>
    <w:basedOn w:val="a"/>
    <w:uiPriority w:val="99"/>
    <w:rsid w:val="00193198"/>
    <w:pPr>
      <w:pBdr>
        <w:left w:val="single" w:sz="8" w:space="0" w:color="auto"/>
        <w:bottom w:val="single" w:sz="4" w:space="0" w:color="auto"/>
        <w:right w:val="single" w:sz="4" w:space="0" w:color="auto"/>
      </w:pBdr>
      <w:spacing w:before="100" w:beforeAutospacing="1" w:after="100" w:afterAutospacing="1"/>
      <w:ind w:firstLine="680"/>
      <w:jc w:val="center"/>
    </w:pPr>
  </w:style>
  <w:style w:type="paragraph" w:customStyle="1" w:styleId="xl95">
    <w:name w:val="xl95"/>
    <w:basedOn w:val="a"/>
    <w:uiPriority w:val="99"/>
    <w:rsid w:val="00193198"/>
    <w:pPr>
      <w:pBdr>
        <w:top w:val="single" w:sz="8" w:space="0" w:color="auto"/>
        <w:left w:val="single" w:sz="8" w:space="0" w:color="auto"/>
        <w:right w:val="single" w:sz="4" w:space="0" w:color="auto"/>
      </w:pBdr>
      <w:spacing w:before="100" w:beforeAutospacing="1" w:after="100" w:afterAutospacing="1"/>
      <w:ind w:firstLine="680"/>
      <w:jc w:val="center"/>
    </w:pPr>
  </w:style>
  <w:style w:type="paragraph" w:customStyle="1" w:styleId="xl96">
    <w:name w:val="xl96"/>
    <w:basedOn w:val="a"/>
    <w:uiPriority w:val="99"/>
    <w:rsid w:val="00193198"/>
    <w:pPr>
      <w:pBdr>
        <w:top w:val="single" w:sz="8" w:space="0" w:color="auto"/>
        <w:left w:val="single" w:sz="4" w:space="0" w:color="auto"/>
        <w:bottom w:val="single" w:sz="4" w:space="0" w:color="auto"/>
        <w:right w:val="single" w:sz="8" w:space="0" w:color="auto"/>
      </w:pBdr>
      <w:shd w:val="clear" w:color="auto" w:fill="C0DCC0"/>
      <w:spacing w:before="100" w:beforeAutospacing="1" w:after="100" w:afterAutospacing="1"/>
      <w:ind w:firstLine="680"/>
      <w:jc w:val="right"/>
    </w:pPr>
  </w:style>
  <w:style w:type="paragraph" w:customStyle="1" w:styleId="xl97">
    <w:name w:val="xl97"/>
    <w:basedOn w:val="a"/>
    <w:uiPriority w:val="99"/>
    <w:rsid w:val="00193198"/>
    <w:pPr>
      <w:pBdr>
        <w:right w:val="single" w:sz="4" w:space="0" w:color="auto"/>
      </w:pBdr>
      <w:spacing w:before="100" w:beforeAutospacing="1" w:after="100" w:afterAutospacing="1"/>
      <w:ind w:firstLine="680"/>
      <w:jc w:val="left"/>
    </w:pPr>
    <w:rPr>
      <w:sz w:val="18"/>
      <w:szCs w:val="18"/>
    </w:rPr>
  </w:style>
  <w:style w:type="paragraph" w:customStyle="1" w:styleId="xl98">
    <w:name w:val="xl98"/>
    <w:basedOn w:val="a"/>
    <w:uiPriority w:val="99"/>
    <w:rsid w:val="00193198"/>
    <w:pPr>
      <w:pBdr>
        <w:left w:val="single" w:sz="4" w:space="0" w:color="auto"/>
        <w:right w:val="single" w:sz="4" w:space="0" w:color="auto"/>
      </w:pBdr>
      <w:spacing w:before="100" w:beforeAutospacing="1" w:after="100" w:afterAutospacing="1"/>
      <w:ind w:firstLine="680"/>
      <w:jc w:val="left"/>
    </w:pPr>
  </w:style>
  <w:style w:type="paragraph" w:customStyle="1" w:styleId="xl99">
    <w:name w:val="xl99"/>
    <w:basedOn w:val="a"/>
    <w:uiPriority w:val="99"/>
    <w:rsid w:val="00193198"/>
    <w:pPr>
      <w:pBdr>
        <w:left w:val="single" w:sz="4" w:space="0" w:color="auto"/>
        <w:right w:val="single" w:sz="8" w:space="0" w:color="auto"/>
      </w:pBdr>
      <w:spacing w:before="100" w:beforeAutospacing="1" w:after="100" w:afterAutospacing="1"/>
      <w:ind w:firstLine="680"/>
      <w:jc w:val="left"/>
    </w:pPr>
  </w:style>
  <w:style w:type="paragraph" w:customStyle="1" w:styleId="xl100">
    <w:name w:val="xl100"/>
    <w:basedOn w:val="a"/>
    <w:uiPriority w:val="99"/>
    <w:rsid w:val="00193198"/>
    <w:pPr>
      <w:pBdr>
        <w:left w:val="single" w:sz="8" w:space="0" w:color="auto"/>
        <w:bottom w:val="single" w:sz="4" w:space="0" w:color="auto"/>
        <w:right w:val="single" w:sz="4" w:space="0" w:color="auto"/>
      </w:pBdr>
      <w:spacing w:before="100" w:beforeAutospacing="1" w:after="100" w:afterAutospacing="1"/>
      <w:ind w:firstLine="680"/>
      <w:jc w:val="center"/>
    </w:pPr>
  </w:style>
  <w:style w:type="paragraph" w:customStyle="1" w:styleId="xl101">
    <w:name w:val="xl101"/>
    <w:basedOn w:val="a"/>
    <w:uiPriority w:val="99"/>
    <w:rsid w:val="00193198"/>
    <w:pPr>
      <w:pBdr>
        <w:left w:val="single" w:sz="4" w:space="0" w:color="auto"/>
        <w:bottom w:val="single" w:sz="4" w:space="0" w:color="auto"/>
        <w:right w:val="single" w:sz="4" w:space="0" w:color="auto"/>
      </w:pBdr>
      <w:spacing w:before="100" w:beforeAutospacing="1" w:after="100" w:afterAutospacing="1"/>
      <w:ind w:firstLine="680"/>
      <w:jc w:val="center"/>
    </w:pPr>
    <w:rPr>
      <w:sz w:val="18"/>
      <w:szCs w:val="18"/>
    </w:rPr>
  </w:style>
  <w:style w:type="paragraph" w:customStyle="1" w:styleId="xl102">
    <w:name w:val="xl102"/>
    <w:basedOn w:val="a"/>
    <w:uiPriority w:val="99"/>
    <w:rsid w:val="00193198"/>
    <w:pPr>
      <w:pBdr>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103">
    <w:name w:val="xl103"/>
    <w:basedOn w:val="a"/>
    <w:uiPriority w:val="99"/>
    <w:rsid w:val="00193198"/>
    <w:pPr>
      <w:pBdr>
        <w:left w:val="single" w:sz="4" w:space="0" w:color="auto"/>
        <w:bottom w:val="single" w:sz="4" w:space="0" w:color="auto"/>
        <w:right w:val="single" w:sz="8" w:space="0" w:color="auto"/>
      </w:pBdr>
      <w:shd w:val="clear" w:color="auto" w:fill="C0DCC0"/>
      <w:spacing w:before="100" w:beforeAutospacing="1" w:after="100" w:afterAutospacing="1"/>
      <w:ind w:firstLine="680"/>
      <w:jc w:val="right"/>
    </w:pPr>
  </w:style>
  <w:style w:type="paragraph" w:customStyle="1" w:styleId="xl104">
    <w:name w:val="xl104"/>
    <w:basedOn w:val="a"/>
    <w:uiPriority w:val="99"/>
    <w:rsid w:val="00193198"/>
    <w:pPr>
      <w:pBdr>
        <w:bottom w:val="single" w:sz="4" w:space="0" w:color="auto"/>
        <w:right w:val="single" w:sz="4" w:space="0" w:color="auto"/>
      </w:pBdr>
      <w:spacing w:before="100" w:beforeAutospacing="1" w:after="100" w:afterAutospacing="1"/>
      <w:ind w:firstLine="680"/>
      <w:jc w:val="right"/>
    </w:pPr>
    <w:rPr>
      <w:sz w:val="18"/>
      <w:szCs w:val="18"/>
    </w:rPr>
  </w:style>
  <w:style w:type="paragraph" w:customStyle="1" w:styleId="xl105">
    <w:name w:val="xl105"/>
    <w:basedOn w:val="a"/>
    <w:uiPriority w:val="99"/>
    <w:rsid w:val="00193198"/>
    <w:pPr>
      <w:pBdr>
        <w:left w:val="single" w:sz="4" w:space="0" w:color="auto"/>
        <w:bottom w:val="single" w:sz="4" w:space="0" w:color="auto"/>
        <w:right w:val="single" w:sz="4" w:space="0" w:color="auto"/>
      </w:pBdr>
      <w:spacing w:before="100" w:beforeAutospacing="1" w:after="100" w:afterAutospacing="1"/>
      <w:ind w:firstLine="680"/>
      <w:jc w:val="right"/>
    </w:pPr>
  </w:style>
  <w:style w:type="paragraph" w:customStyle="1" w:styleId="xl106">
    <w:name w:val="xl106"/>
    <w:basedOn w:val="a"/>
    <w:uiPriority w:val="99"/>
    <w:rsid w:val="00193198"/>
    <w:pPr>
      <w:pBdr>
        <w:left w:val="single" w:sz="4" w:space="0" w:color="auto"/>
        <w:bottom w:val="single" w:sz="4" w:space="0" w:color="auto"/>
        <w:right w:val="single" w:sz="8" w:space="0" w:color="auto"/>
      </w:pBdr>
      <w:spacing w:before="100" w:beforeAutospacing="1" w:after="100" w:afterAutospacing="1"/>
      <w:ind w:firstLine="680"/>
      <w:jc w:val="right"/>
    </w:pPr>
  </w:style>
  <w:style w:type="paragraph" w:customStyle="1" w:styleId="xl107">
    <w:name w:val="xl107"/>
    <w:basedOn w:val="a"/>
    <w:uiPriority w:val="99"/>
    <w:rsid w:val="00193198"/>
    <w:pPr>
      <w:pBdr>
        <w:top w:val="single" w:sz="4" w:space="0" w:color="auto"/>
        <w:left w:val="single" w:sz="8" w:space="0" w:color="auto"/>
        <w:bottom w:val="single" w:sz="4" w:space="0" w:color="auto"/>
        <w:right w:val="single" w:sz="4" w:space="0" w:color="auto"/>
      </w:pBdr>
      <w:spacing w:before="100" w:beforeAutospacing="1" w:after="100" w:afterAutospacing="1"/>
      <w:ind w:firstLine="680"/>
      <w:jc w:val="center"/>
    </w:pPr>
  </w:style>
  <w:style w:type="paragraph" w:customStyle="1" w:styleId="xl108">
    <w:name w:val="xl108"/>
    <w:basedOn w:val="a"/>
    <w:uiPriority w:val="99"/>
    <w:rsid w:val="00193198"/>
    <w:pPr>
      <w:pBdr>
        <w:top w:val="single" w:sz="4" w:space="0" w:color="auto"/>
        <w:left w:val="single" w:sz="4" w:space="0" w:color="auto"/>
        <w:bottom w:val="single" w:sz="4" w:space="0" w:color="auto"/>
        <w:right w:val="single" w:sz="4" w:space="0" w:color="auto"/>
      </w:pBdr>
      <w:spacing w:before="100" w:beforeAutospacing="1" w:after="100" w:afterAutospacing="1"/>
      <w:ind w:firstLine="680"/>
      <w:jc w:val="center"/>
    </w:pPr>
    <w:rPr>
      <w:sz w:val="18"/>
      <w:szCs w:val="18"/>
    </w:rPr>
  </w:style>
  <w:style w:type="paragraph" w:customStyle="1" w:styleId="xl109">
    <w:name w:val="xl109"/>
    <w:basedOn w:val="a"/>
    <w:uiPriority w:val="99"/>
    <w:rsid w:val="00193198"/>
    <w:pPr>
      <w:pBdr>
        <w:top w:val="single" w:sz="4" w:space="0" w:color="auto"/>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110">
    <w:name w:val="xl110"/>
    <w:basedOn w:val="a"/>
    <w:uiPriority w:val="99"/>
    <w:rsid w:val="00193198"/>
    <w:pPr>
      <w:pBdr>
        <w:top w:val="single" w:sz="4" w:space="0" w:color="auto"/>
        <w:left w:val="single" w:sz="4" w:space="0" w:color="auto"/>
        <w:bottom w:val="single" w:sz="4" w:space="0" w:color="auto"/>
        <w:right w:val="single" w:sz="8" w:space="0" w:color="auto"/>
      </w:pBdr>
      <w:shd w:val="clear" w:color="auto" w:fill="C0DCC0"/>
      <w:spacing w:before="100" w:beforeAutospacing="1" w:after="100" w:afterAutospacing="1"/>
      <w:ind w:firstLine="680"/>
      <w:jc w:val="right"/>
    </w:pPr>
  </w:style>
  <w:style w:type="paragraph" w:customStyle="1" w:styleId="xl111">
    <w:name w:val="xl111"/>
    <w:basedOn w:val="a"/>
    <w:uiPriority w:val="99"/>
    <w:rsid w:val="00193198"/>
    <w:pPr>
      <w:pBdr>
        <w:left w:val="single" w:sz="4" w:space="0" w:color="auto"/>
        <w:bottom w:val="single" w:sz="4" w:space="0" w:color="auto"/>
        <w:right w:val="single" w:sz="8" w:space="0" w:color="auto"/>
      </w:pBdr>
      <w:spacing w:before="100" w:beforeAutospacing="1" w:after="100" w:afterAutospacing="1"/>
      <w:ind w:firstLine="680"/>
      <w:jc w:val="center"/>
    </w:pPr>
    <w:rPr>
      <w:sz w:val="18"/>
      <w:szCs w:val="18"/>
    </w:rPr>
  </w:style>
  <w:style w:type="paragraph" w:customStyle="1" w:styleId="xl112">
    <w:name w:val="xl112"/>
    <w:basedOn w:val="a"/>
    <w:uiPriority w:val="99"/>
    <w:rsid w:val="00193198"/>
    <w:pPr>
      <w:pBdr>
        <w:top w:val="single" w:sz="4" w:space="0" w:color="auto"/>
        <w:left w:val="single" w:sz="4" w:space="0" w:color="auto"/>
        <w:bottom w:val="single" w:sz="4" w:space="0" w:color="auto"/>
        <w:right w:val="single" w:sz="8" w:space="0" w:color="auto"/>
      </w:pBdr>
      <w:spacing w:before="100" w:beforeAutospacing="1" w:after="100" w:afterAutospacing="1"/>
      <w:ind w:firstLine="680"/>
      <w:jc w:val="center"/>
    </w:pPr>
    <w:rPr>
      <w:sz w:val="18"/>
      <w:szCs w:val="18"/>
    </w:rPr>
  </w:style>
  <w:style w:type="paragraph" w:customStyle="1" w:styleId="xl113">
    <w:name w:val="xl113"/>
    <w:basedOn w:val="a"/>
    <w:uiPriority w:val="99"/>
    <w:rsid w:val="00193198"/>
    <w:pPr>
      <w:pBdr>
        <w:left w:val="single" w:sz="4" w:space="0" w:color="auto"/>
        <w:right w:val="single" w:sz="4" w:space="0" w:color="auto"/>
      </w:pBdr>
      <w:spacing w:before="100" w:beforeAutospacing="1" w:after="100" w:afterAutospacing="1"/>
      <w:ind w:firstLine="680"/>
      <w:jc w:val="right"/>
    </w:pPr>
    <w:rPr>
      <w:sz w:val="18"/>
      <w:szCs w:val="18"/>
    </w:rPr>
  </w:style>
  <w:style w:type="paragraph" w:customStyle="1" w:styleId="xl114">
    <w:name w:val="xl114"/>
    <w:basedOn w:val="a"/>
    <w:uiPriority w:val="99"/>
    <w:rsid w:val="00193198"/>
    <w:pPr>
      <w:pBdr>
        <w:left w:val="single" w:sz="4" w:space="0" w:color="auto"/>
        <w:right w:val="single" w:sz="4" w:space="0" w:color="auto"/>
      </w:pBdr>
      <w:spacing w:before="100" w:beforeAutospacing="1" w:after="100" w:afterAutospacing="1"/>
      <w:ind w:firstLine="680"/>
      <w:jc w:val="right"/>
    </w:pPr>
  </w:style>
  <w:style w:type="paragraph" w:customStyle="1" w:styleId="xl115">
    <w:name w:val="xl115"/>
    <w:basedOn w:val="a"/>
    <w:uiPriority w:val="99"/>
    <w:rsid w:val="00193198"/>
    <w:pPr>
      <w:pBdr>
        <w:left w:val="single" w:sz="4" w:space="0" w:color="auto"/>
        <w:right w:val="single" w:sz="8" w:space="0" w:color="auto"/>
      </w:pBdr>
      <w:spacing w:before="100" w:beforeAutospacing="1" w:after="100" w:afterAutospacing="1"/>
      <w:ind w:firstLine="680"/>
      <w:jc w:val="right"/>
    </w:pPr>
    <w:rPr>
      <w:sz w:val="18"/>
      <w:szCs w:val="18"/>
    </w:rPr>
  </w:style>
  <w:style w:type="paragraph" w:customStyle="1" w:styleId="xl116">
    <w:name w:val="xl116"/>
    <w:basedOn w:val="a"/>
    <w:uiPriority w:val="99"/>
    <w:rsid w:val="00193198"/>
    <w:pPr>
      <w:pBdr>
        <w:left w:val="single" w:sz="4" w:space="0" w:color="auto"/>
        <w:bottom w:val="single" w:sz="4" w:space="0" w:color="auto"/>
        <w:right w:val="single" w:sz="4" w:space="0" w:color="auto"/>
      </w:pBdr>
      <w:shd w:val="clear" w:color="auto" w:fill="FFFFC0"/>
      <w:spacing w:before="100" w:beforeAutospacing="1" w:after="100" w:afterAutospacing="1"/>
      <w:ind w:firstLine="680"/>
      <w:jc w:val="right"/>
    </w:pPr>
  </w:style>
  <w:style w:type="paragraph" w:customStyle="1" w:styleId="xl117">
    <w:name w:val="xl117"/>
    <w:basedOn w:val="a"/>
    <w:uiPriority w:val="99"/>
    <w:rsid w:val="00193198"/>
    <w:pPr>
      <w:pBdr>
        <w:left w:val="single" w:sz="4" w:space="0" w:color="auto"/>
        <w:bottom w:val="single" w:sz="4" w:space="0" w:color="auto"/>
        <w:right w:val="single" w:sz="4" w:space="0" w:color="auto"/>
      </w:pBdr>
      <w:shd w:val="clear" w:color="auto" w:fill="FFFFC0"/>
      <w:spacing w:before="100" w:beforeAutospacing="1" w:after="100" w:afterAutospacing="1"/>
      <w:ind w:firstLine="680"/>
      <w:jc w:val="right"/>
    </w:pPr>
  </w:style>
  <w:style w:type="paragraph" w:customStyle="1" w:styleId="xl118">
    <w:name w:val="xl118"/>
    <w:basedOn w:val="a"/>
    <w:uiPriority w:val="99"/>
    <w:rsid w:val="00193198"/>
    <w:pPr>
      <w:pBdr>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119">
    <w:name w:val="xl119"/>
    <w:basedOn w:val="a"/>
    <w:uiPriority w:val="99"/>
    <w:rsid w:val="00193198"/>
    <w:pPr>
      <w:pBdr>
        <w:left w:val="single" w:sz="8" w:space="0" w:color="auto"/>
        <w:bottom w:val="single" w:sz="8" w:space="0" w:color="auto"/>
        <w:right w:val="single" w:sz="4" w:space="0" w:color="auto"/>
      </w:pBdr>
      <w:spacing w:before="100" w:beforeAutospacing="1" w:after="100" w:afterAutospacing="1"/>
      <w:ind w:firstLine="680"/>
      <w:jc w:val="center"/>
    </w:pPr>
  </w:style>
  <w:style w:type="paragraph" w:customStyle="1" w:styleId="xl120">
    <w:name w:val="xl120"/>
    <w:basedOn w:val="a"/>
    <w:uiPriority w:val="99"/>
    <w:rsid w:val="00193198"/>
    <w:pPr>
      <w:spacing w:before="100" w:beforeAutospacing="1" w:after="100" w:afterAutospacing="1"/>
      <w:ind w:firstLine="680"/>
      <w:jc w:val="left"/>
    </w:pPr>
    <w:rPr>
      <w:b/>
      <w:bCs/>
      <w:sz w:val="18"/>
      <w:szCs w:val="18"/>
    </w:rPr>
  </w:style>
  <w:style w:type="paragraph" w:customStyle="1" w:styleId="xl121">
    <w:name w:val="xl121"/>
    <w:basedOn w:val="a"/>
    <w:uiPriority w:val="99"/>
    <w:rsid w:val="00193198"/>
    <w:pPr>
      <w:pBdr>
        <w:top w:val="single" w:sz="4" w:space="0" w:color="auto"/>
      </w:pBdr>
      <w:spacing w:before="100" w:beforeAutospacing="1" w:after="100" w:afterAutospacing="1"/>
      <w:ind w:firstLine="680"/>
      <w:jc w:val="center"/>
    </w:pPr>
    <w:rPr>
      <w:rFonts w:ascii="Arial" w:hAnsi="Arial" w:cs="Arial"/>
      <w:sz w:val="14"/>
      <w:szCs w:val="14"/>
    </w:rPr>
  </w:style>
  <w:style w:type="paragraph" w:customStyle="1" w:styleId="xl122">
    <w:name w:val="xl122"/>
    <w:basedOn w:val="a"/>
    <w:uiPriority w:val="99"/>
    <w:rsid w:val="00193198"/>
    <w:pPr>
      <w:spacing w:before="100" w:beforeAutospacing="1" w:after="100" w:afterAutospacing="1"/>
      <w:ind w:firstLine="680"/>
      <w:jc w:val="left"/>
    </w:pPr>
    <w:rPr>
      <w:sz w:val="18"/>
      <w:szCs w:val="18"/>
    </w:rPr>
  </w:style>
  <w:style w:type="paragraph" w:customStyle="1" w:styleId="xl123">
    <w:name w:val="xl123"/>
    <w:basedOn w:val="a"/>
    <w:uiPriority w:val="99"/>
    <w:rsid w:val="00193198"/>
    <w:pPr>
      <w:pBdr>
        <w:left w:val="single" w:sz="4" w:space="31" w:color="auto"/>
        <w:bottom w:val="single" w:sz="4" w:space="0" w:color="auto"/>
        <w:right w:val="single" w:sz="4" w:space="0" w:color="auto"/>
      </w:pBdr>
      <w:spacing w:before="100" w:beforeAutospacing="1" w:after="100" w:afterAutospacing="1"/>
      <w:ind w:firstLineChars="600" w:firstLine="600"/>
      <w:jc w:val="left"/>
    </w:pPr>
  </w:style>
  <w:style w:type="paragraph" w:customStyle="1" w:styleId="xl124">
    <w:name w:val="xl124"/>
    <w:basedOn w:val="a"/>
    <w:uiPriority w:val="99"/>
    <w:rsid w:val="00193198"/>
    <w:pPr>
      <w:pBdr>
        <w:bottom w:val="single" w:sz="4" w:space="0" w:color="auto"/>
        <w:right w:val="single" w:sz="4" w:space="0" w:color="auto"/>
      </w:pBdr>
      <w:spacing w:before="100" w:beforeAutospacing="1" w:after="100" w:afterAutospacing="1"/>
      <w:ind w:firstLine="680"/>
      <w:jc w:val="center"/>
    </w:pPr>
    <w:rPr>
      <w:sz w:val="18"/>
      <w:szCs w:val="18"/>
    </w:rPr>
  </w:style>
  <w:style w:type="paragraph" w:customStyle="1" w:styleId="xl125">
    <w:name w:val="xl125"/>
    <w:basedOn w:val="a"/>
    <w:uiPriority w:val="99"/>
    <w:rsid w:val="00193198"/>
    <w:pPr>
      <w:pBdr>
        <w:top w:val="single" w:sz="4" w:space="0" w:color="auto"/>
        <w:left w:val="single" w:sz="4" w:space="31" w:color="auto"/>
        <w:bottom w:val="single" w:sz="4" w:space="0" w:color="auto"/>
        <w:right w:val="single" w:sz="4" w:space="0" w:color="auto"/>
      </w:pBdr>
      <w:spacing w:before="100" w:beforeAutospacing="1" w:after="100" w:afterAutospacing="1"/>
      <w:ind w:firstLineChars="600" w:firstLine="600"/>
      <w:jc w:val="left"/>
    </w:pPr>
  </w:style>
  <w:style w:type="paragraph" w:customStyle="1" w:styleId="xl126">
    <w:name w:val="xl126"/>
    <w:basedOn w:val="a"/>
    <w:uiPriority w:val="99"/>
    <w:rsid w:val="00193198"/>
    <w:pPr>
      <w:pBdr>
        <w:top w:val="single" w:sz="4" w:space="0" w:color="auto"/>
        <w:bottom w:val="single" w:sz="4" w:space="0" w:color="auto"/>
        <w:right w:val="single" w:sz="4" w:space="0" w:color="auto"/>
      </w:pBdr>
      <w:spacing w:before="100" w:beforeAutospacing="1" w:after="100" w:afterAutospacing="1"/>
      <w:ind w:firstLine="680"/>
      <w:jc w:val="center"/>
    </w:pPr>
    <w:rPr>
      <w:sz w:val="18"/>
      <w:szCs w:val="18"/>
    </w:rPr>
  </w:style>
  <w:style w:type="paragraph" w:customStyle="1" w:styleId="xl127">
    <w:name w:val="xl127"/>
    <w:basedOn w:val="a"/>
    <w:uiPriority w:val="99"/>
    <w:rsid w:val="00193198"/>
    <w:pPr>
      <w:spacing w:before="100" w:beforeAutospacing="1" w:after="100" w:afterAutospacing="1"/>
      <w:ind w:firstLine="680"/>
      <w:jc w:val="left"/>
    </w:pPr>
    <w:rPr>
      <w:b/>
      <w:bCs/>
      <w:sz w:val="18"/>
      <w:szCs w:val="18"/>
    </w:rPr>
  </w:style>
  <w:style w:type="paragraph" w:customStyle="1" w:styleId="xl128">
    <w:name w:val="xl128"/>
    <w:basedOn w:val="a"/>
    <w:uiPriority w:val="99"/>
    <w:rsid w:val="00193198"/>
    <w:pPr>
      <w:pBdr>
        <w:top w:val="single" w:sz="4" w:space="0" w:color="auto"/>
        <w:left w:val="single" w:sz="4" w:space="27" w:color="auto"/>
        <w:bottom w:val="single" w:sz="4" w:space="0" w:color="auto"/>
        <w:right w:val="single" w:sz="4" w:space="0" w:color="auto"/>
      </w:pBdr>
      <w:spacing w:before="100" w:beforeAutospacing="1" w:after="100" w:afterAutospacing="1"/>
      <w:ind w:firstLineChars="400" w:firstLine="400"/>
      <w:jc w:val="left"/>
    </w:pPr>
  </w:style>
  <w:style w:type="paragraph" w:customStyle="1" w:styleId="xl129">
    <w:name w:val="xl129"/>
    <w:basedOn w:val="a"/>
    <w:uiPriority w:val="99"/>
    <w:rsid w:val="00193198"/>
    <w:pPr>
      <w:pBdr>
        <w:left w:val="single" w:sz="4" w:space="31" w:color="auto"/>
        <w:right w:val="single" w:sz="4" w:space="0" w:color="auto"/>
      </w:pBdr>
      <w:spacing w:before="100" w:beforeAutospacing="1" w:after="100" w:afterAutospacing="1"/>
      <w:ind w:firstLineChars="600" w:firstLine="600"/>
      <w:jc w:val="left"/>
    </w:pPr>
  </w:style>
  <w:style w:type="paragraph" w:customStyle="1" w:styleId="xl130">
    <w:name w:val="xl130"/>
    <w:basedOn w:val="a"/>
    <w:uiPriority w:val="99"/>
    <w:rsid w:val="00193198"/>
    <w:pPr>
      <w:pBdr>
        <w:left w:val="single" w:sz="4" w:space="0" w:color="auto"/>
        <w:right w:val="single" w:sz="4" w:space="0" w:color="auto"/>
      </w:pBdr>
      <w:spacing w:before="100" w:beforeAutospacing="1" w:after="100" w:afterAutospacing="1"/>
      <w:ind w:firstLine="680"/>
      <w:jc w:val="center"/>
    </w:pPr>
    <w:rPr>
      <w:sz w:val="18"/>
      <w:szCs w:val="18"/>
    </w:rPr>
  </w:style>
  <w:style w:type="paragraph" w:customStyle="1" w:styleId="xl131">
    <w:name w:val="xl131"/>
    <w:basedOn w:val="a"/>
    <w:uiPriority w:val="99"/>
    <w:rsid w:val="00193198"/>
    <w:pPr>
      <w:pBdr>
        <w:left w:val="single" w:sz="4" w:space="0" w:color="auto"/>
        <w:right w:val="single" w:sz="4" w:space="0" w:color="auto"/>
      </w:pBdr>
      <w:spacing w:before="100" w:beforeAutospacing="1" w:after="100" w:afterAutospacing="1"/>
      <w:ind w:firstLine="680"/>
      <w:jc w:val="center"/>
    </w:pPr>
    <w:rPr>
      <w:rFonts w:ascii="Arial" w:hAnsi="Arial" w:cs="Arial"/>
      <w:sz w:val="20"/>
      <w:szCs w:val="20"/>
    </w:rPr>
  </w:style>
  <w:style w:type="paragraph" w:customStyle="1" w:styleId="xl132">
    <w:name w:val="xl132"/>
    <w:basedOn w:val="a"/>
    <w:uiPriority w:val="99"/>
    <w:rsid w:val="00193198"/>
    <w:pPr>
      <w:pBdr>
        <w:top w:val="single" w:sz="8" w:space="0" w:color="auto"/>
        <w:left w:val="single" w:sz="8" w:space="31" w:color="auto"/>
        <w:bottom w:val="single" w:sz="8" w:space="0" w:color="auto"/>
        <w:right w:val="single" w:sz="8" w:space="0" w:color="auto"/>
      </w:pBdr>
      <w:shd w:val="clear" w:color="auto" w:fill="FFFFC0"/>
      <w:spacing w:before="100" w:beforeAutospacing="1" w:after="100" w:afterAutospacing="1"/>
      <w:ind w:firstLineChars="600" w:firstLine="600"/>
      <w:jc w:val="left"/>
    </w:pPr>
  </w:style>
  <w:style w:type="paragraph" w:customStyle="1" w:styleId="xl133">
    <w:name w:val="xl133"/>
    <w:basedOn w:val="a"/>
    <w:uiPriority w:val="99"/>
    <w:rsid w:val="00193198"/>
    <w:pPr>
      <w:pBdr>
        <w:left w:val="single" w:sz="4" w:space="27" w:color="auto"/>
        <w:bottom w:val="single" w:sz="4" w:space="0" w:color="auto"/>
      </w:pBdr>
      <w:spacing w:before="100" w:beforeAutospacing="1" w:after="100" w:afterAutospacing="1"/>
      <w:ind w:firstLineChars="400" w:firstLine="400"/>
      <w:jc w:val="left"/>
    </w:pPr>
  </w:style>
  <w:style w:type="paragraph" w:customStyle="1" w:styleId="xl134">
    <w:name w:val="xl134"/>
    <w:basedOn w:val="a"/>
    <w:uiPriority w:val="99"/>
    <w:rsid w:val="00193198"/>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jc w:val="left"/>
    </w:pPr>
    <w:rPr>
      <w:sz w:val="18"/>
      <w:szCs w:val="18"/>
    </w:rPr>
  </w:style>
  <w:style w:type="paragraph" w:customStyle="1" w:styleId="xl135">
    <w:name w:val="xl135"/>
    <w:basedOn w:val="a"/>
    <w:uiPriority w:val="99"/>
    <w:rsid w:val="00193198"/>
    <w:pPr>
      <w:pBdr>
        <w:left w:val="single" w:sz="4" w:space="27" w:color="auto"/>
        <w:bottom w:val="single" w:sz="4" w:space="0" w:color="auto"/>
        <w:right w:val="single" w:sz="4" w:space="0" w:color="auto"/>
      </w:pBdr>
      <w:spacing w:before="100" w:beforeAutospacing="1" w:after="100" w:afterAutospacing="1"/>
      <w:ind w:firstLineChars="400" w:firstLine="400"/>
      <w:jc w:val="left"/>
    </w:pPr>
  </w:style>
  <w:style w:type="paragraph" w:customStyle="1" w:styleId="xl136">
    <w:name w:val="xl136"/>
    <w:basedOn w:val="a"/>
    <w:uiPriority w:val="99"/>
    <w:rsid w:val="00193198"/>
    <w:pPr>
      <w:pBdr>
        <w:top w:val="single" w:sz="8" w:space="0" w:color="auto"/>
        <w:left w:val="single" w:sz="8" w:space="27" w:color="auto"/>
        <w:bottom w:val="single" w:sz="8" w:space="0" w:color="auto"/>
        <w:right w:val="single" w:sz="8" w:space="0" w:color="auto"/>
      </w:pBdr>
      <w:shd w:val="clear" w:color="auto" w:fill="FFFFC0"/>
      <w:spacing w:before="100" w:beforeAutospacing="1" w:after="100" w:afterAutospacing="1"/>
      <w:ind w:firstLineChars="400" w:firstLine="400"/>
      <w:jc w:val="left"/>
    </w:pPr>
  </w:style>
  <w:style w:type="paragraph" w:customStyle="1" w:styleId="xl137">
    <w:name w:val="xl137"/>
    <w:basedOn w:val="a"/>
    <w:uiPriority w:val="99"/>
    <w:rsid w:val="00193198"/>
    <w:pPr>
      <w:pBdr>
        <w:left w:val="single" w:sz="4" w:space="14" w:color="auto"/>
        <w:bottom w:val="single" w:sz="4" w:space="0" w:color="auto"/>
      </w:pBdr>
      <w:spacing w:before="100" w:beforeAutospacing="1" w:after="100" w:afterAutospacing="1"/>
      <w:ind w:firstLineChars="200" w:firstLine="200"/>
      <w:jc w:val="left"/>
    </w:pPr>
    <w:rPr>
      <w:sz w:val="18"/>
      <w:szCs w:val="18"/>
    </w:rPr>
  </w:style>
  <w:style w:type="paragraph" w:customStyle="1" w:styleId="xl138">
    <w:name w:val="xl138"/>
    <w:basedOn w:val="a"/>
    <w:uiPriority w:val="99"/>
    <w:rsid w:val="00193198"/>
    <w:pPr>
      <w:pBdr>
        <w:left w:val="single" w:sz="4" w:space="0" w:color="auto"/>
        <w:bottom w:val="single" w:sz="4" w:space="0" w:color="auto"/>
      </w:pBdr>
      <w:spacing w:before="100" w:beforeAutospacing="1" w:after="100" w:afterAutospacing="1"/>
      <w:ind w:firstLine="680"/>
      <w:jc w:val="center"/>
    </w:pPr>
    <w:rPr>
      <w:sz w:val="18"/>
      <w:szCs w:val="18"/>
    </w:rPr>
  </w:style>
  <w:style w:type="paragraph" w:customStyle="1" w:styleId="xl139">
    <w:name w:val="xl139"/>
    <w:basedOn w:val="a"/>
    <w:uiPriority w:val="99"/>
    <w:rsid w:val="00193198"/>
    <w:pPr>
      <w:pBdr>
        <w:left w:val="single" w:sz="4" w:space="14" w:color="auto"/>
        <w:bottom w:val="single" w:sz="4" w:space="0" w:color="auto"/>
        <w:right w:val="single" w:sz="4" w:space="0" w:color="auto"/>
      </w:pBdr>
      <w:spacing w:before="100" w:beforeAutospacing="1" w:after="100" w:afterAutospacing="1"/>
      <w:ind w:firstLineChars="200" w:firstLine="200"/>
      <w:jc w:val="left"/>
    </w:pPr>
    <w:rPr>
      <w:sz w:val="18"/>
      <w:szCs w:val="18"/>
    </w:rPr>
  </w:style>
  <w:style w:type="paragraph" w:customStyle="1" w:styleId="xl140">
    <w:name w:val="xl140"/>
    <w:basedOn w:val="a"/>
    <w:uiPriority w:val="99"/>
    <w:rsid w:val="00193198"/>
    <w:pPr>
      <w:pBdr>
        <w:top w:val="single" w:sz="4" w:space="0" w:color="auto"/>
        <w:left w:val="single" w:sz="4" w:space="0" w:color="auto"/>
        <w:bottom w:val="single" w:sz="4" w:space="0" w:color="auto"/>
      </w:pBdr>
      <w:spacing w:before="100" w:beforeAutospacing="1" w:after="100" w:afterAutospacing="1"/>
      <w:ind w:firstLine="680"/>
      <w:jc w:val="center"/>
    </w:pPr>
  </w:style>
  <w:style w:type="paragraph" w:customStyle="1" w:styleId="xl141">
    <w:name w:val="xl141"/>
    <w:basedOn w:val="a"/>
    <w:uiPriority w:val="99"/>
    <w:rsid w:val="00193198"/>
    <w:pPr>
      <w:pBdr>
        <w:top w:val="single" w:sz="4" w:space="0" w:color="auto"/>
        <w:left w:val="single" w:sz="4" w:space="0" w:color="auto"/>
        <w:bottom w:val="single" w:sz="4" w:space="0" w:color="auto"/>
      </w:pBdr>
      <w:spacing w:before="100" w:beforeAutospacing="1" w:after="100" w:afterAutospacing="1"/>
      <w:ind w:firstLine="680"/>
      <w:jc w:val="left"/>
    </w:pPr>
    <w:rPr>
      <w:sz w:val="18"/>
      <w:szCs w:val="18"/>
    </w:rPr>
  </w:style>
  <w:style w:type="paragraph" w:customStyle="1" w:styleId="xl142">
    <w:name w:val="xl142"/>
    <w:basedOn w:val="a"/>
    <w:uiPriority w:val="99"/>
    <w:rsid w:val="00193198"/>
    <w:pPr>
      <w:pBdr>
        <w:top w:val="single" w:sz="4" w:space="0" w:color="auto"/>
        <w:left w:val="single" w:sz="4" w:space="14" w:color="auto"/>
      </w:pBdr>
      <w:spacing w:before="100" w:beforeAutospacing="1" w:after="100" w:afterAutospacing="1"/>
      <w:ind w:firstLineChars="200" w:firstLine="200"/>
      <w:jc w:val="left"/>
    </w:pPr>
  </w:style>
  <w:style w:type="paragraph" w:customStyle="1" w:styleId="xl143">
    <w:name w:val="xl143"/>
    <w:basedOn w:val="a"/>
    <w:uiPriority w:val="99"/>
    <w:rsid w:val="00193198"/>
    <w:pPr>
      <w:pBdr>
        <w:left w:val="single" w:sz="4" w:space="0" w:color="auto"/>
      </w:pBdr>
      <w:spacing w:before="100" w:beforeAutospacing="1" w:after="100" w:afterAutospacing="1"/>
      <w:ind w:firstLine="680"/>
      <w:jc w:val="left"/>
    </w:pPr>
    <w:rPr>
      <w:sz w:val="18"/>
      <w:szCs w:val="18"/>
    </w:rPr>
  </w:style>
  <w:style w:type="paragraph" w:customStyle="1" w:styleId="xl144">
    <w:name w:val="xl144"/>
    <w:basedOn w:val="a"/>
    <w:uiPriority w:val="99"/>
    <w:rsid w:val="00193198"/>
    <w:pPr>
      <w:spacing w:before="100" w:beforeAutospacing="1" w:after="100" w:afterAutospacing="1"/>
      <w:ind w:firstLine="680"/>
      <w:jc w:val="center"/>
    </w:pPr>
    <w:rPr>
      <w:b/>
      <w:bCs/>
      <w:sz w:val="18"/>
      <w:szCs w:val="18"/>
    </w:rPr>
  </w:style>
  <w:style w:type="paragraph" w:customStyle="1" w:styleId="xl145">
    <w:name w:val="xl145"/>
    <w:basedOn w:val="a"/>
    <w:uiPriority w:val="99"/>
    <w:rsid w:val="00193198"/>
    <w:pPr>
      <w:pBdr>
        <w:top w:val="single" w:sz="4" w:space="0" w:color="auto"/>
        <w:left w:val="single" w:sz="4" w:space="0" w:color="auto"/>
        <w:bottom w:val="single" w:sz="4" w:space="0" w:color="auto"/>
        <w:right w:val="single" w:sz="4" w:space="0" w:color="auto"/>
      </w:pBdr>
      <w:spacing w:before="100" w:beforeAutospacing="1" w:after="100" w:afterAutospacing="1"/>
      <w:ind w:firstLine="680"/>
      <w:jc w:val="center"/>
    </w:pPr>
  </w:style>
  <w:style w:type="paragraph" w:customStyle="1" w:styleId="xl146">
    <w:name w:val="xl146"/>
    <w:basedOn w:val="a"/>
    <w:uiPriority w:val="99"/>
    <w:rsid w:val="00193198"/>
    <w:pPr>
      <w:pBdr>
        <w:top w:val="single" w:sz="4" w:space="0" w:color="auto"/>
        <w:left w:val="single" w:sz="4" w:space="0" w:color="auto"/>
      </w:pBdr>
      <w:spacing w:before="100" w:beforeAutospacing="1" w:after="100" w:afterAutospacing="1"/>
      <w:ind w:firstLine="680"/>
      <w:jc w:val="center"/>
    </w:pPr>
  </w:style>
  <w:style w:type="paragraph" w:customStyle="1" w:styleId="xl147">
    <w:name w:val="xl147"/>
    <w:basedOn w:val="a"/>
    <w:uiPriority w:val="99"/>
    <w:rsid w:val="00193198"/>
    <w:pPr>
      <w:pBdr>
        <w:top w:val="single" w:sz="4" w:space="0" w:color="auto"/>
        <w:left w:val="single" w:sz="4" w:space="14" w:color="auto"/>
        <w:bottom w:val="single" w:sz="4" w:space="0" w:color="auto"/>
        <w:right w:val="single" w:sz="8" w:space="0" w:color="auto"/>
      </w:pBdr>
      <w:shd w:val="clear" w:color="auto" w:fill="FFFFC0"/>
      <w:spacing w:before="100" w:beforeAutospacing="1" w:after="100" w:afterAutospacing="1"/>
      <w:ind w:firstLineChars="200" w:firstLine="200"/>
      <w:jc w:val="left"/>
    </w:pPr>
  </w:style>
  <w:style w:type="paragraph" w:customStyle="1" w:styleId="xl148">
    <w:name w:val="xl148"/>
    <w:basedOn w:val="a"/>
    <w:uiPriority w:val="99"/>
    <w:rsid w:val="00193198"/>
    <w:pPr>
      <w:pBdr>
        <w:top w:val="single" w:sz="8" w:space="0" w:color="auto"/>
        <w:bottom w:val="single" w:sz="4" w:space="0" w:color="auto"/>
        <w:right w:val="single" w:sz="4" w:space="0" w:color="auto"/>
      </w:pBdr>
      <w:spacing w:before="100" w:beforeAutospacing="1" w:after="100" w:afterAutospacing="1"/>
      <w:ind w:firstLine="680"/>
      <w:jc w:val="center"/>
    </w:pPr>
    <w:rPr>
      <w:sz w:val="18"/>
      <w:szCs w:val="18"/>
    </w:rPr>
  </w:style>
  <w:style w:type="paragraph" w:customStyle="1" w:styleId="xl149">
    <w:name w:val="xl149"/>
    <w:basedOn w:val="a"/>
    <w:uiPriority w:val="99"/>
    <w:rsid w:val="00193198"/>
    <w:pPr>
      <w:pBdr>
        <w:left w:val="single" w:sz="4" w:space="0" w:color="auto"/>
        <w:bottom w:val="single" w:sz="4" w:space="0" w:color="auto"/>
      </w:pBdr>
      <w:spacing w:before="100" w:beforeAutospacing="1" w:after="100" w:afterAutospacing="1"/>
      <w:ind w:firstLine="680"/>
      <w:jc w:val="center"/>
    </w:pPr>
  </w:style>
  <w:style w:type="paragraph" w:customStyle="1" w:styleId="xl150">
    <w:name w:val="xl150"/>
    <w:basedOn w:val="a"/>
    <w:uiPriority w:val="99"/>
    <w:rsid w:val="00193198"/>
    <w:pPr>
      <w:pBdr>
        <w:top w:val="single" w:sz="4" w:space="0" w:color="auto"/>
        <w:left w:val="single" w:sz="4" w:space="0" w:color="auto"/>
      </w:pBdr>
      <w:spacing w:before="100" w:beforeAutospacing="1" w:after="100" w:afterAutospacing="1"/>
      <w:ind w:firstLine="680"/>
      <w:jc w:val="left"/>
    </w:pPr>
    <w:rPr>
      <w:sz w:val="18"/>
      <w:szCs w:val="18"/>
    </w:rPr>
  </w:style>
  <w:style w:type="paragraph" w:customStyle="1" w:styleId="xl151">
    <w:name w:val="xl151"/>
    <w:basedOn w:val="a"/>
    <w:uiPriority w:val="99"/>
    <w:rsid w:val="00193198"/>
    <w:pPr>
      <w:pBdr>
        <w:left w:val="single" w:sz="4" w:space="0" w:color="auto"/>
        <w:bottom w:val="single" w:sz="4" w:space="0" w:color="auto"/>
      </w:pBdr>
      <w:spacing w:before="100" w:beforeAutospacing="1" w:after="100" w:afterAutospacing="1"/>
      <w:ind w:firstLine="680"/>
      <w:jc w:val="left"/>
    </w:pPr>
  </w:style>
  <w:style w:type="paragraph" w:customStyle="1" w:styleId="xl152">
    <w:name w:val="xl152"/>
    <w:basedOn w:val="a"/>
    <w:uiPriority w:val="99"/>
    <w:rsid w:val="00193198"/>
    <w:pPr>
      <w:pBdr>
        <w:top w:val="single" w:sz="4" w:space="0" w:color="auto"/>
      </w:pBdr>
      <w:spacing w:before="100" w:beforeAutospacing="1" w:after="100" w:afterAutospacing="1"/>
      <w:ind w:firstLine="680"/>
      <w:jc w:val="left"/>
    </w:pPr>
  </w:style>
  <w:style w:type="paragraph" w:customStyle="1" w:styleId="212">
    <w:name w:val="Заголовок 21"/>
    <w:basedOn w:val="a"/>
    <w:uiPriority w:val="1"/>
    <w:qFormat/>
    <w:rsid w:val="00193198"/>
    <w:pPr>
      <w:widowControl w:val="0"/>
      <w:ind w:left="152" w:firstLine="680"/>
      <w:jc w:val="left"/>
      <w:outlineLvl w:val="2"/>
    </w:pPr>
    <w:rPr>
      <w:b/>
      <w:bCs/>
      <w:lang w:eastAsia="en-US"/>
    </w:rPr>
  </w:style>
  <w:style w:type="paragraph" w:customStyle="1" w:styleId="111">
    <w:name w:val="Оглавление 11"/>
    <w:basedOn w:val="a"/>
    <w:uiPriority w:val="1"/>
    <w:qFormat/>
    <w:rsid w:val="00193198"/>
    <w:pPr>
      <w:widowControl w:val="0"/>
      <w:spacing w:before="125"/>
      <w:ind w:left="142" w:firstLine="680"/>
      <w:jc w:val="left"/>
    </w:pPr>
    <w:rPr>
      <w:b/>
      <w:bCs/>
      <w:sz w:val="20"/>
      <w:szCs w:val="20"/>
      <w:lang w:eastAsia="en-US"/>
    </w:rPr>
  </w:style>
  <w:style w:type="paragraph" w:customStyle="1" w:styleId="213">
    <w:name w:val="Оглавление 21"/>
    <w:basedOn w:val="a"/>
    <w:uiPriority w:val="1"/>
    <w:qFormat/>
    <w:rsid w:val="00193198"/>
    <w:pPr>
      <w:widowControl w:val="0"/>
      <w:ind w:left="382" w:firstLine="680"/>
      <w:jc w:val="left"/>
    </w:pPr>
    <w:rPr>
      <w:b/>
      <w:bCs/>
      <w:sz w:val="16"/>
      <w:szCs w:val="16"/>
      <w:lang w:eastAsia="en-US"/>
    </w:rPr>
  </w:style>
  <w:style w:type="paragraph" w:customStyle="1" w:styleId="312">
    <w:name w:val="Оглавление 31"/>
    <w:basedOn w:val="a"/>
    <w:uiPriority w:val="1"/>
    <w:qFormat/>
    <w:rsid w:val="00193198"/>
    <w:pPr>
      <w:widowControl w:val="0"/>
      <w:ind w:left="382" w:firstLine="680"/>
      <w:jc w:val="left"/>
    </w:pPr>
    <w:rPr>
      <w:b/>
      <w:bCs/>
      <w:i/>
      <w:sz w:val="22"/>
      <w:szCs w:val="22"/>
      <w:lang w:eastAsia="en-US"/>
    </w:rPr>
  </w:style>
  <w:style w:type="paragraph" w:customStyle="1" w:styleId="410">
    <w:name w:val="Оглавление 41"/>
    <w:basedOn w:val="a"/>
    <w:uiPriority w:val="1"/>
    <w:qFormat/>
    <w:rsid w:val="00193198"/>
    <w:pPr>
      <w:widowControl w:val="0"/>
      <w:ind w:left="621" w:firstLine="680"/>
      <w:jc w:val="left"/>
    </w:pPr>
    <w:rPr>
      <w:b/>
      <w:bCs/>
      <w:i/>
      <w:sz w:val="20"/>
      <w:szCs w:val="20"/>
      <w:lang w:eastAsia="en-US"/>
    </w:rPr>
  </w:style>
  <w:style w:type="paragraph" w:customStyle="1" w:styleId="510">
    <w:name w:val="Оглавление 51"/>
    <w:basedOn w:val="a"/>
    <w:uiPriority w:val="1"/>
    <w:qFormat/>
    <w:rsid w:val="00193198"/>
    <w:pPr>
      <w:widowControl w:val="0"/>
      <w:ind w:left="621" w:firstLine="680"/>
      <w:jc w:val="left"/>
    </w:pPr>
    <w:rPr>
      <w:i/>
      <w:sz w:val="20"/>
      <w:szCs w:val="20"/>
      <w:lang w:eastAsia="en-US"/>
    </w:rPr>
  </w:style>
  <w:style w:type="paragraph" w:customStyle="1" w:styleId="TableParagraph">
    <w:name w:val="Table Paragraph"/>
    <w:basedOn w:val="a"/>
    <w:uiPriority w:val="1"/>
    <w:qFormat/>
    <w:rsid w:val="00193198"/>
    <w:pPr>
      <w:widowControl w:val="0"/>
      <w:ind w:firstLine="680"/>
      <w:jc w:val="left"/>
    </w:pPr>
    <w:rPr>
      <w:rFonts w:ascii="Calibri" w:eastAsia="Calibri" w:hAnsi="Calibri"/>
      <w:sz w:val="22"/>
      <w:szCs w:val="22"/>
      <w:lang w:eastAsia="en-US"/>
    </w:rPr>
  </w:style>
  <w:style w:type="paragraph" w:customStyle="1" w:styleId="inf">
    <w:name w:val="inf"/>
    <w:basedOn w:val="a"/>
    <w:uiPriority w:val="99"/>
    <w:rsid w:val="00193198"/>
    <w:pPr>
      <w:spacing w:before="100" w:beforeAutospacing="1" w:after="100" w:afterAutospacing="1"/>
      <w:jc w:val="left"/>
    </w:pPr>
  </w:style>
  <w:style w:type="paragraph" w:customStyle="1" w:styleId="xl153">
    <w:name w:val="xl153"/>
    <w:basedOn w:val="a"/>
    <w:uiPriority w:val="99"/>
    <w:rsid w:val="00193198"/>
    <w:pPr>
      <w:pBdr>
        <w:top w:val="single" w:sz="4" w:space="0" w:color="auto"/>
        <w:left w:val="single" w:sz="4" w:space="0" w:color="auto"/>
      </w:pBdr>
      <w:spacing w:before="100" w:beforeAutospacing="1" w:after="100" w:afterAutospacing="1"/>
      <w:jc w:val="center"/>
    </w:pPr>
  </w:style>
  <w:style w:type="paragraph" w:customStyle="1" w:styleId="xl154">
    <w:name w:val="xl154"/>
    <w:basedOn w:val="a"/>
    <w:uiPriority w:val="99"/>
    <w:rsid w:val="00193198"/>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55">
    <w:name w:val="xl155"/>
    <w:basedOn w:val="a"/>
    <w:uiPriority w:val="99"/>
    <w:rsid w:val="00193198"/>
    <w:pPr>
      <w:pBdr>
        <w:top w:val="single" w:sz="4" w:space="0" w:color="auto"/>
        <w:left w:val="single" w:sz="4" w:space="14" w:color="auto"/>
        <w:bottom w:val="single" w:sz="4" w:space="0" w:color="auto"/>
        <w:right w:val="single" w:sz="8" w:space="0" w:color="auto"/>
      </w:pBdr>
      <w:shd w:val="clear" w:color="auto" w:fill="FFFFC0"/>
      <w:spacing w:before="100" w:beforeAutospacing="1" w:after="100" w:afterAutospacing="1"/>
      <w:ind w:firstLineChars="200" w:firstLine="200"/>
      <w:jc w:val="left"/>
    </w:pPr>
  </w:style>
  <w:style w:type="paragraph" w:customStyle="1" w:styleId="xl156">
    <w:name w:val="xl156"/>
    <w:basedOn w:val="a"/>
    <w:uiPriority w:val="99"/>
    <w:rsid w:val="00193198"/>
    <w:pPr>
      <w:pBdr>
        <w:top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7">
    <w:name w:val="xl157"/>
    <w:basedOn w:val="a"/>
    <w:uiPriority w:val="99"/>
    <w:rsid w:val="00193198"/>
    <w:pPr>
      <w:spacing w:before="100" w:beforeAutospacing="1" w:after="100" w:afterAutospacing="1"/>
      <w:jc w:val="center"/>
    </w:pPr>
    <w:rPr>
      <w:b/>
      <w:bCs/>
      <w:sz w:val="18"/>
      <w:szCs w:val="18"/>
    </w:rPr>
  </w:style>
  <w:style w:type="paragraph" w:customStyle="1" w:styleId="xl158">
    <w:name w:val="xl158"/>
    <w:basedOn w:val="a"/>
    <w:uiPriority w:val="99"/>
    <w:rsid w:val="00193198"/>
    <w:pPr>
      <w:pBdr>
        <w:left w:val="single" w:sz="4" w:space="0" w:color="auto"/>
        <w:bottom w:val="single" w:sz="4" w:space="0" w:color="auto"/>
      </w:pBdr>
      <w:spacing w:before="100" w:beforeAutospacing="1" w:after="100" w:afterAutospacing="1"/>
      <w:jc w:val="center"/>
    </w:pPr>
  </w:style>
  <w:style w:type="paragraph" w:customStyle="1" w:styleId="xl159">
    <w:name w:val="xl159"/>
    <w:basedOn w:val="a"/>
    <w:uiPriority w:val="99"/>
    <w:rsid w:val="00193198"/>
    <w:pPr>
      <w:pBdr>
        <w:top w:val="single" w:sz="4" w:space="0" w:color="auto"/>
        <w:left w:val="single" w:sz="4" w:space="0" w:color="auto"/>
      </w:pBdr>
      <w:spacing w:before="100" w:beforeAutospacing="1" w:after="100" w:afterAutospacing="1"/>
      <w:jc w:val="left"/>
    </w:pPr>
    <w:rPr>
      <w:sz w:val="18"/>
      <w:szCs w:val="18"/>
    </w:rPr>
  </w:style>
  <w:style w:type="paragraph" w:customStyle="1" w:styleId="xl160">
    <w:name w:val="xl160"/>
    <w:basedOn w:val="a"/>
    <w:uiPriority w:val="99"/>
    <w:rsid w:val="00193198"/>
    <w:pPr>
      <w:pBdr>
        <w:left w:val="single" w:sz="4" w:space="0" w:color="auto"/>
        <w:bottom w:val="single" w:sz="4" w:space="0" w:color="auto"/>
      </w:pBdr>
      <w:spacing w:before="100" w:beforeAutospacing="1" w:after="100" w:afterAutospacing="1"/>
      <w:jc w:val="left"/>
    </w:pPr>
  </w:style>
  <w:style w:type="paragraph" w:customStyle="1" w:styleId="xl161">
    <w:name w:val="xl161"/>
    <w:basedOn w:val="a"/>
    <w:uiPriority w:val="99"/>
    <w:rsid w:val="00193198"/>
    <w:pPr>
      <w:pBdr>
        <w:top w:val="single" w:sz="4" w:space="0" w:color="auto"/>
      </w:pBdr>
      <w:spacing w:before="100" w:beforeAutospacing="1" w:after="100" w:afterAutospacing="1"/>
      <w:jc w:val="left"/>
    </w:pPr>
  </w:style>
  <w:style w:type="paragraph" w:customStyle="1" w:styleId="xl162">
    <w:name w:val="xl162"/>
    <w:basedOn w:val="a"/>
    <w:uiPriority w:val="99"/>
    <w:rsid w:val="00193198"/>
    <w:pPr>
      <w:spacing w:before="100" w:beforeAutospacing="1" w:after="100" w:afterAutospacing="1"/>
      <w:jc w:val="left"/>
    </w:pPr>
  </w:style>
  <w:style w:type="paragraph" w:customStyle="1" w:styleId="xl163">
    <w:name w:val="xl163"/>
    <w:basedOn w:val="a"/>
    <w:uiPriority w:val="99"/>
    <w:rsid w:val="00193198"/>
    <w:pPr>
      <w:pBdr>
        <w:bottom w:val="single" w:sz="4" w:space="0" w:color="auto"/>
      </w:pBdr>
      <w:shd w:val="clear" w:color="auto" w:fill="D5EEFF"/>
      <w:spacing w:before="100" w:beforeAutospacing="1" w:after="100" w:afterAutospacing="1"/>
      <w:jc w:val="left"/>
    </w:pPr>
  </w:style>
  <w:style w:type="paragraph" w:customStyle="1" w:styleId="pravovietextactistyle">
    <w:name w:val="pravovie_text_acti_style"/>
    <w:basedOn w:val="a"/>
    <w:uiPriority w:val="99"/>
    <w:rsid w:val="00193198"/>
    <w:pPr>
      <w:spacing w:before="100" w:beforeAutospacing="1" w:after="100" w:afterAutospacing="1"/>
      <w:jc w:val="left"/>
    </w:pPr>
  </w:style>
  <w:style w:type="paragraph" w:customStyle="1" w:styleId="tekstob">
    <w:name w:val="tekstob"/>
    <w:basedOn w:val="a"/>
    <w:uiPriority w:val="99"/>
    <w:rsid w:val="00193198"/>
    <w:pPr>
      <w:spacing w:before="100" w:beforeAutospacing="1" w:after="100" w:afterAutospacing="1"/>
      <w:jc w:val="left"/>
    </w:pPr>
  </w:style>
  <w:style w:type="paragraph" w:customStyle="1" w:styleId="prozalast">
    <w:name w:val="proza_last"/>
    <w:basedOn w:val="a"/>
    <w:uiPriority w:val="99"/>
    <w:rsid w:val="00193198"/>
    <w:pPr>
      <w:spacing w:before="100" w:beforeAutospacing="1" w:after="100" w:afterAutospacing="1"/>
      <w:jc w:val="left"/>
    </w:pPr>
  </w:style>
  <w:style w:type="character" w:customStyle="1" w:styleId="HTML1">
    <w:name w:val="Стандартный HTML Знак1"/>
    <w:basedOn w:val="a0"/>
    <w:link w:val="HTML"/>
    <w:uiPriority w:val="99"/>
    <w:semiHidden/>
    <w:locked/>
    <w:rsid w:val="00193198"/>
    <w:rPr>
      <w:rFonts w:ascii="Courier New" w:eastAsia="Times New Roman" w:hAnsi="Courier New" w:cs="Courier New"/>
      <w:sz w:val="20"/>
      <w:szCs w:val="20"/>
      <w:lang w:eastAsia="ru-RU"/>
    </w:rPr>
  </w:style>
  <w:style w:type="character" w:customStyle="1" w:styleId="12">
    <w:name w:val="Верхний колонтитул Знак1"/>
    <w:basedOn w:val="a0"/>
    <w:link w:val="a9"/>
    <w:locked/>
    <w:rsid w:val="00193198"/>
    <w:rPr>
      <w:rFonts w:ascii="Times New Roman" w:eastAsia="Times New Roman" w:hAnsi="Times New Roman" w:cs="Times New Roman"/>
      <w:sz w:val="24"/>
      <w:szCs w:val="24"/>
      <w:lang w:eastAsia="ru-RU"/>
    </w:rPr>
  </w:style>
  <w:style w:type="character" w:customStyle="1" w:styleId="13">
    <w:name w:val="Нижний колонтитул Знак1"/>
    <w:basedOn w:val="a0"/>
    <w:link w:val="ab"/>
    <w:locked/>
    <w:rsid w:val="00193198"/>
    <w:rPr>
      <w:rFonts w:ascii="Times New Roman" w:eastAsia="Times New Roman" w:hAnsi="Times New Roman" w:cs="Times New Roman"/>
      <w:sz w:val="24"/>
      <w:szCs w:val="24"/>
      <w:lang w:val="en-US"/>
    </w:rPr>
  </w:style>
  <w:style w:type="character" w:customStyle="1" w:styleId="14">
    <w:name w:val="Основной текст с отступом Знак1"/>
    <w:basedOn w:val="a0"/>
    <w:link w:val="af2"/>
    <w:uiPriority w:val="99"/>
    <w:locked/>
    <w:rsid w:val="00193198"/>
    <w:rPr>
      <w:rFonts w:ascii="Times New Roman" w:eastAsia="Times New Roman" w:hAnsi="Times New Roman" w:cs="Times New Roman"/>
      <w:sz w:val="24"/>
      <w:szCs w:val="24"/>
      <w:lang w:eastAsia="ru-RU"/>
    </w:rPr>
  </w:style>
  <w:style w:type="character" w:customStyle="1" w:styleId="210">
    <w:name w:val="Основной текст 2 Знак1"/>
    <w:basedOn w:val="a0"/>
    <w:link w:val="24"/>
    <w:uiPriority w:val="99"/>
    <w:locked/>
    <w:rsid w:val="00193198"/>
    <w:rPr>
      <w:rFonts w:ascii="Times New Roman" w:eastAsia="Times New Roman" w:hAnsi="Times New Roman" w:cs="Times New Roman"/>
      <w:sz w:val="28"/>
      <w:szCs w:val="24"/>
      <w:lang w:eastAsia="ru-RU"/>
    </w:rPr>
  </w:style>
  <w:style w:type="character" w:customStyle="1" w:styleId="310">
    <w:name w:val="Основной текст 3 Знак1"/>
    <w:basedOn w:val="a0"/>
    <w:link w:val="32"/>
    <w:uiPriority w:val="99"/>
    <w:locked/>
    <w:rsid w:val="00193198"/>
    <w:rPr>
      <w:rFonts w:ascii="Times New Roman" w:eastAsia="Times New Roman" w:hAnsi="Times New Roman" w:cs="Times New Roman"/>
      <w:sz w:val="16"/>
      <w:szCs w:val="16"/>
      <w:lang w:eastAsia="ru-RU"/>
    </w:rPr>
  </w:style>
  <w:style w:type="character" w:customStyle="1" w:styleId="311">
    <w:name w:val="Основной текст с отступом 3 Знак1"/>
    <w:basedOn w:val="a0"/>
    <w:link w:val="34"/>
    <w:uiPriority w:val="99"/>
    <w:locked/>
    <w:rsid w:val="00193198"/>
    <w:rPr>
      <w:rFonts w:ascii="Times New Roman" w:eastAsia="Times New Roman" w:hAnsi="Times New Roman" w:cs="Times New Roman"/>
      <w:sz w:val="16"/>
      <w:szCs w:val="16"/>
      <w:lang w:eastAsia="ru-RU"/>
    </w:rPr>
  </w:style>
  <w:style w:type="character" w:customStyle="1" w:styleId="15">
    <w:name w:val="Текст выноски Знак1"/>
    <w:basedOn w:val="a0"/>
    <w:link w:val="afa"/>
    <w:uiPriority w:val="99"/>
    <w:semiHidden/>
    <w:locked/>
    <w:rsid w:val="00193198"/>
    <w:rPr>
      <w:rFonts w:ascii="Tahoma" w:eastAsia="Times New Roman" w:hAnsi="Tahoma" w:cs="Tahoma"/>
      <w:sz w:val="16"/>
      <w:szCs w:val="16"/>
      <w:lang w:eastAsia="ru-RU"/>
    </w:rPr>
  </w:style>
  <w:style w:type="character" w:customStyle="1" w:styleId="hl41">
    <w:name w:val="hl41"/>
    <w:basedOn w:val="a0"/>
    <w:rsid w:val="00193198"/>
    <w:rPr>
      <w:b/>
      <w:bCs/>
      <w:sz w:val="20"/>
      <w:szCs w:val="20"/>
    </w:rPr>
  </w:style>
  <w:style w:type="character" w:customStyle="1" w:styleId="8pt">
    <w:name w:val="8pt"/>
    <w:basedOn w:val="a0"/>
    <w:rsid w:val="00193198"/>
  </w:style>
  <w:style w:type="character" w:customStyle="1" w:styleId="8pt1">
    <w:name w:val="8pt1"/>
    <w:basedOn w:val="a0"/>
    <w:rsid w:val="00193198"/>
  </w:style>
  <w:style w:type="character" w:customStyle="1" w:styleId="rvts6">
    <w:name w:val="rvts6"/>
    <w:basedOn w:val="a0"/>
    <w:rsid w:val="00193198"/>
  </w:style>
  <w:style w:type="character" w:customStyle="1" w:styleId="fontstyle35">
    <w:name w:val="fontstyle35"/>
    <w:basedOn w:val="a0"/>
    <w:rsid w:val="00193198"/>
  </w:style>
  <w:style w:type="character" w:customStyle="1" w:styleId="ff2fc4fs12fb">
    <w:name w:val="ff2 fc4 fs12 fb"/>
    <w:basedOn w:val="a0"/>
    <w:rsid w:val="00193198"/>
  </w:style>
  <w:style w:type="character" w:customStyle="1" w:styleId="createdate">
    <w:name w:val="createdate"/>
    <w:basedOn w:val="a0"/>
    <w:rsid w:val="00193198"/>
  </w:style>
  <w:style w:type="character" w:customStyle="1" w:styleId="mw-headline">
    <w:name w:val="mw-headline"/>
    <w:basedOn w:val="a0"/>
    <w:rsid w:val="00193198"/>
  </w:style>
  <w:style w:type="character" w:customStyle="1" w:styleId="copy">
    <w:name w:val="copy"/>
    <w:basedOn w:val="a0"/>
    <w:rsid w:val="00193198"/>
  </w:style>
  <w:style w:type="character" w:customStyle="1" w:styleId="ff2">
    <w:name w:val="ff2"/>
    <w:basedOn w:val="a0"/>
    <w:rsid w:val="00193198"/>
  </w:style>
  <w:style w:type="character" w:customStyle="1" w:styleId="c2">
    <w:name w:val="c2"/>
    <w:basedOn w:val="a0"/>
    <w:rsid w:val="00193198"/>
  </w:style>
  <w:style w:type="character" w:customStyle="1" w:styleId="ucoz-forum-post">
    <w:name w:val="ucoz-forum-post"/>
    <w:basedOn w:val="a0"/>
    <w:rsid w:val="00193198"/>
  </w:style>
  <w:style w:type="character" w:customStyle="1" w:styleId="apple-converted-space">
    <w:name w:val="apple-converted-space"/>
    <w:basedOn w:val="a0"/>
    <w:rsid w:val="00193198"/>
  </w:style>
  <w:style w:type="character" w:customStyle="1" w:styleId="fst">
    <w:name w:val="fst"/>
    <w:basedOn w:val="a0"/>
    <w:rsid w:val="00193198"/>
  </w:style>
  <w:style w:type="table" w:styleId="28">
    <w:name w:val="Table Subtle 2"/>
    <w:basedOn w:val="a1"/>
    <w:semiHidden/>
    <w:unhideWhenUsed/>
    <w:rsid w:val="00193198"/>
    <w:pPr>
      <w:spacing w:after="0" w:line="240" w:lineRule="auto"/>
      <w:jc w:val="both"/>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1">
    <w:name w:val="Table Grid"/>
    <w:basedOn w:val="a1"/>
    <w:uiPriority w:val="59"/>
    <w:rsid w:val="001931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193198"/>
    <w:pPr>
      <w:widowControl w:val="0"/>
      <w:spacing w:after="0" w:line="240" w:lineRule="auto"/>
      <w:ind w:firstLine="680"/>
      <w:jc w:val="both"/>
    </w:pPr>
    <w:rPr>
      <w:rFonts w:ascii="Calibri" w:eastAsia="Calibri" w:hAnsi="Calibri" w:cs="Times New Roman"/>
      <w:lang w:val="en-US"/>
    </w:rPr>
    <w:tblPr>
      <w:tblCellMar>
        <w:top w:w="0" w:type="dxa"/>
        <w:left w:w="0" w:type="dxa"/>
        <w:bottom w:w="0" w:type="dxa"/>
        <w:right w:w="0" w:type="dxa"/>
      </w:tblCellMar>
    </w:tblPr>
  </w:style>
  <w:style w:type="character" w:styleId="aff2">
    <w:name w:val="Emphasis"/>
    <w:basedOn w:val="a0"/>
    <w:uiPriority w:val="20"/>
    <w:qFormat/>
    <w:rsid w:val="00193198"/>
    <w:rPr>
      <w:i/>
      <w:iCs/>
    </w:rPr>
  </w:style>
  <w:style w:type="character" w:customStyle="1" w:styleId="entdots">
    <w:name w:val="entdots"/>
    <w:basedOn w:val="a0"/>
    <w:rsid w:val="00193198"/>
  </w:style>
  <w:style w:type="character" w:customStyle="1" w:styleId="entryreadall">
    <w:name w:val="entryreadall"/>
    <w:basedOn w:val="a0"/>
    <w:rsid w:val="00193198"/>
  </w:style>
  <w:style w:type="character" w:styleId="aff3">
    <w:name w:val="Strong"/>
    <w:basedOn w:val="a0"/>
    <w:uiPriority w:val="22"/>
    <w:qFormat/>
    <w:rsid w:val="00193198"/>
    <w:rPr>
      <w:b/>
      <w:bCs/>
    </w:rPr>
  </w:style>
  <w:style w:type="paragraph" w:customStyle="1" w:styleId="text-center">
    <w:name w:val="text-center"/>
    <w:basedOn w:val="a"/>
    <w:rsid w:val="00193198"/>
    <w:pPr>
      <w:spacing w:before="100" w:beforeAutospacing="1" w:after="100" w:afterAutospacing="1"/>
      <w:jc w:val="left"/>
    </w:pPr>
  </w:style>
  <w:style w:type="paragraph" w:customStyle="1" w:styleId="aff4">
    <w:name w:val="Знак"/>
    <w:basedOn w:val="a"/>
    <w:rsid w:val="00193198"/>
    <w:pPr>
      <w:spacing w:after="160" w:line="240" w:lineRule="exact"/>
      <w:jc w:val="left"/>
    </w:pPr>
    <w:rPr>
      <w:rFonts w:ascii="Verdana" w:hAnsi="Verdana"/>
      <w:sz w:val="20"/>
      <w:szCs w:val="20"/>
      <w:lang w:val="en-US" w:eastAsia="en-US"/>
    </w:rPr>
  </w:style>
  <w:style w:type="character" w:customStyle="1" w:styleId="ConsNonformat0">
    <w:name w:val="ConsNonformat Знак"/>
    <w:basedOn w:val="a0"/>
    <w:link w:val="ConsNonformat"/>
    <w:locked/>
    <w:rsid w:val="00193198"/>
    <w:rPr>
      <w:rFonts w:ascii="Courier New" w:eastAsia="Times New Roman" w:hAnsi="Courier New" w:cs="Arial Unicode MS"/>
      <w:sz w:val="20"/>
      <w:szCs w:val="20"/>
    </w:rPr>
  </w:style>
  <w:style w:type="paragraph" w:customStyle="1" w:styleId="aff5">
    <w:name w:val="Проектный"/>
    <w:basedOn w:val="a"/>
    <w:rsid w:val="00193198"/>
    <w:pPr>
      <w:spacing w:after="120" w:line="360" w:lineRule="auto"/>
      <w:ind w:firstLine="709"/>
    </w:pPr>
    <w:rPr>
      <w:sz w:val="28"/>
      <w:szCs w:val="20"/>
    </w:rPr>
  </w:style>
  <w:style w:type="paragraph" w:customStyle="1" w:styleId="ienuii">
    <w:name w:val="ienuii"/>
    <w:basedOn w:val="a"/>
    <w:rsid w:val="00193198"/>
    <w:pPr>
      <w:widowControl w:val="0"/>
      <w:spacing w:after="120"/>
      <w:ind w:left="4536"/>
      <w:jc w:val="center"/>
    </w:pPr>
    <w:rPr>
      <w:sz w:val="28"/>
      <w:szCs w:val="28"/>
    </w:rPr>
  </w:style>
  <w:style w:type="paragraph" w:customStyle="1" w:styleId="Normal1">
    <w:name w:val="Normal1"/>
    <w:uiPriority w:val="99"/>
    <w:rsid w:val="00193198"/>
    <w:pPr>
      <w:widowControl w:val="0"/>
      <w:spacing w:before="180" w:after="0" w:line="440" w:lineRule="auto"/>
      <w:ind w:firstLine="680"/>
      <w:jc w:val="both"/>
    </w:pPr>
    <w:rPr>
      <w:rFonts w:ascii="Times New Roman" w:eastAsia="Times New Roman" w:hAnsi="Times New Roman" w:cs="Times New Roman"/>
      <w:snapToGrid w:val="0"/>
      <w:szCs w:val="20"/>
      <w:lang w:eastAsia="ru-RU"/>
    </w:rPr>
  </w:style>
  <w:style w:type="paragraph" w:customStyle="1" w:styleId="FR2">
    <w:name w:val="FR2"/>
    <w:rsid w:val="00193198"/>
    <w:pPr>
      <w:widowControl w:val="0"/>
      <w:spacing w:before="140" w:after="0" w:line="240" w:lineRule="auto"/>
      <w:ind w:left="1920"/>
    </w:pPr>
    <w:rPr>
      <w:rFonts w:ascii="Times New Roman" w:eastAsia="Times New Roman" w:hAnsi="Times New Roman" w:cs="Times New Roman"/>
      <w:snapToGrid w:val="0"/>
      <w:sz w:val="16"/>
      <w:szCs w:val="20"/>
      <w:lang w:eastAsia="ru-RU"/>
    </w:rPr>
  </w:style>
  <w:style w:type="character" w:styleId="aff6">
    <w:name w:val="footnote reference"/>
    <w:basedOn w:val="a0"/>
    <w:semiHidden/>
    <w:rsid w:val="00193198"/>
    <w:rPr>
      <w:vertAlign w:val="superscript"/>
    </w:rPr>
  </w:style>
  <w:style w:type="paragraph" w:customStyle="1" w:styleId="1b">
    <w:name w:val="Название1"/>
    <w:basedOn w:val="1a"/>
    <w:rsid w:val="00193198"/>
    <w:pPr>
      <w:jc w:val="center"/>
    </w:pPr>
    <w:rPr>
      <w:b/>
      <w:sz w:val="24"/>
    </w:rPr>
  </w:style>
  <w:style w:type="paragraph" w:customStyle="1" w:styleId="1c">
    <w:name w:val="Текст1"/>
    <w:basedOn w:val="a"/>
    <w:rsid w:val="00193198"/>
    <w:pPr>
      <w:widowControl w:val="0"/>
      <w:jc w:val="left"/>
    </w:pPr>
    <w:rPr>
      <w:rFonts w:ascii="Courier New" w:hAnsi="Courier New"/>
      <w:sz w:val="20"/>
      <w:szCs w:val="20"/>
    </w:rPr>
  </w:style>
  <w:style w:type="paragraph" w:customStyle="1" w:styleId="14-15">
    <w:name w:val="Текст 14-1.5"/>
    <w:basedOn w:val="a"/>
    <w:rsid w:val="00193198"/>
    <w:pPr>
      <w:widowControl w:val="0"/>
      <w:spacing w:line="360" w:lineRule="auto"/>
      <w:ind w:firstLine="709"/>
    </w:pPr>
    <w:rPr>
      <w:sz w:val="28"/>
      <w:szCs w:val="20"/>
    </w:rPr>
  </w:style>
  <w:style w:type="paragraph" w:customStyle="1" w:styleId="FR1">
    <w:name w:val="FR1"/>
    <w:rsid w:val="00193198"/>
    <w:pPr>
      <w:widowControl w:val="0"/>
      <w:autoSpaceDE w:val="0"/>
      <w:autoSpaceDN w:val="0"/>
      <w:adjustRightInd w:val="0"/>
      <w:spacing w:before="140" w:after="0" w:line="240" w:lineRule="auto"/>
      <w:ind w:right="200"/>
      <w:jc w:val="center"/>
    </w:pPr>
    <w:rPr>
      <w:rFonts w:ascii="Arial" w:eastAsia="Times New Roman" w:hAnsi="Arial" w:cs="Arial"/>
      <w:sz w:val="12"/>
      <w:szCs w:val="12"/>
      <w:lang w:eastAsia="ru-RU"/>
    </w:rPr>
  </w:style>
  <w:style w:type="paragraph" w:customStyle="1" w:styleId="29">
    <w:name w:val="Обычный2"/>
    <w:rsid w:val="00193198"/>
    <w:pPr>
      <w:spacing w:after="0" w:line="240" w:lineRule="auto"/>
    </w:pPr>
    <w:rPr>
      <w:rFonts w:ascii="Times New Roman" w:eastAsia="Times New Roman" w:hAnsi="Times New Roman" w:cs="Times New Roman"/>
      <w:sz w:val="24"/>
      <w:szCs w:val="20"/>
      <w:lang w:eastAsia="ru-RU"/>
    </w:rPr>
  </w:style>
  <w:style w:type="paragraph" w:customStyle="1" w:styleId="36">
    <w:name w:val="Обычный3"/>
    <w:rsid w:val="00193198"/>
    <w:pPr>
      <w:spacing w:after="0" w:line="240" w:lineRule="auto"/>
    </w:pPr>
    <w:rPr>
      <w:rFonts w:ascii="Times New Roman" w:eastAsia="Times New Roman" w:hAnsi="Times New Roman" w:cs="Times New Roman"/>
      <w:sz w:val="24"/>
      <w:szCs w:val="20"/>
      <w:lang w:eastAsia="ru-RU"/>
    </w:rPr>
  </w:style>
  <w:style w:type="paragraph" w:customStyle="1" w:styleId="2a">
    <w:name w:val="Название2"/>
    <w:basedOn w:val="a"/>
    <w:rsid w:val="00193198"/>
    <w:pPr>
      <w:jc w:val="center"/>
    </w:pPr>
    <w:rPr>
      <w:b/>
      <w:szCs w:val="20"/>
    </w:rPr>
  </w:style>
  <w:style w:type="paragraph" w:customStyle="1" w:styleId="2b">
    <w:name w:val="Текст2"/>
    <w:basedOn w:val="a"/>
    <w:rsid w:val="00193198"/>
    <w:pPr>
      <w:widowControl w:val="0"/>
      <w:jc w:val="left"/>
    </w:pPr>
    <w:rPr>
      <w:rFonts w:ascii="Courier New" w:hAnsi="Courier New"/>
      <w:sz w:val="20"/>
      <w:szCs w:val="20"/>
    </w:rPr>
  </w:style>
  <w:style w:type="paragraph" w:customStyle="1" w:styleId="42">
    <w:name w:val="Обычный4"/>
    <w:rsid w:val="00193198"/>
    <w:pPr>
      <w:spacing w:after="0" w:line="240" w:lineRule="auto"/>
    </w:pPr>
    <w:rPr>
      <w:rFonts w:ascii="Times New Roman" w:eastAsia="Times New Roman" w:hAnsi="Times New Roman" w:cs="Times New Roman"/>
      <w:sz w:val="24"/>
      <w:szCs w:val="20"/>
      <w:lang w:eastAsia="ru-RU"/>
    </w:rPr>
  </w:style>
  <w:style w:type="paragraph" w:styleId="aff7">
    <w:name w:val="Block Text"/>
    <w:basedOn w:val="a"/>
    <w:rsid w:val="00193198"/>
    <w:pPr>
      <w:pBdr>
        <w:top w:val="single" w:sz="4" w:space="1" w:color="auto"/>
      </w:pBdr>
      <w:ind w:left="2552" w:right="142"/>
      <w:jc w:val="center"/>
    </w:pPr>
    <w:rPr>
      <w:sz w:val="20"/>
    </w:rPr>
  </w:style>
  <w:style w:type="paragraph" w:customStyle="1" w:styleId="14-150">
    <w:name w:val="Текст 14-15"/>
    <w:basedOn w:val="a"/>
    <w:rsid w:val="00193198"/>
    <w:pPr>
      <w:widowControl w:val="0"/>
      <w:spacing w:line="360" w:lineRule="auto"/>
      <w:ind w:firstLine="709"/>
    </w:pPr>
    <w:rPr>
      <w:sz w:val="28"/>
      <w:szCs w:val="20"/>
    </w:rPr>
  </w:style>
  <w:style w:type="paragraph" w:customStyle="1" w:styleId="aff8">
    <w:name w:val="Содерж"/>
    <w:basedOn w:val="a"/>
    <w:rsid w:val="00193198"/>
    <w:pPr>
      <w:widowControl w:val="0"/>
      <w:autoSpaceDE w:val="0"/>
      <w:autoSpaceDN w:val="0"/>
      <w:spacing w:after="120"/>
      <w:jc w:val="center"/>
    </w:pPr>
    <w:rPr>
      <w:sz w:val="28"/>
      <w:szCs w:val="28"/>
    </w:rPr>
  </w:style>
  <w:style w:type="paragraph" w:customStyle="1" w:styleId="aff9">
    <w:name w:val="текст сноски"/>
    <w:basedOn w:val="a"/>
    <w:rsid w:val="00193198"/>
    <w:pPr>
      <w:widowControl w:val="0"/>
      <w:autoSpaceDE w:val="0"/>
      <w:autoSpaceDN w:val="0"/>
      <w:jc w:val="left"/>
    </w:pPr>
    <w:rPr>
      <w:sz w:val="28"/>
      <w:szCs w:val="28"/>
    </w:rPr>
  </w:style>
  <w:style w:type="paragraph" w:customStyle="1" w:styleId="BodyText21">
    <w:name w:val="Body Text 21"/>
    <w:basedOn w:val="a"/>
    <w:rsid w:val="00193198"/>
    <w:pPr>
      <w:autoSpaceDE w:val="0"/>
      <w:autoSpaceDN w:val="0"/>
    </w:pPr>
    <w:rPr>
      <w:sz w:val="28"/>
      <w:szCs w:val="28"/>
    </w:rPr>
  </w:style>
  <w:style w:type="paragraph" w:customStyle="1" w:styleId="14-1514-1">
    <w:name w:val="Текст14-1.5.Текст 14-1"/>
    <w:basedOn w:val="a"/>
    <w:rsid w:val="00193198"/>
    <w:pPr>
      <w:widowControl w:val="0"/>
      <w:spacing w:line="360" w:lineRule="auto"/>
      <w:ind w:firstLine="709"/>
    </w:pPr>
    <w:rPr>
      <w:sz w:val="28"/>
      <w:szCs w:val="20"/>
    </w:rPr>
  </w:style>
  <w:style w:type="paragraph" w:customStyle="1" w:styleId="214">
    <w:name w:val="Основной текст 21"/>
    <w:basedOn w:val="a"/>
    <w:rsid w:val="00193198"/>
    <w:pPr>
      <w:widowControl w:val="0"/>
      <w:ind w:firstLine="1134"/>
    </w:pPr>
    <w:rPr>
      <w:sz w:val="28"/>
      <w:szCs w:val="20"/>
    </w:rPr>
  </w:style>
  <w:style w:type="character" w:customStyle="1" w:styleId="s2">
    <w:name w:val="s2"/>
    <w:basedOn w:val="a0"/>
    <w:rsid w:val="00193198"/>
  </w:style>
  <w:style w:type="paragraph" w:customStyle="1" w:styleId="140">
    <w:name w:val="14"/>
    <w:basedOn w:val="a"/>
    <w:rsid w:val="00193198"/>
    <w:pPr>
      <w:spacing w:before="100" w:beforeAutospacing="1" w:after="100" w:afterAutospacing="1"/>
      <w:jc w:val="left"/>
    </w:pPr>
  </w:style>
  <w:style w:type="character" w:customStyle="1" w:styleId="v">
    <w:name w:val="v"/>
    <w:basedOn w:val="a0"/>
    <w:rsid w:val="00193198"/>
  </w:style>
  <w:style w:type="character" w:customStyle="1" w:styleId="b-pseudo-link">
    <w:name w:val="b-pseudo-link"/>
    <w:basedOn w:val="a0"/>
    <w:rsid w:val="00193198"/>
  </w:style>
  <w:style w:type="character" w:customStyle="1" w:styleId="wmi-callto">
    <w:name w:val="wmi-callto"/>
    <w:basedOn w:val="a0"/>
    <w:rsid w:val="00193198"/>
  </w:style>
  <w:style w:type="paragraph" w:customStyle="1" w:styleId="BlockQuotation">
    <w:name w:val="Block Quotation"/>
    <w:basedOn w:val="a"/>
    <w:rsid w:val="00193198"/>
    <w:pPr>
      <w:widowControl w:val="0"/>
      <w:ind w:left="3686" w:right="-144" w:firstLine="4678"/>
    </w:pPr>
    <w:rPr>
      <w:sz w:val="28"/>
      <w:szCs w:val="20"/>
    </w:rPr>
  </w:style>
  <w:style w:type="character" w:styleId="HTML3">
    <w:name w:val="HTML Cite"/>
    <w:basedOn w:val="a0"/>
    <w:uiPriority w:val="99"/>
    <w:semiHidden/>
    <w:unhideWhenUsed/>
    <w:rsid w:val="00193198"/>
    <w:rPr>
      <w:i/>
      <w:iCs/>
    </w:rPr>
  </w:style>
  <w:style w:type="character" w:customStyle="1" w:styleId="name">
    <w:name w:val="name"/>
    <w:basedOn w:val="a0"/>
    <w:rsid w:val="00193198"/>
  </w:style>
  <w:style w:type="character" w:customStyle="1" w:styleId="time">
    <w:name w:val="time"/>
    <w:basedOn w:val="a0"/>
    <w:rsid w:val="00193198"/>
  </w:style>
  <w:style w:type="paragraph" w:customStyle="1" w:styleId="1d">
    <w:name w:val="Стиль1"/>
    <w:basedOn w:val="af0"/>
    <w:rsid w:val="009B4107"/>
    <w:pPr>
      <w:widowControl w:val="0"/>
      <w:snapToGrid w:val="0"/>
      <w:spacing w:before="180" w:after="0"/>
      <w:ind w:left="640" w:right="800"/>
      <w:jc w:val="center"/>
    </w:pPr>
    <w:rPr>
      <w:szCs w:val="20"/>
    </w:rPr>
  </w:style>
  <w:style w:type="character" w:customStyle="1" w:styleId="ed-title">
    <w:name w:val="ed-title"/>
    <w:basedOn w:val="a0"/>
    <w:rsid w:val="00FA67C1"/>
  </w:style>
  <w:style w:type="character" w:customStyle="1" w:styleId="ed-value">
    <w:name w:val="ed-value"/>
    <w:basedOn w:val="a0"/>
    <w:rsid w:val="00FA67C1"/>
  </w:style>
  <w:style w:type="character" w:customStyle="1" w:styleId="ed-sep">
    <w:name w:val="ed-sep"/>
    <w:basedOn w:val="a0"/>
    <w:rsid w:val="00FA67C1"/>
  </w:style>
  <w:style w:type="paragraph" w:customStyle="1" w:styleId="p6">
    <w:name w:val="p6"/>
    <w:basedOn w:val="a"/>
    <w:rsid w:val="001054DD"/>
    <w:pPr>
      <w:spacing w:before="100" w:beforeAutospacing="1" w:after="100" w:afterAutospacing="1"/>
      <w:jc w:val="left"/>
    </w:pPr>
  </w:style>
  <w:style w:type="paragraph" w:customStyle="1" w:styleId="p3">
    <w:name w:val="p3"/>
    <w:basedOn w:val="a"/>
    <w:rsid w:val="001054DD"/>
    <w:pPr>
      <w:spacing w:before="100" w:beforeAutospacing="1" w:after="100" w:afterAutospacing="1"/>
      <w:jc w:val="left"/>
    </w:pPr>
  </w:style>
  <w:style w:type="paragraph" w:customStyle="1" w:styleId="p7">
    <w:name w:val="p7"/>
    <w:basedOn w:val="a"/>
    <w:rsid w:val="001054DD"/>
    <w:pPr>
      <w:spacing w:before="100" w:beforeAutospacing="1" w:after="100" w:afterAutospacing="1"/>
      <w:jc w:val="left"/>
    </w:pPr>
  </w:style>
</w:styles>
</file>

<file path=word/webSettings.xml><?xml version="1.0" encoding="utf-8"?>
<w:webSettings xmlns:r="http://schemas.openxmlformats.org/officeDocument/2006/relationships" xmlns:w="http://schemas.openxmlformats.org/wordprocessingml/2006/main">
  <w:divs>
    <w:div w:id="42028498">
      <w:bodyDiv w:val="1"/>
      <w:marLeft w:val="0"/>
      <w:marRight w:val="0"/>
      <w:marTop w:val="0"/>
      <w:marBottom w:val="0"/>
      <w:divBdr>
        <w:top w:val="none" w:sz="0" w:space="0" w:color="auto"/>
        <w:left w:val="none" w:sz="0" w:space="0" w:color="auto"/>
        <w:bottom w:val="none" w:sz="0" w:space="0" w:color="auto"/>
        <w:right w:val="none" w:sz="0" w:space="0" w:color="auto"/>
      </w:divBdr>
    </w:div>
    <w:div w:id="93400896">
      <w:bodyDiv w:val="1"/>
      <w:marLeft w:val="0"/>
      <w:marRight w:val="0"/>
      <w:marTop w:val="0"/>
      <w:marBottom w:val="0"/>
      <w:divBdr>
        <w:top w:val="none" w:sz="0" w:space="0" w:color="auto"/>
        <w:left w:val="none" w:sz="0" w:space="0" w:color="auto"/>
        <w:bottom w:val="none" w:sz="0" w:space="0" w:color="auto"/>
        <w:right w:val="none" w:sz="0" w:space="0" w:color="auto"/>
      </w:divBdr>
    </w:div>
    <w:div w:id="179709666">
      <w:bodyDiv w:val="1"/>
      <w:marLeft w:val="0"/>
      <w:marRight w:val="0"/>
      <w:marTop w:val="0"/>
      <w:marBottom w:val="0"/>
      <w:divBdr>
        <w:top w:val="none" w:sz="0" w:space="0" w:color="auto"/>
        <w:left w:val="none" w:sz="0" w:space="0" w:color="auto"/>
        <w:bottom w:val="none" w:sz="0" w:space="0" w:color="auto"/>
        <w:right w:val="none" w:sz="0" w:space="0" w:color="auto"/>
      </w:divBdr>
      <w:divsChild>
        <w:div w:id="1049572836">
          <w:marLeft w:val="0"/>
          <w:marRight w:val="0"/>
          <w:marTop w:val="0"/>
          <w:marBottom w:val="0"/>
          <w:divBdr>
            <w:top w:val="none" w:sz="0" w:space="0" w:color="auto"/>
            <w:left w:val="none" w:sz="0" w:space="0" w:color="auto"/>
            <w:bottom w:val="none" w:sz="0" w:space="0" w:color="auto"/>
            <w:right w:val="none" w:sz="0" w:space="0" w:color="auto"/>
          </w:divBdr>
        </w:div>
      </w:divsChild>
    </w:div>
    <w:div w:id="225604513">
      <w:bodyDiv w:val="1"/>
      <w:marLeft w:val="0"/>
      <w:marRight w:val="0"/>
      <w:marTop w:val="0"/>
      <w:marBottom w:val="0"/>
      <w:divBdr>
        <w:top w:val="none" w:sz="0" w:space="0" w:color="auto"/>
        <w:left w:val="none" w:sz="0" w:space="0" w:color="auto"/>
        <w:bottom w:val="none" w:sz="0" w:space="0" w:color="auto"/>
        <w:right w:val="none" w:sz="0" w:space="0" w:color="auto"/>
      </w:divBdr>
      <w:divsChild>
        <w:div w:id="1130170806">
          <w:marLeft w:val="0"/>
          <w:marRight w:val="0"/>
          <w:marTop w:val="0"/>
          <w:marBottom w:val="0"/>
          <w:divBdr>
            <w:top w:val="none" w:sz="0" w:space="0" w:color="auto"/>
            <w:left w:val="none" w:sz="0" w:space="0" w:color="auto"/>
            <w:bottom w:val="none" w:sz="0" w:space="0" w:color="auto"/>
            <w:right w:val="none" w:sz="0" w:space="0" w:color="auto"/>
          </w:divBdr>
          <w:divsChild>
            <w:div w:id="6462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6563">
      <w:bodyDiv w:val="1"/>
      <w:marLeft w:val="0"/>
      <w:marRight w:val="0"/>
      <w:marTop w:val="0"/>
      <w:marBottom w:val="0"/>
      <w:divBdr>
        <w:top w:val="none" w:sz="0" w:space="0" w:color="auto"/>
        <w:left w:val="none" w:sz="0" w:space="0" w:color="auto"/>
        <w:bottom w:val="none" w:sz="0" w:space="0" w:color="auto"/>
        <w:right w:val="none" w:sz="0" w:space="0" w:color="auto"/>
      </w:divBdr>
    </w:div>
    <w:div w:id="540747107">
      <w:bodyDiv w:val="1"/>
      <w:marLeft w:val="0"/>
      <w:marRight w:val="0"/>
      <w:marTop w:val="0"/>
      <w:marBottom w:val="0"/>
      <w:divBdr>
        <w:top w:val="none" w:sz="0" w:space="0" w:color="auto"/>
        <w:left w:val="none" w:sz="0" w:space="0" w:color="auto"/>
        <w:bottom w:val="none" w:sz="0" w:space="0" w:color="auto"/>
        <w:right w:val="none" w:sz="0" w:space="0" w:color="auto"/>
      </w:divBdr>
      <w:divsChild>
        <w:div w:id="1335523854">
          <w:marLeft w:val="0"/>
          <w:marRight w:val="0"/>
          <w:marTop w:val="0"/>
          <w:marBottom w:val="0"/>
          <w:divBdr>
            <w:top w:val="none" w:sz="0" w:space="0" w:color="auto"/>
            <w:left w:val="none" w:sz="0" w:space="0" w:color="auto"/>
            <w:bottom w:val="none" w:sz="0" w:space="0" w:color="auto"/>
            <w:right w:val="none" w:sz="0" w:space="0" w:color="auto"/>
          </w:divBdr>
          <w:divsChild>
            <w:div w:id="402414123">
              <w:marLeft w:val="-240"/>
              <w:marRight w:val="210"/>
              <w:marTop w:val="0"/>
              <w:marBottom w:val="240"/>
              <w:divBdr>
                <w:top w:val="none" w:sz="0" w:space="0" w:color="auto"/>
                <w:left w:val="none" w:sz="0" w:space="0" w:color="auto"/>
                <w:bottom w:val="none" w:sz="0" w:space="0" w:color="auto"/>
                <w:right w:val="none" w:sz="0" w:space="0" w:color="auto"/>
              </w:divBdr>
              <w:divsChild>
                <w:div w:id="2005473826">
                  <w:marLeft w:val="0"/>
                  <w:marRight w:val="0"/>
                  <w:marTop w:val="0"/>
                  <w:marBottom w:val="0"/>
                  <w:divBdr>
                    <w:top w:val="none" w:sz="0" w:space="0" w:color="auto"/>
                    <w:left w:val="none" w:sz="0" w:space="0" w:color="auto"/>
                    <w:bottom w:val="none" w:sz="0" w:space="0" w:color="auto"/>
                    <w:right w:val="none" w:sz="0" w:space="0" w:color="auto"/>
                  </w:divBdr>
                  <w:divsChild>
                    <w:div w:id="1295059650">
                      <w:marLeft w:val="0"/>
                      <w:marRight w:val="0"/>
                      <w:marTop w:val="0"/>
                      <w:marBottom w:val="0"/>
                      <w:divBdr>
                        <w:top w:val="none" w:sz="0" w:space="0" w:color="auto"/>
                        <w:left w:val="none" w:sz="0" w:space="0" w:color="auto"/>
                        <w:bottom w:val="none" w:sz="0" w:space="0" w:color="auto"/>
                        <w:right w:val="none" w:sz="0" w:space="0" w:color="auto"/>
                      </w:divBdr>
                    </w:div>
                    <w:div w:id="1274947231">
                      <w:marLeft w:val="0"/>
                      <w:marRight w:val="240"/>
                      <w:marTop w:val="0"/>
                      <w:marBottom w:val="0"/>
                      <w:divBdr>
                        <w:top w:val="none" w:sz="0" w:space="0" w:color="auto"/>
                        <w:left w:val="none" w:sz="0" w:space="0" w:color="auto"/>
                        <w:bottom w:val="none" w:sz="0" w:space="0" w:color="auto"/>
                        <w:right w:val="none" w:sz="0" w:space="0" w:color="auto"/>
                      </w:divBdr>
                    </w:div>
                    <w:div w:id="9725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373082">
          <w:marLeft w:val="0"/>
          <w:marRight w:val="0"/>
          <w:marTop w:val="0"/>
          <w:marBottom w:val="0"/>
          <w:divBdr>
            <w:top w:val="none" w:sz="0" w:space="0" w:color="auto"/>
            <w:left w:val="none" w:sz="0" w:space="0" w:color="auto"/>
            <w:bottom w:val="none" w:sz="0" w:space="0" w:color="auto"/>
            <w:right w:val="none" w:sz="0" w:space="0" w:color="auto"/>
          </w:divBdr>
          <w:divsChild>
            <w:div w:id="2130512136">
              <w:marLeft w:val="-240"/>
              <w:marRight w:val="210"/>
              <w:marTop w:val="0"/>
              <w:marBottom w:val="240"/>
              <w:divBdr>
                <w:top w:val="none" w:sz="0" w:space="0" w:color="auto"/>
                <w:left w:val="none" w:sz="0" w:space="0" w:color="auto"/>
                <w:bottom w:val="none" w:sz="0" w:space="0" w:color="auto"/>
                <w:right w:val="none" w:sz="0" w:space="0" w:color="auto"/>
              </w:divBdr>
              <w:divsChild>
                <w:div w:id="410585235">
                  <w:marLeft w:val="0"/>
                  <w:marRight w:val="0"/>
                  <w:marTop w:val="0"/>
                  <w:marBottom w:val="0"/>
                  <w:divBdr>
                    <w:top w:val="none" w:sz="0" w:space="0" w:color="auto"/>
                    <w:left w:val="none" w:sz="0" w:space="0" w:color="auto"/>
                    <w:bottom w:val="none" w:sz="0" w:space="0" w:color="auto"/>
                    <w:right w:val="none" w:sz="0" w:space="0" w:color="auto"/>
                  </w:divBdr>
                  <w:divsChild>
                    <w:div w:id="306784803">
                      <w:marLeft w:val="0"/>
                      <w:marRight w:val="0"/>
                      <w:marTop w:val="0"/>
                      <w:marBottom w:val="0"/>
                      <w:divBdr>
                        <w:top w:val="none" w:sz="0" w:space="0" w:color="auto"/>
                        <w:left w:val="none" w:sz="0" w:space="0" w:color="auto"/>
                        <w:bottom w:val="none" w:sz="0" w:space="0" w:color="auto"/>
                        <w:right w:val="none" w:sz="0" w:space="0" w:color="auto"/>
                      </w:divBdr>
                    </w:div>
                    <w:div w:id="36441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94361">
          <w:marLeft w:val="0"/>
          <w:marRight w:val="0"/>
          <w:marTop w:val="0"/>
          <w:marBottom w:val="0"/>
          <w:divBdr>
            <w:top w:val="none" w:sz="0" w:space="0" w:color="auto"/>
            <w:left w:val="none" w:sz="0" w:space="0" w:color="auto"/>
            <w:bottom w:val="none" w:sz="0" w:space="0" w:color="auto"/>
            <w:right w:val="none" w:sz="0" w:space="0" w:color="auto"/>
          </w:divBdr>
          <w:divsChild>
            <w:div w:id="1107507576">
              <w:marLeft w:val="-240"/>
              <w:marRight w:val="210"/>
              <w:marTop w:val="0"/>
              <w:marBottom w:val="240"/>
              <w:divBdr>
                <w:top w:val="none" w:sz="0" w:space="0" w:color="auto"/>
                <w:left w:val="none" w:sz="0" w:space="0" w:color="auto"/>
                <w:bottom w:val="none" w:sz="0" w:space="0" w:color="auto"/>
                <w:right w:val="none" w:sz="0" w:space="0" w:color="auto"/>
              </w:divBdr>
              <w:divsChild>
                <w:div w:id="632367849">
                  <w:marLeft w:val="0"/>
                  <w:marRight w:val="0"/>
                  <w:marTop w:val="0"/>
                  <w:marBottom w:val="0"/>
                  <w:divBdr>
                    <w:top w:val="none" w:sz="0" w:space="0" w:color="auto"/>
                    <w:left w:val="none" w:sz="0" w:space="0" w:color="auto"/>
                    <w:bottom w:val="none" w:sz="0" w:space="0" w:color="auto"/>
                    <w:right w:val="none" w:sz="0" w:space="0" w:color="auto"/>
                  </w:divBdr>
                  <w:divsChild>
                    <w:div w:id="488518311">
                      <w:marLeft w:val="0"/>
                      <w:marRight w:val="0"/>
                      <w:marTop w:val="0"/>
                      <w:marBottom w:val="0"/>
                      <w:divBdr>
                        <w:top w:val="none" w:sz="0" w:space="0" w:color="auto"/>
                        <w:left w:val="none" w:sz="0" w:space="0" w:color="auto"/>
                        <w:bottom w:val="none" w:sz="0" w:space="0" w:color="auto"/>
                        <w:right w:val="none" w:sz="0" w:space="0" w:color="auto"/>
                      </w:divBdr>
                    </w:div>
                    <w:div w:id="978026053">
                      <w:marLeft w:val="0"/>
                      <w:marRight w:val="240"/>
                      <w:marTop w:val="0"/>
                      <w:marBottom w:val="0"/>
                      <w:divBdr>
                        <w:top w:val="none" w:sz="0" w:space="0" w:color="auto"/>
                        <w:left w:val="none" w:sz="0" w:space="0" w:color="auto"/>
                        <w:bottom w:val="none" w:sz="0" w:space="0" w:color="auto"/>
                        <w:right w:val="none" w:sz="0" w:space="0" w:color="auto"/>
                      </w:divBdr>
                    </w:div>
                    <w:div w:id="102474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588731">
      <w:bodyDiv w:val="1"/>
      <w:marLeft w:val="0"/>
      <w:marRight w:val="0"/>
      <w:marTop w:val="0"/>
      <w:marBottom w:val="0"/>
      <w:divBdr>
        <w:top w:val="none" w:sz="0" w:space="0" w:color="auto"/>
        <w:left w:val="none" w:sz="0" w:space="0" w:color="auto"/>
        <w:bottom w:val="none" w:sz="0" w:space="0" w:color="auto"/>
        <w:right w:val="none" w:sz="0" w:space="0" w:color="auto"/>
      </w:divBdr>
    </w:div>
    <w:div w:id="1206868319">
      <w:bodyDiv w:val="1"/>
      <w:marLeft w:val="0"/>
      <w:marRight w:val="0"/>
      <w:marTop w:val="0"/>
      <w:marBottom w:val="0"/>
      <w:divBdr>
        <w:top w:val="none" w:sz="0" w:space="0" w:color="auto"/>
        <w:left w:val="none" w:sz="0" w:space="0" w:color="auto"/>
        <w:bottom w:val="none" w:sz="0" w:space="0" w:color="auto"/>
        <w:right w:val="none" w:sz="0" w:space="0" w:color="auto"/>
      </w:divBdr>
    </w:div>
    <w:div w:id="1296331238">
      <w:bodyDiv w:val="1"/>
      <w:marLeft w:val="0"/>
      <w:marRight w:val="0"/>
      <w:marTop w:val="0"/>
      <w:marBottom w:val="0"/>
      <w:divBdr>
        <w:top w:val="none" w:sz="0" w:space="0" w:color="auto"/>
        <w:left w:val="none" w:sz="0" w:space="0" w:color="auto"/>
        <w:bottom w:val="none" w:sz="0" w:space="0" w:color="auto"/>
        <w:right w:val="none" w:sz="0" w:space="0" w:color="auto"/>
      </w:divBdr>
    </w:div>
    <w:div w:id="1425607474">
      <w:bodyDiv w:val="1"/>
      <w:marLeft w:val="0"/>
      <w:marRight w:val="0"/>
      <w:marTop w:val="0"/>
      <w:marBottom w:val="0"/>
      <w:divBdr>
        <w:top w:val="none" w:sz="0" w:space="0" w:color="auto"/>
        <w:left w:val="none" w:sz="0" w:space="0" w:color="auto"/>
        <w:bottom w:val="none" w:sz="0" w:space="0" w:color="auto"/>
        <w:right w:val="none" w:sz="0" w:space="0" w:color="auto"/>
      </w:divBdr>
    </w:div>
    <w:div w:id="1554806421">
      <w:bodyDiv w:val="1"/>
      <w:marLeft w:val="0"/>
      <w:marRight w:val="0"/>
      <w:marTop w:val="0"/>
      <w:marBottom w:val="0"/>
      <w:divBdr>
        <w:top w:val="none" w:sz="0" w:space="0" w:color="auto"/>
        <w:left w:val="none" w:sz="0" w:space="0" w:color="auto"/>
        <w:bottom w:val="none" w:sz="0" w:space="0" w:color="auto"/>
        <w:right w:val="none" w:sz="0" w:space="0" w:color="auto"/>
      </w:divBdr>
    </w:div>
    <w:div w:id="1693650852">
      <w:bodyDiv w:val="1"/>
      <w:marLeft w:val="0"/>
      <w:marRight w:val="0"/>
      <w:marTop w:val="0"/>
      <w:marBottom w:val="0"/>
      <w:divBdr>
        <w:top w:val="none" w:sz="0" w:space="0" w:color="auto"/>
        <w:left w:val="none" w:sz="0" w:space="0" w:color="auto"/>
        <w:bottom w:val="none" w:sz="0" w:space="0" w:color="auto"/>
        <w:right w:val="none" w:sz="0" w:space="0" w:color="auto"/>
      </w:divBdr>
    </w:div>
    <w:div w:id="1733774465">
      <w:bodyDiv w:val="1"/>
      <w:marLeft w:val="0"/>
      <w:marRight w:val="0"/>
      <w:marTop w:val="0"/>
      <w:marBottom w:val="0"/>
      <w:divBdr>
        <w:top w:val="none" w:sz="0" w:space="0" w:color="auto"/>
        <w:left w:val="none" w:sz="0" w:space="0" w:color="auto"/>
        <w:bottom w:val="none" w:sz="0" w:space="0" w:color="auto"/>
        <w:right w:val="none" w:sz="0" w:space="0" w:color="auto"/>
      </w:divBdr>
      <w:divsChild>
        <w:div w:id="285157802">
          <w:marLeft w:val="600"/>
          <w:marRight w:val="600"/>
          <w:marTop w:val="225"/>
          <w:marBottom w:val="225"/>
          <w:divBdr>
            <w:top w:val="none" w:sz="0" w:space="0" w:color="auto"/>
            <w:left w:val="none" w:sz="0" w:space="0" w:color="auto"/>
            <w:bottom w:val="none" w:sz="0" w:space="0" w:color="auto"/>
            <w:right w:val="none" w:sz="0" w:space="0" w:color="auto"/>
          </w:divBdr>
          <w:divsChild>
            <w:div w:id="1852252987">
              <w:marLeft w:val="0"/>
              <w:marRight w:val="0"/>
              <w:marTop w:val="0"/>
              <w:marBottom w:val="0"/>
              <w:divBdr>
                <w:top w:val="none" w:sz="0" w:space="0" w:color="auto"/>
                <w:left w:val="none" w:sz="0" w:space="0" w:color="auto"/>
                <w:bottom w:val="none" w:sz="0" w:space="0" w:color="auto"/>
                <w:right w:val="none" w:sz="0" w:space="0" w:color="auto"/>
              </w:divBdr>
              <w:divsChild>
                <w:div w:id="1873884477">
                  <w:marLeft w:val="1133"/>
                  <w:marRight w:val="566"/>
                  <w:marTop w:val="566"/>
                  <w:marBottom w:val="566"/>
                  <w:divBdr>
                    <w:top w:val="none" w:sz="0" w:space="0" w:color="auto"/>
                    <w:left w:val="none" w:sz="0" w:space="0" w:color="auto"/>
                    <w:bottom w:val="none" w:sz="0" w:space="0" w:color="auto"/>
                    <w:right w:val="none" w:sz="0" w:space="0" w:color="auto"/>
                  </w:divBdr>
                </w:div>
              </w:divsChild>
            </w:div>
          </w:divsChild>
        </w:div>
      </w:divsChild>
    </w:div>
    <w:div w:id="1752238770">
      <w:bodyDiv w:val="1"/>
      <w:marLeft w:val="0"/>
      <w:marRight w:val="0"/>
      <w:marTop w:val="0"/>
      <w:marBottom w:val="0"/>
      <w:divBdr>
        <w:top w:val="none" w:sz="0" w:space="0" w:color="auto"/>
        <w:left w:val="none" w:sz="0" w:space="0" w:color="auto"/>
        <w:bottom w:val="none" w:sz="0" w:space="0" w:color="auto"/>
        <w:right w:val="none" w:sz="0" w:space="0" w:color="auto"/>
      </w:divBdr>
    </w:div>
    <w:div w:id="176128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d.ru" TargetMode="External"/><Relationship Id="rId13" Type="http://schemas.openxmlformats.org/officeDocument/2006/relationships/hyperlink" Target="http://balahton-adm.gbu.su/" TargetMode="External"/><Relationship Id="rId18" Type="http://schemas.openxmlformats.org/officeDocument/2006/relationships/hyperlink" Target="../../../&#1047;&#1040;&#1075;&#1088;&#1091;&#1079;&#1082;&#1072;%20&#1087;&#1086;&#1095;&#1090;&#1072;/&#1048;&#1090;&#1086;&#1075;&#1086;&#1074;&#1099;&#1081;%20&#1074;&#1072;&#1088;&#1080;&#1072;&#1085;&#1090;%20&#1052;&#1086;&#1076;&#1077;&#1083;&#1100;&#1085;&#1086;&#1077;%20&#1087;&#1086;&#1083;&#1086;&#1078;&#1077;&#1085;&#1080;&#1077;%20&#1086;%20&#1087;&#1086;&#1088;&#1103;&#1076;&#1082;&#1077;%20&#1088;&#1072;&#1079;&#1084;&#1077;&#1097;&#1077;&#1085;&#1080;&#1103;%20&#1074;&#1088;&#1077;&#1084;&#1077;&#1085;&#1085;&#1099;&#1093;%20&#1089;&#1086;&#1086;&#1088;&#1091;&#1078;&#1077;&#1085;&#1080;&#1081;.docx" TargetMode="External"/><Relationship Id="rId26" Type="http://schemas.openxmlformats.org/officeDocument/2006/relationships/hyperlink" Target="../../../&#1047;&#1040;&#1075;&#1088;&#1091;&#1079;&#1082;&#1072;%20&#1087;&#1086;&#1095;&#1090;&#1072;/&#1048;&#1090;&#1086;&#1075;&#1086;&#1074;&#1099;&#1081;%20&#1074;&#1072;&#1088;&#1080;&#1072;&#1085;&#1090;%20&#1052;&#1086;&#1076;&#1077;&#1083;&#1100;&#1085;&#1086;&#1077;%20&#1087;&#1086;&#1083;&#1086;&#1078;&#1077;&#1085;&#1080;&#1077;%20&#1086;%20&#1087;&#1086;&#1088;&#1103;&#1076;&#1082;&#1077;%20&#1088;&#1072;&#1079;&#1084;&#1077;&#1097;&#1077;&#1085;&#1080;&#1103;%20&#1074;&#1088;&#1077;&#1084;&#1077;&#1085;&#1085;&#1099;&#1093;%20&#1089;&#1086;&#1086;&#1088;&#1091;&#1078;&#1077;&#1085;&#1080;&#1081;.docx" TargetMode="External"/><Relationship Id="rId3" Type="http://schemas.openxmlformats.org/officeDocument/2006/relationships/styles" Target="styles.xml"/><Relationship Id="rId21" Type="http://schemas.openxmlformats.org/officeDocument/2006/relationships/hyperlink" Target="../../../&#1047;&#1040;&#1075;&#1088;&#1091;&#1079;&#1082;&#1072;%20&#1087;&#1086;&#1095;&#1090;&#1072;/&#1048;&#1090;&#1086;&#1075;&#1086;&#1074;&#1099;&#1081;%20&#1074;&#1072;&#1088;&#1080;&#1072;&#1085;&#1090;%20&#1052;&#1086;&#1076;&#1077;&#1083;&#1100;&#1085;&#1086;&#1077;%20&#1087;&#1086;&#1083;&#1086;&#1078;&#1077;&#1085;&#1080;&#1077;%20&#1086;%20&#1087;&#1086;&#1088;&#1103;&#1076;&#1082;&#1077;%20&#1088;&#1072;&#1079;&#1084;&#1077;&#1097;&#1077;&#1085;&#1080;&#1103;%20&#1074;&#1088;&#1077;&#1084;&#1077;&#1085;&#1085;&#1099;&#1093;%20&#1089;&#1086;&#1086;&#1088;&#1091;&#1078;&#1077;&#1085;&#1080;&#1081;.docx" TargetMode="External"/><Relationship Id="rId7" Type="http://schemas.openxmlformats.org/officeDocument/2006/relationships/image" Target="media/image2.jpeg"/><Relationship Id="rId12" Type="http://schemas.openxmlformats.org/officeDocument/2006/relationships/hyperlink" Target="http://balahton.ucoz.ru/" TargetMode="External"/><Relationship Id="rId17" Type="http://schemas.openxmlformats.org/officeDocument/2006/relationships/hyperlink" Target="consultantplus://offline/ref=6BB7668A1E083BCD4665C050E14CA6E18232380790A63D818C05388FF0O7LED" TargetMode="External"/><Relationship Id="rId25" Type="http://schemas.openxmlformats.org/officeDocument/2006/relationships/hyperlink" Target="../../../&#1047;&#1040;&#1075;&#1088;&#1091;&#1079;&#1082;&#1072;%20&#1087;&#1086;&#1095;&#1090;&#1072;/&#1048;&#1090;&#1086;&#1075;&#1086;&#1074;&#1099;&#1081;%20&#1074;&#1072;&#1088;&#1080;&#1072;&#1085;&#1090;%20&#1052;&#1086;&#1076;&#1077;&#1083;&#1100;&#1085;&#1086;&#1077;%20&#1087;&#1086;&#1083;&#1086;&#1078;&#1077;&#1085;&#1080;&#1077;%20&#1086;%20&#1087;&#1086;&#1088;&#1103;&#1076;&#1082;&#1077;%20&#1088;&#1072;&#1079;&#1084;&#1077;&#1097;&#1077;&#1085;&#1080;&#1103;%20&#1074;&#1088;&#1077;&#1084;&#1077;&#1085;&#1085;&#1099;&#1093;%20&#1089;&#1086;&#1086;&#1088;&#1091;&#1078;&#1077;&#1085;&#1080;&#1081;.docx" TargetMode="External"/><Relationship Id="rId2" Type="http://schemas.openxmlformats.org/officeDocument/2006/relationships/numbering" Target="numbering.xml"/><Relationship Id="rId16" Type="http://schemas.openxmlformats.org/officeDocument/2006/relationships/hyperlink" Target="consultantplus://offline/ref=6BB7668A1E083BCD4665C050E14CA6E182313B0990AE3D818C05388FF07E410B8E51B9D9DC1E1F61O9LBD" TargetMode="External"/><Relationship Id="rId20" Type="http://schemas.openxmlformats.org/officeDocument/2006/relationships/hyperlink" Target="../../../&#1047;&#1040;&#1075;&#1088;&#1091;&#1079;&#1082;&#1072;%20&#1087;&#1086;&#1095;&#1090;&#1072;/&#1048;&#1090;&#1086;&#1075;&#1086;&#1074;&#1099;&#1081;%20&#1074;&#1072;&#1088;&#1080;&#1072;&#1085;&#1090;%20&#1052;&#1086;&#1076;&#1077;&#1083;&#1100;&#1085;&#1086;&#1077;%20&#1087;&#1086;&#1083;&#1086;&#1078;&#1077;&#1085;&#1080;&#1077;%20&#1086;%20&#1087;&#1086;&#1088;&#1103;&#1076;&#1082;&#1077;%20&#1088;&#1072;&#1079;&#1084;&#1077;&#1097;&#1077;&#1085;&#1080;&#1103;%20&#1074;&#1088;&#1077;&#1084;&#1077;&#1085;&#1085;&#1099;&#1093;%20&#1089;&#1086;&#1086;&#1088;&#1091;&#1078;&#1077;&#1085;&#1080;&#1081;.docx"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hyperlink" Target="../../../&#1047;&#1040;&#1075;&#1088;&#1091;&#1079;&#1082;&#1072;%20&#1087;&#1086;&#1095;&#1090;&#1072;/&#1048;&#1090;&#1086;&#1075;&#1086;&#1074;&#1099;&#1081;%20&#1074;&#1072;&#1088;&#1080;&#1072;&#1085;&#1090;%20&#1052;&#1086;&#1076;&#1077;&#1083;&#1100;&#1085;&#1086;&#1077;%20&#1087;&#1086;&#1083;&#1086;&#1078;&#1077;&#1085;&#1080;&#1077;%20&#1086;%20&#1087;&#1086;&#1088;&#1103;&#1076;&#1082;&#1077;%20&#1088;&#1072;&#1079;&#1084;&#1077;&#1097;&#1077;&#1085;&#1080;&#1103;%20&#1074;&#1088;&#1077;&#1084;&#1077;&#1085;&#1085;&#1099;&#1093;%20&#1089;&#1086;&#1086;&#1088;&#1091;&#1078;&#1077;&#1085;&#1080;&#1081;.docx" TargetMode="External"/><Relationship Id="rId5" Type="http://schemas.openxmlformats.org/officeDocument/2006/relationships/webSettings" Target="webSettings.xml"/><Relationship Id="rId15" Type="http://schemas.openxmlformats.org/officeDocument/2006/relationships/hyperlink" Target="consultantplus://offline/ref=6BB7668A1E083BCD4665C050E14CA6E182313C0793A43D818C05388FF07E410B8E51B9D9DC1F1F65O9L8D" TargetMode="External"/><Relationship Id="rId23" Type="http://schemas.openxmlformats.org/officeDocument/2006/relationships/hyperlink" Target="../../../&#1047;&#1040;&#1075;&#1088;&#1091;&#1079;&#1082;&#1072;%20&#1087;&#1086;&#1095;&#1090;&#1072;/&#1048;&#1090;&#1086;&#1075;&#1086;&#1074;&#1099;&#1081;%20&#1074;&#1072;&#1088;&#1080;&#1072;&#1085;&#1090;%20&#1052;&#1086;&#1076;&#1077;&#1083;&#1100;&#1085;&#1086;&#1077;%20&#1087;&#1086;&#1083;&#1086;&#1078;&#1077;&#1085;&#1080;&#1077;%20&#1086;%20&#1087;&#1086;&#1088;&#1103;&#1076;&#1082;&#1077;%20&#1088;&#1072;&#1079;&#1084;&#1077;&#1097;&#1077;&#1085;&#1080;&#1103;%20&#1074;&#1088;&#1077;&#1084;&#1077;&#1085;&#1085;&#1099;&#1093;%20&#1089;&#1086;&#1086;&#1088;&#1091;&#1078;&#1077;&#1085;&#1080;&#1081;.docx" TargetMode="External"/><Relationship Id="rId28" Type="http://schemas.openxmlformats.org/officeDocument/2006/relationships/theme" Target="theme/theme1.xml"/><Relationship Id="rId10" Type="http://schemas.openxmlformats.org/officeDocument/2006/relationships/hyperlink" Target="http://www.profi-forex.org/wiki/social-naja-set-.html" TargetMode="External"/><Relationship Id="rId19" Type="http://schemas.openxmlformats.org/officeDocument/2006/relationships/hyperlink" Target="http://balahton-adm.gbu.su/" TargetMode="External"/><Relationship Id="rId4" Type="http://schemas.openxmlformats.org/officeDocument/2006/relationships/settings" Target="settings.xml"/><Relationship Id="rId9" Type="http://schemas.openxmlformats.org/officeDocument/2006/relationships/hyperlink" Target="http://www.profi-forex.org/wiki/social-naja-set-.html" TargetMode="External"/><Relationship Id="rId14" Type="http://schemas.openxmlformats.org/officeDocument/2006/relationships/hyperlink" Target="http://balahton.ucoz.ru/" TargetMode="External"/><Relationship Id="rId22" Type="http://schemas.openxmlformats.org/officeDocument/2006/relationships/hyperlink" Target="consultantplus://offline/ref=6BB7668A1E083BCD4665C050E14CA6E182313A0996A33D818C05388FF07E410B8E51B9D9DC1E1F66O9LFD"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A7C9E0-8C2E-4DA7-8CA4-6451162AA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4924</TotalTime>
  <Pages>18</Pages>
  <Words>11184</Words>
  <Characters>63750</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Совет</cp:lastModifiedBy>
  <cp:revision>78</cp:revision>
  <cp:lastPrinted>2016-12-30T01:51:00Z</cp:lastPrinted>
  <dcterms:created xsi:type="dcterms:W3CDTF">2016-10-19T01:48:00Z</dcterms:created>
  <dcterms:modified xsi:type="dcterms:W3CDTF">2017-02-16T08:48:00Z</dcterms:modified>
</cp:coreProperties>
</file>