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6" w:rsidRPr="00570126" w:rsidRDefault="00570126" w:rsidP="00570126">
      <w:pPr>
        <w:ind w:firstLine="708"/>
        <w:jc w:val="center"/>
        <w:rPr>
          <w:sz w:val="32"/>
          <w:szCs w:val="32"/>
        </w:rPr>
      </w:pPr>
      <w:r w:rsidRPr="00570126">
        <w:rPr>
          <w:sz w:val="32"/>
          <w:szCs w:val="32"/>
        </w:rPr>
        <w:t>Комиссия по продаже имущества находящегося в муниципальной собственности</w:t>
      </w:r>
      <w:r w:rsidR="0062597F">
        <w:rPr>
          <w:sz w:val="32"/>
          <w:szCs w:val="32"/>
        </w:rPr>
        <w:t xml:space="preserve"> а</w:t>
      </w:r>
      <w:r w:rsidRPr="00570126">
        <w:rPr>
          <w:sz w:val="32"/>
          <w:szCs w:val="32"/>
        </w:rPr>
        <w:t>дминистрации Балахтонского сельсовета Козульского района Красноярского края</w:t>
      </w:r>
    </w:p>
    <w:p w:rsidR="00570126" w:rsidRPr="00570126" w:rsidRDefault="00570126" w:rsidP="00570126">
      <w:pPr>
        <w:jc w:val="center"/>
      </w:pPr>
    </w:p>
    <w:p w:rsidR="00570126" w:rsidRPr="004F66E4" w:rsidRDefault="001550DA" w:rsidP="00570126">
      <w:pPr>
        <w:jc w:val="center"/>
        <w:rPr>
          <w:sz w:val="24"/>
        </w:rPr>
      </w:pPr>
      <w:r>
        <w:rPr>
          <w:sz w:val="24"/>
        </w:rPr>
        <w:t xml:space="preserve">ПРОТОКОЛ </w:t>
      </w: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ПРИЕМА ЗАЯВОК НА УЧАСТИЕ В АУКЦИОНЕ ПО ПРОДАЖЕ МУНИЦИПАЛЬНОГО ИМУЩЕСТВА </w:t>
      </w: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 </w:t>
      </w: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    с. Балахтон                              </w:t>
      </w:r>
      <w:r w:rsidRPr="004F66E4">
        <w:rPr>
          <w:sz w:val="24"/>
        </w:rPr>
        <w:tab/>
        <w:t xml:space="preserve">                           «</w:t>
      </w:r>
      <w:r w:rsidR="001550DA">
        <w:rPr>
          <w:sz w:val="24"/>
        </w:rPr>
        <w:t>1</w:t>
      </w:r>
      <w:r w:rsidR="0062597F" w:rsidRPr="004F66E4">
        <w:rPr>
          <w:sz w:val="24"/>
        </w:rPr>
        <w:t>3</w:t>
      </w:r>
      <w:r w:rsidRPr="004F66E4">
        <w:rPr>
          <w:sz w:val="24"/>
        </w:rPr>
        <w:t xml:space="preserve">» </w:t>
      </w:r>
      <w:r w:rsidR="001550DA">
        <w:rPr>
          <w:sz w:val="24"/>
        </w:rPr>
        <w:t>сентября 2017</w:t>
      </w:r>
      <w:r w:rsidRPr="004F66E4">
        <w:rPr>
          <w:sz w:val="24"/>
        </w:rPr>
        <w:t>г</w:t>
      </w:r>
      <w:r w:rsidR="00EB3973">
        <w:rPr>
          <w:sz w:val="24"/>
        </w:rPr>
        <w:t>.</w:t>
      </w: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      </w:t>
      </w:r>
      <w:r w:rsidR="0062597F" w:rsidRPr="004F66E4">
        <w:rPr>
          <w:sz w:val="24"/>
        </w:rPr>
        <w:t>Присутствовали члены комиссии</w:t>
      </w:r>
      <w:r w:rsidRPr="004F66E4">
        <w:rPr>
          <w:sz w:val="24"/>
        </w:rPr>
        <w:t xml:space="preserve"> </w:t>
      </w:r>
      <w:r w:rsidR="0062597F" w:rsidRPr="004F66E4">
        <w:rPr>
          <w:sz w:val="24"/>
        </w:rPr>
        <w:t>по продаже имущества находящегося в муниципальной собственности</w:t>
      </w:r>
      <w:r w:rsidRPr="004F66E4">
        <w:rPr>
          <w:sz w:val="24"/>
        </w:rPr>
        <w:t xml:space="preserve"> администрации Балахтонского сельсовета Козульского района Красноярского края: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Мецгер Владимир Александрович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председатель комиссии</w:t>
            </w: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Кионова Надежда Николаевна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секретарь комиссии</w:t>
            </w: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Члены комиссии: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Гардт Елена Арнольдовна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Ерёмина Екатерина Генриховна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rPr>
          <w:trHeight w:val="405"/>
        </w:trPr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Кривоносова Виктория Андреевна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 xml:space="preserve"> </w:t>
            </w:r>
          </w:p>
        </w:tc>
      </w:tr>
    </w:tbl>
    <w:p w:rsidR="00570126" w:rsidRPr="004F66E4" w:rsidRDefault="00570126" w:rsidP="00570126">
      <w:pPr>
        <w:jc w:val="center"/>
        <w:rPr>
          <w:b/>
          <w:sz w:val="24"/>
        </w:rPr>
      </w:pPr>
    </w:p>
    <w:p w:rsidR="00570126" w:rsidRPr="004F66E4" w:rsidRDefault="00570126" w:rsidP="00570126">
      <w:pPr>
        <w:jc w:val="center"/>
        <w:rPr>
          <w:b/>
          <w:sz w:val="24"/>
        </w:rPr>
      </w:pPr>
      <w:r w:rsidRPr="004F66E4">
        <w:rPr>
          <w:b/>
          <w:sz w:val="24"/>
        </w:rPr>
        <w:t>Повестка дня:</w:t>
      </w:r>
    </w:p>
    <w:p w:rsidR="00171791" w:rsidRPr="004F66E4" w:rsidRDefault="00570126" w:rsidP="00570126">
      <w:pPr>
        <w:jc w:val="both"/>
        <w:rPr>
          <w:sz w:val="24"/>
        </w:rPr>
      </w:pPr>
      <w:r w:rsidRPr="004F66E4">
        <w:rPr>
          <w:sz w:val="24"/>
        </w:rPr>
        <w:t xml:space="preserve">     </w:t>
      </w:r>
      <w:proofErr w:type="gramStart"/>
      <w:r w:rsidRPr="004F66E4">
        <w:rPr>
          <w:sz w:val="24"/>
        </w:rPr>
        <w:t>О принятии решения по допуску претендентов к участию в аукционе по продаже</w:t>
      </w:r>
      <w:proofErr w:type="gramEnd"/>
      <w:r w:rsidRPr="004F66E4">
        <w:rPr>
          <w:sz w:val="24"/>
        </w:rPr>
        <w:t xml:space="preserve"> муниципального имущества:</w:t>
      </w:r>
    </w:p>
    <w:p w:rsidR="00171791" w:rsidRPr="004F66E4" w:rsidRDefault="00570126" w:rsidP="00570126">
      <w:pPr>
        <w:jc w:val="both"/>
        <w:rPr>
          <w:sz w:val="24"/>
        </w:rPr>
      </w:pPr>
      <w:r w:rsidRPr="004F66E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2410"/>
        <w:gridCol w:w="850"/>
        <w:gridCol w:w="908"/>
        <w:gridCol w:w="1751"/>
      </w:tblGrid>
      <w:tr w:rsidR="00171791" w:rsidRPr="004F66E4" w:rsidTr="00171791">
        <w:trPr>
          <w:trHeight w:val="480"/>
        </w:trPr>
        <w:tc>
          <w:tcPr>
            <w:tcW w:w="594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Наименование, характеристика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Адрес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Способ приватизации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Оценочная стоимость (руб.)</w:t>
            </w:r>
          </w:p>
        </w:tc>
      </w:tr>
      <w:tr w:rsidR="00171791" w:rsidRPr="004F66E4" w:rsidTr="00171791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Аук</w:t>
            </w:r>
            <w:proofErr w:type="spellEnd"/>
            <w:r w:rsidRPr="004F66E4">
              <w:rPr>
                <w:sz w:val="24"/>
              </w:rPr>
              <w:t>-</w:t>
            </w:r>
          </w:p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цион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Конкурс</w:t>
            </w:r>
          </w:p>
        </w:tc>
        <w:tc>
          <w:tcPr>
            <w:tcW w:w="1751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</w:tr>
      <w:tr w:rsidR="00171791" w:rsidRPr="004F66E4" w:rsidTr="00171791">
        <w:tc>
          <w:tcPr>
            <w:tcW w:w="594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171791" w:rsidRPr="004F66E4" w:rsidRDefault="001550DA" w:rsidP="001550DA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363ABC">
              <w:rPr>
                <w:sz w:val="24"/>
              </w:rPr>
              <w:t xml:space="preserve">емельный участок, общей площадью </w:t>
            </w:r>
            <w:r>
              <w:rPr>
                <w:sz w:val="24"/>
              </w:rPr>
              <w:t>11 608</w:t>
            </w:r>
            <w:r w:rsidRPr="00363ABC">
              <w:rPr>
                <w:sz w:val="24"/>
              </w:rPr>
              <w:t xml:space="preserve"> кв.м, када</w:t>
            </w:r>
            <w:r>
              <w:rPr>
                <w:sz w:val="24"/>
              </w:rPr>
              <w:t>стровый номер: 24:21:0901004:232</w:t>
            </w:r>
            <w:r w:rsidRPr="00363ABC">
              <w:rPr>
                <w:sz w:val="24"/>
              </w:rPr>
              <w:t>,</w:t>
            </w:r>
            <w:r w:rsidRPr="002130F0">
              <w:rPr>
                <w:sz w:val="24"/>
              </w:rPr>
              <w:t xml:space="preserve"> </w:t>
            </w:r>
            <w:r>
              <w:rPr>
                <w:sz w:val="24"/>
              </w:rPr>
              <w:t>с разрешенным использованием – сельскохозяйственное использование,</w:t>
            </w:r>
            <w:r w:rsidRPr="00363ABC">
              <w:rPr>
                <w:sz w:val="24"/>
              </w:rPr>
              <w:t xml:space="preserve"> </w:t>
            </w:r>
            <w:r w:rsidRPr="001550DA">
              <w:rPr>
                <w:sz w:val="24"/>
              </w:rPr>
              <w:t>свидетельство о государственной регистрации от 01.1</w:t>
            </w:r>
            <w:r>
              <w:rPr>
                <w:sz w:val="24"/>
              </w:rPr>
              <w:t>2.2015 года серия 24</w:t>
            </w:r>
            <w:r w:rsidRPr="001550DA">
              <w:rPr>
                <w:sz w:val="24"/>
              </w:rPr>
              <w:t>ЕЛ № 929381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Красноярский край, Козульский район, с. Балахто</w:t>
            </w:r>
            <w:r w:rsidR="001550DA">
              <w:rPr>
                <w:sz w:val="24"/>
              </w:rPr>
              <w:t>н, ул. Рогова, 8/8</w:t>
            </w: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</w:t>
            </w:r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Общая:</w:t>
            </w:r>
          </w:p>
          <w:p w:rsidR="001550DA" w:rsidRPr="004F66E4" w:rsidRDefault="001550DA" w:rsidP="001550DA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1550DA">
              <w:rPr>
                <w:sz w:val="24"/>
              </w:rPr>
              <w:t xml:space="preserve">300,00 </w:t>
            </w:r>
          </w:p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</w:tr>
      <w:tr w:rsidR="00171791" w:rsidRPr="004F66E4" w:rsidTr="00171791">
        <w:tc>
          <w:tcPr>
            <w:tcW w:w="594" w:type="dxa"/>
            <w:shd w:val="clear" w:color="auto" w:fill="auto"/>
          </w:tcPr>
          <w:p w:rsidR="00171791" w:rsidRPr="004F66E4" w:rsidRDefault="002B1276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8</w:t>
            </w:r>
          </w:p>
        </w:tc>
        <w:tc>
          <w:tcPr>
            <w:tcW w:w="305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71791" w:rsidRPr="004F66E4" w:rsidRDefault="001550DA" w:rsidP="0017179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1791" w:rsidRPr="004F66E4">
              <w:rPr>
                <w:sz w:val="24"/>
              </w:rPr>
              <w:t xml:space="preserve"> лотов</w:t>
            </w: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</w:t>
            </w:r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171791" w:rsidRPr="004F66E4" w:rsidRDefault="001550DA" w:rsidP="00171791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1550DA">
              <w:rPr>
                <w:sz w:val="24"/>
              </w:rPr>
              <w:t xml:space="preserve">300,00 </w:t>
            </w:r>
          </w:p>
        </w:tc>
      </w:tr>
    </w:tbl>
    <w:p w:rsidR="00570126" w:rsidRPr="004F66E4" w:rsidRDefault="00570126" w:rsidP="00570126">
      <w:pPr>
        <w:jc w:val="both"/>
        <w:rPr>
          <w:sz w:val="24"/>
        </w:rPr>
      </w:pPr>
    </w:p>
    <w:p w:rsidR="008D32FF" w:rsidRPr="004F66E4" w:rsidRDefault="008D32FF" w:rsidP="001550DA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 </w:t>
      </w:r>
      <w:proofErr w:type="gramStart"/>
      <w:r w:rsidRPr="004F66E4">
        <w:rPr>
          <w:sz w:val="24"/>
        </w:rPr>
        <w:t xml:space="preserve">Извещение о проведении открытого аукциона было опубликовано в периодическом </w:t>
      </w:r>
      <w:r w:rsidR="00EA7BAA" w:rsidRPr="004F66E4">
        <w:rPr>
          <w:sz w:val="24"/>
        </w:rPr>
        <w:t xml:space="preserve">местном </w:t>
      </w:r>
      <w:r w:rsidRPr="004F66E4">
        <w:rPr>
          <w:sz w:val="24"/>
        </w:rPr>
        <w:t xml:space="preserve">печатном издании Балахтонского сельсовета </w:t>
      </w:r>
      <w:r w:rsidR="003F2E85">
        <w:rPr>
          <w:sz w:val="24"/>
        </w:rPr>
        <w:t>«Балахтонские вести» от 14.08.2017</w:t>
      </w:r>
      <w:r w:rsidR="001550DA" w:rsidRPr="001550DA">
        <w:rPr>
          <w:sz w:val="24"/>
        </w:rPr>
        <w:t>г. № 11/144,</w:t>
      </w:r>
      <w:r w:rsidRPr="004F66E4">
        <w:rPr>
          <w:sz w:val="24"/>
        </w:rPr>
        <w:t xml:space="preserve"> а также размещено на официальном сайте администрации Балахтонского сельсовета Козульского района Красноярского края: </w:t>
      </w:r>
      <w:hyperlink w:history="1">
        <w:r w:rsidR="00E57723" w:rsidRPr="00216D4E">
          <w:rPr>
            <w:rStyle w:val="a3"/>
            <w:szCs w:val="28"/>
          </w:rPr>
          <w:t xml:space="preserve"> </w:t>
        </w:r>
        <w:r w:rsidR="00E57723" w:rsidRPr="00E57723">
          <w:rPr>
            <w:rStyle w:val="a3"/>
            <w:sz w:val="24"/>
          </w:rPr>
          <w:t>www</w:t>
        </w:r>
        <w:r w:rsidR="00E57723" w:rsidRPr="00216D4E">
          <w:rPr>
            <w:rStyle w:val="a3"/>
            <w:szCs w:val="28"/>
          </w:rPr>
          <w:t>.</w:t>
        </w:r>
        <w:r w:rsidR="00E57723" w:rsidRPr="00216D4E">
          <w:rPr>
            <w:rStyle w:val="a3"/>
            <w:sz w:val="24"/>
            <w:lang w:val="en-US"/>
          </w:rPr>
          <w:t>balahton</w:t>
        </w:r>
        <w:r w:rsidR="00E57723" w:rsidRPr="00216D4E">
          <w:rPr>
            <w:rStyle w:val="a3"/>
            <w:sz w:val="24"/>
          </w:rPr>
          <w:t>-</w:t>
        </w:r>
        <w:r w:rsidR="00E57723" w:rsidRPr="00216D4E">
          <w:rPr>
            <w:rStyle w:val="a3"/>
            <w:sz w:val="24"/>
            <w:lang w:val="en-US"/>
          </w:rPr>
          <w:t>adm</w:t>
        </w:r>
        <w:r w:rsidR="00E57723" w:rsidRPr="00216D4E">
          <w:rPr>
            <w:rStyle w:val="a3"/>
            <w:sz w:val="24"/>
          </w:rPr>
          <w:t>.</w:t>
        </w:r>
        <w:r w:rsidR="00E57723" w:rsidRPr="00216D4E">
          <w:rPr>
            <w:rStyle w:val="a3"/>
            <w:sz w:val="24"/>
            <w:lang w:val="en-US"/>
          </w:rPr>
          <w:t>gbu</w:t>
        </w:r>
        <w:r w:rsidR="00E57723" w:rsidRPr="00216D4E">
          <w:rPr>
            <w:rStyle w:val="a3"/>
            <w:sz w:val="24"/>
          </w:rPr>
          <w:t>.</w:t>
        </w:r>
        <w:r w:rsidR="00E57723" w:rsidRPr="00216D4E">
          <w:rPr>
            <w:rStyle w:val="a3"/>
            <w:sz w:val="24"/>
            <w:lang w:val="en-US"/>
          </w:rPr>
          <w:t>su</w:t>
        </w:r>
        <w:r w:rsidR="00E57723" w:rsidRPr="00216D4E">
          <w:rPr>
            <w:rStyle w:val="a3"/>
            <w:sz w:val="24"/>
          </w:rPr>
          <w:t xml:space="preserve"> </w:t>
        </w:r>
      </w:hyperlink>
      <w:r w:rsidR="0062597F" w:rsidRPr="004F66E4">
        <w:rPr>
          <w:sz w:val="24"/>
        </w:rPr>
        <w:t xml:space="preserve"> от </w:t>
      </w:r>
      <w:r w:rsidRPr="004F66E4">
        <w:rPr>
          <w:sz w:val="24"/>
        </w:rPr>
        <w:t xml:space="preserve"> </w:t>
      </w:r>
      <w:r w:rsidR="001550DA" w:rsidRPr="003F2E85">
        <w:rPr>
          <w:sz w:val="24"/>
        </w:rPr>
        <w:t>11.08.2017</w:t>
      </w:r>
      <w:r w:rsidR="00EA7BAA" w:rsidRPr="004F66E4">
        <w:rPr>
          <w:sz w:val="24"/>
        </w:rPr>
        <w:t xml:space="preserve"> года и на официальном сайте: </w:t>
      </w:r>
      <w:hyperlink r:id="rId5" w:history="1">
        <w:r w:rsidR="00EA7BAA" w:rsidRPr="004F66E4">
          <w:rPr>
            <w:rStyle w:val="a3"/>
            <w:sz w:val="24"/>
            <w:lang w:val="en-US"/>
          </w:rPr>
          <w:t>www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torgi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gov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ru</w:t>
        </w:r>
      </w:hyperlink>
      <w:r w:rsidR="001550DA">
        <w:rPr>
          <w:sz w:val="24"/>
        </w:rPr>
        <w:t>., от 1</w:t>
      </w:r>
      <w:r w:rsidR="00EA7BAA" w:rsidRPr="004F66E4">
        <w:rPr>
          <w:sz w:val="24"/>
        </w:rPr>
        <w:t>1.08.201</w:t>
      </w:r>
      <w:r w:rsidR="001550DA">
        <w:rPr>
          <w:sz w:val="24"/>
        </w:rPr>
        <w:t>7</w:t>
      </w:r>
      <w:r w:rsidR="00EA7BAA" w:rsidRPr="004F66E4">
        <w:rPr>
          <w:sz w:val="24"/>
        </w:rPr>
        <w:t xml:space="preserve"> года.</w:t>
      </w:r>
      <w:proofErr w:type="gramEnd"/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lastRenderedPageBreak/>
        <w:t xml:space="preserve">Процедура рассмотрения заявок на участие в открытом аукционе проводилась комиссией </w:t>
      </w:r>
      <w:r w:rsidR="001550DA">
        <w:rPr>
          <w:sz w:val="24"/>
        </w:rPr>
        <w:t>13.09.2017</w:t>
      </w:r>
      <w:r w:rsidRPr="004F66E4">
        <w:rPr>
          <w:sz w:val="24"/>
        </w:rPr>
        <w:t xml:space="preserve">. по адресу: </w:t>
      </w:r>
      <w:r w:rsidR="00BD2BAC" w:rsidRPr="004F66E4">
        <w:rPr>
          <w:sz w:val="24"/>
        </w:rPr>
        <w:t>662043, Красноярский край, Козульский район, с. Балатон, ул. Советская, 82В,</w:t>
      </w:r>
      <w:r w:rsidRPr="004F66E4">
        <w:rPr>
          <w:sz w:val="24"/>
        </w:rPr>
        <w:t xml:space="preserve"> кабинет Главы.</w:t>
      </w:r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 </w:t>
      </w:r>
      <w:proofErr w:type="gramStart"/>
      <w:r w:rsidRPr="004F66E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4F66E4">
        <w:rPr>
          <w:sz w:val="24"/>
        </w:rPr>
        <w:t xml:space="preserve"> </w:t>
      </w:r>
      <w:r w:rsidR="001550DA">
        <w:rPr>
          <w:sz w:val="24"/>
        </w:rPr>
        <w:t>до 15</w:t>
      </w:r>
      <w:bookmarkStart w:id="0" w:name="_GoBack"/>
      <w:bookmarkEnd w:id="0"/>
      <w:r w:rsidR="001550DA">
        <w:rPr>
          <w:sz w:val="24"/>
        </w:rPr>
        <w:t xml:space="preserve"> сентября 2017</w:t>
      </w:r>
      <w:r w:rsidR="00BD2BAC" w:rsidRPr="004F66E4">
        <w:rPr>
          <w:sz w:val="24"/>
        </w:rPr>
        <w:t xml:space="preserve"> </w:t>
      </w:r>
      <w:r w:rsidRPr="004F66E4">
        <w:rPr>
          <w:sz w:val="24"/>
        </w:rPr>
        <w:t>года - было подано 2 заявки, что зафиксировано в журнале регистрации заявок.</w:t>
      </w:r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>Сведения об участниках, подавших заявки на участие в аукционе:</w:t>
      </w:r>
    </w:p>
    <w:p w:rsidR="002B1276" w:rsidRPr="004F66E4" w:rsidRDefault="008D32FF" w:rsidP="00570126">
      <w:pPr>
        <w:jc w:val="both"/>
        <w:rPr>
          <w:sz w:val="24"/>
        </w:rPr>
      </w:pPr>
      <w:r w:rsidRPr="004F66E4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3109"/>
        <w:gridCol w:w="1843"/>
        <w:gridCol w:w="1824"/>
        <w:gridCol w:w="1830"/>
      </w:tblGrid>
      <w:tr w:rsidR="002B1276" w:rsidRPr="004F66E4" w:rsidTr="00432447">
        <w:trPr>
          <w:trHeight w:val="767"/>
        </w:trPr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109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Дата, время, подачи заявок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 отзыва заявок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 отказа в приеме</w:t>
            </w:r>
          </w:p>
        </w:tc>
      </w:tr>
      <w:tr w:rsidR="002B1276" w:rsidRPr="004F66E4" w:rsidTr="00432447"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2B1276" w:rsidRPr="004F66E4" w:rsidRDefault="00C02114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Тагиева Наила Мустафа-кзы</w:t>
            </w:r>
          </w:p>
        </w:tc>
        <w:tc>
          <w:tcPr>
            <w:tcW w:w="1843" w:type="dxa"/>
          </w:tcPr>
          <w:p w:rsidR="00C02114" w:rsidRPr="004F66E4" w:rsidRDefault="00E57723" w:rsidP="00C02114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21.08.2017</w:t>
            </w:r>
            <w:r w:rsidR="00C02114" w:rsidRPr="004F66E4">
              <w:rPr>
                <w:sz w:val="24"/>
                <w:vertAlign w:val="superscript"/>
              </w:rPr>
              <w:t>.</w:t>
            </w:r>
          </w:p>
          <w:p w:rsidR="002B1276" w:rsidRPr="004F66E4" w:rsidRDefault="00E57723" w:rsidP="00E57723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11</w:t>
            </w:r>
            <w:r w:rsidR="00C02114" w:rsidRPr="004F66E4">
              <w:rPr>
                <w:sz w:val="24"/>
                <w:vertAlign w:val="superscript"/>
              </w:rPr>
              <w:t xml:space="preserve"> час.1</w:t>
            </w:r>
            <w:r>
              <w:rPr>
                <w:sz w:val="24"/>
                <w:vertAlign w:val="superscript"/>
              </w:rPr>
              <w:t>0</w:t>
            </w:r>
            <w:r w:rsidR="00C02114" w:rsidRPr="004F66E4">
              <w:rPr>
                <w:sz w:val="24"/>
                <w:vertAlign w:val="superscript"/>
              </w:rPr>
              <w:t>мин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</w:tr>
      <w:tr w:rsidR="002B1276" w:rsidRPr="004F66E4" w:rsidTr="00432447"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2</w:t>
            </w:r>
          </w:p>
        </w:tc>
        <w:tc>
          <w:tcPr>
            <w:tcW w:w="3109" w:type="dxa"/>
          </w:tcPr>
          <w:p w:rsidR="002B1276" w:rsidRPr="004F66E4" w:rsidRDefault="00E57723" w:rsidP="002B1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Мунтяну Андрей Еманоилович</w:t>
            </w:r>
          </w:p>
        </w:tc>
        <w:tc>
          <w:tcPr>
            <w:tcW w:w="1843" w:type="dxa"/>
          </w:tcPr>
          <w:p w:rsidR="002B1276" w:rsidRDefault="00E57723" w:rsidP="002B12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25.08.2017</w:t>
            </w:r>
          </w:p>
          <w:p w:rsidR="00E57723" w:rsidRPr="004F66E4" w:rsidRDefault="00E57723" w:rsidP="002B12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15 час. 45 мин.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</w:tr>
    </w:tbl>
    <w:p w:rsidR="00432447" w:rsidRPr="004F66E4" w:rsidRDefault="00432447" w:rsidP="00432447">
      <w:pPr>
        <w:jc w:val="both"/>
        <w:rPr>
          <w:sz w:val="24"/>
        </w:rPr>
      </w:pPr>
    </w:p>
    <w:p w:rsidR="00BD2BAC" w:rsidRPr="004F66E4" w:rsidRDefault="00BD2BAC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Комиссия рассмотрела заявки на участие в аукционе на соответствие </w:t>
      </w:r>
      <w:proofErr w:type="gramStart"/>
      <w:r w:rsidRPr="004F66E4">
        <w:rPr>
          <w:sz w:val="24"/>
        </w:rPr>
        <w:t>требованиям, установленным в документации об аукционе и единогласно приняла</w:t>
      </w:r>
      <w:proofErr w:type="gramEnd"/>
      <w:r w:rsidRPr="004F66E4">
        <w:rPr>
          <w:sz w:val="24"/>
        </w:rPr>
        <w:t xml:space="preserve"> решение:</w:t>
      </w:r>
    </w:p>
    <w:p w:rsidR="0052346B" w:rsidRPr="004F66E4" w:rsidRDefault="0052346B" w:rsidP="00BD2BA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72"/>
        <w:gridCol w:w="1439"/>
        <w:gridCol w:w="2693"/>
        <w:gridCol w:w="2092"/>
      </w:tblGrid>
      <w:tr w:rsidR="00BD2BAC" w:rsidRPr="004F66E4" w:rsidTr="009255A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proofErr w:type="spellStart"/>
            <w:r w:rsidRPr="004F66E4">
              <w:rPr>
                <w:b/>
                <w:bCs/>
                <w:iCs/>
                <w:sz w:val="24"/>
              </w:rPr>
              <w:t>Регистрац</w:t>
            </w:r>
            <w:proofErr w:type="spellEnd"/>
            <w:r w:rsidRPr="004F66E4">
              <w:rPr>
                <w:b/>
                <w:bCs/>
                <w:iCs/>
                <w:sz w:val="24"/>
              </w:rPr>
              <w:t xml:space="preserve">. № 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Наименование участника ФИО для физ. лица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Организационно-правовая форма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 xml:space="preserve">Место нахождения (адрес)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 xml:space="preserve">Номер контактного </w:t>
            </w:r>
            <w:r w:rsidR="0052346B" w:rsidRPr="004F66E4">
              <w:rPr>
                <w:b/>
                <w:bCs/>
                <w:iCs/>
                <w:sz w:val="24"/>
              </w:rPr>
              <w:t>т</w:t>
            </w:r>
            <w:r w:rsidRPr="004F66E4">
              <w:rPr>
                <w:b/>
                <w:bCs/>
                <w:iCs/>
                <w:sz w:val="24"/>
              </w:rPr>
              <w:t>елефона</w:t>
            </w:r>
          </w:p>
        </w:tc>
      </w:tr>
      <w:tr w:rsidR="00BD2BAC" w:rsidRPr="004F66E4" w:rsidTr="009255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E57723" w:rsidP="0052346B">
            <w:pPr>
              <w:rPr>
                <w:iCs/>
                <w:sz w:val="24"/>
              </w:rPr>
            </w:pPr>
            <w:r w:rsidRPr="004F66E4">
              <w:rPr>
                <w:sz w:val="24"/>
              </w:rPr>
              <w:t>Тагиева Наила Мустафа-кзы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Физическое лицо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23" w:rsidRDefault="00E57723" w:rsidP="00E57723">
            <w:pPr>
              <w:ind w:firstLine="708"/>
              <w:rPr>
                <w:iCs/>
                <w:sz w:val="24"/>
              </w:rPr>
            </w:pPr>
            <w:r>
              <w:rPr>
                <w:iCs/>
                <w:sz w:val="24"/>
              </w:rPr>
              <w:t>662043</w:t>
            </w:r>
            <w:r w:rsidR="0052346B" w:rsidRPr="004F66E4">
              <w:rPr>
                <w:iCs/>
                <w:sz w:val="24"/>
              </w:rPr>
              <w:t xml:space="preserve">, Красноярский край, </w:t>
            </w:r>
            <w:r>
              <w:rPr>
                <w:iCs/>
                <w:sz w:val="24"/>
              </w:rPr>
              <w:t xml:space="preserve">Козульский район, </w:t>
            </w:r>
          </w:p>
          <w:p w:rsidR="00E57723" w:rsidRDefault="00E57723" w:rsidP="00E57723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с. Балахтон</w:t>
            </w:r>
            <w:r w:rsidR="0052346B" w:rsidRPr="004F66E4">
              <w:rPr>
                <w:iCs/>
                <w:sz w:val="24"/>
              </w:rPr>
              <w:t xml:space="preserve">, </w:t>
            </w:r>
          </w:p>
          <w:p w:rsidR="00E57723" w:rsidRDefault="0052346B" w:rsidP="00E57723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ул. </w:t>
            </w:r>
            <w:r w:rsidR="00E57723">
              <w:rPr>
                <w:iCs/>
                <w:sz w:val="24"/>
              </w:rPr>
              <w:t>Молодежная</w:t>
            </w:r>
            <w:r w:rsidRPr="004F66E4">
              <w:rPr>
                <w:iCs/>
                <w:sz w:val="24"/>
              </w:rPr>
              <w:t>,</w:t>
            </w:r>
          </w:p>
          <w:p w:rsidR="004F0108" w:rsidRPr="004F66E4" w:rsidRDefault="00E57723" w:rsidP="00E57723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д. 13</w:t>
            </w:r>
            <w:r w:rsidR="0052346B" w:rsidRPr="004F66E4">
              <w:rPr>
                <w:iCs/>
                <w:sz w:val="24"/>
              </w:rPr>
              <w:t xml:space="preserve">, кв. </w:t>
            </w:r>
            <w:r>
              <w:rPr>
                <w:iCs/>
                <w:sz w:val="24"/>
              </w:rPr>
              <w:t>2</w:t>
            </w:r>
            <w:r w:rsidR="0052346B" w:rsidRPr="004F66E4">
              <w:rPr>
                <w:iCs/>
                <w:sz w:val="24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E57723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8-963-957-47-11</w:t>
            </w:r>
          </w:p>
        </w:tc>
      </w:tr>
      <w:tr w:rsidR="00BD2BAC" w:rsidRPr="004F66E4" w:rsidTr="009255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E57723" w:rsidP="0052346B">
            <w:pPr>
              <w:rPr>
                <w:iCs/>
                <w:sz w:val="24"/>
              </w:rPr>
            </w:pPr>
            <w:r>
              <w:rPr>
                <w:sz w:val="24"/>
              </w:rPr>
              <w:t>Мунтяну Андрей Еманоилович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Физическое лицо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23" w:rsidRDefault="00E57723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662050, </w:t>
            </w:r>
          </w:p>
          <w:p w:rsidR="004F0108" w:rsidRDefault="00E57723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Красноярский край, </w:t>
            </w:r>
            <w:r>
              <w:rPr>
                <w:iCs/>
                <w:sz w:val="24"/>
              </w:rPr>
              <w:t>Козульский район,</w:t>
            </w:r>
          </w:p>
          <w:p w:rsidR="00E57723" w:rsidRDefault="00E57723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п.т.г. Козулька, </w:t>
            </w:r>
          </w:p>
          <w:p w:rsidR="00E57723" w:rsidRPr="004F66E4" w:rsidRDefault="00E57723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ул. Пролетарская, д.31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9255AE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8-913-520-42-76</w:t>
            </w:r>
          </w:p>
        </w:tc>
      </w:tr>
    </w:tbl>
    <w:p w:rsidR="0062597F" w:rsidRPr="004F66E4" w:rsidRDefault="0062597F" w:rsidP="0052346B">
      <w:pPr>
        <w:ind w:firstLine="708"/>
        <w:rPr>
          <w:iCs/>
          <w:sz w:val="24"/>
        </w:rPr>
      </w:pPr>
    </w:p>
    <w:p w:rsidR="00BD2BAC" w:rsidRPr="004F66E4" w:rsidRDefault="00BD2BAC" w:rsidP="0062597F">
      <w:pPr>
        <w:ind w:firstLine="708"/>
        <w:jc w:val="center"/>
        <w:rPr>
          <w:iCs/>
          <w:sz w:val="24"/>
        </w:rPr>
      </w:pPr>
      <w:r w:rsidRPr="004F66E4">
        <w:rPr>
          <w:iCs/>
          <w:sz w:val="24"/>
        </w:rPr>
        <w:t>Сведения о решении каждого члена единой комиссии:</w:t>
      </w:r>
    </w:p>
    <w:p w:rsidR="0062597F" w:rsidRPr="004F66E4" w:rsidRDefault="0062597F" w:rsidP="0062597F">
      <w:pPr>
        <w:ind w:firstLine="708"/>
        <w:jc w:val="center"/>
        <w:rPr>
          <w:iC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536"/>
        <w:gridCol w:w="2250"/>
        <w:gridCol w:w="2393"/>
      </w:tblGrid>
      <w:tr w:rsidR="0062597F" w:rsidRPr="004F66E4" w:rsidTr="0062597F">
        <w:trPr>
          <w:trHeight w:val="982"/>
        </w:trPr>
        <w:tc>
          <w:tcPr>
            <w:tcW w:w="2392" w:type="dxa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ФИО</w:t>
            </w:r>
          </w:p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Членов комиссии</w:t>
            </w:r>
          </w:p>
        </w:tc>
        <w:tc>
          <w:tcPr>
            <w:tcW w:w="4643" w:type="dxa"/>
            <w:gridSpan w:val="2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Участники открытого аукциона</w:t>
            </w:r>
          </w:p>
          <w:p w:rsidR="0062597F" w:rsidRPr="004F66E4" w:rsidRDefault="0062597F" w:rsidP="0052346B">
            <w:pPr>
              <w:rPr>
                <w:iCs/>
                <w:sz w:val="24"/>
              </w:rPr>
            </w:pP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250" w:type="dxa"/>
          </w:tcPr>
          <w:p w:rsidR="0052346B" w:rsidRPr="004F66E4" w:rsidRDefault="00751591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Тагиева Наила Мустафа-кзы</w:t>
            </w:r>
          </w:p>
        </w:tc>
        <w:tc>
          <w:tcPr>
            <w:tcW w:w="2393" w:type="dxa"/>
          </w:tcPr>
          <w:p w:rsidR="0052346B" w:rsidRPr="004F66E4" w:rsidRDefault="00751591" w:rsidP="0052346B">
            <w:pPr>
              <w:rPr>
                <w:iCs/>
                <w:sz w:val="24"/>
              </w:rPr>
            </w:pPr>
            <w:r>
              <w:rPr>
                <w:sz w:val="24"/>
              </w:rPr>
              <w:t>Мунтяну Андрей Еманоилович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Председатель комиссии 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В. А.  Мецгер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Члены комиссии: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Е. А. Гардт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Е. Г. Еремина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В. А. Кривоносова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Секретарь комиссии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Н. Н. Кионова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</w:tbl>
    <w:p w:rsidR="0062597F" w:rsidRPr="004F66E4" w:rsidRDefault="0062597F" w:rsidP="0062597F">
      <w:pPr>
        <w:ind w:firstLine="708"/>
        <w:jc w:val="both"/>
        <w:rPr>
          <w:iCs/>
          <w:sz w:val="24"/>
        </w:rPr>
      </w:pPr>
    </w:p>
    <w:p w:rsidR="00BD2BAC" w:rsidRPr="004F66E4" w:rsidRDefault="00BD2BAC" w:rsidP="0062597F">
      <w:pPr>
        <w:ind w:firstLine="708"/>
        <w:jc w:val="both"/>
        <w:rPr>
          <w:iCs/>
          <w:sz w:val="24"/>
        </w:rPr>
      </w:pPr>
      <w:r w:rsidRPr="004F66E4">
        <w:rPr>
          <w:iCs/>
          <w:sz w:val="24"/>
        </w:rPr>
        <w:t>Примечание: против-нет, воздержался-нет.</w:t>
      </w:r>
    </w:p>
    <w:p w:rsidR="00EA7BAA" w:rsidRPr="004F66E4" w:rsidRDefault="00EA7BAA" w:rsidP="0062597F">
      <w:pPr>
        <w:ind w:firstLine="708"/>
        <w:jc w:val="both"/>
        <w:rPr>
          <w:iCs/>
          <w:sz w:val="24"/>
        </w:rPr>
      </w:pPr>
    </w:p>
    <w:p w:rsidR="00EA7BAA" w:rsidRPr="004F66E4" w:rsidRDefault="00EA7BAA" w:rsidP="00EA7BAA">
      <w:pPr>
        <w:ind w:firstLine="708"/>
        <w:jc w:val="both"/>
        <w:rPr>
          <w:sz w:val="24"/>
        </w:rPr>
      </w:pPr>
      <w:r w:rsidRPr="004F66E4">
        <w:rPr>
          <w:sz w:val="24"/>
        </w:rPr>
        <w:lastRenderedPageBreak/>
        <w:t>На сновании единогласного решения комиссии признать участниками аукциона, Тагиеву Наилу Мустафа-кзы</w:t>
      </w:r>
      <w:r w:rsidR="009255AE">
        <w:rPr>
          <w:sz w:val="24"/>
        </w:rPr>
        <w:t xml:space="preserve"> и Мунтяну Андрея Еманоиловича</w:t>
      </w:r>
      <w:r w:rsidRPr="004F66E4">
        <w:rPr>
          <w:sz w:val="24"/>
        </w:rPr>
        <w:t xml:space="preserve">, </w:t>
      </w:r>
      <w:r w:rsidRPr="004F66E4">
        <w:rPr>
          <w:iCs/>
          <w:sz w:val="24"/>
        </w:rPr>
        <w:t xml:space="preserve">назначенного на 14 часов 00 минут </w:t>
      </w:r>
      <w:r w:rsidR="009255AE">
        <w:rPr>
          <w:sz w:val="24"/>
        </w:rPr>
        <w:t xml:space="preserve"> 1</w:t>
      </w:r>
      <w:r w:rsidRPr="004F66E4">
        <w:rPr>
          <w:sz w:val="24"/>
        </w:rPr>
        <w:t xml:space="preserve">5 </w:t>
      </w:r>
      <w:r w:rsidR="009255AE">
        <w:rPr>
          <w:sz w:val="24"/>
        </w:rPr>
        <w:t>сен</w:t>
      </w:r>
      <w:r w:rsidRPr="004F66E4">
        <w:rPr>
          <w:sz w:val="24"/>
        </w:rPr>
        <w:t>тября 201</w:t>
      </w:r>
      <w:r w:rsidR="009255AE">
        <w:rPr>
          <w:sz w:val="24"/>
        </w:rPr>
        <w:t>7</w:t>
      </w:r>
      <w:r w:rsidRPr="004F66E4">
        <w:rPr>
          <w:sz w:val="24"/>
        </w:rPr>
        <w:t xml:space="preserve"> </w:t>
      </w:r>
      <w:r w:rsidR="004F66E4">
        <w:rPr>
          <w:sz w:val="24"/>
        </w:rPr>
        <w:t>года, известить участников о дате, месте проведения аукциона по средствам телефонной связи.</w:t>
      </w:r>
    </w:p>
    <w:p w:rsidR="00BD2BAC" w:rsidRPr="009255AE" w:rsidRDefault="00BD2BAC" w:rsidP="0062597F">
      <w:pPr>
        <w:ind w:firstLine="708"/>
        <w:jc w:val="both"/>
        <w:rPr>
          <w:iCs/>
          <w:sz w:val="24"/>
        </w:rPr>
      </w:pPr>
      <w:r w:rsidRPr="004F66E4">
        <w:rPr>
          <w:iCs/>
          <w:sz w:val="24"/>
        </w:rPr>
        <w:t xml:space="preserve"> </w:t>
      </w:r>
      <w:r w:rsidRPr="009255AE">
        <w:rPr>
          <w:iCs/>
          <w:sz w:val="24"/>
        </w:rPr>
        <w:t>Настоя</w:t>
      </w:r>
      <w:r w:rsidR="009255AE" w:rsidRPr="009255AE">
        <w:rPr>
          <w:iCs/>
          <w:sz w:val="24"/>
        </w:rPr>
        <w:t xml:space="preserve">щий протокол подлежит </w:t>
      </w:r>
      <w:r w:rsidR="009255AE" w:rsidRPr="009255AE">
        <w:rPr>
          <w:sz w:val="24"/>
        </w:rPr>
        <w:t xml:space="preserve"> опубликованию в периодическом местном печатном издании Балахтонского сельсовета «Балахтонские вести», </w:t>
      </w:r>
      <w:r w:rsidRPr="009255AE">
        <w:rPr>
          <w:iCs/>
          <w:sz w:val="24"/>
        </w:rPr>
        <w:t xml:space="preserve"> на </w:t>
      </w:r>
      <w:r w:rsidR="0062597F" w:rsidRPr="009255AE">
        <w:rPr>
          <w:iCs/>
          <w:sz w:val="24"/>
        </w:rPr>
        <w:t xml:space="preserve">официальном сайте администрации </w:t>
      </w:r>
      <w:r w:rsidR="0062597F" w:rsidRPr="009255AE">
        <w:rPr>
          <w:sz w:val="24"/>
        </w:rPr>
        <w:t xml:space="preserve">Балахтонского сельсовета Козульского района Красноярского края: </w:t>
      </w:r>
      <w:r w:rsidR="009255AE" w:rsidRPr="003F2E85">
        <w:rPr>
          <w:b/>
          <w:color w:val="000000" w:themeColor="text1"/>
          <w:sz w:val="24"/>
          <w:u w:val="single"/>
        </w:rPr>
        <w:t>www.balahton-adm.gbu.su</w:t>
      </w:r>
      <w:r w:rsidRPr="009255AE">
        <w:rPr>
          <w:iCs/>
          <w:sz w:val="24"/>
          <w:u w:val="single"/>
        </w:rPr>
        <w:t>,</w:t>
      </w:r>
      <w:r w:rsidR="00EA7BAA" w:rsidRPr="009255AE">
        <w:rPr>
          <w:sz w:val="24"/>
        </w:rPr>
        <w:t xml:space="preserve"> </w:t>
      </w:r>
      <w:r w:rsidR="009255AE" w:rsidRPr="009255AE">
        <w:rPr>
          <w:sz w:val="24"/>
        </w:rPr>
        <w:t xml:space="preserve">на официальном сайте: </w:t>
      </w:r>
      <w:hyperlink r:id="rId6" w:history="1">
        <w:r w:rsidR="009255AE" w:rsidRPr="003F2E85">
          <w:rPr>
            <w:rStyle w:val="a3"/>
            <w:b/>
            <w:sz w:val="24"/>
            <w:lang w:val="en-US"/>
          </w:rPr>
          <w:t>www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torgi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gov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ru</w:t>
        </w:r>
      </w:hyperlink>
      <w:r w:rsidR="009255AE" w:rsidRPr="003F2E85">
        <w:rPr>
          <w:rStyle w:val="a3"/>
          <w:b/>
          <w:sz w:val="24"/>
        </w:rPr>
        <w:t>,</w:t>
      </w:r>
      <w:r w:rsidR="009255AE" w:rsidRPr="009255AE">
        <w:rPr>
          <w:rStyle w:val="a3"/>
          <w:sz w:val="24"/>
        </w:rPr>
        <w:t xml:space="preserve"> </w:t>
      </w:r>
      <w:r w:rsidRPr="009255AE">
        <w:rPr>
          <w:iCs/>
          <w:sz w:val="24"/>
        </w:rPr>
        <w:t xml:space="preserve">а также, хранению в течение трёх лет </w:t>
      </w:r>
      <w:proofErr w:type="gramStart"/>
      <w:r w:rsidRPr="009255AE">
        <w:rPr>
          <w:iCs/>
          <w:sz w:val="24"/>
        </w:rPr>
        <w:t>с даты окончания</w:t>
      </w:r>
      <w:proofErr w:type="gramEnd"/>
      <w:r w:rsidRPr="009255AE">
        <w:rPr>
          <w:iCs/>
          <w:sz w:val="24"/>
        </w:rPr>
        <w:t xml:space="preserve"> проведения настоящего аукциона.</w:t>
      </w:r>
    </w:p>
    <w:p w:rsidR="00EA7BAA" w:rsidRPr="004F66E4" w:rsidRDefault="00EA7BAA" w:rsidP="00EA7BAA">
      <w:pPr>
        <w:ind w:firstLine="708"/>
        <w:jc w:val="both"/>
        <w:rPr>
          <w:iCs/>
          <w:sz w:val="24"/>
        </w:rPr>
      </w:pPr>
    </w:p>
    <w:p w:rsidR="00432447" w:rsidRPr="004F66E4" w:rsidRDefault="00432447" w:rsidP="00432447">
      <w:pPr>
        <w:jc w:val="both"/>
        <w:rPr>
          <w:sz w:val="24"/>
        </w:rPr>
      </w:pPr>
      <w:r w:rsidRPr="004F66E4">
        <w:rPr>
          <w:sz w:val="24"/>
        </w:rPr>
        <w:t>Подписи:</w:t>
      </w:r>
    </w:p>
    <w:p w:rsidR="00432447" w:rsidRPr="004F66E4" w:rsidRDefault="00432447" w:rsidP="00432447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3341"/>
        <w:gridCol w:w="3108"/>
      </w:tblGrid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Председатель комиссии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В.</w:t>
            </w:r>
            <w:r w:rsidR="00422902">
              <w:rPr>
                <w:szCs w:val="28"/>
              </w:rPr>
              <w:t xml:space="preserve"> А. </w:t>
            </w:r>
            <w:r w:rsidRPr="004F66E4">
              <w:rPr>
                <w:szCs w:val="28"/>
              </w:rPr>
              <w:t xml:space="preserve"> Мецгер            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Члены комиссии: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Е. А. Гардт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Е. Г. Еремина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В. А. Кривоносова</w:t>
            </w:r>
            <w:r w:rsidR="00432447" w:rsidRPr="004F66E4">
              <w:rPr>
                <w:szCs w:val="28"/>
              </w:rPr>
              <w:t xml:space="preserve"> 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Секретарь комиссии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Н. Н. Кионова</w:t>
            </w:r>
          </w:p>
        </w:tc>
      </w:tr>
    </w:tbl>
    <w:p w:rsidR="00432447" w:rsidRDefault="00432447" w:rsidP="00EA7BAA">
      <w:pPr>
        <w:jc w:val="both"/>
      </w:pPr>
    </w:p>
    <w:sectPr w:rsidR="00432447" w:rsidSect="004F66E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1"/>
    <w:rsid w:val="00001BC2"/>
    <w:rsid w:val="00003192"/>
    <w:rsid w:val="00026A94"/>
    <w:rsid w:val="00045B0E"/>
    <w:rsid w:val="00047819"/>
    <w:rsid w:val="00066D75"/>
    <w:rsid w:val="00081FD3"/>
    <w:rsid w:val="000874F3"/>
    <w:rsid w:val="00087F66"/>
    <w:rsid w:val="00090481"/>
    <w:rsid w:val="000B0AB5"/>
    <w:rsid w:val="00114921"/>
    <w:rsid w:val="001206E2"/>
    <w:rsid w:val="001550DA"/>
    <w:rsid w:val="00171791"/>
    <w:rsid w:val="00174B37"/>
    <w:rsid w:val="00183FC8"/>
    <w:rsid w:val="001860BE"/>
    <w:rsid w:val="001E4E80"/>
    <w:rsid w:val="0024497F"/>
    <w:rsid w:val="002708E0"/>
    <w:rsid w:val="002915D8"/>
    <w:rsid w:val="002B1276"/>
    <w:rsid w:val="002D1563"/>
    <w:rsid w:val="00337E97"/>
    <w:rsid w:val="00370286"/>
    <w:rsid w:val="00373620"/>
    <w:rsid w:val="003E1162"/>
    <w:rsid w:val="003F2E85"/>
    <w:rsid w:val="00422902"/>
    <w:rsid w:val="00432447"/>
    <w:rsid w:val="00445A4A"/>
    <w:rsid w:val="00451A17"/>
    <w:rsid w:val="00481F5F"/>
    <w:rsid w:val="00483F6F"/>
    <w:rsid w:val="004A178C"/>
    <w:rsid w:val="004B5EE9"/>
    <w:rsid w:val="004F0108"/>
    <w:rsid w:val="004F06B1"/>
    <w:rsid w:val="004F66E4"/>
    <w:rsid w:val="00504956"/>
    <w:rsid w:val="0052346B"/>
    <w:rsid w:val="005612E3"/>
    <w:rsid w:val="00562EBA"/>
    <w:rsid w:val="00570126"/>
    <w:rsid w:val="005978C2"/>
    <w:rsid w:val="005A2610"/>
    <w:rsid w:val="0062597F"/>
    <w:rsid w:val="006B3070"/>
    <w:rsid w:val="006B563C"/>
    <w:rsid w:val="006D6AC8"/>
    <w:rsid w:val="00751591"/>
    <w:rsid w:val="007B5D47"/>
    <w:rsid w:val="007C4AA3"/>
    <w:rsid w:val="00832B7A"/>
    <w:rsid w:val="008550D8"/>
    <w:rsid w:val="00873ABA"/>
    <w:rsid w:val="00893143"/>
    <w:rsid w:val="00897BE1"/>
    <w:rsid w:val="008B3622"/>
    <w:rsid w:val="008C2413"/>
    <w:rsid w:val="008D32FF"/>
    <w:rsid w:val="009255AE"/>
    <w:rsid w:val="00956C4C"/>
    <w:rsid w:val="009731CB"/>
    <w:rsid w:val="009B1ADC"/>
    <w:rsid w:val="009D15DC"/>
    <w:rsid w:val="009E79DB"/>
    <w:rsid w:val="009F6623"/>
    <w:rsid w:val="00A64FBD"/>
    <w:rsid w:val="00A949D0"/>
    <w:rsid w:val="00B16D36"/>
    <w:rsid w:val="00B2277D"/>
    <w:rsid w:val="00B377E2"/>
    <w:rsid w:val="00B570A0"/>
    <w:rsid w:val="00B57819"/>
    <w:rsid w:val="00BD2BAC"/>
    <w:rsid w:val="00BE68F8"/>
    <w:rsid w:val="00C02114"/>
    <w:rsid w:val="00C03894"/>
    <w:rsid w:val="00C2056D"/>
    <w:rsid w:val="00C441AE"/>
    <w:rsid w:val="00C50D40"/>
    <w:rsid w:val="00C556BC"/>
    <w:rsid w:val="00C64405"/>
    <w:rsid w:val="00C8638D"/>
    <w:rsid w:val="00C91D7A"/>
    <w:rsid w:val="00C94FC6"/>
    <w:rsid w:val="00CB52CA"/>
    <w:rsid w:val="00CC6B47"/>
    <w:rsid w:val="00CF3BEB"/>
    <w:rsid w:val="00CF44CD"/>
    <w:rsid w:val="00D22286"/>
    <w:rsid w:val="00D30BBD"/>
    <w:rsid w:val="00D33595"/>
    <w:rsid w:val="00D342E5"/>
    <w:rsid w:val="00DD1A0B"/>
    <w:rsid w:val="00DF3236"/>
    <w:rsid w:val="00DF4840"/>
    <w:rsid w:val="00E16072"/>
    <w:rsid w:val="00E34F4A"/>
    <w:rsid w:val="00E52E95"/>
    <w:rsid w:val="00E57723"/>
    <w:rsid w:val="00EA7BAA"/>
    <w:rsid w:val="00EB3973"/>
    <w:rsid w:val="00F04284"/>
    <w:rsid w:val="00F125FC"/>
    <w:rsid w:val="00F30A27"/>
    <w:rsid w:val="00F345D4"/>
    <w:rsid w:val="00F36D10"/>
    <w:rsid w:val="00F6543A"/>
    <w:rsid w:val="00F72D6E"/>
    <w:rsid w:val="00F8351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5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38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5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82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52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45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93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2016-10-03T07:54:00Z</cp:lastPrinted>
  <dcterms:created xsi:type="dcterms:W3CDTF">2016-10-06T07:03:00Z</dcterms:created>
  <dcterms:modified xsi:type="dcterms:W3CDTF">2017-09-14T06:55:00Z</dcterms:modified>
</cp:coreProperties>
</file>