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08" w:rsidRPr="0041675E" w:rsidRDefault="0094743F" w:rsidP="00E81B08">
      <w:pPr>
        <w:jc w:val="both"/>
      </w:pPr>
      <w:r w:rsidRPr="0041675E">
        <w:tab/>
      </w:r>
      <w:r w:rsidRPr="0041675E">
        <w:tab/>
      </w:r>
      <w:r w:rsidRPr="0041675E">
        <w:tab/>
      </w:r>
      <w:r w:rsidRPr="0041675E">
        <w:tab/>
      </w:r>
      <w:r w:rsidRPr="0041675E">
        <w:tab/>
      </w:r>
      <w:r w:rsidRPr="0041675E">
        <w:tab/>
      </w:r>
      <w:r w:rsidR="00BD7D7E" w:rsidRPr="0041675E">
        <w:tab/>
      </w:r>
      <w:r w:rsidR="00990811" w:rsidRPr="0041675E">
        <w:t>УТВЕРЖДАЮ</w:t>
      </w:r>
    </w:p>
    <w:p w:rsidR="00E81B08" w:rsidRPr="0041675E" w:rsidRDefault="00990811" w:rsidP="00E81B08">
      <w:pPr>
        <w:ind w:left="4140"/>
        <w:jc w:val="both"/>
      </w:pPr>
      <w:r w:rsidRPr="0041675E">
        <w:t>Начальник</w:t>
      </w:r>
      <w:r w:rsidR="00E81B08" w:rsidRPr="0041675E">
        <w:tab/>
        <w:t xml:space="preserve">Отделения </w:t>
      </w:r>
      <w:r w:rsidRPr="0041675E">
        <w:t xml:space="preserve">МВД России </w:t>
      </w:r>
    </w:p>
    <w:p w:rsidR="00E81B08" w:rsidRPr="0041675E" w:rsidRDefault="00E81B08" w:rsidP="00E81B08">
      <w:pPr>
        <w:ind w:left="4140"/>
        <w:jc w:val="both"/>
      </w:pPr>
      <w:r w:rsidRPr="0041675E">
        <w:t>по Козульскому району</w:t>
      </w:r>
    </w:p>
    <w:p w:rsidR="00990811" w:rsidRPr="0041675E" w:rsidRDefault="0044748D" w:rsidP="00E81B08">
      <w:pPr>
        <w:ind w:left="4140"/>
        <w:jc w:val="both"/>
      </w:pPr>
      <w:r>
        <w:t xml:space="preserve">подполковник </w:t>
      </w:r>
      <w:r w:rsidR="00990811" w:rsidRPr="0041675E">
        <w:t>полиции</w:t>
      </w:r>
    </w:p>
    <w:p w:rsidR="00495878" w:rsidRPr="0041675E" w:rsidRDefault="00495878" w:rsidP="00E81B08">
      <w:pPr>
        <w:ind w:left="4140"/>
        <w:jc w:val="both"/>
      </w:pPr>
    </w:p>
    <w:p w:rsidR="00990811" w:rsidRPr="0041675E" w:rsidRDefault="0094743F" w:rsidP="00E81B08">
      <w:pPr>
        <w:ind w:left="4140"/>
        <w:jc w:val="both"/>
      </w:pPr>
      <w:r w:rsidRPr="0041675E">
        <w:t xml:space="preserve">________________ </w:t>
      </w:r>
      <w:r w:rsidR="00505CAB" w:rsidRPr="0041675E">
        <w:t>М.В.</w:t>
      </w:r>
      <w:r w:rsidR="0044748D">
        <w:t xml:space="preserve"> </w:t>
      </w:r>
      <w:r w:rsidR="00505CAB" w:rsidRPr="0041675E">
        <w:t>Парнюк</w:t>
      </w:r>
    </w:p>
    <w:p w:rsidR="00990811" w:rsidRPr="0041675E" w:rsidRDefault="0094743F" w:rsidP="00990811">
      <w:pPr>
        <w:jc w:val="both"/>
      </w:pPr>
      <w:r w:rsidRPr="0041675E">
        <w:tab/>
      </w:r>
      <w:r w:rsidRPr="0041675E">
        <w:tab/>
      </w:r>
      <w:r w:rsidRPr="0041675E">
        <w:tab/>
      </w:r>
      <w:r w:rsidRPr="0041675E">
        <w:tab/>
      </w:r>
      <w:r w:rsidRPr="0041675E">
        <w:tab/>
      </w:r>
      <w:r w:rsidR="00A05E79" w:rsidRPr="0041675E">
        <w:t xml:space="preserve">         </w:t>
      </w:r>
      <w:r w:rsidR="00BD7D7E" w:rsidRPr="0041675E">
        <w:t>«</w:t>
      </w:r>
      <w:r w:rsidR="00E73C4C" w:rsidRPr="0041675E">
        <w:t>_</w:t>
      </w:r>
      <w:r w:rsidR="00291329">
        <w:rPr>
          <w:u w:val="single"/>
        </w:rPr>
        <w:t>11</w:t>
      </w:r>
      <w:r w:rsidR="00E73C4C" w:rsidRPr="0041675E">
        <w:t>_»</w:t>
      </w:r>
      <w:r w:rsidR="00E17904" w:rsidRPr="0041675E">
        <w:t xml:space="preserve">  </w:t>
      </w:r>
      <w:r w:rsidR="00505CAB" w:rsidRPr="0041675E">
        <w:t>_</w:t>
      </w:r>
      <w:r w:rsidR="00291329">
        <w:rPr>
          <w:u w:val="single"/>
        </w:rPr>
        <w:t>апреля</w:t>
      </w:r>
      <w:bookmarkStart w:id="0" w:name="_GoBack"/>
      <w:bookmarkEnd w:id="0"/>
      <w:r w:rsidR="00505CAB" w:rsidRPr="0041675E">
        <w:t>_</w:t>
      </w:r>
      <w:r w:rsidR="00BB3D0B" w:rsidRPr="0041675E">
        <w:t xml:space="preserve"> </w:t>
      </w:r>
      <w:r w:rsidR="00990811" w:rsidRPr="0041675E">
        <w:t>201</w:t>
      </w:r>
      <w:r w:rsidR="00456F2F">
        <w:t>8</w:t>
      </w:r>
      <w:r w:rsidR="00990811" w:rsidRPr="0041675E">
        <w:t>г.</w:t>
      </w:r>
    </w:p>
    <w:p w:rsidR="00990811" w:rsidRPr="0041675E" w:rsidRDefault="00990811" w:rsidP="00990811">
      <w:pPr>
        <w:jc w:val="both"/>
      </w:pPr>
    </w:p>
    <w:p w:rsidR="00A05E79" w:rsidRPr="0041675E" w:rsidRDefault="00A05E79" w:rsidP="00990811">
      <w:pPr>
        <w:jc w:val="center"/>
      </w:pPr>
    </w:p>
    <w:p w:rsidR="00990811" w:rsidRPr="0041675E" w:rsidRDefault="00990811" w:rsidP="00990811">
      <w:pPr>
        <w:jc w:val="center"/>
      </w:pPr>
      <w:r w:rsidRPr="0041675E">
        <w:t>ИНФОРМАЦИОННО</w:t>
      </w:r>
      <w:r w:rsidR="00E73C4C" w:rsidRPr="0041675E">
        <w:t xml:space="preserve"> </w:t>
      </w:r>
      <w:r w:rsidRPr="0041675E">
        <w:t>-</w:t>
      </w:r>
      <w:r w:rsidR="00E73C4C" w:rsidRPr="0041675E">
        <w:t xml:space="preserve"> </w:t>
      </w:r>
      <w:r w:rsidRPr="0041675E">
        <w:t>АНАЛИТИЧЕСКАЯ ЗАПИСКА</w:t>
      </w:r>
    </w:p>
    <w:p w:rsidR="00505CAB" w:rsidRPr="0041675E" w:rsidRDefault="00ED2E4A" w:rsidP="00AF2771">
      <w:pPr>
        <w:jc w:val="both"/>
      </w:pPr>
      <w:r w:rsidRPr="0041675E">
        <w:t xml:space="preserve">о состоянии </w:t>
      </w:r>
      <w:r w:rsidR="00505CAB" w:rsidRPr="0041675E">
        <w:t>правопорядка и принимаемых мерах по его укреплению на административном участке №</w:t>
      </w:r>
      <w:r w:rsidR="00E52EFD">
        <w:t xml:space="preserve"> </w:t>
      </w:r>
      <w:r w:rsidR="00167E44">
        <w:t xml:space="preserve"> </w:t>
      </w:r>
      <w:r w:rsidR="009C404E">
        <w:t>6</w:t>
      </w:r>
      <w:r w:rsidR="00167E44">
        <w:t xml:space="preserve"> </w:t>
      </w:r>
      <w:r w:rsidR="00505CAB" w:rsidRPr="0041675E">
        <w:t>по итогам работы</w:t>
      </w:r>
      <w:r w:rsidR="0041675E">
        <w:t xml:space="preserve"> январь-</w:t>
      </w:r>
      <w:r w:rsidR="009C404E">
        <w:t>март</w:t>
      </w:r>
      <w:r w:rsidR="0041675E">
        <w:t xml:space="preserve"> </w:t>
      </w:r>
      <w:r w:rsidR="00505CAB" w:rsidRPr="0041675E">
        <w:t xml:space="preserve"> 201</w:t>
      </w:r>
      <w:r w:rsidR="00456F2F">
        <w:t>8</w:t>
      </w:r>
      <w:r w:rsidR="00505CAB" w:rsidRPr="0041675E">
        <w:t xml:space="preserve"> года </w:t>
      </w:r>
    </w:p>
    <w:p w:rsidR="00E52EFD" w:rsidRDefault="0041675E" w:rsidP="00505CAB">
      <w:pPr>
        <w:ind w:firstLine="708"/>
        <w:jc w:val="both"/>
      </w:pPr>
      <w:proofErr w:type="gramStart"/>
      <w:r>
        <w:t>Административны</w:t>
      </w:r>
      <w:r w:rsidR="00F4207F">
        <w:t>е</w:t>
      </w:r>
      <w:r>
        <w:t xml:space="preserve"> участк</w:t>
      </w:r>
      <w:r w:rsidR="00F4207F">
        <w:t>и</w:t>
      </w:r>
      <w:r>
        <w:t xml:space="preserve"> № </w:t>
      </w:r>
      <w:r w:rsidR="009C404E">
        <w:t>6</w:t>
      </w:r>
      <w:r>
        <w:t xml:space="preserve"> обслуживаемый ОМВД России по Козульскому району - м</w:t>
      </w:r>
      <w:r w:rsidR="00A05E79" w:rsidRPr="0041675E">
        <w:t xml:space="preserve">униципальное образование </w:t>
      </w:r>
      <w:r w:rsidR="009C404E">
        <w:t xml:space="preserve">Балахтонская </w:t>
      </w:r>
      <w:r w:rsidR="00F4207F">
        <w:t>администрация</w:t>
      </w:r>
      <w:r w:rsidR="00A05E79" w:rsidRPr="0041675E">
        <w:t xml:space="preserve"> (</w:t>
      </w:r>
      <w:r w:rsidR="009C404E">
        <w:t>962</w:t>
      </w:r>
      <w:r w:rsidR="00167E44">
        <w:t xml:space="preserve"> </w:t>
      </w:r>
      <w:r w:rsidR="00E52EFD">
        <w:t xml:space="preserve">человек, </w:t>
      </w:r>
      <w:r w:rsidR="00167E44">
        <w:t>15</w:t>
      </w:r>
      <w:r w:rsidR="009C404E">
        <w:t xml:space="preserve">70 </w:t>
      </w:r>
      <w:r w:rsidR="00A05E79" w:rsidRPr="0041675E">
        <w:t>км), в состав которо</w:t>
      </w:r>
      <w:r w:rsidR="00167E44">
        <w:t>й</w:t>
      </w:r>
      <w:r w:rsidR="00A05E79" w:rsidRPr="0041675E">
        <w:t xml:space="preserve"> входят</w:t>
      </w:r>
      <w:r w:rsidR="008C392C">
        <w:t>:</w:t>
      </w:r>
      <w:r w:rsidR="00A05E79" w:rsidRPr="0041675E">
        <w:t xml:space="preserve"> </w:t>
      </w:r>
      <w:r w:rsidR="00F4207F">
        <w:t xml:space="preserve">п. </w:t>
      </w:r>
      <w:r w:rsidR="009C404E">
        <w:t xml:space="preserve">с. Балахтон, д. Ничково, д. Глушково, д. </w:t>
      </w:r>
      <w:proofErr w:type="spellStart"/>
      <w:r w:rsidR="009C404E">
        <w:t>Малфино</w:t>
      </w:r>
      <w:proofErr w:type="spellEnd"/>
      <w:r w:rsidR="009C404E">
        <w:t>, д. Красный яр.</w:t>
      </w:r>
      <w:r w:rsidR="00167E44">
        <w:t xml:space="preserve"> </w:t>
      </w:r>
      <w:proofErr w:type="gramEnd"/>
    </w:p>
    <w:p w:rsidR="00F4207F" w:rsidRPr="00F03954" w:rsidRDefault="00F4207F" w:rsidP="00F4207F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январь – </w:t>
      </w:r>
      <w:r w:rsidR="00AB0265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167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56F2F">
        <w:rPr>
          <w:rFonts w:ascii="Times New Roman" w:hAnsi="Times New Roman" w:cs="Times New Roman"/>
          <w:sz w:val="28"/>
          <w:szCs w:val="28"/>
        </w:rPr>
        <w:t>8</w:t>
      </w:r>
      <w:r w:rsidR="008C3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н</w:t>
      </w:r>
      <w:r w:rsidRPr="00F03954">
        <w:rPr>
          <w:rFonts w:ascii="Times New Roman" w:hAnsi="Times New Roman" w:cs="Times New Roman"/>
          <w:sz w:val="28"/>
          <w:szCs w:val="28"/>
        </w:rPr>
        <w:t>а 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03954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F03954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456F2F">
        <w:rPr>
          <w:rFonts w:ascii="Times New Roman" w:hAnsi="Times New Roman" w:cs="Times New Roman"/>
          <w:sz w:val="28"/>
          <w:szCs w:val="28"/>
        </w:rPr>
        <w:t>22</w:t>
      </w:r>
      <w:r w:rsidR="0044748D">
        <w:rPr>
          <w:rFonts w:ascii="Times New Roman" w:hAnsi="Times New Roman" w:cs="Times New Roman"/>
          <w:sz w:val="28"/>
          <w:szCs w:val="28"/>
        </w:rPr>
        <w:t xml:space="preserve"> </w:t>
      </w:r>
      <w:r w:rsidRPr="00F03954">
        <w:rPr>
          <w:rFonts w:ascii="Times New Roman" w:hAnsi="Times New Roman" w:cs="Times New Roman"/>
          <w:sz w:val="28"/>
          <w:szCs w:val="28"/>
        </w:rPr>
        <w:t>административных правонарушений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207F" w:rsidRDefault="00F4207F" w:rsidP="00F4207F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C70">
        <w:rPr>
          <w:rFonts w:ascii="Times New Roman" w:hAnsi="Times New Roman" w:cs="Times New Roman"/>
          <w:b/>
          <w:bCs/>
          <w:sz w:val="28"/>
          <w:szCs w:val="28"/>
        </w:rPr>
        <w:t xml:space="preserve">АУ № </w:t>
      </w:r>
      <w:r w:rsidR="008C39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404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C39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5C7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C404E">
        <w:rPr>
          <w:rFonts w:ascii="Times New Roman" w:hAnsi="Times New Roman" w:cs="Times New Roman"/>
          <w:b/>
          <w:bCs/>
          <w:sz w:val="28"/>
          <w:szCs w:val="28"/>
        </w:rPr>
        <w:t>Шевцов</w:t>
      </w:r>
      <w:r w:rsidRPr="003E5C70">
        <w:rPr>
          <w:rFonts w:ascii="Times New Roman" w:hAnsi="Times New Roman" w:cs="Times New Roman"/>
          <w:b/>
          <w:bCs/>
          <w:sz w:val="28"/>
          <w:szCs w:val="28"/>
        </w:rPr>
        <w:t xml:space="preserve">) – </w:t>
      </w:r>
      <w:r w:rsidR="00456F2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C404E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AB0265" w:rsidRPr="003E5C70" w:rsidRDefault="00AB0265" w:rsidP="00F4207F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3"/>
        <w:gridCol w:w="880"/>
        <w:gridCol w:w="880"/>
        <w:gridCol w:w="835"/>
        <w:gridCol w:w="880"/>
        <w:gridCol w:w="880"/>
        <w:gridCol w:w="835"/>
        <w:gridCol w:w="857"/>
        <w:gridCol w:w="880"/>
        <w:gridCol w:w="880"/>
      </w:tblGrid>
      <w:tr w:rsidR="009C404E" w:rsidRPr="00D07F58" w:rsidTr="009C404E">
        <w:tc>
          <w:tcPr>
            <w:tcW w:w="826" w:type="dxa"/>
          </w:tcPr>
          <w:p w:rsidR="009C404E" w:rsidRPr="00D07F58" w:rsidRDefault="009C404E" w:rsidP="00693470">
            <w:pPr>
              <w:tabs>
                <w:tab w:val="left" w:pos="1170"/>
              </w:tabs>
              <w:rPr>
                <w:sz w:val="24"/>
              </w:rPr>
            </w:pPr>
            <w:r w:rsidRPr="00D07F58">
              <w:rPr>
                <w:sz w:val="24"/>
              </w:rPr>
              <w:t>статья</w:t>
            </w:r>
          </w:p>
        </w:tc>
        <w:tc>
          <w:tcPr>
            <w:tcW w:w="933" w:type="dxa"/>
          </w:tcPr>
          <w:p w:rsidR="009C404E" w:rsidRPr="00D07F58" w:rsidRDefault="009C404E" w:rsidP="00693470">
            <w:p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19.13</w:t>
            </w:r>
          </w:p>
        </w:tc>
        <w:tc>
          <w:tcPr>
            <w:tcW w:w="932" w:type="dxa"/>
          </w:tcPr>
          <w:p w:rsidR="009C404E" w:rsidRPr="00D07F58" w:rsidRDefault="009C404E" w:rsidP="00693470">
            <w:p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19.15</w:t>
            </w:r>
          </w:p>
        </w:tc>
        <w:tc>
          <w:tcPr>
            <w:tcW w:w="918" w:type="dxa"/>
          </w:tcPr>
          <w:p w:rsidR="009C404E" w:rsidRPr="00D07F58" w:rsidRDefault="009C404E" w:rsidP="00693470">
            <w:p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20.1</w:t>
            </w:r>
          </w:p>
        </w:tc>
        <w:tc>
          <w:tcPr>
            <w:tcW w:w="932" w:type="dxa"/>
          </w:tcPr>
          <w:p w:rsidR="009C404E" w:rsidRPr="00D07F58" w:rsidRDefault="009C404E" w:rsidP="00693470">
            <w:p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20.21</w:t>
            </w:r>
          </w:p>
        </w:tc>
        <w:tc>
          <w:tcPr>
            <w:tcW w:w="932" w:type="dxa"/>
          </w:tcPr>
          <w:p w:rsidR="009C404E" w:rsidRPr="00D07F58" w:rsidRDefault="009C404E" w:rsidP="00693470">
            <w:p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20.20</w:t>
            </w:r>
          </w:p>
        </w:tc>
        <w:tc>
          <w:tcPr>
            <w:tcW w:w="918" w:type="dxa"/>
          </w:tcPr>
          <w:p w:rsidR="009C404E" w:rsidRPr="00D07F58" w:rsidRDefault="009C404E" w:rsidP="00693470">
            <w:p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18.8</w:t>
            </w:r>
          </w:p>
        </w:tc>
        <w:tc>
          <w:tcPr>
            <w:tcW w:w="925" w:type="dxa"/>
          </w:tcPr>
          <w:p w:rsidR="009C404E" w:rsidRPr="00D07F58" w:rsidRDefault="009C404E" w:rsidP="00693470">
            <w:p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6.1.1</w:t>
            </w:r>
          </w:p>
        </w:tc>
        <w:tc>
          <w:tcPr>
            <w:tcW w:w="932" w:type="dxa"/>
          </w:tcPr>
          <w:p w:rsidR="009C404E" w:rsidRPr="00D07F58" w:rsidRDefault="009C404E" w:rsidP="00693470">
            <w:p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19,16</w:t>
            </w:r>
          </w:p>
        </w:tc>
        <w:tc>
          <w:tcPr>
            <w:tcW w:w="932" w:type="dxa"/>
          </w:tcPr>
          <w:p w:rsidR="009C404E" w:rsidRPr="00D07F58" w:rsidRDefault="009C404E" w:rsidP="00693470">
            <w:p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19,24</w:t>
            </w:r>
          </w:p>
        </w:tc>
      </w:tr>
      <w:tr w:rsidR="009C404E" w:rsidRPr="00D07F58" w:rsidTr="009C404E">
        <w:tc>
          <w:tcPr>
            <w:tcW w:w="826" w:type="dxa"/>
          </w:tcPr>
          <w:p w:rsidR="009C404E" w:rsidRPr="00D07F58" w:rsidRDefault="009C404E" w:rsidP="00693470">
            <w:pPr>
              <w:tabs>
                <w:tab w:val="left" w:pos="1170"/>
              </w:tabs>
              <w:rPr>
                <w:sz w:val="24"/>
              </w:rPr>
            </w:pPr>
            <w:r w:rsidRPr="00D07F58">
              <w:rPr>
                <w:sz w:val="24"/>
              </w:rPr>
              <w:t>количество</w:t>
            </w:r>
          </w:p>
        </w:tc>
        <w:tc>
          <w:tcPr>
            <w:tcW w:w="933" w:type="dxa"/>
          </w:tcPr>
          <w:p w:rsidR="009C404E" w:rsidRPr="00D07F58" w:rsidRDefault="009C404E" w:rsidP="00693470">
            <w:p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2" w:type="dxa"/>
          </w:tcPr>
          <w:p w:rsidR="009C404E" w:rsidRPr="00D07F58" w:rsidRDefault="009C404E" w:rsidP="00693470">
            <w:p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" w:type="dxa"/>
          </w:tcPr>
          <w:p w:rsidR="009C404E" w:rsidRPr="00D07F58" w:rsidRDefault="009C404E" w:rsidP="00693470">
            <w:p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9C404E" w:rsidRPr="00D07F58" w:rsidRDefault="009C404E" w:rsidP="00693470">
            <w:p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9C404E" w:rsidRPr="00D07F58" w:rsidRDefault="009C404E" w:rsidP="00693470">
            <w:p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" w:type="dxa"/>
          </w:tcPr>
          <w:p w:rsidR="009C404E" w:rsidRPr="00D07F58" w:rsidRDefault="009C404E" w:rsidP="00693470">
            <w:p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5" w:type="dxa"/>
          </w:tcPr>
          <w:p w:rsidR="009C404E" w:rsidRPr="00D07F58" w:rsidRDefault="009C404E" w:rsidP="00693470">
            <w:p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2" w:type="dxa"/>
          </w:tcPr>
          <w:p w:rsidR="009C404E" w:rsidRPr="00D07F58" w:rsidRDefault="009C404E" w:rsidP="00693470">
            <w:p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9C404E" w:rsidRPr="00D07F58" w:rsidRDefault="009C404E" w:rsidP="00693470">
            <w:pPr>
              <w:tabs>
                <w:tab w:val="left" w:pos="1170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9C404E" w:rsidRDefault="00F4207F" w:rsidP="00F4207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207F" w:rsidRPr="00F03954" w:rsidRDefault="00F4207F" w:rsidP="009C404E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УУП  выявлено </w:t>
      </w:r>
      <w:r w:rsidR="006148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правонарушений, предусмотренных  гл.12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207F" w:rsidRPr="00F03954" w:rsidRDefault="00F4207F" w:rsidP="00F4207F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03954">
        <w:rPr>
          <w:rFonts w:ascii="Times New Roman" w:hAnsi="Times New Roman" w:cs="Times New Roman"/>
          <w:sz w:val="28"/>
          <w:szCs w:val="28"/>
        </w:rPr>
        <w:t xml:space="preserve">частковыми уполномоченными полиции указанных участков рассмотрено </w:t>
      </w:r>
      <w:r w:rsidR="009C404E">
        <w:rPr>
          <w:rFonts w:ascii="Times New Roman" w:hAnsi="Times New Roman" w:cs="Times New Roman"/>
          <w:sz w:val="28"/>
          <w:szCs w:val="28"/>
        </w:rPr>
        <w:t>26</w:t>
      </w:r>
      <w:r w:rsidRPr="00F03954">
        <w:rPr>
          <w:rFonts w:ascii="Times New Roman" w:hAnsi="Times New Roman" w:cs="Times New Roman"/>
          <w:sz w:val="28"/>
          <w:szCs w:val="28"/>
        </w:rPr>
        <w:t xml:space="preserve"> материалов, из них выполнено отказных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954">
        <w:rPr>
          <w:rFonts w:ascii="Times New Roman" w:hAnsi="Times New Roman" w:cs="Times New Roman"/>
          <w:sz w:val="28"/>
          <w:szCs w:val="28"/>
        </w:rPr>
        <w:t xml:space="preserve"> </w:t>
      </w:r>
      <w:r w:rsidR="009C404E">
        <w:rPr>
          <w:rFonts w:ascii="Times New Roman" w:hAnsi="Times New Roman" w:cs="Times New Roman"/>
          <w:sz w:val="28"/>
          <w:szCs w:val="28"/>
        </w:rPr>
        <w:t>7</w:t>
      </w:r>
      <w:r w:rsidRPr="00F03954">
        <w:rPr>
          <w:rFonts w:ascii="Times New Roman" w:hAnsi="Times New Roman" w:cs="Times New Roman"/>
          <w:sz w:val="28"/>
          <w:szCs w:val="28"/>
        </w:rPr>
        <w:t xml:space="preserve">,  </w:t>
      </w:r>
      <w:r w:rsidR="00AB0265">
        <w:rPr>
          <w:rFonts w:ascii="Times New Roman" w:hAnsi="Times New Roman" w:cs="Times New Roman"/>
          <w:sz w:val="28"/>
          <w:szCs w:val="28"/>
        </w:rPr>
        <w:t xml:space="preserve"> направлено по территориальности </w:t>
      </w:r>
      <w:r w:rsidR="009C404E">
        <w:rPr>
          <w:rFonts w:ascii="Times New Roman" w:hAnsi="Times New Roman" w:cs="Times New Roman"/>
          <w:sz w:val="28"/>
          <w:szCs w:val="28"/>
        </w:rPr>
        <w:t>3</w:t>
      </w:r>
      <w:r w:rsidR="00AB0265">
        <w:rPr>
          <w:rFonts w:ascii="Times New Roman" w:hAnsi="Times New Roman" w:cs="Times New Roman"/>
          <w:sz w:val="28"/>
          <w:szCs w:val="28"/>
        </w:rPr>
        <w:t xml:space="preserve">, приобщено к номенклатурному делу- </w:t>
      </w:r>
      <w:r w:rsidR="009C404E">
        <w:rPr>
          <w:rFonts w:ascii="Times New Roman" w:hAnsi="Times New Roman" w:cs="Times New Roman"/>
          <w:sz w:val="28"/>
          <w:szCs w:val="28"/>
        </w:rPr>
        <w:t>10</w:t>
      </w:r>
      <w:r w:rsidR="00AB0265">
        <w:rPr>
          <w:rFonts w:ascii="Times New Roman" w:hAnsi="Times New Roman" w:cs="Times New Roman"/>
          <w:sz w:val="28"/>
          <w:szCs w:val="28"/>
        </w:rPr>
        <w:t>, вынесено определений об отказе в возбуждении дела об административном правонарушении</w:t>
      </w:r>
      <w:r w:rsidR="00456F2F">
        <w:rPr>
          <w:rFonts w:ascii="Times New Roman" w:hAnsi="Times New Roman" w:cs="Times New Roman"/>
          <w:sz w:val="28"/>
          <w:szCs w:val="28"/>
        </w:rPr>
        <w:t>, приобщено в номенклатурное дело -</w:t>
      </w:r>
      <w:r w:rsidR="009C404E">
        <w:rPr>
          <w:rFonts w:ascii="Times New Roman" w:hAnsi="Times New Roman" w:cs="Times New Roman"/>
          <w:sz w:val="28"/>
          <w:szCs w:val="28"/>
        </w:rPr>
        <w:t>6</w:t>
      </w:r>
      <w:r w:rsidRPr="00F039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07F" w:rsidRPr="00D90522" w:rsidRDefault="00F4207F" w:rsidP="00F4207F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522">
        <w:rPr>
          <w:rFonts w:ascii="Times New Roman" w:hAnsi="Times New Roman" w:cs="Times New Roman"/>
          <w:sz w:val="28"/>
          <w:szCs w:val="28"/>
        </w:rPr>
        <w:t>На админ</w:t>
      </w:r>
      <w:r>
        <w:rPr>
          <w:rFonts w:ascii="Times New Roman" w:hAnsi="Times New Roman" w:cs="Times New Roman"/>
          <w:sz w:val="28"/>
          <w:szCs w:val="28"/>
        </w:rPr>
        <w:t xml:space="preserve">истративных участках проживает </w:t>
      </w:r>
      <w:r w:rsidR="00DB34FB">
        <w:rPr>
          <w:rFonts w:ascii="Times New Roman" w:hAnsi="Times New Roman" w:cs="Times New Roman"/>
          <w:sz w:val="28"/>
          <w:szCs w:val="28"/>
        </w:rPr>
        <w:t>1</w:t>
      </w:r>
      <w:r w:rsidR="00A53EC1">
        <w:rPr>
          <w:rFonts w:ascii="Times New Roman" w:hAnsi="Times New Roman" w:cs="Times New Roman"/>
          <w:sz w:val="28"/>
          <w:szCs w:val="28"/>
        </w:rPr>
        <w:t>2</w:t>
      </w:r>
      <w:r w:rsidRPr="00D90522">
        <w:rPr>
          <w:rFonts w:ascii="Times New Roman" w:hAnsi="Times New Roman" w:cs="Times New Roman"/>
          <w:sz w:val="28"/>
          <w:szCs w:val="28"/>
        </w:rPr>
        <w:t xml:space="preserve">  лиц, состоящих на профилактическом учете в УУП и ПДН, из них УДО – </w:t>
      </w:r>
      <w:r w:rsidR="00A53EC1">
        <w:rPr>
          <w:rFonts w:ascii="Times New Roman" w:hAnsi="Times New Roman" w:cs="Times New Roman"/>
          <w:sz w:val="28"/>
          <w:szCs w:val="28"/>
        </w:rPr>
        <w:t>0</w:t>
      </w:r>
      <w:r w:rsidRPr="00D90522">
        <w:rPr>
          <w:rFonts w:ascii="Times New Roman" w:hAnsi="Times New Roman" w:cs="Times New Roman"/>
          <w:sz w:val="28"/>
          <w:szCs w:val="28"/>
        </w:rPr>
        <w:t xml:space="preserve">, условно осужденных – </w:t>
      </w:r>
      <w:r w:rsidR="00A53EC1">
        <w:rPr>
          <w:rFonts w:ascii="Times New Roman" w:hAnsi="Times New Roman" w:cs="Times New Roman"/>
          <w:sz w:val="28"/>
          <w:szCs w:val="28"/>
        </w:rPr>
        <w:t>8</w:t>
      </w:r>
      <w:r w:rsidRPr="00D90522">
        <w:rPr>
          <w:rFonts w:ascii="Times New Roman" w:hAnsi="Times New Roman" w:cs="Times New Roman"/>
          <w:sz w:val="28"/>
          <w:szCs w:val="28"/>
        </w:rPr>
        <w:t xml:space="preserve">, семейных </w:t>
      </w:r>
      <w:proofErr w:type="gramStart"/>
      <w:r w:rsidRPr="00D90522">
        <w:rPr>
          <w:rFonts w:ascii="Times New Roman" w:hAnsi="Times New Roman" w:cs="Times New Roman"/>
          <w:sz w:val="28"/>
          <w:szCs w:val="28"/>
        </w:rPr>
        <w:t>дебоширов</w:t>
      </w:r>
      <w:proofErr w:type="gramEnd"/>
      <w:r w:rsidRPr="00D90522">
        <w:rPr>
          <w:rFonts w:ascii="Times New Roman" w:hAnsi="Times New Roman" w:cs="Times New Roman"/>
          <w:sz w:val="28"/>
          <w:szCs w:val="28"/>
        </w:rPr>
        <w:t xml:space="preserve"> – </w:t>
      </w:r>
      <w:r w:rsidR="00A53EC1">
        <w:rPr>
          <w:rFonts w:ascii="Times New Roman" w:hAnsi="Times New Roman" w:cs="Times New Roman"/>
          <w:sz w:val="28"/>
          <w:szCs w:val="28"/>
        </w:rPr>
        <w:t>1</w:t>
      </w:r>
      <w:r w:rsidRPr="00D90522">
        <w:rPr>
          <w:rFonts w:ascii="Times New Roman" w:hAnsi="Times New Roman" w:cs="Times New Roman"/>
          <w:sz w:val="28"/>
          <w:szCs w:val="28"/>
        </w:rPr>
        <w:t xml:space="preserve">, несовершеннолетних – </w:t>
      </w:r>
      <w:r w:rsidR="00A53EC1">
        <w:rPr>
          <w:rFonts w:ascii="Times New Roman" w:hAnsi="Times New Roman" w:cs="Times New Roman"/>
          <w:sz w:val="28"/>
          <w:szCs w:val="28"/>
        </w:rPr>
        <w:t>0</w:t>
      </w:r>
      <w:r w:rsidRPr="00D90522">
        <w:rPr>
          <w:rFonts w:ascii="Times New Roman" w:hAnsi="Times New Roman" w:cs="Times New Roman"/>
          <w:sz w:val="28"/>
          <w:szCs w:val="28"/>
        </w:rPr>
        <w:t xml:space="preserve">, АН – </w:t>
      </w:r>
      <w:r w:rsidR="00A53EC1">
        <w:rPr>
          <w:rFonts w:ascii="Times New Roman" w:hAnsi="Times New Roman" w:cs="Times New Roman"/>
          <w:sz w:val="28"/>
          <w:szCs w:val="28"/>
        </w:rPr>
        <w:t>0</w:t>
      </w:r>
      <w:r w:rsidRPr="00D9052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90522">
        <w:rPr>
          <w:rFonts w:ascii="Times New Roman" w:hAnsi="Times New Roman" w:cs="Times New Roman"/>
          <w:sz w:val="28"/>
          <w:szCs w:val="28"/>
        </w:rPr>
        <w:t>Формальщиков</w:t>
      </w:r>
      <w:proofErr w:type="spellEnd"/>
      <w:r w:rsidRPr="00D90522">
        <w:rPr>
          <w:rFonts w:ascii="Times New Roman" w:hAnsi="Times New Roman" w:cs="Times New Roman"/>
          <w:sz w:val="28"/>
          <w:szCs w:val="28"/>
        </w:rPr>
        <w:t>» -</w:t>
      </w:r>
      <w:r w:rsidR="00A53EC1">
        <w:rPr>
          <w:rFonts w:ascii="Times New Roman" w:hAnsi="Times New Roman" w:cs="Times New Roman"/>
          <w:sz w:val="28"/>
          <w:szCs w:val="28"/>
        </w:rPr>
        <w:t>1, алкоголики – 2.</w:t>
      </w:r>
    </w:p>
    <w:p w:rsidR="00F4207F" w:rsidRDefault="00F4207F" w:rsidP="00F4207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административных участках № </w:t>
      </w:r>
      <w:r w:rsidR="00A53E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зарегистрировано </w:t>
      </w:r>
      <w:r w:rsidR="00A53EC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владельцев огнестрельного оружия. </w:t>
      </w:r>
    </w:p>
    <w:p w:rsidR="00F4207F" w:rsidRDefault="00F4207F" w:rsidP="00F4207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716955">
        <w:rPr>
          <w:rFonts w:ascii="Times New Roman" w:hAnsi="Times New Roman" w:cs="Times New Roman"/>
          <w:sz w:val="28"/>
          <w:szCs w:val="28"/>
        </w:rPr>
        <w:tab/>
        <w:t xml:space="preserve">Сотрудниками УУП ежедневно проводится профилактический обход, в </w:t>
      </w:r>
      <w:r>
        <w:rPr>
          <w:rFonts w:ascii="Times New Roman" w:hAnsi="Times New Roman" w:cs="Times New Roman"/>
          <w:sz w:val="28"/>
          <w:szCs w:val="28"/>
        </w:rPr>
        <w:t xml:space="preserve">январе – </w:t>
      </w:r>
      <w:r w:rsidR="00A53EC1">
        <w:rPr>
          <w:rFonts w:ascii="Times New Roman" w:hAnsi="Times New Roman" w:cs="Times New Roman"/>
          <w:sz w:val="28"/>
          <w:szCs w:val="28"/>
        </w:rPr>
        <w:t>марте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6955">
        <w:rPr>
          <w:rFonts w:ascii="Times New Roman" w:hAnsi="Times New Roman" w:cs="Times New Roman"/>
          <w:sz w:val="28"/>
          <w:szCs w:val="28"/>
        </w:rPr>
        <w:t>т.г.</w:t>
      </w:r>
      <w:proofErr w:type="gramStart"/>
      <w:r w:rsidRPr="007169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07F" w:rsidRPr="00D35675" w:rsidRDefault="00F4207F" w:rsidP="0019573F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</w:t>
      </w:r>
      <w:r w:rsidRPr="00F03954">
        <w:rPr>
          <w:rFonts w:ascii="Times New Roman" w:hAnsi="Times New Roman" w:cs="Times New Roman"/>
          <w:sz w:val="28"/>
          <w:szCs w:val="28"/>
        </w:rPr>
        <w:t xml:space="preserve">а АУ № </w:t>
      </w:r>
      <w:r w:rsidR="00A53E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954">
        <w:rPr>
          <w:rFonts w:ascii="Times New Roman" w:hAnsi="Times New Roman" w:cs="Times New Roman"/>
          <w:sz w:val="28"/>
          <w:szCs w:val="28"/>
        </w:rPr>
        <w:t xml:space="preserve"> совершено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EC1">
        <w:rPr>
          <w:rFonts w:ascii="Times New Roman" w:hAnsi="Times New Roman" w:cs="Times New Roman"/>
          <w:sz w:val="28"/>
          <w:szCs w:val="28"/>
        </w:rPr>
        <w:t>2</w:t>
      </w:r>
      <w:r w:rsidR="007D2299">
        <w:rPr>
          <w:rFonts w:ascii="Times New Roman" w:hAnsi="Times New Roman" w:cs="Times New Roman"/>
          <w:sz w:val="28"/>
          <w:szCs w:val="28"/>
        </w:rPr>
        <w:t xml:space="preserve"> преступлени</w:t>
      </w:r>
      <w:proofErr w:type="gramStart"/>
      <w:r w:rsidR="007D229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7D2299">
        <w:rPr>
          <w:rFonts w:ascii="Times New Roman" w:hAnsi="Times New Roman" w:cs="Times New Roman"/>
          <w:sz w:val="28"/>
          <w:szCs w:val="28"/>
        </w:rPr>
        <w:t xml:space="preserve"> </w:t>
      </w:r>
      <w:r w:rsidR="00A53EC1">
        <w:rPr>
          <w:rFonts w:ascii="Times New Roman" w:hAnsi="Times New Roman" w:cs="Times New Roman"/>
          <w:sz w:val="28"/>
          <w:szCs w:val="28"/>
        </w:rPr>
        <w:t>ст. 157</w:t>
      </w:r>
      <w:r w:rsidR="007D2299">
        <w:rPr>
          <w:rFonts w:ascii="Times New Roman" w:hAnsi="Times New Roman" w:cs="Times New Roman"/>
          <w:sz w:val="28"/>
          <w:szCs w:val="28"/>
        </w:rPr>
        <w:t xml:space="preserve">, </w:t>
      </w:r>
      <w:r w:rsidR="00A53EC1">
        <w:rPr>
          <w:rFonts w:ascii="Times New Roman" w:hAnsi="Times New Roman" w:cs="Times New Roman"/>
          <w:sz w:val="28"/>
          <w:szCs w:val="28"/>
        </w:rPr>
        <w:t>ст. 222.</w:t>
      </w:r>
      <w:r w:rsidR="00B3292C">
        <w:rPr>
          <w:rFonts w:ascii="Times New Roman" w:hAnsi="Times New Roman" w:cs="Times New Roman"/>
          <w:sz w:val="28"/>
          <w:szCs w:val="28"/>
        </w:rPr>
        <w:t xml:space="preserve"> УК РФ, </w:t>
      </w:r>
      <w:r w:rsidRPr="00F03954">
        <w:rPr>
          <w:rFonts w:ascii="Times New Roman" w:hAnsi="Times New Roman" w:cs="Times New Roman"/>
          <w:sz w:val="28"/>
          <w:szCs w:val="28"/>
        </w:rPr>
        <w:t>преступлени</w:t>
      </w:r>
      <w:r>
        <w:rPr>
          <w:rFonts w:ascii="Times New Roman" w:hAnsi="Times New Roman" w:cs="Times New Roman"/>
          <w:sz w:val="28"/>
          <w:szCs w:val="28"/>
        </w:rPr>
        <w:t>й,</w:t>
      </w:r>
      <w:r w:rsidRPr="00F03954">
        <w:rPr>
          <w:rFonts w:ascii="Times New Roman" w:hAnsi="Times New Roman" w:cs="Times New Roman"/>
          <w:sz w:val="28"/>
          <w:szCs w:val="28"/>
        </w:rPr>
        <w:t xml:space="preserve"> из них совершенны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03954">
        <w:rPr>
          <w:rFonts w:ascii="Times New Roman" w:hAnsi="Times New Roman" w:cs="Times New Roman"/>
          <w:sz w:val="28"/>
          <w:szCs w:val="28"/>
        </w:rPr>
        <w:t xml:space="preserve"> в условиях неочевидности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03954">
        <w:rPr>
          <w:rFonts w:ascii="Times New Roman" w:hAnsi="Times New Roman" w:cs="Times New Roman"/>
          <w:sz w:val="28"/>
          <w:szCs w:val="28"/>
        </w:rPr>
        <w:t xml:space="preserve"> </w:t>
      </w:r>
      <w:r w:rsidR="00B3292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5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DAF" w:rsidRPr="0041675E" w:rsidRDefault="00C55DAF" w:rsidP="00C55DAF">
      <w:pPr>
        <w:ind w:firstLine="708"/>
        <w:jc w:val="both"/>
        <w:rPr>
          <w:rFonts w:eastAsia="Calibri"/>
          <w:lang w:eastAsia="en-US"/>
        </w:rPr>
      </w:pPr>
      <w:r w:rsidRPr="0041675E">
        <w:t xml:space="preserve">Особое внимание уделяется профилактике преступлений, связанных с посягательствами </w:t>
      </w:r>
      <w:r w:rsidR="007D2299">
        <w:t xml:space="preserve">на личность, с данной целью проводились рейдовые </w:t>
      </w:r>
      <w:proofErr w:type="gramStart"/>
      <w:r w:rsidR="007D2299">
        <w:t>мероприятия</w:t>
      </w:r>
      <w:proofErr w:type="gramEnd"/>
      <w:r w:rsidR="007D2299">
        <w:t xml:space="preserve"> направленные на профилактику преступлений данной категории такие как «</w:t>
      </w:r>
      <w:r w:rsidR="00A53EC1">
        <w:t>Арсенал</w:t>
      </w:r>
      <w:r w:rsidR="007D2299">
        <w:t xml:space="preserve">», по итогам мероприятий </w:t>
      </w:r>
      <w:r w:rsidR="00A53EC1">
        <w:t>1</w:t>
      </w:r>
      <w:r w:rsidR="007D2299">
        <w:t>- лиц</w:t>
      </w:r>
      <w:r w:rsidR="00C55CE7">
        <w:t>о</w:t>
      </w:r>
      <w:r w:rsidR="007D2299">
        <w:t xml:space="preserve"> привлечены к административной ответственности по ст. 20.</w:t>
      </w:r>
      <w:r w:rsidR="00C55CE7">
        <w:t>8</w:t>
      </w:r>
      <w:r w:rsidR="007D2299">
        <w:t xml:space="preserve"> КоАП РФ</w:t>
      </w:r>
      <w:r w:rsidR="00C55CE7">
        <w:rPr>
          <w:rFonts w:eastAsia="Calibri"/>
          <w:lang w:eastAsia="en-US"/>
        </w:rPr>
        <w:t xml:space="preserve"> и уголовной ответственности по ст</w:t>
      </w:r>
      <w:r w:rsidR="005E434C">
        <w:rPr>
          <w:rFonts w:eastAsia="Calibri"/>
          <w:lang w:eastAsia="en-US"/>
        </w:rPr>
        <w:t>.</w:t>
      </w:r>
      <w:r w:rsidR="00C55CE7">
        <w:rPr>
          <w:rFonts w:eastAsia="Calibri"/>
          <w:lang w:eastAsia="en-US"/>
        </w:rPr>
        <w:t xml:space="preserve"> 222 УК РФ.</w:t>
      </w:r>
      <w:r w:rsidRPr="0041675E">
        <w:rPr>
          <w:rFonts w:eastAsia="Calibri"/>
          <w:lang w:eastAsia="en-US"/>
        </w:rPr>
        <w:t xml:space="preserve"> </w:t>
      </w:r>
    </w:p>
    <w:p w:rsidR="00C55DAF" w:rsidRPr="0041675E" w:rsidRDefault="00C55DAF" w:rsidP="00C55DAF">
      <w:pPr>
        <w:ind w:firstLine="708"/>
        <w:jc w:val="both"/>
        <w:rPr>
          <w:rFonts w:eastAsia="Calibri"/>
          <w:lang w:eastAsia="en-US"/>
        </w:rPr>
      </w:pPr>
      <w:r w:rsidRPr="0041675E">
        <w:rPr>
          <w:rFonts w:eastAsia="Calibri"/>
          <w:lang w:eastAsia="en-US"/>
        </w:rPr>
        <w:lastRenderedPageBreak/>
        <w:t xml:space="preserve">В настоящее время широкое распространение получило так называемое «мобильное мошенничество». Для того чтобы не стать жертвой мошенников граждане при получении подозрительных смс-сообщений в первую очередь должны убедиться в достоверности их содержания, после чего сообщить о данном факте в полицию. </w:t>
      </w:r>
    </w:p>
    <w:p w:rsidR="00020D10" w:rsidRPr="0041675E" w:rsidRDefault="00020D10" w:rsidP="00C55DAF">
      <w:pPr>
        <w:ind w:firstLine="708"/>
        <w:jc w:val="both"/>
        <w:rPr>
          <w:rFonts w:eastAsia="Calibri"/>
          <w:lang w:eastAsia="en-US"/>
        </w:rPr>
      </w:pPr>
      <w:r w:rsidRPr="0041675E">
        <w:rPr>
          <w:rFonts w:eastAsia="Calibri"/>
          <w:lang w:eastAsia="en-US"/>
        </w:rPr>
        <w:t>Осно</w:t>
      </w:r>
      <w:r w:rsidR="0060205B" w:rsidRPr="0041675E">
        <w:rPr>
          <w:rFonts w:eastAsia="Calibri"/>
          <w:lang w:eastAsia="en-US"/>
        </w:rPr>
        <w:t>в</w:t>
      </w:r>
      <w:r w:rsidRPr="0041675E">
        <w:rPr>
          <w:rFonts w:eastAsia="Calibri"/>
          <w:lang w:eastAsia="en-US"/>
        </w:rPr>
        <w:t>ой эффективной работы участковых уполномоченных полиции является тесное и активное взаимодействие с гражданами, прожива</w:t>
      </w:r>
      <w:r w:rsidR="0060205B" w:rsidRPr="0041675E">
        <w:rPr>
          <w:rFonts w:eastAsia="Calibri"/>
          <w:lang w:eastAsia="en-US"/>
        </w:rPr>
        <w:t xml:space="preserve">ющими на обслуживаемой территории, установление с ними доверительных отношений, позволяющих своевременно получать необходимую информацию, пресекать и предотвращать противоправные действия со стороны лиц, склонных к их совершению. </w:t>
      </w:r>
    </w:p>
    <w:p w:rsidR="0060205B" w:rsidRPr="0041675E" w:rsidRDefault="0060205B" w:rsidP="0060205B">
      <w:pPr>
        <w:ind w:firstLine="708"/>
        <w:jc w:val="both"/>
        <w:rPr>
          <w:color w:val="000000"/>
        </w:rPr>
      </w:pPr>
      <w:r w:rsidRPr="0041675E">
        <w:rPr>
          <w:color w:val="000000"/>
        </w:rPr>
        <w:t xml:space="preserve">Население должно быть </w:t>
      </w:r>
      <w:r w:rsidRPr="0041675E">
        <w:t>бдительным</w:t>
      </w:r>
      <w:r w:rsidRPr="0041675E">
        <w:rPr>
          <w:color w:val="000000"/>
        </w:rPr>
        <w:t xml:space="preserve"> к такой категории жителей, своевременно информировать участкового уполномоченного о совершении ими правонарушений.</w:t>
      </w:r>
    </w:p>
    <w:p w:rsidR="0060205B" w:rsidRPr="0041675E" w:rsidRDefault="0060205B" w:rsidP="0060205B">
      <w:pPr>
        <w:ind w:firstLine="708"/>
        <w:jc w:val="both"/>
        <w:rPr>
          <w:color w:val="000000"/>
        </w:rPr>
      </w:pPr>
      <w:r w:rsidRPr="0041675E">
        <w:rPr>
          <w:color w:val="000000"/>
        </w:rPr>
        <w:t xml:space="preserve">В этой связи стоит подчеркнуть, что чем больше будет поступать от населения информации о лицах, ведущих себя подозрительно, фактах нарушения общественного порядка, готовящихся и совершенных преступлениях, тем эффективнее будут применяться меры, и реже будут задаваться вопросы о том, а где же была полиция. </w:t>
      </w:r>
    </w:p>
    <w:p w:rsidR="0060205B" w:rsidRPr="0041675E" w:rsidRDefault="0060205B" w:rsidP="0060205B">
      <w:pPr>
        <w:ind w:firstLine="708"/>
        <w:jc w:val="both"/>
        <w:rPr>
          <w:color w:val="000000"/>
        </w:rPr>
      </w:pPr>
      <w:r w:rsidRPr="0041675E">
        <w:rPr>
          <w:color w:val="000000"/>
        </w:rPr>
        <w:t xml:space="preserve">Постоянно на территории участковым </w:t>
      </w:r>
      <w:r w:rsidR="009A26B7" w:rsidRPr="0041675E">
        <w:rPr>
          <w:color w:val="000000"/>
        </w:rPr>
        <w:t xml:space="preserve">полиции </w:t>
      </w:r>
      <w:r w:rsidRPr="0041675E">
        <w:rPr>
          <w:color w:val="000000"/>
        </w:rPr>
        <w:t xml:space="preserve">совместно с представителями уголовно-исполнительной инспекции   проводится работа с таким контингентом граждан, как осужденные к условной мере наказания. </w:t>
      </w:r>
    </w:p>
    <w:p w:rsidR="0060205B" w:rsidRPr="0041675E" w:rsidRDefault="0060205B" w:rsidP="0060205B">
      <w:pPr>
        <w:ind w:firstLine="708"/>
        <w:jc w:val="both"/>
        <w:rPr>
          <w:rStyle w:val="apple-style-span"/>
        </w:rPr>
      </w:pPr>
      <w:r w:rsidRPr="0041675E">
        <w:t xml:space="preserve"> </w:t>
      </w:r>
      <w:r w:rsidRPr="0041675E">
        <w:rPr>
          <w:rStyle w:val="apple-style-span"/>
        </w:rPr>
        <w:t xml:space="preserve">За отчетный период осуществлялось взаимодействие со службами ОМВД и </w:t>
      </w:r>
      <w:r w:rsidR="009A26B7" w:rsidRPr="0041675E">
        <w:rPr>
          <w:rStyle w:val="apple-style-span"/>
        </w:rPr>
        <w:t>ТП</w:t>
      </w:r>
      <w:r w:rsidRPr="0041675E">
        <w:rPr>
          <w:rStyle w:val="apple-style-span"/>
        </w:rPr>
        <w:t>ФМС, по выявлению иностранных граждан, незак</w:t>
      </w:r>
      <w:r w:rsidR="009A26B7" w:rsidRPr="0041675E">
        <w:rPr>
          <w:rStyle w:val="apple-style-span"/>
        </w:rPr>
        <w:t xml:space="preserve">онно пребывающих на территории </w:t>
      </w:r>
      <w:r w:rsidRPr="0041675E">
        <w:rPr>
          <w:rStyle w:val="apple-style-span"/>
        </w:rPr>
        <w:t xml:space="preserve">и пресечение незаконной трудовой деятельности мигрантов. С работодателями проведена беседа о недопущении по привлечению и использованию не зарегистрированной в установленном законом порядке иностранной рабочей силы, трудовой или иной деятельности иностранцев на территории административного участка, а также разъяснена ответственность за допущенные правонарушения. </w:t>
      </w:r>
    </w:p>
    <w:p w:rsidR="0060205B" w:rsidRPr="0041675E" w:rsidRDefault="0060205B" w:rsidP="0060205B">
      <w:pPr>
        <w:jc w:val="both"/>
        <w:rPr>
          <w:color w:val="000000"/>
        </w:rPr>
      </w:pPr>
      <w:r w:rsidRPr="0041675E">
        <w:rPr>
          <w:color w:val="000000"/>
        </w:rPr>
        <w:tab/>
      </w:r>
      <w:r w:rsidRPr="0041675E">
        <w:t>В целях</w:t>
      </w:r>
      <w:r w:rsidRPr="0041675E">
        <w:rPr>
          <w:color w:val="000000"/>
        </w:rPr>
        <w:t xml:space="preserve"> предупреждения преступных посягательств рекомендуется  в обязательном порядке своевременно и незамедлительно сообщать о таких фактах в полицию и лично </w:t>
      </w:r>
      <w:r w:rsidR="009A26B7" w:rsidRPr="0041675E">
        <w:rPr>
          <w:color w:val="000000"/>
        </w:rPr>
        <w:t xml:space="preserve">участковому. </w:t>
      </w:r>
      <w:r w:rsidRPr="0041675E">
        <w:rPr>
          <w:color w:val="000000"/>
        </w:rPr>
        <w:t xml:space="preserve">Своевременно принятые личные меры по сохранности и безопасности </w:t>
      </w:r>
      <w:r w:rsidR="009A26B7" w:rsidRPr="0041675E">
        <w:rPr>
          <w:color w:val="000000"/>
        </w:rPr>
        <w:t>В</w:t>
      </w:r>
      <w:r w:rsidRPr="0041675E">
        <w:rPr>
          <w:color w:val="000000"/>
        </w:rPr>
        <w:t>ашего имущества являются наиболее эффективным способом предотвратить преступные посягательства, и как следствие делают такие посягательства просто бессмысленными.</w:t>
      </w:r>
    </w:p>
    <w:p w:rsidR="0060205B" w:rsidRPr="0041675E" w:rsidRDefault="0060205B" w:rsidP="0060205B">
      <w:pPr>
        <w:ind w:firstLine="708"/>
        <w:jc w:val="both"/>
        <w:rPr>
          <w:color w:val="000000"/>
        </w:rPr>
      </w:pPr>
      <w:r w:rsidRPr="0041675E">
        <w:rPr>
          <w:color w:val="000000"/>
        </w:rPr>
        <w:t>Для населения и для участкового необходима постоянная связь и взаимная информированность. Для усиления работы участковому очень важна и необходима поддержка населения, его заинтересованность в обеспечении общественн</w:t>
      </w:r>
      <w:r w:rsidR="009A26B7" w:rsidRPr="0041675E">
        <w:rPr>
          <w:color w:val="000000"/>
        </w:rPr>
        <w:t>ого порядка в домах и на улицах</w:t>
      </w:r>
      <w:r w:rsidRPr="0041675E">
        <w:rPr>
          <w:color w:val="000000"/>
        </w:rPr>
        <w:t xml:space="preserve">. Постоянная совместная работа и борьба с преступностью и правонарушениями. </w:t>
      </w:r>
      <w:r w:rsidRPr="0041675E">
        <w:t>Только так</w:t>
      </w:r>
      <w:r w:rsidRPr="0041675E">
        <w:rPr>
          <w:color w:val="000000"/>
        </w:rPr>
        <w:t xml:space="preserve"> можно преодолеть ее натиск, уберечь себя, своих детей, родных и близких, свое имущество от преступных посягательств.</w:t>
      </w:r>
    </w:p>
    <w:p w:rsidR="009A26B7" w:rsidRPr="0041675E" w:rsidRDefault="0060205B" w:rsidP="0060205B">
      <w:pPr>
        <w:jc w:val="both"/>
        <w:rPr>
          <w:color w:val="000000"/>
        </w:rPr>
      </w:pPr>
      <w:r w:rsidRPr="0041675E">
        <w:rPr>
          <w:color w:val="000000"/>
        </w:rPr>
        <w:lastRenderedPageBreak/>
        <w:tab/>
      </w:r>
      <w:r w:rsidRPr="0041675E">
        <w:t>В завершении своего выступления, еще раз хочется отменить эффективность  работы сотрудников полиции, имея активную помощь, которая была оказана, в том числе и добровольными помощниками</w:t>
      </w:r>
      <w:r w:rsidRPr="0041675E">
        <w:rPr>
          <w:color w:val="000000"/>
        </w:rPr>
        <w:t xml:space="preserve">. Хочу отметить, что в связи с возможными совершениями террористических актов, гражданам необходимо быть более бдительным, обращать внимание кто проживает в соседях, чем они занимаются и т.д. Обращать пристальное и бдительное внимание на посторонние и подозрительные предметы. </w:t>
      </w:r>
    </w:p>
    <w:p w:rsidR="0060205B" w:rsidRPr="0041675E" w:rsidRDefault="009A26B7" w:rsidP="009A26B7">
      <w:pPr>
        <w:ind w:firstLine="708"/>
        <w:jc w:val="both"/>
        <w:rPr>
          <w:color w:val="000000"/>
        </w:rPr>
      </w:pPr>
      <w:r w:rsidRPr="0041675E">
        <w:rPr>
          <w:color w:val="000000"/>
        </w:rPr>
        <w:t>Обо</w:t>
      </w:r>
      <w:r w:rsidR="0060205B" w:rsidRPr="0041675E">
        <w:rPr>
          <w:color w:val="000000"/>
        </w:rPr>
        <w:t xml:space="preserve"> всех подозрительных фактах </w:t>
      </w:r>
      <w:r w:rsidR="0060205B" w:rsidRPr="0041675E">
        <w:t>незамедлительно</w:t>
      </w:r>
      <w:r w:rsidR="0060205B" w:rsidRPr="0041675E">
        <w:rPr>
          <w:color w:val="FF6600"/>
        </w:rPr>
        <w:t xml:space="preserve"> </w:t>
      </w:r>
      <w:r w:rsidR="0060205B" w:rsidRPr="0041675E">
        <w:rPr>
          <w:color w:val="000000"/>
        </w:rPr>
        <w:t xml:space="preserve">сообщать в </w:t>
      </w:r>
      <w:r w:rsidRPr="0041675E">
        <w:rPr>
          <w:color w:val="000000"/>
        </w:rPr>
        <w:t>О</w:t>
      </w:r>
      <w:r w:rsidR="0060205B" w:rsidRPr="0041675E">
        <w:rPr>
          <w:color w:val="000000"/>
        </w:rPr>
        <w:t xml:space="preserve">МВД России по </w:t>
      </w:r>
      <w:r w:rsidRPr="0041675E">
        <w:rPr>
          <w:color w:val="000000"/>
        </w:rPr>
        <w:t>Козульскому району</w:t>
      </w:r>
      <w:r w:rsidR="0060205B" w:rsidRPr="0041675E">
        <w:rPr>
          <w:color w:val="000000"/>
        </w:rPr>
        <w:t xml:space="preserve"> по контактным телефонам 02, </w:t>
      </w:r>
      <w:r w:rsidRPr="0041675E">
        <w:rPr>
          <w:color w:val="000000"/>
        </w:rPr>
        <w:t xml:space="preserve">21265, </w:t>
      </w:r>
      <w:r w:rsidR="0060205B" w:rsidRPr="0041675E">
        <w:rPr>
          <w:color w:val="000000"/>
        </w:rPr>
        <w:t xml:space="preserve">  либо если хотите сообщить что-то непосредственно участковому.</w:t>
      </w:r>
    </w:p>
    <w:p w:rsidR="009A26B7" w:rsidRPr="0041675E" w:rsidRDefault="009A26B7" w:rsidP="0060205B">
      <w:pPr>
        <w:ind w:firstLine="708"/>
        <w:jc w:val="both"/>
        <w:rPr>
          <w:color w:val="000000"/>
        </w:rPr>
      </w:pPr>
      <w:r w:rsidRPr="0041675E">
        <w:rPr>
          <w:color w:val="000000"/>
        </w:rPr>
        <w:t xml:space="preserve">Служебное помещение участкового уполномоченного полиции, обслуживающего административный участок № </w:t>
      </w:r>
      <w:r w:rsidR="00C55CE7">
        <w:rPr>
          <w:color w:val="000000"/>
        </w:rPr>
        <w:t>6</w:t>
      </w:r>
      <w:r w:rsidRPr="0041675E">
        <w:rPr>
          <w:color w:val="000000"/>
        </w:rPr>
        <w:t xml:space="preserve"> расположено по адресу Красноярский край Козульский район п.</w:t>
      </w:r>
      <w:r w:rsidR="00B3292C">
        <w:rPr>
          <w:color w:val="000000"/>
        </w:rPr>
        <w:t xml:space="preserve">г.т. </w:t>
      </w:r>
      <w:r w:rsidRPr="0041675E">
        <w:rPr>
          <w:color w:val="000000"/>
        </w:rPr>
        <w:t xml:space="preserve"> </w:t>
      </w:r>
      <w:r w:rsidR="00B3292C">
        <w:rPr>
          <w:color w:val="000000"/>
        </w:rPr>
        <w:t>Козулька</w:t>
      </w:r>
      <w:r w:rsidR="00F4207F">
        <w:rPr>
          <w:color w:val="000000"/>
        </w:rPr>
        <w:t xml:space="preserve"> ул. </w:t>
      </w:r>
      <w:proofErr w:type="gramStart"/>
      <w:r w:rsidR="00B3292C">
        <w:rPr>
          <w:color w:val="000000"/>
        </w:rPr>
        <w:t>Пролетарская</w:t>
      </w:r>
      <w:proofErr w:type="gramEnd"/>
      <w:r w:rsidR="00B3292C">
        <w:rPr>
          <w:color w:val="000000"/>
        </w:rPr>
        <w:t xml:space="preserve"> </w:t>
      </w:r>
      <w:r w:rsidR="00F4207F">
        <w:rPr>
          <w:color w:val="000000"/>
        </w:rPr>
        <w:t xml:space="preserve"> </w:t>
      </w:r>
      <w:r w:rsidR="00B3292C">
        <w:rPr>
          <w:color w:val="000000"/>
        </w:rPr>
        <w:t xml:space="preserve">д. </w:t>
      </w:r>
      <w:r w:rsidR="00F4207F">
        <w:rPr>
          <w:color w:val="000000"/>
        </w:rPr>
        <w:t>5</w:t>
      </w:r>
      <w:r w:rsidR="00B3292C">
        <w:rPr>
          <w:color w:val="000000"/>
        </w:rPr>
        <w:t>2</w:t>
      </w:r>
    </w:p>
    <w:p w:rsidR="009A26B7" w:rsidRPr="0041675E" w:rsidRDefault="0060205B" w:rsidP="009A26B7">
      <w:r w:rsidRPr="0041675E">
        <w:rPr>
          <w:color w:val="000000"/>
        </w:rPr>
        <w:t>Приём граждан ведётся</w:t>
      </w:r>
      <w:r w:rsidR="009A26B7" w:rsidRPr="0041675E">
        <w:rPr>
          <w:color w:val="000000"/>
        </w:rPr>
        <w:t xml:space="preserve">: </w:t>
      </w:r>
      <w:r w:rsidR="009A26B7" w:rsidRPr="0041675E">
        <w:t xml:space="preserve">вторник -  с 17-00 до 19-00 часов; </w:t>
      </w:r>
      <w:r w:rsidR="00B3292C">
        <w:t>четверг</w:t>
      </w:r>
      <w:r w:rsidR="009A26B7" w:rsidRPr="0041675E">
        <w:t xml:space="preserve"> -  с 11-00 до 13-00 часов; в </w:t>
      </w:r>
      <w:r w:rsidR="00B3292C">
        <w:t>субботу</w:t>
      </w:r>
      <w:r w:rsidR="00F4207F">
        <w:t xml:space="preserve"> с </w:t>
      </w:r>
      <w:r w:rsidR="00B3292C">
        <w:t>11 до 13</w:t>
      </w:r>
      <w:r w:rsidR="009C1C9D">
        <w:t xml:space="preserve"> часов</w:t>
      </w:r>
      <w:r w:rsidR="009A26B7" w:rsidRPr="0041675E">
        <w:t>.</w:t>
      </w:r>
    </w:p>
    <w:p w:rsidR="009C1C9D" w:rsidRDefault="009C1C9D" w:rsidP="009A26B7">
      <w:pPr>
        <w:jc w:val="both"/>
        <w:rPr>
          <w:color w:val="000000"/>
        </w:rPr>
      </w:pPr>
    </w:p>
    <w:p w:rsidR="0041675E" w:rsidRDefault="009A26B7" w:rsidP="009A26B7">
      <w:pPr>
        <w:jc w:val="both"/>
        <w:rPr>
          <w:color w:val="000000"/>
        </w:rPr>
      </w:pPr>
      <w:r w:rsidRPr="0041675E">
        <w:rPr>
          <w:color w:val="000000"/>
        </w:rPr>
        <w:t xml:space="preserve">УУП </w:t>
      </w:r>
      <w:r w:rsidR="0041675E">
        <w:rPr>
          <w:color w:val="000000"/>
        </w:rPr>
        <w:t>ОУУП</w:t>
      </w:r>
      <w:r w:rsidR="00A06504">
        <w:rPr>
          <w:color w:val="000000"/>
        </w:rPr>
        <w:t xml:space="preserve"> </w:t>
      </w:r>
      <w:r w:rsidR="0041675E">
        <w:rPr>
          <w:color w:val="000000"/>
        </w:rPr>
        <w:t>и</w:t>
      </w:r>
      <w:r w:rsidR="00A06504">
        <w:rPr>
          <w:color w:val="000000"/>
        </w:rPr>
        <w:t xml:space="preserve"> </w:t>
      </w:r>
      <w:r w:rsidR="0041675E">
        <w:rPr>
          <w:color w:val="000000"/>
        </w:rPr>
        <w:t xml:space="preserve">ПДН </w:t>
      </w:r>
    </w:p>
    <w:p w:rsidR="009A26B7" w:rsidRPr="0041675E" w:rsidRDefault="009A26B7" w:rsidP="009A26B7">
      <w:pPr>
        <w:jc w:val="both"/>
        <w:rPr>
          <w:color w:val="000000"/>
        </w:rPr>
      </w:pPr>
      <w:r w:rsidRPr="0041675E">
        <w:rPr>
          <w:color w:val="000000"/>
        </w:rPr>
        <w:t>ОМВД России по Козульскому району</w:t>
      </w:r>
    </w:p>
    <w:p w:rsidR="009A26B7" w:rsidRPr="0041675E" w:rsidRDefault="00C55CE7" w:rsidP="009A26B7">
      <w:pPr>
        <w:jc w:val="both"/>
        <w:rPr>
          <w:color w:val="000000"/>
        </w:rPr>
      </w:pPr>
      <w:r>
        <w:rPr>
          <w:color w:val="000000"/>
        </w:rPr>
        <w:t>мл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>ейтенант</w:t>
      </w:r>
      <w:r w:rsidR="009A26B7" w:rsidRPr="0041675E">
        <w:rPr>
          <w:color w:val="000000"/>
        </w:rPr>
        <w:t xml:space="preserve"> полиции</w:t>
      </w:r>
      <w:r w:rsidR="009A26B7" w:rsidRPr="0041675E">
        <w:rPr>
          <w:color w:val="000000"/>
        </w:rPr>
        <w:tab/>
      </w:r>
      <w:r w:rsidR="009A26B7" w:rsidRPr="0041675E">
        <w:rPr>
          <w:color w:val="000000"/>
        </w:rPr>
        <w:tab/>
      </w:r>
      <w:r w:rsidR="009A26B7" w:rsidRPr="0041675E">
        <w:rPr>
          <w:color w:val="000000"/>
        </w:rPr>
        <w:tab/>
      </w:r>
      <w:r w:rsidR="009A26B7" w:rsidRPr="0041675E">
        <w:rPr>
          <w:color w:val="000000"/>
        </w:rPr>
        <w:tab/>
      </w:r>
      <w:r w:rsidR="009A26B7" w:rsidRPr="0041675E">
        <w:rPr>
          <w:color w:val="000000"/>
        </w:rPr>
        <w:tab/>
        <w:t xml:space="preserve">   </w:t>
      </w:r>
      <w:r w:rsidR="009A26B7" w:rsidRPr="0041675E">
        <w:rPr>
          <w:color w:val="000000"/>
        </w:rPr>
        <w:tab/>
      </w:r>
      <w:r>
        <w:rPr>
          <w:color w:val="000000"/>
        </w:rPr>
        <w:t xml:space="preserve">              </w:t>
      </w:r>
      <w:r w:rsidR="00381DDE">
        <w:rPr>
          <w:color w:val="000000"/>
        </w:rPr>
        <w:t xml:space="preserve"> </w:t>
      </w:r>
      <w:r>
        <w:rPr>
          <w:color w:val="000000"/>
        </w:rPr>
        <w:t>К.И. Шевцов</w:t>
      </w:r>
      <w:r w:rsidR="00B3292C">
        <w:rPr>
          <w:color w:val="000000"/>
        </w:rPr>
        <w:t xml:space="preserve"> </w:t>
      </w:r>
    </w:p>
    <w:p w:rsidR="009A26B7" w:rsidRDefault="009A26B7" w:rsidP="009A26B7">
      <w:pPr>
        <w:jc w:val="both"/>
        <w:rPr>
          <w:color w:val="000000"/>
        </w:rPr>
      </w:pPr>
    </w:p>
    <w:p w:rsidR="0044748D" w:rsidRDefault="0044748D" w:rsidP="009A26B7">
      <w:pPr>
        <w:jc w:val="both"/>
        <w:rPr>
          <w:color w:val="000000"/>
        </w:rPr>
      </w:pPr>
    </w:p>
    <w:p w:rsidR="0044748D" w:rsidRPr="0041675E" w:rsidRDefault="0044748D" w:rsidP="009A26B7">
      <w:pPr>
        <w:jc w:val="both"/>
        <w:rPr>
          <w:color w:val="000000"/>
        </w:rPr>
      </w:pPr>
      <w:r>
        <w:rPr>
          <w:color w:val="000000"/>
        </w:rPr>
        <w:t>СОГЛАСОВАНО</w:t>
      </w:r>
    </w:p>
    <w:p w:rsidR="0041675E" w:rsidRDefault="00B3292C" w:rsidP="0041675E">
      <w:pPr>
        <w:jc w:val="both"/>
      </w:pPr>
      <w:r>
        <w:t>И.о. н</w:t>
      </w:r>
      <w:r w:rsidR="009C1C9D">
        <w:t>ачальник</w:t>
      </w:r>
      <w:r>
        <w:t>а</w:t>
      </w:r>
      <w:r w:rsidR="009B33AF">
        <w:t xml:space="preserve"> </w:t>
      </w:r>
      <w:r>
        <w:t xml:space="preserve">ОУУП и ПДН </w:t>
      </w:r>
      <w:r w:rsidR="0041675E">
        <w:t>ОМВД</w:t>
      </w:r>
    </w:p>
    <w:p w:rsidR="0041675E" w:rsidRPr="0041675E" w:rsidRDefault="0041675E" w:rsidP="0041675E">
      <w:pPr>
        <w:jc w:val="both"/>
        <w:rPr>
          <w:color w:val="000000"/>
        </w:rPr>
      </w:pPr>
      <w:r w:rsidRPr="0041675E">
        <w:rPr>
          <w:color w:val="000000"/>
        </w:rPr>
        <w:t>России по Козульскому району</w:t>
      </w:r>
    </w:p>
    <w:p w:rsidR="009A26B7" w:rsidRPr="0041675E" w:rsidRDefault="006148A4" w:rsidP="0041675E">
      <w:pPr>
        <w:jc w:val="both"/>
      </w:pPr>
      <w:r>
        <w:rPr>
          <w:color w:val="000000"/>
        </w:rPr>
        <w:t>капитан</w:t>
      </w:r>
      <w:r w:rsidR="009C1C9D">
        <w:rPr>
          <w:color w:val="000000"/>
        </w:rPr>
        <w:t xml:space="preserve"> полиции</w:t>
      </w:r>
      <w:r w:rsidR="009C1C9D">
        <w:rPr>
          <w:color w:val="000000"/>
        </w:rPr>
        <w:tab/>
      </w:r>
      <w:r w:rsidR="009C1C9D">
        <w:rPr>
          <w:color w:val="000000"/>
        </w:rPr>
        <w:tab/>
      </w:r>
      <w:r w:rsidR="009C1C9D">
        <w:rPr>
          <w:color w:val="000000"/>
        </w:rPr>
        <w:tab/>
      </w:r>
      <w:r w:rsidR="009C1C9D">
        <w:rPr>
          <w:color w:val="000000"/>
        </w:rPr>
        <w:tab/>
      </w:r>
      <w:r w:rsidR="009C1C9D">
        <w:rPr>
          <w:color w:val="000000"/>
        </w:rPr>
        <w:tab/>
      </w:r>
      <w:r w:rsidR="009C1C9D">
        <w:rPr>
          <w:color w:val="000000"/>
        </w:rPr>
        <w:tab/>
      </w:r>
      <w:r w:rsidR="009C1C9D">
        <w:rPr>
          <w:color w:val="000000"/>
        </w:rPr>
        <w:tab/>
      </w:r>
      <w:r w:rsidR="00B3292C">
        <w:rPr>
          <w:color w:val="000000"/>
        </w:rPr>
        <w:t xml:space="preserve">          </w:t>
      </w:r>
      <w:r w:rsidR="00C55CE7">
        <w:rPr>
          <w:color w:val="000000"/>
        </w:rPr>
        <w:t xml:space="preserve">   </w:t>
      </w:r>
      <w:r>
        <w:rPr>
          <w:color w:val="000000"/>
        </w:rPr>
        <w:t>А.А. Кузнецов</w:t>
      </w:r>
    </w:p>
    <w:p w:rsidR="00971386" w:rsidRPr="00E17904" w:rsidRDefault="00971386" w:rsidP="00E17904">
      <w:pPr>
        <w:pStyle w:val="ConsCell"/>
        <w:widowControl/>
        <w:ind w:left="-360" w:firstLine="180"/>
        <w:jc w:val="both"/>
        <w:rPr>
          <w:sz w:val="24"/>
          <w:szCs w:val="24"/>
        </w:rPr>
      </w:pPr>
    </w:p>
    <w:sectPr w:rsidR="00971386" w:rsidRPr="00E17904" w:rsidSect="00971386">
      <w:pgSz w:w="11906" w:h="16838"/>
      <w:pgMar w:top="719" w:right="1133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9A8"/>
    <w:multiLevelType w:val="hybridMultilevel"/>
    <w:tmpl w:val="871CD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41530"/>
    <w:multiLevelType w:val="hybridMultilevel"/>
    <w:tmpl w:val="EBE65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EA67AD"/>
    <w:multiLevelType w:val="hybridMultilevel"/>
    <w:tmpl w:val="4A4823E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D534DD1"/>
    <w:multiLevelType w:val="hybridMultilevel"/>
    <w:tmpl w:val="41305532"/>
    <w:lvl w:ilvl="0" w:tplc="2CFAE6D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C0020D"/>
    <w:multiLevelType w:val="hybridMultilevel"/>
    <w:tmpl w:val="00843F2E"/>
    <w:lvl w:ilvl="0" w:tplc="422CE8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6BB6BED"/>
    <w:multiLevelType w:val="hybridMultilevel"/>
    <w:tmpl w:val="0F84B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A21586"/>
    <w:multiLevelType w:val="hybridMultilevel"/>
    <w:tmpl w:val="EDA453EA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276D23"/>
    <w:multiLevelType w:val="hybridMultilevel"/>
    <w:tmpl w:val="4CEA2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3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D72BD"/>
    <w:rsid w:val="00002424"/>
    <w:rsid w:val="00003D2C"/>
    <w:rsid w:val="00020D10"/>
    <w:rsid w:val="00054903"/>
    <w:rsid w:val="00095655"/>
    <w:rsid w:val="000A4CEB"/>
    <w:rsid w:val="000C2E56"/>
    <w:rsid w:val="000D3387"/>
    <w:rsid w:val="000E2BB8"/>
    <w:rsid w:val="000F5B12"/>
    <w:rsid w:val="000F69E1"/>
    <w:rsid w:val="001262F5"/>
    <w:rsid w:val="00126CBC"/>
    <w:rsid w:val="00161BC4"/>
    <w:rsid w:val="00167E44"/>
    <w:rsid w:val="00190713"/>
    <w:rsid w:val="00190A8D"/>
    <w:rsid w:val="0019573F"/>
    <w:rsid w:val="001A2F59"/>
    <w:rsid w:val="001A37A6"/>
    <w:rsid w:val="001B0318"/>
    <w:rsid w:val="001B6D66"/>
    <w:rsid w:val="001F2AA6"/>
    <w:rsid w:val="002078FB"/>
    <w:rsid w:val="00244988"/>
    <w:rsid w:val="00270FD1"/>
    <w:rsid w:val="00291329"/>
    <w:rsid w:val="002934A5"/>
    <w:rsid w:val="002C52A8"/>
    <w:rsid w:val="002E5087"/>
    <w:rsid w:val="00322A9A"/>
    <w:rsid w:val="003273B5"/>
    <w:rsid w:val="00353EF6"/>
    <w:rsid w:val="00381DDE"/>
    <w:rsid w:val="0038509E"/>
    <w:rsid w:val="003B43CF"/>
    <w:rsid w:val="003C3A25"/>
    <w:rsid w:val="00414A34"/>
    <w:rsid w:val="0041675E"/>
    <w:rsid w:val="00433191"/>
    <w:rsid w:val="00446F27"/>
    <w:rsid w:val="0044748D"/>
    <w:rsid w:val="00456F2F"/>
    <w:rsid w:val="00471A90"/>
    <w:rsid w:val="00495878"/>
    <w:rsid w:val="004A39CA"/>
    <w:rsid w:val="004C6C3B"/>
    <w:rsid w:val="004D74CD"/>
    <w:rsid w:val="00504435"/>
    <w:rsid w:val="0050456A"/>
    <w:rsid w:val="00505CAB"/>
    <w:rsid w:val="005422A0"/>
    <w:rsid w:val="0057050E"/>
    <w:rsid w:val="005939CA"/>
    <w:rsid w:val="005B605C"/>
    <w:rsid w:val="005E434C"/>
    <w:rsid w:val="0060205B"/>
    <w:rsid w:val="006148A4"/>
    <w:rsid w:val="006205E9"/>
    <w:rsid w:val="00651B94"/>
    <w:rsid w:val="006C23F9"/>
    <w:rsid w:val="006F31CF"/>
    <w:rsid w:val="00764E70"/>
    <w:rsid w:val="00774886"/>
    <w:rsid w:val="007D2299"/>
    <w:rsid w:val="007E653F"/>
    <w:rsid w:val="0080010F"/>
    <w:rsid w:val="00800B09"/>
    <w:rsid w:val="00820325"/>
    <w:rsid w:val="008210CD"/>
    <w:rsid w:val="00847B72"/>
    <w:rsid w:val="008806B9"/>
    <w:rsid w:val="008C392C"/>
    <w:rsid w:val="008E3652"/>
    <w:rsid w:val="008F19D4"/>
    <w:rsid w:val="008F25BF"/>
    <w:rsid w:val="00906FE4"/>
    <w:rsid w:val="00916269"/>
    <w:rsid w:val="009237A6"/>
    <w:rsid w:val="0094743F"/>
    <w:rsid w:val="00967264"/>
    <w:rsid w:val="00971386"/>
    <w:rsid w:val="0097518F"/>
    <w:rsid w:val="00990624"/>
    <w:rsid w:val="00990811"/>
    <w:rsid w:val="00996C6A"/>
    <w:rsid w:val="009A26B7"/>
    <w:rsid w:val="009B33AF"/>
    <w:rsid w:val="009C1C9D"/>
    <w:rsid w:val="009C404E"/>
    <w:rsid w:val="009D72BD"/>
    <w:rsid w:val="00A05E79"/>
    <w:rsid w:val="00A06504"/>
    <w:rsid w:val="00A10B73"/>
    <w:rsid w:val="00A111C3"/>
    <w:rsid w:val="00A53EC1"/>
    <w:rsid w:val="00A80E2B"/>
    <w:rsid w:val="00A93676"/>
    <w:rsid w:val="00A949D0"/>
    <w:rsid w:val="00AB0265"/>
    <w:rsid w:val="00AF2771"/>
    <w:rsid w:val="00B11C52"/>
    <w:rsid w:val="00B2374B"/>
    <w:rsid w:val="00B3292C"/>
    <w:rsid w:val="00B35B6A"/>
    <w:rsid w:val="00B55B99"/>
    <w:rsid w:val="00B77182"/>
    <w:rsid w:val="00BB220A"/>
    <w:rsid w:val="00BB3D0B"/>
    <w:rsid w:val="00BB564A"/>
    <w:rsid w:val="00BD7D7E"/>
    <w:rsid w:val="00BF5E2B"/>
    <w:rsid w:val="00C55CE7"/>
    <w:rsid w:val="00C55DAF"/>
    <w:rsid w:val="00CC0D60"/>
    <w:rsid w:val="00CE193E"/>
    <w:rsid w:val="00D0770B"/>
    <w:rsid w:val="00D46E84"/>
    <w:rsid w:val="00DA6478"/>
    <w:rsid w:val="00DB11DC"/>
    <w:rsid w:val="00DB34FB"/>
    <w:rsid w:val="00DC169E"/>
    <w:rsid w:val="00DF1D0D"/>
    <w:rsid w:val="00E065A9"/>
    <w:rsid w:val="00E17904"/>
    <w:rsid w:val="00E22BD2"/>
    <w:rsid w:val="00E47290"/>
    <w:rsid w:val="00E508C6"/>
    <w:rsid w:val="00E52EFD"/>
    <w:rsid w:val="00E73C4C"/>
    <w:rsid w:val="00E81B08"/>
    <w:rsid w:val="00E8571A"/>
    <w:rsid w:val="00EC01CF"/>
    <w:rsid w:val="00ED1139"/>
    <w:rsid w:val="00ED258E"/>
    <w:rsid w:val="00ED2E4A"/>
    <w:rsid w:val="00EE6877"/>
    <w:rsid w:val="00F00519"/>
    <w:rsid w:val="00F4207F"/>
    <w:rsid w:val="00F47ABB"/>
    <w:rsid w:val="00FB0837"/>
    <w:rsid w:val="00FE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B9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5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96C6A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AF2771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Cell">
    <w:name w:val="ConsCell"/>
    <w:rsid w:val="002934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rsid w:val="00A05E79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pple-style-span">
    <w:name w:val="apple-style-span"/>
    <w:rsid w:val="0060205B"/>
  </w:style>
  <w:style w:type="paragraph" w:customStyle="1" w:styleId="1">
    <w:name w:val="Без интервала1"/>
    <w:rsid w:val="00F4207F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МУВД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ОУУМ</dc:creator>
  <cp:lastModifiedBy>user</cp:lastModifiedBy>
  <cp:revision>4</cp:revision>
  <cp:lastPrinted>2018-04-05T03:20:00Z</cp:lastPrinted>
  <dcterms:created xsi:type="dcterms:W3CDTF">2018-04-05T03:25:00Z</dcterms:created>
  <dcterms:modified xsi:type="dcterms:W3CDTF">2018-04-11T06:12:00Z</dcterms:modified>
</cp:coreProperties>
</file>