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FC" w:rsidRDefault="00E521FC" w:rsidP="00E521FC">
      <w:pPr>
        <w:jc w:val="center"/>
        <w:rPr>
          <w:sz w:val="28"/>
          <w:szCs w:val="28"/>
        </w:rPr>
      </w:pPr>
      <w:r>
        <w:rPr>
          <w:noProof/>
        </w:rPr>
        <w:drawing>
          <wp:inline distT="0" distB="0" distL="0" distR="0" wp14:anchorId="44EB7103" wp14:editId="175B4FF7">
            <wp:extent cx="708660" cy="838200"/>
            <wp:effectExtent l="19050" t="0" r="0" b="0"/>
            <wp:docPr id="1" name="Рисунок 4" descr="C:\Users\Ann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nna\Desktop\Безымянный.png"/>
                    <pic:cNvPicPr>
                      <a:picLocks noChangeAspect="1" noChangeArrowheads="1"/>
                    </pic:cNvPicPr>
                  </pic:nvPicPr>
                  <pic:blipFill>
                    <a:blip r:embed="rId7" cstate="print"/>
                    <a:srcRect/>
                    <a:stretch>
                      <a:fillRect/>
                    </a:stretch>
                  </pic:blipFill>
                  <pic:spPr bwMode="auto">
                    <a:xfrm>
                      <a:off x="0" y="0"/>
                      <a:ext cx="708660" cy="838200"/>
                    </a:xfrm>
                    <a:prstGeom prst="rect">
                      <a:avLst/>
                    </a:prstGeom>
                    <a:noFill/>
                    <a:ln w="9525">
                      <a:noFill/>
                      <a:miter lim="800000"/>
                      <a:headEnd/>
                      <a:tailEnd/>
                    </a:ln>
                  </pic:spPr>
                </pic:pic>
              </a:graphicData>
            </a:graphic>
          </wp:inline>
        </w:drawing>
      </w:r>
    </w:p>
    <w:p w:rsidR="00E521FC" w:rsidRPr="00EA5C3E" w:rsidRDefault="00E521FC" w:rsidP="00E521FC">
      <w:pPr>
        <w:jc w:val="center"/>
        <w:outlineLvl w:val="0"/>
        <w:rPr>
          <w:rFonts w:ascii="Times New Roman" w:hAnsi="Times New Roman" w:cs="Times New Roman"/>
          <w:sz w:val="36"/>
          <w:szCs w:val="36"/>
        </w:rPr>
      </w:pPr>
      <w:r w:rsidRPr="00EA5C3E">
        <w:rPr>
          <w:rFonts w:ascii="Times New Roman" w:hAnsi="Times New Roman" w:cs="Times New Roman"/>
          <w:sz w:val="36"/>
          <w:szCs w:val="36"/>
        </w:rPr>
        <w:t xml:space="preserve">АДМИНИСТРАЦИЯ БАЛАХТОНСКОГО СЕЛЬСОВЕТА </w:t>
      </w:r>
    </w:p>
    <w:p w:rsidR="00E521FC" w:rsidRPr="00EA5C3E" w:rsidRDefault="00E521FC" w:rsidP="00E521FC">
      <w:pPr>
        <w:jc w:val="center"/>
        <w:outlineLvl w:val="0"/>
        <w:rPr>
          <w:rFonts w:ascii="Times New Roman" w:hAnsi="Times New Roman" w:cs="Times New Roman"/>
          <w:sz w:val="36"/>
          <w:szCs w:val="36"/>
        </w:rPr>
      </w:pPr>
      <w:r w:rsidRPr="00EA5C3E">
        <w:rPr>
          <w:rFonts w:ascii="Times New Roman" w:hAnsi="Times New Roman" w:cs="Times New Roman"/>
          <w:sz w:val="36"/>
          <w:szCs w:val="36"/>
        </w:rPr>
        <w:t>КОЗУЛЬСКОГО РАЙОНА</w:t>
      </w:r>
    </w:p>
    <w:p w:rsidR="00E521FC" w:rsidRPr="00EA5C3E" w:rsidRDefault="00E521FC" w:rsidP="00E521FC">
      <w:pPr>
        <w:jc w:val="center"/>
        <w:outlineLvl w:val="0"/>
        <w:rPr>
          <w:rFonts w:ascii="Times New Roman" w:hAnsi="Times New Roman" w:cs="Times New Roman"/>
          <w:sz w:val="36"/>
          <w:szCs w:val="36"/>
        </w:rPr>
      </w:pPr>
      <w:r w:rsidRPr="00EA5C3E">
        <w:rPr>
          <w:rFonts w:ascii="Times New Roman" w:hAnsi="Times New Roman" w:cs="Times New Roman"/>
          <w:sz w:val="36"/>
          <w:szCs w:val="36"/>
        </w:rPr>
        <w:t>КРАСНОЯРСКОГО КРАЯ</w:t>
      </w:r>
    </w:p>
    <w:p w:rsidR="00E521FC" w:rsidRPr="004C3136" w:rsidRDefault="00E521FC" w:rsidP="00E521FC">
      <w:pPr>
        <w:jc w:val="center"/>
        <w:rPr>
          <w:b/>
          <w:sz w:val="36"/>
          <w:szCs w:val="36"/>
        </w:rPr>
      </w:pPr>
    </w:p>
    <w:p w:rsidR="00E521FC" w:rsidRPr="00573FC2" w:rsidRDefault="00E521FC" w:rsidP="00E521FC">
      <w:pPr>
        <w:jc w:val="center"/>
        <w:outlineLvl w:val="0"/>
        <w:rPr>
          <w:rFonts w:ascii="Times New Roman" w:hAnsi="Times New Roman" w:cs="Times New Roman"/>
          <w:b/>
          <w:sz w:val="36"/>
          <w:szCs w:val="36"/>
        </w:rPr>
      </w:pPr>
      <w:r>
        <w:rPr>
          <w:rFonts w:ascii="Times New Roman" w:hAnsi="Times New Roman" w:cs="Times New Roman"/>
          <w:b/>
          <w:sz w:val="36"/>
          <w:szCs w:val="36"/>
        </w:rPr>
        <w:t xml:space="preserve"> ПОСТАНОВЛЕНИЕ</w:t>
      </w:r>
      <w:r w:rsidRPr="00573FC2">
        <w:rPr>
          <w:rFonts w:ascii="Times New Roman" w:hAnsi="Times New Roman" w:cs="Times New Roman"/>
          <w:b/>
          <w:sz w:val="36"/>
          <w:szCs w:val="36"/>
        </w:rPr>
        <w:t xml:space="preserve"> </w:t>
      </w:r>
    </w:p>
    <w:p w:rsidR="00E521FC" w:rsidRPr="00EA5C3E" w:rsidRDefault="00E521FC" w:rsidP="00E521FC">
      <w:pPr>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E521FC" w:rsidRPr="00EA5C3E" w:rsidTr="001401C1">
        <w:tc>
          <w:tcPr>
            <w:tcW w:w="3190" w:type="dxa"/>
          </w:tcPr>
          <w:p w:rsidR="00E521FC" w:rsidRPr="00EA5C3E" w:rsidRDefault="009D4892" w:rsidP="009D4892">
            <w:pPr>
              <w:rPr>
                <w:rFonts w:ascii="Times New Roman" w:hAnsi="Times New Roman" w:cs="Times New Roman"/>
                <w:sz w:val="28"/>
                <w:szCs w:val="28"/>
              </w:rPr>
            </w:pPr>
            <w:r>
              <w:rPr>
                <w:rFonts w:ascii="Times New Roman" w:hAnsi="Times New Roman" w:cs="Times New Roman"/>
                <w:sz w:val="28"/>
                <w:szCs w:val="28"/>
              </w:rPr>
              <w:t>20</w:t>
            </w:r>
            <w:r w:rsidR="00F83256">
              <w:rPr>
                <w:rFonts w:ascii="Times New Roman" w:hAnsi="Times New Roman" w:cs="Times New Roman"/>
                <w:sz w:val="28"/>
                <w:szCs w:val="28"/>
              </w:rPr>
              <w:t>.0</w:t>
            </w:r>
            <w:r>
              <w:rPr>
                <w:rFonts w:ascii="Times New Roman" w:hAnsi="Times New Roman" w:cs="Times New Roman"/>
                <w:sz w:val="28"/>
                <w:szCs w:val="28"/>
              </w:rPr>
              <w:t>6</w:t>
            </w:r>
            <w:r w:rsidR="00E521FC" w:rsidRPr="00EA5C3E">
              <w:rPr>
                <w:rFonts w:ascii="Times New Roman" w:hAnsi="Times New Roman" w:cs="Times New Roman"/>
                <w:sz w:val="28"/>
                <w:szCs w:val="28"/>
              </w:rPr>
              <w:t>.</w:t>
            </w:r>
            <w:r w:rsidR="00F83256">
              <w:rPr>
                <w:rFonts w:ascii="Times New Roman" w:hAnsi="Times New Roman" w:cs="Times New Roman"/>
                <w:sz w:val="28"/>
                <w:szCs w:val="28"/>
              </w:rPr>
              <w:t>2018</w:t>
            </w:r>
          </w:p>
        </w:tc>
        <w:tc>
          <w:tcPr>
            <w:tcW w:w="3190" w:type="dxa"/>
          </w:tcPr>
          <w:p w:rsidR="00E521FC" w:rsidRPr="00EA5C3E" w:rsidRDefault="00E521FC" w:rsidP="001401C1">
            <w:pPr>
              <w:jc w:val="center"/>
              <w:rPr>
                <w:rFonts w:ascii="Times New Roman" w:hAnsi="Times New Roman" w:cs="Times New Roman"/>
                <w:sz w:val="28"/>
                <w:szCs w:val="28"/>
              </w:rPr>
            </w:pPr>
            <w:r w:rsidRPr="00EA5C3E">
              <w:rPr>
                <w:rFonts w:ascii="Times New Roman" w:hAnsi="Times New Roman" w:cs="Times New Roman"/>
                <w:sz w:val="28"/>
                <w:szCs w:val="28"/>
              </w:rPr>
              <w:t>с. Балахтон</w:t>
            </w:r>
          </w:p>
        </w:tc>
        <w:tc>
          <w:tcPr>
            <w:tcW w:w="3191" w:type="dxa"/>
          </w:tcPr>
          <w:p w:rsidR="00E521FC" w:rsidRPr="00EA5C3E" w:rsidRDefault="00E521FC" w:rsidP="009B3D9D">
            <w:pPr>
              <w:jc w:val="right"/>
              <w:rPr>
                <w:rFonts w:ascii="Times New Roman" w:hAnsi="Times New Roman" w:cs="Times New Roman"/>
                <w:sz w:val="28"/>
                <w:szCs w:val="28"/>
              </w:rPr>
            </w:pPr>
            <w:r w:rsidRPr="00EA5C3E">
              <w:rPr>
                <w:rFonts w:ascii="Times New Roman" w:hAnsi="Times New Roman" w:cs="Times New Roman"/>
                <w:sz w:val="28"/>
                <w:szCs w:val="28"/>
              </w:rPr>
              <w:t xml:space="preserve">№ </w:t>
            </w:r>
            <w:r w:rsidR="009D4892">
              <w:rPr>
                <w:rFonts w:ascii="Times New Roman" w:hAnsi="Times New Roman" w:cs="Times New Roman"/>
                <w:sz w:val="28"/>
                <w:szCs w:val="28"/>
              </w:rPr>
              <w:t>27</w:t>
            </w:r>
          </w:p>
        </w:tc>
      </w:tr>
    </w:tbl>
    <w:p w:rsidR="00E521FC" w:rsidRDefault="00E521FC" w:rsidP="00E521FC">
      <w:pPr>
        <w:rPr>
          <w:rFonts w:ascii="Times New Roman" w:hAnsi="Times New Roman" w:cs="Times New Roman"/>
          <w:sz w:val="28"/>
          <w:szCs w:val="28"/>
        </w:rPr>
      </w:pPr>
    </w:p>
    <w:p w:rsidR="009D4892" w:rsidRDefault="009D4892" w:rsidP="009D4892">
      <w:pPr>
        <w:widowControl/>
        <w:autoSpaceDE/>
        <w:autoSpaceDN/>
        <w:adjustRightInd/>
        <w:jc w:val="both"/>
        <w:rPr>
          <w:rFonts w:ascii="Times New Roman" w:hAnsi="Times New Roman" w:cs="Times New Roman"/>
          <w:sz w:val="28"/>
          <w:szCs w:val="28"/>
        </w:rPr>
      </w:pPr>
    </w:p>
    <w:p w:rsidR="00DB5026" w:rsidRDefault="009D4892" w:rsidP="00DB5026">
      <w:pPr>
        <w:widowControl/>
        <w:autoSpaceDE/>
        <w:autoSpaceDN/>
        <w:adjustRightInd/>
        <w:jc w:val="both"/>
        <w:rPr>
          <w:rFonts w:ascii="Times New Roman" w:hAnsi="Times New Roman" w:cs="Times New Roman"/>
          <w:sz w:val="28"/>
          <w:szCs w:val="28"/>
        </w:rPr>
      </w:pPr>
      <w:r w:rsidRPr="009D4892">
        <w:rPr>
          <w:rFonts w:ascii="Times New Roman" w:hAnsi="Times New Roman" w:cs="Times New Roman"/>
          <w:sz w:val="28"/>
          <w:szCs w:val="28"/>
        </w:rPr>
        <w:t>Об организации парковочных мест  для инвалидов на территории муниципального образования Балахтонский сельсовет</w:t>
      </w:r>
      <w:r w:rsidR="00DB5026">
        <w:rPr>
          <w:rFonts w:ascii="Times New Roman" w:hAnsi="Times New Roman" w:cs="Times New Roman"/>
          <w:sz w:val="28"/>
          <w:szCs w:val="28"/>
        </w:rPr>
        <w:t xml:space="preserve"> </w:t>
      </w:r>
    </w:p>
    <w:p w:rsidR="009D4892" w:rsidRPr="009D4892" w:rsidRDefault="009D4892" w:rsidP="00DB5026">
      <w:pPr>
        <w:widowControl/>
        <w:autoSpaceDE/>
        <w:autoSpaceDN/>
        <w:adjustRightInd/>
        <w:jc w:val="both"/>
        <w:rPr>
          <w:rFonts w:ascii="Times New Roman" w:hAnsi="Times New Roman" w:cs="Times New Roman"/>
          <w:b/>
          <w:sz w:val="28"/>
          <w:szCs w:val="28"/>
        </w:rPr>
      </w:pPr>
      <w:bookmarkStart w:id="0" w:name="_GoBack"/>
      <w:bookmarkEnd w:id="0"/>
      <w:r w:rsidRPr="009D4892">
        <w:rPr>
          <w:rFonts w:ascii="Times New Roman" w:hAnsi="Times New Roman" w:cs="Times New Roman"/>
          <w:b/>
          <w:sz w:val="28"/>
          <w:szCs w:val="28"/>
        </w:rPr>
        <w:t xml:space="preserve"> </w:t>
      </w:r>
      <w:r w:rsidRPr="009D4892">
        <w:rPr>
          <w:rFonts w:ascii="Times New Roman" w:hAnsi="Times New Roman" w:cs="Times New Roman"/>
          <w:b/>
          <w:sz w:val="28"/>
          <w:szCs w:val="28"/>
        </w:rPr>
        <w:tab/>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proofErr w:type="gramStart"/>
      <w:r w:rsidRPr="009D4892">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 СНиП 35-01-2001  «Доступность зданий и сооружений для маломобильных групп населения», утвержденных постановлением Госстроя Российской Федерации от 16.07.2001 № 73, в целях организации парковочных мест для парковки автотранспортных средств инвалидов, в том</w:t>
      </w:r>
      <w:proofErr w:type="gramEnd"/>
      <w:r w:rsidRPr="009D4892">
        <w:rPr>
          <w:rFonts w:ascii="Times New Roman" w:hAnsi="Times New Roman" w:cs="Times New Roman"/>
          <w:sz w:val="28"/>
          <w:szCs w:val="28"/>
        </w:rPr>
        <w:t xml:space="preserve"> </w:t>
      </w:r>
      <w:proofErr w:type="gramStart"/>
      <w:r w:rsidRPr="009D4892">
        <w:rPr>
          <w:rFonts w:ascii="Times New Roman" w:hAnsi="Times New Roman" w:cs="Times New Roman"/>
          <w:sz w:val="28"/>
          <w:szCs w:val="28"/>
        </w:rPr>
        <w:t>числе</w:t>
      </w:r>
      <w:proofErr w:type="gramEnd"/>
      <w:r w:rsidRPr="009D4892">
        <w:rPr>
          <w:rFonts w:ascii="Times New Roman" w:hAnsi="Times New Roman" w:cs="Times New Roman"/>
          <w:sz w:val="28"/>
          <w:szCs w:val="28"/>
        </w:rPr>
        <w:t xml:space="preserve"> с нарушением опорно-двигательного аппарата, руководствуясь подпунктом 15 пункта 1 статьи 6 Устава Балахтонского сельсовета Козульского района Красноярского края, </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t>ПОСТАНОВЛЯЮ:</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ab/>
        <w:t>1.Утвердить Положение «О дополнительных мерах по улучшению социального обслуживания инвалидов, имеющих транспортные средства», согласно приложению.</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t xml:space="preserve">2. Выделить на территории муниципального образования Балахтонский сельсовет,  парковочные места для инвалидов по адресу: </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t xml:space="preserve">- Красноярский край, Козульский район, с. Балахтон, ул. </w:t>
      </w:r>
      <w:proofErr w:type="gramStart"/>
      <w:r w:rsidRPr="009D4892">
        <w:rPr>
          <w:rFonts w:ascii="Times New Roman" w:hAnsi="Times New Roman" w:cs="Times New Roman"/>
          <w:sz w:val="28"/>
          <w:szCs w:val="28"/>
        </w:rPr>
        <w:t>Советская</w:t>
      </w:r>
      <w:proofErr w:type="gramEnd"/>
      <w:r w:rsidRPr="009D4892">
        <w:rPr>
          <w:rFonts w:ascii="Times New Roman" w:hAnsi="Times New Roman" w:cs="Times New Roman"/>
          <w:sz w:val="28"/>
          <w:szCs w:val="28"/>
        </w:rPr>
        <w:t xml:space="preserve">, дом. 82В, (возле здания администрации); </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t xml:space="preserve">- Красноярский край, Козульский район, с. Балахтон, ул. </w:t>
      </w:r>
      <w:proofErr w:type="gramStart"/>
      <w:r w:rsidRPr="009D4892">
        <w:rPr>
          <w:rFonts w:ascii="Times New Roman" w:hAnsi="Times New Roman" w:cs="Times New Roman"/>
          <w:sz w:val="28"/>
          <w:szCs w:val="28"/>
        </w:rPr>
        <w:t>Молодежная</w:t>
      </w:r>
      <w:proofErr w:type="gramEnd"/>
      <w:r w:rsidRPr="009D4892">
        <w:rPr>
          <w:rFonts w:ascii="Times New Roman" w:hAnsi="Times New Roman" w:cs="Times New Roman"/>
          <w:sz w:val="28"/>
          <w:szCs w:val="28"/>
        </w:rPr>
        <w:t xml:space="preserve">, дом.2А, (возле здания СДК); </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proofErr w:type="gramStart"/>
      <w:r w:rsidRPr="009D4892">
        <w:rPr>
          <w:rFonts w:ascii="Times New Roman" w:hAnsi="Times New Roman" w:cs="Times New Roman"/>
          <w:sz w:val="28"/>
          <w:szCs w:val="28"/>
        </w:rPr>
        <w:t>3.Рекомендовать  Организациям и учреждениям всех форм собственности, расположенным на территории сельского поселения, в том числе предприятиям торговли, сферы услуг, медицинским,  и культурно-зрелищным учреждениям выделить не менее 10 процентов мест (но не менее одного места) для парковки специальных автотранспортных средств инвалидов и обозначить их специальными символами, которые не должны занимать иные транспортные средства.</w:t>
      </w:r>
      <w:proofErr w:type="gramEnd"/>
    </w:p>
    <w:p w:rsidR="009D4892" w:rsidRPr="009D4892" w:rsidRDefault="009D4892" w:rsidP="009D4892">
      <w:pPr>
        <w:widowControl/>
        <w:tabs>
          <w:tab w:val="left" w:pos="993"/>
        </w:tabs>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lastRenderedPageBreak/>
        <w:t xml:space="preserve">4. Постановление подлежит опубликованию в местном печатном издании </w:t>
      </w:r>
      <w:r w:rsidRPr="009D4892">
        <w:rPr>
          <w:rFonts w:ascii="Times New Roman" w:hAnsi="Times New Roman" w:cs="Times New Roman"/>
          <w:sz w:val="28"/>
          <w:szCs w:val="24"/>
        </w:rPr>
        <w:t xml:space="preserve">«Балахтонские вести» и размещению в информационно – телекоммуникационной сети интернет на официальном сайте администрации, </w:t>
      </w:r>
      <w:hyperlink r:id="rId8" w:tgtFrame="_blank" w:history="1">
        <w:r w:rsidRPr="009D4892">
          <w:rPr>
            <w:rFonts w:ascii="Times New Roman" w:hAnsi="Times New Roman" w:cs="Times New Roman"/>
            <w:color w:val="0000FF"/>
            <w:sz w:val="28"/>
            <w:szCs w:val="28"/>
            <w:u w:val="single"/>
          </w:rPr>
          <w:t>http://balahton-adm.gbu.su/</w:t>
        </w:r>
      </w:hyperlink>
      <w:r w:rsidRPr="009D4892">
        <w:rPr>
          <w:rFonts w:ascii="Times New Roman" w:hAnsi="Times New Roman" w:cs="Times New Roman"/>
          <w:color w:val="0000FF"/>
          <w:sz w:val="28"/>
          <w:szCs w:val="28"/>
          <w:u w:val="single"/>
        </w:rPr>
        <w:t>.</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p>
    <w:p w:rsidR="009D4892" w:rsidRPr="009D4892" w:rsidRDefault="009D4892" w:rsidP="009D4892">
      <w:pPr>
        <w:widowControl/>
        <w:tabs>
          <w:tab w:val="left" w:pos="709"/>
        </w:tabs>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t xml:space="preserve">5. </w:t>
      </w:r>
      <w:proofErr w:type="gramStart"/>
      <w:r w:rsidRPr="009D4892">
        <w:rPr>
          <w:rFonts w:ascii="Times New Roman" w:hAnsi="Times New Roman" w:cs="Times New Roman"/>
          <w:sz w:val="28"/>
          <w:szCs w:val="28"/>
        </w:rPr>
        <w:t>Контроль за</w:t>
      </w:r>
      <w:proofErr w:type="gramEnd"/>
      <w:r w:rsidRPr="009D4892">
        <w:rPr>
          <w:rFonts w:ascii="Times New Roman" w:hAnsi="Times New Roman" w:cs="Times New Roman"/>
          <w:sz w:val="28"/>
          <w:szCs w:val="28"/>
        </w:rPr>
        <w:t xml:space="preserve"> исполнением настоящего постановления, возложить на техника по благоустройству администрации сельсовета В. В. Гардта.  </w:t>
      </w:r>
    </w:p>
    <w:p w:rsidR="009D4892" w:rsidRPr="009D4892" w:rsidRDefault="009D4892" w:rsidP="009D4892">
      <w:pPr>
        <w:widowControl/>
        <w:autoSpaceDE/>
        <w:autoSpaceDN/>
        <w:adjustRightInd/>
        <w:jc w:val="both"/>
        <w:rPr>
          <w:rFonts w:ascii="Times New Roman" w:hAnsi="Times New Roman" w:cs="Times New Roman"/>
          <w:sz w:val="28"/>
          <w:szCs w:val="28"/>
        </w:rPr>
      </w:pPr>
    </w:p>
    <w:p w:rsidR="009D4892" w:rsidRPr="009D4892" w:rsidRDefault="009D4892" w:rsidP="009D4892">
      <w:pPr>
        <w:widowControl/>
        <w:autoSpaceDE/>
        <w:autoSpaceDN/>
        <w:adjustRightInd/>
        <w:jc w:val="both"/>
        <w:rPr>
          <w:rFonts w:ascii="Times New Roman" w:hAnsi="Times New Roman" w:cs="Times New Roman"/>
          <w:sz w:val="28"/>
          <w:szCs w:val="28"/>
        </w:rPr>
      </w:pPr>
    </w:p>
    <w:p w:rsidR="009D4892" w:rsidRPr="009D4892" w:rsidRDefault="009D4892" w:rsidP="009D4892">
      <w:pPr>
        <w:widowControl/>
        <w:autoSpaceDE/>
        <w:autoSpaceDN/>
        <w:adjustRightInd/>
        <w:jc w:val="both"/>
        <w:rPr>
          <w:rFonts w:ascii="Times New Roman" w:hAnsi="Times New Roman" w:cs="Times New Roman"/>
          <w:sz w:val="28"/>
          <w:szCs w:val="28"/>
        </w:rPr>
      </w:pPr>
    </w:p>
    <w:p w:rsidR="009D4892" w:rsidRPr="009D4892" w:rsidRDefault="009D4892" w:rsidP="009D4892">
      <w:pPr>
        <w:widowControl/>
        <w:autoSpaceDE/>
        <w:autoSpaceDN/>
        <w:adjustRightInd/>
        <w:jc w:val="both"/>
        <w:rPr>
          <w:rFonts w:ascii="Times New Roman" w:hAnsi="Times New Roman" w:cs="Times New Roman"/>
          <w:sz w:val="28"/>
          <w:szCs w:val="28"/>
        </w:rPr>
      </w:pPr>
      <w:r w:rsidRPr="009D4892">
        <w:rPr>
          <w:rFonts w:ascii="Times New Roman" w:hAnsi="Times New Roman" w:cs="Times New Roman"/>
          <w:sz w:val="28"/>
          <w:szCs w:val="28"/>
        </w:rPr>
        <w:t>Глава сельсовета                                                                                В. А. Мецгер</w:t>
      </w: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p>
    <w:p w:rsidR="009D4892" w:rsidRPr="009D4892" w:rsidRDefault="009D4892" w:rsidP="009D4892">
      <w:pPr>
        <w:widowControl/>
        <w:autoSpaceDE/>
        <w:autoSpaceDN/>
        <w:adjustRightInd/>
        <w:ind w:left="5387"/>
        <w:jc w:val="both"/>
        <w:rPr>
          <w:rFonts w:ascii="Times New Roman" w:hAnsi="Times New Roman" w:cs="Times New Roman"/>
          <w:sz w:val="24"/>
          <w:szCs w:val="24"/>
        </w:rPr>
      </w:pPr>
      <w:r w:rsidRPr="009D4892">
        <w:rPr>
          <w:rFonts w:ascii="Times New Roman" w:hAnsi="Times New Roman" w:cs="Times New Roman"/>
          <w:sz w:val="24"/>
          <w:szCs w:val="24"/>
        </w:rPr>
        <w:lastRenderedPageBreak/>
        <w:t xml:space="preserve">Приложение </w:t>
      </w:r>
    </w:p>
    <w:p w:rsidR="009D4892" w:rsidRPr="009D4892" w:rsidRDefault="009D4892" w:rsidP="009D4892">
      <w:pPr>
        <w:widowControl/>
        <w:autoSpaceDE/>
        <w:autoSpaceDN/>
        <w:adjustRightInd/>
        <w:ind w:left="5387"/>
        <w:jc w:val="both"/>
        <w:outlineLvl w:val="1"/>
        <w:rPr>
          <w:rFonts w:ascii="Times New Roman" w:hAnsi="Times New Roman" w:cs="Times New Roman"/>
          <w:sz w:val="24"/>
          <w:szCs w:val="24"/>
        </w:rPr>
      </w:pPr>
      <w:r w:rsidRPr="009D4892">
        <w:rPr>
          <w:rFonts w:ascii="Times New Roman" w:hAnsi="Times New Roman" w:cs="Times New Roman"/>
          <w:sz w:val="24"/>
          <w:szCs w:val="24"/>
        </w:rPr>
        <w:t xml:space="preserve">к постановлению администрации   </w:t>
      </w:r>
    </w:p>
    <w:p w:rsidR="009D4892" w:rsidRPr="009D4892" w:rsidRDefault="009D4892" w:rsidP="009D4892">
      <w:pPr>
        <w:widowControl/>
        <w:autoSpaceDE/>
        <w:autoSpaceDN/>
        <w:adjustRightInd/>
        <w:ind w:left="5387"/>
        <w:jc w:val="both"/>
        <w:outlineLvl w:val="1"/>
        <w:rPr>
          <w:rFonts w:ascii="Times New Roman" w:hAnsi="Times New Roman" w:cs="Times New Roman"/>
          <w:sz w:val="24"/>
          <w:szCs w:val="22"/>
        </w:rPr>
      </w:pPr>
      <w:r w:rsidRPr="009D4892">
        <w:rPr>
          <w:rFonts w:ascii="Times New Roman" w:hAnsi="Times New Roman" w:cs="Times New Roman"/>
          <w:sz w:val="24"/>
          <w:szCs w:val="24"/>
        </w:rPr>
        <w:t>Балахтонского сельсовета</w:t>
      </w:r>
      <w:r w:rsidRPr="009D4892">
        <w:rPr>
          <w:rFonts w:ascii="Times New Roman" w:hAnsi="Times New Roman" w:cs="Times New Roman"/>
          <w:sz w:val="24"/>
          <w:szCs w:val="22"/>
        </w:rPr>
        <w:t xml:space="preserve"> </w:t>
      </w:r>
    </w:p>
    <w:p w:rsidR="009D4892" w:rsidRPr="009D4892" w:rsidRDefault="009D4892" w:rsidP="009D4892">
      <w:pPr>
        <w:widowControl/>
        <w:autoSpaceDE/>
        <w:autoSpaceDN/>
        <w:adjustRightInd/>
        <w:ind w:left="5387"/>
        <w:jc w:val="both"/>
        <w:outlineLvl w:val="1"/>
        <w:rPr>
          <w:rFonts w:ascii="Times New Roman" w:hAnsi="Times New Roman" w:cs="Times New Roman"/>
          <w:sz w:val="22"/>
          <w:szCs w:val="22"/>
        </w:rPr>
      </w:pPr>
      <w:r w:rsidRPr="009D4892">
        <w:rPr>
          <w:rFonts w:ascii="Times New Roman" w:hAnsi="Times New Roman" w:cs="Times New Roman"/>
          <w:sz w:val="22"/>
          <w:szCs w:val="22"/>
        </w:rPr>
        <w:t xml:space="preserve">от  </w:t>
      </w:r>
      <w:r>
        <w:rPr>
          <w:rFonts w:ascii="Times New Roman" w:hAnsi="Times New Roman" w:cs="Times New Roman"/>
          <w:sz w:val="22"/>
          <w:szCs w:val="22"/>
        </w:rPr>
        <w:t>20.06</w:t>
      </w:r>
      <w:r w:rsidRPr="009D4892">
        <w:rPr>
          <w:rFonts w:ascii="Times New Roman" w:hAnsi="Times New Roman" w:cs="Times New Roman"/>
          <w:sz w:val="22"/>
          <w:szCs w:val="22"/>
        </w:rPr>
        <w:t>.2018 г. №</w:t>
      </w:r>
      <w:r>
        <w:rPr>
          <w:rFonts w:ascii="Times New Roman" w:hAnsi="Times New Roman" w:cs="Times New Roman"/>
          <w:sz w:val="22"/>
          <w:szCs w:val="22"/>
        </w:rPr>
        <w:t xml:space="preserve"> 27</w:t>
      </w:r>
    </w:p>
    <w:p w:rsidR="009D4892" w:rsidRPr="009D4892" w:rsidRDefault="009D4892" w:rsidP="009D4892">
      <w:pPr>
        <w:widowControl/>
        <w:autoSpaceDE/>
        <w:autoSpaceDN/>
        <w:adjustRightInd/>
        <w:ind w:left="5387"/>
        <w:jc w:val="both"/>
        <w:outlineLvl w:val="1"/>
        <w:rPr>
          <w:rFonts w:ascii="Times New Roman" w:hAnsi="Times New Roman" w:cs="Times New Roman"/>
          <w:sz w:val="24"/>
          <w:szCs w:val="24"/>
        </w:rPr>
      </w:pPr>
    </w:p>
    <w:p w:rsidR="009D4892" w:rsidRPr="009D4892" w:rsidRDefault="009D4892" w:rsidP="009D4892">
      <w:pPr>
        <w:widowControl/>
        <w:autoSpaceDE/>
        <w:autoSpaceDN/>
        <w:adjustRightInd/>
        <w:ind w:left="5387"/>
        <w:jc w:val="both"/>
        <w:outlineLvl w:val="1"/>
        <w:rPr>
          <w:rFonts w:ascii="Times New Roman" w:hAnsi="Times New Roman" w:cs="Times New Roman"/>
          <w:sz w:val="24"/>
          <w:szCs w:val="24"/>
        </w:rPr>
      </w:pPr>
    </w:p>
    <w:p w:rsidR="009D4892" w:rsidRPr="009D4892" w:rsidRDefault="009D4892" w:rsidP="009D4892">
      <w:pPr>
        <w:widowControl/>
        <w:autoSpaceDE/>
        <w:autoSpaceDN/>
        <w:adjustRightInd/>
        <w:ind w:firstLine="540"/>
        <w:jc w:val="center"/>
        <w:outlineLvl w:val="1"/>
        <w:rPr>
          <w:rFonts w:ascii="Times New Roman" w:hAnsi="Times New Roman" w:cs="Times New Roman"/>
          <w:b/>
          <w:sz w:val="28"/>
          <w:szCs w:val="28"/>
        </w:rPr>
      </w:pPr>
      <w:r w:rsidRPr="009D4892">
        <w:rPr>
          <w:rFonts w:ascii="Times New Roman" w:hAnsi="Times New Roman" w:cs="Times New Roman"/>
          <w:b/>
          <w:sz w:val="28"/>
          <w:szCs w:val="28"/>
        </w:rPr>
        <w:t xml:space="preserve">Положение </w:t>
      </w:r>
    </w:p>
    <w:p w:rsidR="009D4892" w:rsidRPr="009D4892" w:rsidRDefault="009D4892" w:rsidP="009D4892">
      <w:pPr>
        <w:widowControl/>
        <w:autoSpaceDE/>
        <w:autoSpaceDN/>
        <w:adjustRightInd/>
        <w:ind w:firstLine="540"/>
        <w:jc w:val="center"/>
        <w:outlineLvl w:val="1"/>
        <w:rPr>
          <w:rFonts w:ascii="Times New Roman" w:hAnsi="Times New Roman" w:cs="Times New Roman"/>
          <w:b/>
          <w:sz w:val="28"/>
          <w:szCs w:val="28"/>
        </w:rPr>
      </w:pPr>
      <w:r w:rsidRPr="009D4892">
        <w:rPr>
          <w:rFonts w:ascii="Times New Roman" w:hAnsi="Times New Roman" w:cs="Times New Roman"/>
          <w:b/>
          <w:sz w:val="28"/>
          <w:szCs w:val="28"/>
        </w:rPr>
        <w:t>«О дополнительных мерах по улучшению социального обслуживания инвалидов, имеющих транспортные средства»</w:t>
      </w:r>
    </w:p>
    <w:p w:rsidR="009D4892" w:rsidRPr="009D4892" w:rsidRDefault="009D4892" w:rsidP="009D4892">
      <w:pPr>
        <w:widowControl/>
        <w:autoSpaceDE/>
        <w:autoSpaceDN/>
        <w:adjustRightInd/>
        <w:ind w:firstLine="540"/>
        <w:jc w:val="center"/>
        <w:outlineLvl w:val="1"/>
        <w:rPr>
          <w:rFonts w:ascii="Times New Roman" w:hAnsi="Times New Roman" w:cs="Times New Roman"/>
          <w:b/>
          <w:sz w:val="28"/>
          <w:szCs w:val="28"/>
        </w:rPr>
      </w:pPr>
    </w:p>
    <w:p w:rsidR="009D4892" w:rsidRPr="009D4892" w:rsidRDefault="009D4892" w:rsidP="009D4892">
      <w:pPr>
        <w:widowControl/>
        <w:autoSpaceDE/>
        <w:autoSpaceDN/>
        <w:adjustRightInd/>
        <w:ind w:firstLine="540"/>
        <w:jc w:val="center"/>
        <w:outlineLvl w:val="1"/>
        <w:rPr>
          <w:rFonts w:ascii="Times New Roman" w:hAnsi="Times New Roman" w:cs="Times New Roman"/>
          <w:b/>
          <w:sz w:val="28"/>
          <w:szCs w:val="28"/>
        </w:rPr>
      </w:pPr>
    </w:p>
    <w:p w:rsidR="009D4892" w:rsidRPr="009D4892" w:rsidRDefault="009D4892" w:rsidP="009D4892">
      <w:pPr>
        <w:widowControl/>
        <w:numPr>
          <w:ilvl w:val="0"/>
          <w:numId w:val="4"/>
        </w:numPr>
        <w:autoSpaceDE/>
        <w:autoSpaceDN/>
        <w:adjustRightInd/>
        <w:jc w:val="center"/>
        <w:rPr>
          <w:rFonts w:ascii="Times New Roman" w:hAnsi="Times New Roman" w:cs="Times New Roman"/>
          <w:b/>
          <w:sz w:val="28"/>
          <w:szCs w:val="28"/>
        </w:rPr>
      </w:pPr>
      <w:r w:rsidRPr="009D4892">
        <w:rPr>
          <w:rFonts w:ascii="Times New Roman" w:hAnsi="Times New Roman" w:cs="Times New Roman"/>
          <w:b/>
          <w:sz w:val="28"/>
          <w:szCs w:val="28"/>
        </w:rPr>
        <w:t>Общие положения</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t xml:space="preserve">1.1. </w:t>
      </w:r>
      <w:proofErr w:type="gramStart"/>
      <w:r w:rsidRPr="009D4892">
        <w:rPr>
          <w:rFonts w:ascii="Times New Roman" w:hAnsi="Times New Roman" w:cs="Times New Roman"/>
          <w:sz w:val="28"/>
          <w:szCs w:val="28"/>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 Уставом Балахтонского сельсовета, в целях повышения уровня социальной поддержки инвалидов, в том числе с нарушением опорно-двигательного аппарата и имеющих транспортные средства.</w:t>
      </w:r>
      <w:proofErr w:type="gramEnd"/>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 xml:space="preserve">1.2. Действие настоящего Положения распространяется на граждан Российской Федерации, имеющих постоянное место жительства на территории Балахтонского сельсовета.   </w:t>
      </w:r>
    </w:p>
    <w:p w:rsidR="009D4892" w:rsidRPr="009D4892" w:rsidRDefault="009D4892" w:rsidP="009D4892">
      <w:pPr>
        <w:widowControl/>
        <w:autoSpaceDE/>
        <w:autoSpaceDN/>
        <w:adjustRightInd/>
        <w:ind w:firstLine="709"/>
        <w:jc w:val="both"/>
        <w:outlineLvl w:val="2"/>
        <w:rPr>
          <w:rFonts w:ascii="Times New Roman" w:hAnsi="Times New Roman" w:cs="Times New Roman"/>
          <w:sz w:val="28"/>
          <w:szCs w:val="28"/>
        </w:rPr>
      </w:pPr>
      <w:r w:rsidRPr="009D4892">
        <w:rPr>
          <w:rFonts w:ascii="Times New Roman" w:hAnsi="Times New Roman" w:cs="Times New Roman"/>
          <w:sz w:val="28"/>
          <w:szCs w:val="28"/>
        </w:rPr>
        <w:t xml:space="preserve">1.3. Места для  парковки автотранспортных средств инвалидов должны быть обозначены специальными дорожными знаками (символами),  в зависимости от покрытия стоянки, выделены разметкой и не должны быть заняты иными транспортными средствами. Ширина стоянки для автотранспортного средства инвалида должна быть не менее </w:t>
      </w:r>
      <w:smartTag w:uri="urn:schemas-microsoft-com:office:smarttags" w:element="metricconverter">
        <w:smartTagPr>
          <w:attr w:name="ProductID" w:val="3,5 м"/>
        </w:smartTagPr>
        <w:r w:rsidRPr="009D4892">
          <w:rPr>
            <w:rFonts w:ascii="Times New Roman" w:hAnsi="Times New Roman" w:cs="Times New Roman"/>
            <w:sz w:val="28"/>
            <w:szCs w:val="28"/>
          </w:rPr>
          <w:t>3,5 м</w:t>
        </w:r>
      </w:smartTag>
      <w:r w:rsidRPr="009D4892">
        <w:rPr>
          <w:rFonts w:ascii="Times New Roman" w:hAnsi="Times New Roman" w:cs="Times New Roman"/>
          <w:sz w:val="28"/>
          <w:szCs w:val="28"/>
        </w:rPr>
        <w:t>.</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sz w:val="28"/>
          <w:szCs w:val="28"/>
        </w:rPr>
        <w:t xml:space="preserve">1.4. Организациям и учреждениям независимо от форм собственности, расположенным на территории Балахтонского сельсовета, в том числе предприятия торговли, сферы услуг, медицинские, спортивные и культурно-зрелищные учреждения рекомендуется  выделять  не менее 10 процентов мест (но не менее одного места) для бесплатной парковки транспортных средств, управляемых инвалидами </w:t>
      </w:r>
      <w:r w:rsidRPr="009D4892">
        <w:rPr>
          <w:rFonts w:ascii="Times New Roman" w:hAnsi="Times New Roman" w:cs="Times New Roman"/>
          <w:sz w:val="28"/>
          <w:szCs w:val="28"/>
          <w:lang w:val="en-US"/>
        </w:rPr>
        <w:t>I</w:t>
      </w:r>
      <w:r w:rsidRPr="009D4892">
        <w:rPr>
          <w:rFonts w:ascii="Times New Roman" w:hAnsi="Times New Roman" w:cs="Times New Roman"/>
          <w:sz w:val="28"/>
          <w:szCs w:val="28"/>
        </w:rPr>
        <w:t xml:space="preserve">, </w:t>
      </w:r>
      <w:r w:rsidRPr="009D4892">
        <w:rPr>
          <w:rFonts w:ascii="Times New Roman" w:hAnsi="Times New Roman" w:cs="Times New Roman"/>
          <w:sz w:val="28"/>
          <w:szCs w:val="28"/>
          <w:lang w:val="en-US"/>
        </w:rPr>
        <w:t>II</w:t>
      </w:r>
      <w:r w:rsidRPr="009D4892">
        <w:rPr>
          <w:rFonts w:ascii="Times New Roman" w:hAnsi="Times New Roman" w:cs="Times New Roman"/>
          <w:sz w:val="28"/>
          <w:szCs w:val="28"/>
        </w:rPr>
        <w:t xml:space="preserve"> группы, а также инвалидами </w:t>
      </w:r>
      <w:r w:rsidRPr="009D4892">
        <w:rPr>
          <w:rFonts w:ascii="Times New Roman" w:hAnsi="Times New Roman" w:cs="Times New Roman"/>
          <w:sz w:val="28"/>
          <w:szCs w:val="28"/>
          <w:lang w:val="en-US"/>
        </w:rPr>
        <w:t>III</w:t>
      </w:r>
      <w:r w:rsidRPr="009D4892">
        <w:rPr>
          <w:rFonts w:ascii="Times New Roman" w:hAnsi="Times New Roman" w:cs="Times New Roman"/>
          <w:sz w:val="28"/>
          <w:szCs w:val="28"/>
        </w:rPr>
        <w:t xml:space="preserve"> группы в </w:t>
      </w:r>
      <w:proofErr w:type="gramStart"/>
      <w:r w:rsidRPr="009D4892">
        <w:rPr>
          <w:rFonts w:ascii="Times New Roman" w:hAnsi="Times New Roman" w:cs="Times New Roman"/>
          <w:sz w:val="28"/>
          <w:szCs w:val="28"/>
        </w:rPr>
        <w:t>порядке</w:t>
      </w:r>
      <w:proofErr w:type="gramEnd"/>
      <w:r w:rsidRPr="009D4892">
        <w:rPr>
          <w:rFonts w:ascii="Times New Roman" w:hAnsi="Times New Roman" w:cs="Times New Roman"/>
          <w:sz w:val="28"/>
          <w:szCs w:val="28"/>
        </w:rPr>
        <w:t xml:space="preserve">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Парковки автотранспортных средств инвалидов не должны занимать иные транспортные средства.</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 xml:space="preserve">Инвалиды пользуются местами для парковки автотранспортных средств бесплатно. </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1.5. Места для парковки автотранспортных средств инвалидов не подлежат государственной регистрации как объекты недвижимости.</w:t>
      </w:r>
    </w:p>
    <w:p w:rsidR="009D4892" w:rsidRPr="009D4892" w:rsidRDefault="009D4892" w:rsidP="009D4892">
      <w:pPr>
        <w:widowControl/>
        <w:autoSpaceDE/>
        <w:autoSpaceDN/>
        <w:adjustRightInd/>
        <w:jc w:val="center"/>
        <w:rPr>
          <w:rFonts w:ascii="Times New Roman" w:hAnsi="Times New Roman" w:cs="Times New Roman"/>
          <w:sz w:val="28"/>
          <w:szCs w:val="28"/>
        </w:rPr>
      </w:pPr>
    </w:p>
    <w:p w:rsidR="009D4892" w:rsidRPr="009D4892" w:rsidRDefault="009D4892" w:rsidP="009D4892">
      <w:pPr>
        <w:widowControl/>
        <w:autoSpaceDE/>
        <w:autoSpaceDN/>
        <w:adjustRightInd/>
        <w:jc w:val="center"/>
        <w:rPr>
          <w:rFonts w:ascii="Times New Roman" w:hAnsi="Times New Roman" w:cs="Times New Roman"/>
          <w:b/>
          <w:sz w:val="28"/>
          <w:szCs w:val="28"/>
        </w:rPr>
      </w:pPr>
      <w:r w:rsidRPr="009D4892">
        <w:rPr>
          <w:rFonts w:ascii="Times New Roman" w:hAnsi="Times New Roman" w:cs="Times New Roman"/>
          <w:b/>
          <w:sz w:val="28"/>
          <w:szCs w:val="28"/>
        </w:rPr>
        <w:lastRenderedPageBreak/>
        <w:t xml:space="preserve">2. Порядок выделения мест </w:t>
      </w:r>
    </w:p>
    <w:p w:rsidR="009D4892" w:rsidRPr="009D4892" w:rsidRDefault="009D4892" w:rsidP="009D4892">
      <w:pPr>
        <w:widowControl/>
        <w:autoSpaceDE/>
        <w:autoSpaceDN/>
        <w:adjustRightInd/>
        <w:jc w:val="center"/>
        <w:rPr>
          <w:rFonts w:ascii="Times New Roman" w:hAnsi="Times New Roman" w:cs="Times New Roman"/>
          <w:b/>
          <w:sz w:val="28"/>
          <w:szCs w:val="28"/>
        </w:rPr>
      </w:pPr>
      <w:r w:rsidRPr="009D4892">
        <w:rPr>
          <w:rFonts w:ascii="Times New Roman" w:hAnsi="Times New Roman" w:cs="Times New Roman"/>
          <w:b/>
          <w:sz w:val="28"/>
          <w:szCs w:val="28"/>
        </w:rPr>
        <w:t>для парковки автотранспортных средств инвалидов.</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2.1. Размещение места для парковки автотранспортного средства  запрещается:</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2.1.1. На элементах благоустройства и озеленения;</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2.1.2. На проезжей части и тротуарах;</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sz w:val="28"/>
          <w:szCs w:val="28"/>
        </w:rPr>
        <w:t>2.1.3. На детских и спортивных площадках, в скверах.</w:t>
      </w:r>
    </w:p>
    <w:p w:rsidR="009D4892" w:rsidRPr="009D4892" w:rsidRDefault="009D4892" w:rsidP="009D4892">
      <w:pPr>
        <w:widowControl/>
        <w:autoSpaceDE/>
        <w:autoSpaceDN/>
        <w:adjustRightInd/>
        <w:jc w:val="center"/>
        <w:outlineLvl w:val="1"/>
        <w:rPr>
          <w:rFonts w:ascii="Times New Roman" w:hAnsi="Times New Roman" w:cs="Times New Roman"/>
          <w:bCs/>
          <w:sz w:val="28"/>
          <w:szCs w:val="28"/>
        </w:rPr>
      </w:pPr>
    </w:p>
    <w:p w:rsidR="009D4892" w:rsidRPr="009D4892" w:rsidRDefault="009D4892" w:rsidP="009D4892">
      <w:pPr>
        <w:widowControl/>
        <w:autoSpaceDE/>
        <w:autoSpaceDN/>
        <w:adjustRightInd/>
        <w:jc w:val="center"/>
        <w:outlineLvl w:val="1"/>
        <w:rPr>
          <w:rFonts w:ascii="Times New Roman" w:hAnsi="Times New Roman" w:cs="Times New Roman"/>
          <w:b/>
          <w:bCs/>
          <w:sz w:val="28"/>
          <w:szCs w:val="28"/>
        </w:rPr>
      </w:pPr>
      <w:r w:rsidRPr="009D4892">
        <w:rPr>
          <w:rFonts w:ascii="Times New Roman" w:hAnsi="Times New Roman" w:cs="Times New Roman"/>
          <w:b/>
          <w:bCs/>
          <w:sz w:val="28"/>
          <w:szCs w:val="28"/>
        </w:rPr>
        <w:t>3. Заключительные положения.</w:t>
      </w:r>
    </w:p>
    <w:p w:rsidR="009D4892" w:rsidRPr="009D4892" w:rsidRDefault="009D4892" w:rsidP="009D4892">
      <w:pPr>
        <w:widowControl/>
        <w:autoSpaceDE/>
        <w:autoSpaceDN/>
        <w:adjustRightInd/>
        <w:ind w:firstLine="709"/>
        <w:jc w:val="both"/>
        <w:outlineLvl w:val="1"/>
        <w:rPr>
          <w:rFonts w:ascii="Times New Roman" w:hAnsi="Times New Roman" w:cs="Times New Roman"/>
          <w:sz w:val="28"/>
          <w:szCs w:val="28"/>
        </w:rPr>
      </w:pPr>
      <w:r w:rsidRPr="009D4892">
        <w:rPr>
          <w:rFonts w:ascii="Times New Roman" w:hAnsi="Times New Roman" w:cs="Times New Roman"/>
          <w:bCs/>
          <w:sz w:val="28"/>
          <w:szCs w:val="28"/>
        </w:rPr>
        <w:t xml:space="preserve">3.1. Настоящее Положение вступает в силу с момента его официального опубликования в местном печатном издании </w:t>
      </w:r>
      <w:r w:rsidRPr="009D4892">
        <w:rPr>
          <w:rFonts w:ascii="Times New Roman" w:hAnsi="Times New Roman" w:cs="Times New Roman"/>
          <w:sz w:val="28"/>
          <w:szCs w:val="28"/>
        </w:rPr>
        <w:t>«Балахтонские вести»</w:t>
      </w:r>
    </w:p>
    <w:p w:rsidR="009D4892" w:rsidRPr="009D4892" w:rsidRDefault="009D4892" w:rsidP="009D4892">
      <w:pPr>
        <w:widowControl/>
        <w:autoSpaceDE/>
        <w:autoSpaceDN/>
        <w:adjustRightInd/>
        <w:ind w:firstLine="709"/>
        <w:jc w:val="both"/>
        <w:rPr>
          <w:rFonts w:ascii="Times New Roman" w:hAnsi="Times New Roman" w:cs="Times New Roman"/>
          <w:sz w:val="28"/>
          <w:szCs w:val="28"/>
        </w:rPr>
      </w:pPr>
      <w:r w:rsidRPr="009D4892">
        <w:rPr>
          <w:rFonts w:ascii="Times New Roman" w:hAnsi="Times New Roman" w:cs="Times New Roman"/>
          <w:bCs/>
          <w:sz w:val="28"/>
          <w:szCs w:val="28"/>
        </w:rPr>
        <w:t xml:space="preserve">3.2. Изменения и дополнения в настоящее Положение вступают в силу после  обнародования.                             </w:t>
      </w:r>
    </w:p>
    <w:p w:rsidR="009D4892" w:rsidRPr="009D4892" w:rsidRDefault="009D4892" w:rsidP="009D4892">
      <w:pPr>
        <w:widowControl/>
        <w:autoSpaceDE/>
        <w:autoSpaceDN/>
        <w:adjustRightInd/>
        <w:jc w:val="both"/>
        <w:rPr>
          <w:rFonts w:ascii="Times New Roman" w:hAnsi="Times New Roman" w:cs="Times New Roman"/>
          <w:sz w:val="24"/>
          <w:szCs w:val="24"/>
        </w:rPr>
      </w:pPr>
      <w:r w:rsidRPr="009D4892">
        <w:rPr>
          <w:rFonts w:ascii="Times New Roman" w:hAnsi="Times New Roman" w:cs="Times New Roman"/>
          <w:sz w:val="24"/>
          <w:szCs w:val="24"/>
        </w:rPr>
        <w:t xml:space="preserve">  </w:t>
      </w:r>
    </w:p>
    <w:p w:rsidR="00B03A38" w:rsidRPr="00B03A38" w:rsidRDefault="00B03A38" w:rsidP="00B03A38">
      <w:pPr>
        <w:jc w:val="right"/>
        <w:rPr>
          <w:rFonts w:ascii="Times New Roman" w:hAnsi="Times New Roman" w:cs="Times New Roman"/>
          <w:sz w:val="28"/>
          <w:szCs w:val="28"/>
        </w:rPr>
      </w:pPr>
    </w:p>
    <w:sectPr w:rsidR="00B03A38" w:rsidRPr="00B03A38" w:rsidSect="00B03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74A9552"/>
    <w:lvl w:ilvl="0">
      <w:start w:val="1"/>
      <w:numFmt w:val="decimal"/>
      <w:lvlText w:val="%1."/>
      <w:lvlJc w:val="left"/>
      <w:pPr>
        <w:tabs>
          <w:tab w:val="num" w:pos="643"/>
        </w:tabs>
        <w:ind w:left="643" w:hanging="360"/>
      </w:pPr>
      <w:rPr>
        <w:rFonts w:cs="Times New Roman"/>
      </w:rPr>
    </w:lvl>
  </w:abstractNum>
  <w:abstractNum w:abstractNumId="1">
    <w:nsid w:val="008057E5"/>
    <w:multiLevelType w:val="hybridMultilevel"/>
    <w:tmpl w:val="E74CFACA"/>
    <w:lvl w:ilvl="0" w:tplc="9C469B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3E41DA"/>
    <w:multiLevelType w:val="hybridMultilevel"/>
    <w:tmpl w:val="E74CFACA"/>
    <w:lvl w:ilvl="0" w:tplc="9C469B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4EE1BD7"/>
    <w:multiLevelType w:val="hybridMultilevel"/>
    <w:tmpl w:val="264446BA"/>
    <w:lvl w:ilvl="0" w:tplc="397A7E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5B"/>
    <w:rsid w:val="00001BC2"/>
    <w:rsid w:val="00003192"/>
    <w:rsid w:val="00004D77"/>
    <w:rsid w:val="00026A94"/>
    <w:rsid w:val="00045B0E"/>
    <w:rsid w:val="00045BE3"/>
    <w:rsid w:val="00047819"/>
    <w:rsid w:val="00051C1D"/>
    <w:rsid w:val="00066D75"/>
    <w:rsid w:val="00073DEF"/>
    <w:rsid w:val="00081FD3"/>
    <w:rsid w:val="00086C3D"/>
    <w:rsid w:val="000874F3"/>
    <w:rsid w:val="00087F66"/>
    <w:rsid w:val="00090481"/>
    <w:rsid w:val="000924DB"/>
    <w:rsid w:val="000B0AB5"/>
    <w:rsid w:val="000E1949"/>
    <w:rsid w:val="000E406B"/>
    <w:rsid w:val="000F74BC"/>
    <w:rsid w:val="001044C8"/>
    <w:rsid w:val="001206E2"/>
    <w:rsid w:val="00123381"/>
    <w:rsid w:val="00164C76"/>
    <w:rsid w:val="00166038"/>
    <w:rsid w:val="00174B37"/>
    <w:rsid w:val="00183FC8"/>
    <w:rsid w:val="001860BE"/>
    <w:rsid w:val="00192FB4"/>
    <w:rsid w:val="001A7FEF"/>
    <w:rsid w:val="001B09A3"/>
    <w:rsid w:val="001B1DDC"/>
    <w:rsid w:val="001E4E80"/>
    <w:rsid w:val="001F2A0B"/>
    <w:rsid w:val="00205F4A"/>
    <w:rsid w:val="00211A72"/>
    <w:rsid w:val="0024497F"/>
    <w:rsid w:val="002708E0"/>
    <w:rsid w:val="002915D8"/>
    <w:rsid w:val="00294F3C"/>
    <w:rsid w:val="002A765F"/>
    <w:rsid w:val="002C4A73"/>
    <w:rsid w:val="002C7818"/>
    <w:rsid w:val="002D1563"/>
    <w:rsid w:val="002F05AE"/>
    <w:rsid w:val="00310578"/>
    <w:rsid w:val="00314242"/>
    <w:rsid w:val="00337E97"/>
    <w:rsid w:val="0034588C"/>
    <w:rsid w:val="00370286"/>
    <w:rsid w:val="00373620"/>
    <w:rsid w:val="003B21FE"/>
    <w:rsid w:val="003C325E"/>
    <w:rsid w:val="003E1162"/>
    <w:rsid w:val="003E37D6"/>
    <w:rsid w:val="003F53F3"/>
    <w:rsid w:val="00412808"/>
    <w:rsid w:val="00445A4A"/>
    <w:rsid w:val="00446D5B"/>
    <w:rsid w:val="00451A17"/>
    <w:rsid w:val="00465562"/>
    <w:rsid w:val="00481F5F"/>
    <w:rsid w:val="00483F6F"/>
    <w:rsid w:val="00485BB4"/>
    <w:rsid w:val="004A178C"/>
    <w:rsid w:val="004B5EE9"/>
    <w:rsid w:val="004F06B1"/>
    <w:rsid w:val="00504956"/>
    <w:rsid w:val="00511E23"/>
    <w:rsid w:val="00516238"/>
    <w:rsid w:val="005612E3"/>
    <w:rsid w:val="00562EBA"/>
    <w:rsid w:val="005978C2"/>
    <w:rsid w:val="005A2610"/>
    <w:rsid w:val="00634800"/>
    <w:rsid w:val="00677AB5"/>
    <w:rsid w:val="006961CF"/>
    <w:rsid w:val="006B3070"/>
    <w:rsid w:val="006B563C"/>
    <w:rsid w:val="006C4D04"/>
    <w:rsid w:val="006D6AC8"/>
    <w:rsid w:val="006E0C12"/>
    <w:rsid w:val="007236D3"/>
    <w:rsid w:val="007355E6"/>
    <w:rsid w:val="00754E1E"/>
    <w:rsid w:val="00786501"/>
    <w:rsid w:val="007A56DE"/>
    <w:rsid w:val="007B5D47"/>
    <w:rsid w:val="007C4AA3"/>
    <w:rsid w:val="007E0138"/>
    <w:rsid w:val="007F2C82"/>
    <w:rsid w:val="00824AD4"/>
    <w:rsid w:val="00832B7A"/>
    <w:rsid w:val="008550D8"/>
    <w:rsid w:val="00873ABA"/>
    <w:rsid w:val="008920C5"/>
    <w:rsid w:val="00893143"/>
    <w:rsid w:val="0089614A"/>
    <w:rsid w:val="00897BE1"/>
    <w:rsid w:val="00897D83"/>
    <w:rsid w:val="008B3622"/>
    <w:rsid w:val="008B3CE3"/>
    <w:rsid w:val="008C2413"/>
    <w:rsid w:val="00900FB1"/>
    <w:rsid w:val="00915C07"/>
    <w:rsid w:val="009316A2"/>
    <w:rsid w:val="00951B03"/>
    <w:rsid w:val="00956C4C"/>
    <w:rsid w:val="009731CB"/>
    <w:rsid w:val="009B1ADC"/>
    <w:rsid w:val="009B3D9D"/>
    <w:rsid w:val="009D15DC"/>
    <w:rsid w:val="009D4892"/>
    <w:rsid w:val="009E79DB"/>
    <w:rsid w:val="009F6623"/>
    <w:rsid w:val="00A12062"/>
    <w:rsid w:val="00A511D0"/>
    <w:rsid w:val="00A67029"/>
    <w:rsid w:val="00A949D0"/>
    <w:rsid w:val="00AA0ECA"/>
    <w:rsid w:val="00B03A38"/>
    <w:rsid w:val="00B16D36"/>
    <w:rsid w:val="00B2277D"/>
    <w:rsid w:val="00B31BBE"/>
    <w:rsid w:val="00B377E2"/>
    <w:rsid w:val="00B40D67"/>
    <w:rsid w:val="00B570A0"/>
    <w:rsid w:val="00B57819"/>
    <w:rsid w:val="00B63BC0"/>
    <w:rsid w:val="00B9566E"/>
    <w:rsid w:val="00BE5ADB"/>
    <w:rsid w:val="00BE68F8"/>
    <w:rsid w:val="00BE7D6C"/>
    <w:rsid w:val="00C01F07"/>
    <w:rsid w:val="00C03894"/>
    <w:rsid w:val="00C2056D"/>
    <w:rsid w:val="00C441AE"/>
    <w:rsid w:val="00C556BC"/>
    <w:rsid w:val="00C64405"/>
    <w:rsid w:val="00C8638D"/>
    <w:rsid w:val="00C91D7A"/>
    <w:rsid w:val="00C94FC6"/>
    <w:rsid w:val="00CB2DE3"/>
    <w:rsid w:val="00CB52CA"/>
    <w:rsid w:val="00CC6B47"/>
    <w:rsid w:val="00CF3BEB"/>
    <w:rsid w:val="00CF44CD"/>
    <w:rsid w:val="00D22286"/>
    <w:rsid w:val="00D30BBD"/>
    <w:rsid w:val="00D33595"/>
    <w:rsid w:val="00D342E5"/>
    <w:rsid w:val="00D82D53"/>
    <w:rsid w:val="00DA110D"/>
    <w:rsid w:val="00DB2810"/>
    <w:rsid w:val="00DB5026"/>
    <w:rsid w:val="00DD1A0B"/>
    <w:rsid w:val="00DF3236"/>
    <w:rsid w:val="00DF4840"/>
    <w:rsid w:val="00E16072"/>
    <w:rsid w:val="00E34F4A"/>
    <w:rsid w:val="00E521FC"/>
    <w:rsid w:val="00E52E95"/>
    <w:rsid w:val="00EF4C97"/>
    <w:rsid w:val="00F04284"/>
    <w:rsid w:val="00F125FC"/>
    <w:rsid w:val="00F30A27"/>
    <w:rsid w:val="00F33CD2"/>
    <w:rsid w:val="00F345D4"/>
    <w:rsid w:val="00F36D10"/>
    <w:rsid w:val="00F6543A"/>
    <w:rsid w:val="00F72D6E"/>
    <w:rsid w:val="00F83256"/>
    <w:rsid w:val="00F83513"/>
    <w:rsid w:val="00F95EC3"/>
    <w:rsid w:val="00FD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086C3D"/>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outlineLvl w:val="0"/>
    </w:pPr>
    <w:rPr>
      <w:rFonts w:ascii="Cambria" w:hAnsi="Cambria" w:cs="Cambria"/>
      <w:b/>
      <w:bC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1FC"/>
    <w:rPr>
      <w:rFonts w:ascii="Tahoma" w:hAnsi="Tahoma" w:cs="Tahoma"/>
      <w:sz w:val="16"/>
      <w:szCs w:val="16"/>
    </w:rPr>
  </w:style>
  <w:style w:type="character" w:customStyle="1" w:styleId="a4">
    <w:name w:val="Текст выноски Знак"/>
    <w:basedOn w:val="a0"/>
    <w:link w:val="a3"/>
    <w:uiPriority w:val="99"/>
    <w:semiHidden/>
    <w:rsid w:val="00E521FC"/>
    <w:rPr>
      <w:rFonts w:ascii="Tahoma" w:eastAsia="Times New Roman" w:hAnsi="Tahoma" w:cs="Tahoma"/>
      <w:sz w:val="16"/>
      <w:szCs w:val="16"/>
      <w:lang w:eastAsia="ru-RU"/>
    </w:rPr>
  </w:style>
  <w:style w:type="table" w:styleId="a5">
    <w:name w:val="Table Grid"/>
    <w:basedOn w:val="a1"/>
    <w:uiPriority w:val="59"/>
    <w:rsid w:val="00B03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3D9D"/>
    <w:pPr>
      <w:ind w:left="720"/>
      <w:contextualSpacing/>
    </w:pPr>
  </w:style>
  <w:style w:type="character" w:customStyle="1" w:styleId="10">
    <w:name w:val="Заголовок 1 Знак"/>
    <w:basedOn w:val="a0"/>
    <w:link w:val="1"/>
    <w:uiPriority w:val="99"/>
    <w:rsid w:val="00086C3D"/>
    <w:rPr>
      <w:rFonts w:ascii="Cambria" w:eastAsia="Times New Roman" w:hAnsi="Cambria" w:cs="Cambria"/>
      <w:b/>
      <w:bCs/>
      <w:color w:val="622423"/>
      <w:sz w:val="20"/>
      <w:szCs w:val="20"/>
      <w:shd w:val="clear" w:color="auto" w:fill="F2DBD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086C3D"/>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outlineLvl w:val="0"/>
    </w:pPr>
    <w:rPr>
      <w:rFonts w:ascii="Cambria" w:hAnsi="Cambria" w:cs="Cambria"/>
      <w:b/>
      <w:bC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1FC"/>
    <w:rPr>
      <w:rFonts w:ascii="Tahoma" w:hAnsi="Tahoma" w:cs="Tahoma"/>
      <w:sz w:val="16"/>
      <w:szCs w:val="16"/>
    </w:rPr>
  </w:style>
  <w:style w:type="character" w:customStyle="1" w:styleId="a4">
    <w:name w:val="Текст выноски Знак"/>
    <w:basedOn w:val="a0"/>
    <w:link w:val="a3"/>
    <w:uiPriority w:val="99"/>
    <w:semiHidden/>
    <w:rsid w:val="00E521FC"/>
    <w:rPr>
      <w:rFonts w:ascii="Tahoma" w:eastAsia="Times New Roman" w:hAnsi="Tahoma" w:cs="Tahoma"/>
      <w:sz w:val="16"/>
      <w:szCs w:val="16"/>
      <w:lang w:eastAsia="ru-RU"/>
    </w:rPr>
  </w:style>
  <w:style w:type="table" w:styleId="a5">
    <w:name w:val="Table Grid"/>
    <w:basedOn w:val="a1"/>
    <w:uiPriority w:val="59"/>
    <w:rsid w:val="00B03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3D9D"/>
    <w:pPr>
      <w:ind w:left="720"/>
      <w:contextualSpacing/>
    </w:pPr>
  </w:style>
  <w:style w:type="character" w:customStyle="1" w:styleId="10">
    <w:name w:val="Заголовок 1 Знак"/>
    <w:basedOn w:val="a0"/>
    <w:link w:val="1"/>
    <w:uiPriority w:val="99"/>
    <w:rsid w:val="00086C3D"/>
    <w:rPr>
      <w:rFonts w:ascii="Cambria" w:eastAsia="Times New Roman" w:hAnsi="Cambria" w:cs="Cambria"/>
      <w:b/>
      <w:bCs/>
      <w:color w:val="622423"/>
      <w:sz w:val="20"/>
      <w:szCs w:val="20"/>
      <w:shd w:val="clear" w:color="auto" w:fill="F2DBD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hton-adm.gbu.s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CB6F-763D-4F49-98C4-2C595A8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2018-04-04T08:19:00Z</cp:lastPrinted>
  <dcterms:created xsi:type="dcterms:W3CDTF">2017-04-28T02:25:00Z</dcterms:created>
  <dcterms:modified xsi:type="dcterms:W3CDTF">2018-06-20T05:53:00Z</dcterms:modified>
</cp:coreProperties>
</file>