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972" w:rsidRDefault="00AE5972" w:rsidP="00AE5972">
      <w:pPr>
        <w:tabs>
          <w:tab w:val="left" w:pos="7230"/>
        </w:tabs>
        <w:jc w:val="center"/>
        <w:rPr>
          <w:rFonts w:ascii="Century Gothic" w:hAnsi="Century Gothic"/>
        </w:rPr>
      </w:pPr>
    </w:p>
    <w:p w:rsidR="00AE5972" w:rsidRDefault="00AE5972" w:rsidP="00AE5972">
      <w:pPr>
        <w:tabs>
          <w:tab w:val="left" w:pos="7230"/>
        </w:tabs>
        <w:jc w:val="center"/>
        <w:rPr>
          <w:rFonts w:ascii="Century Gothic" w:hAnsi="Century Gothic"/>
        </w:rPr>
      </w:pPr>
      <w:r>
        <w:rPr>
          <w:rFonts w:ascii="Century Gothic" w:hAnsi="Century Gothic"/>
        </w:rPr>
        <w:t>ПЕРИОДИЧЕСКОЕ ПЕЧАТНОЕ ИЗДАНИЕ</w:t>
      </w:r>
    </w:p>
    <w:p w:rsidR="00AE5972" w:rsidRDefault="00AE5972" w:rsidP="00AE5972">
      <w:pPr>
        <w:jc w:val="center"/>
        <w:rPr>
          <w:rFonts w:ascii="Century Gothic" w:hAnsi="Century Gothic"/>
        </w:rPr>
      </w:pPr>
      <w:r>
        <w:rPr>
          <w:rFonts w:ascii="Century Gothic" w:hAnsi="Century Gothic"/>
        </w:rPr>
        <w:t xml:space="preserve">БАЛАХТОНСКОГО СЕЛЬСКОГО СОВЕТА ДЕПУТАТОВ и </w:t>
      </w:r>
    </w:p>
    <w:p w:rsidR="00AE5972" w:rsidRDefault="00AE5972" w:rsidP="00AE5972">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AE5972" w:rsidRDefault="00AE5972" w:rsidP="00AE5972">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AE5972" w:rsidRDefault="00AE5972" w:rsidP="00AE5972">
      <w:pPr>
        <w:outlineLvl w:val="0"/>
        <w:rPr>
          <w:rFonts w:ascii="Bookman Old Style" w:hAnsi="Bookman Old Style"/>
          <w:i/>
          <w:sz w:val="96"/>
          <w:szCs w:val="96"/>
        </w:rPr>
      </w:pPr>
      <w:r>
        <w:rPr>
          <w:rFonts w:ascii="Bookman Old Style" w:hAnsi="Bookman Old Style"/>
          <w:i/>
          <w:sz w:val="96"/>
          <w:szCs w:val="96"/>
        </w:rPr>
        <w:t xml:space="preserve">             В Е С Т И</w:t>
      </w:r>
    </w:p>
    <w:p w:rsidR="00AE5972" w:rsidRDefault="00AE5972" w:rsidP="00AE5972">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06  ИЮЛЯ   2018  ГОДА     №  7/155   ПЯТНИЦА </w:t>
      </w:r>
    </w:p>
    <w:p w:rsidR="00AE5972" w:rsidRDefault="00AE5972" w:rsidP="00AE5972">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AE5972" w:rsidRDefault="00AE5972" w:rsidP="00AE5972">
      <w:pPr>
        <w:jc w:val="center"/>
        <w:rPr>
          <w:rFonts w:ascii="Century Gothic" w:hAnsi="Century Gothic"/>
          <w:b/>
          <w:sz w:val="32"/>
          <w:szCs w:val="32"/>
        </w:rPr>
      </w:pPr>
    </w:p>
    <w:p w:rsidR="00AE5972" w:rsidRDefault="00AE5972" w:rsidP="00AE5972">
      <w:pPr>
        <w:jc w:val="center"/>
        <w:rPr>
          <w:rFonts w:ascii="Century Gothic" w:hAnsi="Century Gothic"/>
          <w:b/>
          <w:sz w:val="32"/>
          <w:szCs w:val="32"/>
        </w:rPr>
      </w:pPr>
      <w:r>
        <w:rPr>
          <w:rFonts w:ascii="Century Gothic" w:hAnsi="Century Gothic"/>
          <w:b/>
          <w:sz w:val="32"/>
          <w:szCs w:val="32"/>
        </w:rPr>
        <w:t>8 ИЮЛЯ – ВСЕРОССИЙСКИЙ ДЕНЬ СЕМЬИ</w:t>
      </w:r>
    </w:p>
    <w:p w:rsidR="00AE5972" w:rsidRDefault="00AE5972" w:rsidP="00AE5972">
      <w:pPr>
        <w:rPr>
          <w:rFonts w:ascii="Century Gothic" w:hAnsi="Century Gothic"/>
          <w:b/>
        </w:rPr>
      </w:pPr>
      <w:r>
        <w:rPr>
          <w:rFonts w:ascii="Century Gothic" w:hAnsi="Century Gothic"/>
          <w:b/>
        </w:rPr>
        <w:tab/>
      </w:r>
    </w:p>
    <w:p w:rsidR="00AE5972" w:rsidRPr="00301A40" w:rsidRDefault="00AE5972" w:rsidP="00AE5972">
      <w:pPr>
        <w:rPr>
          <w:rFonts w:ascii="Century Gothic" w:hAnsi="Century Gothic"/>
        </w:rPr>
      </w:pPr>
      <w:r>
        <w:rPr>
          <w:rFonts w:ascii="Century Gothic" w:hAnsi="Century Gothic"/>
          <w:b/>
        </w:rPr>
        <w:tab/>
      </w:r>
      <w:r w:rsidRPr="00301A40">
        <w:rPr>
          <w:rFonts w:ascii="Century Gothic" w:hAnsi="Century Gothic"/>
        </w:rPr>
        <w:t xml:space="preserve">Всероссийский день </w:t>
      </w:r>
      <w:r>
        <w:rPr>
          <w:rFonts w:ascii="Century Gothic" w:hAnsi="Century Gothic"/>
        </w:rPr>
        <w:t>семьи, любви и верности вышел из православного календаря, где каждый год 8 июля отмечается день святых Петра и Февроньи Муромских – православных покровителей семьи и брака, олицетворяющих в русской культуре супружескую любовь и верность и издревле считавшихся на Руси покровителями семьи и брака.</w:t>
      </w:r>
    </w:p>
    <w:p w:rsidR="00AE5972" w:rsidRDefault="00AE5972" w:rsidP="00AE5972">
      <w:pPr>
        <w:jc w:val="center"/>
        <w:rPr>
          <w:rFonts w:ascii="Century Gothic" w:hAnsi="Century Gothic"/>
          <w:b/>
          <w:sz w:val="32"/>
          <w:szCs w:val="32"/>
        </w:rPr>
      </w:pPr>
    </w:p>
    <w:p w:rsidR="00AE5972" w:rsidRPr="00301A40" w:rsidRDefault="00AE5972" w:rsidP="00AE5972">
      <w:pPr>
        <w:jc w:val="center"/>
        <w:rPr>
          <w:rFonts w:ascii="Monotype Corsiva" w:hAnsi="Monotype Corsiva"/>
          <w:b/>
          <w:sz w:val="40"/>
          <w:szCs w:val="40"/>
        </w:rPr>
      </w:pPr>
      <w:r w:rsidRPr="00301A40">
        <w:rPr>
          <w:rFonts w:ascii="Monotype Corsiva" w:hAnsi="Monotype Corsiva"/>
          <w:b/>
          <w:sz w:val="40"/>
          <w:szCs w:val="40"/>
        </w:rPr>
        <w:t xml:space="preserve">ДОРОГИЕ ДРУЗЬЯ! </w:t>
      </w:r>
    </w:p>
    <w:p w:rsidR="00AE5972" w:rsidRDefault="00AE5972" w:rsidP="00AE5972">
      <w:pPr>
        <w:jc w:val="center"/>
        <w:rPr>
          <w:rFonts w:ascii="Century Gothic" w:hAnsi="Century Gothic"/>
          <w:b/>
          <w:sz w:val="20"/>
          <w:szCs w:val="20"/>
        </w:rPr>
      </w:pPr>
    </w:p>
    <w:p w:rsidR="00AE5972" w:rsidRPr="00AE5AE3" w:rsidRDefault="00AE5972" w:rsidP="00AE5972">
      <w:pPr>
        <w:jc w:val="center"/>
        <w:rPr>
          <w:rFonts w:ascii="Century Gothic" w:hAnsi="Century Gothic"/>
          <w:b/>
          <w:sz w:val="20"/>
          <w:szCs w:val="20"/>
        </w:rPr>
      </w:pPr>
      <w:r>
        <w:rPr>
          <w:noProof/>
        </w:rPr>
        <w:drawing>
          <wp:inline distT="0" distB="0" distL="0" distR="0">
            <wp:extent cx="6299835" cy="3114675"/>
            <wp:effectExtent l="19050" t="0" r="5715" b="0"/>
            <wp:docPr id="1" name="Рисунок 7" descr="https://cepia.ru/images/u/pages/1018/src/den-sem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epia.ru/images/u/pages/1018/src/den-semi-14.jpg"/>
                    <pic:cNvPicPr>
                      <a:picLocks noChangeAspect="1" noChangeArrowheads="1"/>
                    </pic:cNvPicPr>
                  </pic:nvPicPr>
                  <pic:blipFill>
                    <a:blip r:embed="rId5" cstate="print">
                      <a:lum bright="30000"/>
                    </a:blip>
                    <a:srcRect b="12097"/>
                    <a:stretch>
                      <a:fillRect/>
                    </a:stretch>
                  </pic:blipFill>
                  <pic:spPr bwMode="auto">
                    <a:xfrm>
                      <a:off x="0" y="0"/>
                      <a:ext cx="6299835" cy="3114675"/>
                    </a:xfrm>
                    <a:prstGeom prst="rect">
                      <a:avLst/>
                    </a:prstGeom>
                    <a:noFill/>
                    <a:ln w="9525">
                      <a:noFill/>
                      <a:miter lim="800000"/>
                      <a:headEnd/>
                      <a:tailEnd/>
                    </a:ln>
                  </pic:spPr>
                </pic:pic>
              </a:graphicData>
            </a:graphic>
          </wp:inline>
        </w:drawing>
      </w:r>
    </w:p>
    <w:p w:rsidR="00AE5972" w:rsidRDefault="00AE5972" w:rsidP="00AE5972">
      <w:pPr>
        <w:jc w:val="center"/>
        <w:rPr>
          <w:rFonts w:ascii="Segoe Print" w:hAnsi="Segoe Print"/>
          <w:b/>
          <w:color w:val="C00000"/>
          <w:sz w:val="28"/>
          <w:szCs w:val="28"/>
        </w:rPr>
      </w:pPr>
    </w:p>
    <w:p w:rsidR="00AE5972" w:rsidRPr="00AE5AE3" w:rsidRDefault="00AE5972" w:rsidP="00AE5972">
      <w:pPr>
        <w:jc w:val="center"/>
        <w:rPr>
          <w:rFonts w:ascii="Segoe Print" w:hAnsi="Segoe Print"/>
          <w:b/>
          <w:color w:val="C00000"/>
          <w:sz w:val="28"/>
          <w:szCs w:val="28"/>
        </w:rPr>
      </w:pPr>
      <w:r w:rsidRPr="00AE5AE3">
        <w:rPr>
          <w:rFonts w:ascii="Segoe Print" w:hAnsi="Segoe Print"/>
          <w:b/>
          <w:color w:val="C00000"/>
          <w:sz w:val="28"/>
          <w:szCs w:val="28"/>
        </w:rPr>
        <w:t>Берегите друг друга, любите!</w:t>
      </w:r>
    </w:p>
    <w:p w:rsidR="00AE5972" w:rsidRPr="00AE5AE3" w:rsidRDefault="00AE5972" w:rsidP="00AE5972">
      <w:pPr>
        <w:jc w:val="center"/>
        <w:rPr>
          <w:rFonts w:ascii="Segoe Print" w:hAnsi="Segoe Print"/>
          <w:b/>
          <w:color w:val="C00000"/>
          <w:sz w:val="28"/>
          <w:szCs w:val="28"/>
        </w:rPr>
      </w:pPr>
      <w:r w:rsidRPr="00AE5AE3">
        <w:rPr>
          <w:rFonts w:ascii="Segoe Print" w:hAnsi="Segoe Print"/>
          <w:b/>
          <w:color w:val="C00000"/>
          <w:sz w:val="28"/>
          <w:szCs w:val="28"/>
        </w:rPr>
        <w:t>Понимайте, прощайте всегда…</w:t>
      </w:r>
    </w:p>
    <w:p w:rsidR="00AE5972" w:rsidRPr="00AE5AE3" w:rsidRDefault="00AE5972" w:rsidP="00AE5972">
      <w:pPr>
        <w:jc w:val="center"/>
        <w:rPr>
          <w:rFonts w:ascii="Segoe Print" w:hAnsi="Segoe Print"/>
          <w:b/>
          <w:color w:val="C00000"/>
          <w:sz w:val="28"/>
          <w:szCs w:val="28"/>
        </w:rPr>
      </w:pPr>
      <w:r w:rsidRPr="00AE5AE3">
        <w:rPr>
          <w:rFonts w:ascii="Segoe Print" w:hAnsi="Segoe Print"/>
          <w:b/>
          <w:color w:val="C00000"/>
          <w:sz w:val="28"/>
          <w:szCs w:val="28"/>
        </w:rPr>
        <w:t>И друг другом всегда дорожите.</w:t>
      </w:r>
    </w:p>
    <w:p w:rsidR="00AE5972" w:rsidRPr="00AE5AE3" w:rsidRDefault="00AE5972" w:rsidP="00AE5972">
      <w:pPr>
        <w:jc w:val="center"/>
        <w:rPr>
          <w:rFonts w:ascii="Segoe Print" w:hAnsi="Segoe Print"/>
          <w:b/>
          <w:color w:val="C00000"/>
          <w:sz w:val="28"/>
          <w:szCs w:val="28"/>
        </w:rPr>
      </w:pPr>
      <w:r w:rsidRPr="00AE5AE3">
        <w:rPr>
          <w:rFonts w:ascii="Segoe Print" w:hAnsi="Segoe Print"/>
          <w:b/>
          <w:color w:val="C00000"/>
          <w:sz w:val="28"/>
          <w:szCs w:val="28"/>
        </w:rPr>
        <w:t>Жизнь назад не вернуть никогда…</w:t>
      </w:r>
    </w:p>
    <w:p w:rsidR="00AE5972" w:rsidRPr="00AE5AE3" w:rsidRDefault="00AE5972" w:rsidP="00AE5972">
      <w:pPr>
        <w:jc w:val="center"/>
        <w:rPr>
          <w:rFonts w:ascii="Century Gothic" w:hAnsi="Century Gothic"/>
          <w:b/>
          <w:color w:val="C00000"/>
          <w:sz w:val="20"/>
          <w:szCs w:val="20"/>
        </w:rPr>
      </w:pPr>
    </w:p>
    <w:p w:rsidR="00AE5972" w:rsidRPr="00917DDC" w:rsidRDefault="00AE5972" w:rsidP="00AE5972">
      <w:pPr>
        <w:jc w:val="center"/>
        <w:rPr>
          <w:rFonts w:ascii="Century Gothic" w:hAnsi="Century Gothic"/>
          <w:b/>
          <w:sz w:val="20"/>
          <w:szCs w:val="20"/>
        </w:rPr>
      </w:pPr>
      <w:r w:rsidRPr="00917DDC">
        <w:rPr>
          <w:rFonts w:ascii="Century Gothic" w:hAnsi="Century Gothic"/>
          <w:b/>
          <w:sz w:val="20"/>
          <w:szCs w:val="20"/>
        </w:rPr>
        <w:t xml:space="preserve">В.А. Мецгер - Глава Балахтонского сельсовета </w:t>
      </w:r>
    </w:p>
    <w:p w:rsidR="00AE5972" w:rsidRPr="00917DDC" w:rsidRDefault="00AE5972" w:rsidP="00AE5972">
      <w:pPr>
        <w:jc w:val="center"/>
        <w:rPr>
          <w:rFonts w:ascii="Century Gothic" w:hAnsi="Century Gothic"/>
          <w:b/>
          <w:sz w:val="20"/>
          <w:szCs w:val="20"/>
        </w:rPr>
      </w:pPr>
      <w:r w:rsidRPr="00917DDC">
        <w:rPr>
          <w:rFonts w:ascii="Century Gothic" w:hAnsi="Century Gothic"/>
          <w:b/>
          <w:sz w:val="20"/>
          <w:szCs w:val="20"/>
        </w:rPr>
        <w:t>Е.А. Гардт – председатель сельского Совета депутатов</w:t>
      </w:r>
    </w:p>
    <w:p w:rsidR="00AE5972" w:rsidRDefault="00AE5972" w:rsidP="00AE5972">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2  № 7/155 «Балахтонские вести»  06 июля  2018 года</w:t>
      </w:r>
    </w:p>
    <w:p w:rsidR="00AE5972" w:rsidRPr="00917DDC" w:rsidRDefault="00AE5972" w:rsidP="00AE5972">
      <w:pPr>
        <w:jc w:val="center"/>
        <w:rPr>
          <w:rFonts w:ascii="Century Gothic" w:hAnsi="Century Gothic"/>
          <w:b/>
          <w:sz w:val="20"/>
          <w:szCs w:val="20"/>
        </w:rPr>
      </w:pPr>
      <w:r>
        <w:rPr>
          <w:rFonts w:ascii="Century Gothic" w:hAnsi="Century Gothic"/>
          <w:b/>
        </w:rPr>
        <w:t>__________________________________________________________________________________</w:t>
      </w:r>
    </w:p>
    <w:p w:rsidR="00AE5972" w:rsidRDefault="00AE5972" w:rsidP="00AE5972">
      <w:pPr>
        <w:jc w:val="center"/>
        <w:rPr>
          <w:rFonts w:ascii="Century Gothic" w:hAnsi="Century Gothic"/>
          <w:b/>
          <w:sz w:val="20"/>
          <w:szCs w:val="20"/>
        </w:rPr>
      </w:pPr>
    </w:p>
    <w:p w:rsidR="00AE5972" w:rsidRDefault="00AE5972" w:rsidP="00AE5972">
      <w:pPr>
        <w:jc w:val="center"/>
        <w:rPr>
          <w:rFonts w:ascii="Century Gothic" w:hAnsi="Century Gothic"/>
          <w:b/>
          <w:sz w:val="20"/>
          <w:szCs w:val="20"/>
        </w:rPr>
      </w:pPr>
    </w:p>
    <w:p w:rsidR="00AE5972" w:rsidRDefault="00AE5972" w:rsidP="00AE5972">
      <w:pPr>
        <w:jc w:val="center"/>
        <w:rPr>
          <w:rFonts w:ascii="Century Gothic" w:hAnsi="Century Gothic"/>
          <w:b/>
          <w:sz w:val="20"/>
          <w:szCs w:val="20"/>
        </w:rPr>
      </w:pPr>
      <w:r w:rsidRPr="00AE5AE3">
        <w:rPr>
          <w:rFonts w:ascii="Century Gothic" w:hAnsi="Century Gothic"/>
          <w:b/>
          <w:noProof/>
          <w:sz w:val="20"/>
          <w:szCs w:val="20"/>
        </w:rPr>
        <w:drawing>
          <wp:inline distT="0" distB="0" distL="0" distR="0">
            <wp:extent cx="6299835" cy="8910658"/>
            <wp:effectExtent l="19050" t="0" r="5715" b="0"/>
            <wp:docPr id="3" name="Рисунок 10" descr="https://ozgdou12.edumsko.ru/uploads/2000/1740/section/104105/den_semi/den_sem_i_8_iyuly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zgdou12.edumsko.ru/uploads/2000/1740/section/104105/den_semi/den_sem_i_8_iyulya_1-2.jpg"/>
                    <pic:cNvPicPr>
                      <a:picLocks noChangeAspect="1" noChangeArrowheads="1"/>
                    </pic:cNvPicPr>
                  </pic:nvPicPr>
                  <pic:blipFill>
                    <a:blip r:embed="rId6" cstate="print">
                      <a:lum bright="15000"/>
                    </a:blip>
                    <a:srcRect/>
                    <a:stretch>
                      <a:fillRect/>
                    </a:stretch>
                  </pic:blipFill>
                  <pic:spPr bwMode="auto">
                    <a:xfrm>
                      <a:off x="0" y="0"/>
                      <a:ext cx="6299835" cy="8910658"/>
                    </a:xfrm>
                    <a:prstGeom prst="rect">
                      <a:avLst/>
                    </a:prstGeom>
                    <a:noFill/>
                    <a:ln w="9525">
                      <a:noFill/>
                      <a:miter lim="800000"/>
                      <a:headEnd/>
                      <a:tailEnd/>
                    </a:ln>
                  </pic:spPr>
                </pic:pic>
              </a:graphicData>
            </a:graphic>
          </wp:inline>
        </w:drawing>
      </w:r>
    </w:p>
    <w:p w:rsidR="00AE5972" w:rsidRDefault="00AE5972" w:rsidP="00AE5972">
      <w:pPr>
        <w:jc w:val="center"/>
        <w:rPr>
          <w:rFonts w:ascii="Century Gothic" w:hAnsi="Century Gothic"/>
          <w:b/>
          <w:sz w:val="20"/>
          <w:szCs w:val="20"/>
        </w:rPr>
      </w:pPr>
    </w:p>
    <w:p w:rsidR="00AE5972" w:rsidRDefault="00AE5972" w:rsidP="00AE5972">
      <w:pPr>
        <w:rPr>
          <w:rFonts w:ascii="Century Gothic" w:hAnsi="Century Gothic"/>
          <w:b/>
          <w:sz w:val="20"/>
          <w:szCs w:val="20"/>
        </w:rPr>
      </w:pPr>
    </w:p>
    <w:p w:rsidR="00AE5972" w:rsidRDefault="00AE5972" w:rsidP="00AE5972">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3  № 7/155 «Балахтонские вести»  06 июля  2018 года</w:t>
      </w:r>
    </w:p>
    <w:p w:rsidR="00AE5972" w:rsidRPr="00C3294B" w:rsidRDefault="00AE5972" w:rsidP="00AE5972">
      <w:pPr>
        <w:rPr>
          <w:rFonts w:ascii="Arial" w:hAnsi="Arial" w:cs="Arial"/>
          <w:b/>
        </w:rPr>
      </w:pPr>
      <w:r>
        <w:rPr>
          <w:rFonts w:ascii="Century Gothic" w:hAnsi="Century Gothic"/>
          <w:b/>
        </w:rPr>
        <w:t>__________________________________________________________________________________</w:t>
      </w:r>
    </w:p>
    <w:p w:rsidR="00AE5972" w:rsidRPr="00914370" w:rsidRDefault="00AE5972" w:rsidP="00AE5972">
      <w:pPr>
        <w:pStyle w:val="a4"/>
        <w:rPr>
          <w:rFonts w:ascii="Arial" w:hAnsi="Arial" w:cs="Arial"/>
          <w:sz w:val="24"/>
          <w:szCs w:val="24"/>
        </w:rPr>
      </w:pPr>
    </w:p>
    <w:p w:rsidR="00AE5972" w:rsidRDefault="00AE5972" w:rsidP="00AE5972">
      <w:pPr>
        <w:jc w:val="center"/>
        <w:rPr>
          <w:color w:val="000000"/>
        </w:rPr>
      </w:pPr>
      <w:r>
        <w:rPr>
          <w:rFonts w:ascii="Century Gothic" w:hAnsi="Century Gothic"/>
          <w:b/>
          <w:sz w:val="32"/>
          <w:szCs w:val="32"/>
        </w:rPr>
        <w:t xml:space="preserve">МЧС ИНФОРМИРУЕТ: </w:t>
      </w:r>
    </w:p>
    <w:p w:rsidR="00AE5972" w:rsidRDefault="00AE5972" w:rsidP="00AE5972">
      <w:pPr>
        <w:jc w:val="center"/>
        <w:rPr>
          <w:color w:val="000000"/>
        </w:rPr>
      </w:pPr>
    </w:p>
    <w:p w:rsidR="00AE5972" w:rsidRPr="00F3521A" w:rsidRDefault="00AE5972" w:rsidP="00AE5972">
      <w:pPr>
        <w:ind w:firstLine="528"/>
        <w:rPr>
          <w:rFonts w:ascii="Arial Narrow" w:hAnsi="Arial Narrow"/>
          <w:b/>
          <w:sz w:val="28"/>
          <w:szCs w:val="28"/>
        </w:rPr>
      </w:pPr>
      <w:r w:rsidRPr="00F3521A">
        <w:rPr>
          <w:rFonts w:ascii="Arial Narrow" w:hAnsi="Arial Narrow"/>
          <w:sz w:val="28"/>
          <w:szCs w:val="28"/>
        </w:rPr>
        <w:t xml:space="preserve">Многие пожары в жилье возникают ночью, Вот несколько простых вещей, которые необходимо делать каждый вечер, чтобы </w:t>
      </w:r>
      <w:r w:rsidRPr="00F3521A">
        <w:rPr>
          <w:rFonts w:ascii="Arial Narrow" w:hAnsi="Arial Narrow"/>
          <w:b/>
          <w:sz w:val="28"/>
          <w:szCs w:val="28"/>
        </w:rPr>
        <w:t>уберечь себя и свою семью от пожара:</w:t>
      </w:r>
    </w:p>
    <w:p w:rsidR="00AE5972" w:rsidRPr="00F3521A" w:rsidRDefault="00AE5972" w:rsidP="00AE5972">
      <w:pPr>
        <w:ind w:firstLine="528"/>
        <w:rPr>
          <w:rFonts w:ascii="Arial Narrow" w:hAnsi="Arial Narrow"/>
          <w:b/>
          <w:sz w:val="28"/>
          <w:szCs w:val="28"/>
        </w:rPr>
      </w:pP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1. Отключите все электроприборы, не предназначенные для постоянной работы.</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2. Выключите все газовые приборы.</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3. Убедитесь, что вами не оставлены тлеющие сигареты.</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4. Отключите временные нагреватели.</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5. Установите ограждение вокруг открытого огня (печи, камина).</w:t>
      </w:r>
    </w:p>
    <w:p w:rsidR="00AE5972" w:rsidRDefault="00AE5972" w:rsidP="00AE5972">
      <w:pPr>
        <w:pStyle w:val="Style82"/>
        <w:widowControl/>
        <w:spacing w:before="96"/>
        <w:ind w:left="576"/>
        <w:jc w:val="left"/>
        <w:rPr>
          <w:rStyle w:val="FontStyle128"/>
          <w:i w:val="0"/>
          <w:sz w:val="28"/>
          <w:szCs w:val="28"/>
        </w:rPr>
      </w:pPr>
    </w:p>
    <w:p w:rsidR="00AE5972" w:rsidRDefault="00AE5972" w:rsidP="00AE5972">
      <w:pPr>
        <w:pStyle w:val="Style82"/>
        <w:widowControl/>
        <w:spacing w:before="96"/>
        <w:ind w:left="576"/>
        <w:jc w:val="left"/>
        <w:rPr>
          <w:rStyle w:val="FontStyle128"/>
          <w:i w:val="0"/>
          <w:sz w:val="28"/>
          <w:szCs w:val="28"/>
        </w:rPr>
      </w:pPr>
      <w:r w:rsidRPr="00F3521A">
        <w:rPr>
          <w:rStyle w:val="FontStyle128"/>
          <w:i w:val="0"/>
          <w:sz w:val="28"/>
          <w:szCs w:val="28"/>
        </w:rPr>
        <w:t>Что нужно делать, если:</w:t>
      </w:r>
      <w:r>
        <w:rPr>
          <w:rStyle w:val="FontStyle128"/>
          <w:i w:val="0"/>
          <w:sz w:val="28"/>
          <w:szCs w:val="28"/>
        </w:rPr>
        <w:t xml:space="preserve">                            </w:t>
      </w:r>
    </w:p>
    <w:p w:rsidR="00AE5972" w:rsidRPr="00F3521A" w:rsidRDefault="00AE5972" w:rsidP="00AE5972">
      <w:pPr>
        <w:pStyle w:val="Style82"/>
        <w:widowControl/>
        <w:spacing w:before="96"/>
        <w:ind w:left="576"/>
        <w:jc w:val="center"/>
        <w:rPr>
          <w:rStyle w:val="FontStyle134"/>
          <w:b/>
          <w:bCs/>
          <w:i w:val="0"/>
          <w:sz w:val="28"/>
          <w:szCs w:val="28"/>
        </w:rPr>
      </w:pPr>
      <w:r>
        <w:rPr>
          <w:rStyle w:val="FontStyle134"/>
          <w:rFonts w:ascii="Arial Narrow" w:hAnsi="Arial Narrow"/>
          <w:i w:val="0"/>
          <w:sz w:val="28"/>
          <w:szCs w:val="28"/>
          <w:u w:val="single"/>
        </w:rPr>
        <w:t>- г</w:t>
      </w:r>
      <w:r w:rsidRPr="00F3521A">
        <w:rPr>
          <w:rStyle w:val="FontStyle134"/>
          <w:rFonts w:ascii="Arial Narrow" w:hAnsi="Arial Narrow"/>
          <w:i w:val="0"/>
          <w:sz w:val="28"/>
          <w:szCs w:val="28"/>
          <w:u w:val="single"/>
        </w:rPr>
        <w:t>орит телевизор</w:t>
      </w:r>
      <w:r>
        <w:rPr>
          <w:rStyle w:val="FontStyle134"/>
          <w:rFonts w:ascii="Arial Narrow" w:hAnsi="Arial Narrow"/>
          <w:i w:val="0"/>
          <w:sz w:val="28"/>
          <w:szCs w:val="28"/>
          <w:u w:val="single"/>
        </w:rPr>
        <w:t xml:space="preserve"> -</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1. Отключите телевизор от электросети. Если из-за огня не подойти к электророзетке, то обесточьте квартиру электрическим автоматом или рубильником.</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2. Сообщите о пожаре в пожарную охрану по тел. "01".</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3. Если это не опасно, постарайтесь потушить пожар. Для этого залейте телевизор водой через отверстия в задней стенке, стоя при этом сбоку от телевизора.</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4. Кроме воды можно также использовать плотную ткань (покрывало, одеяло), которой надо накрыть горящий телевизор. Без доступа воздуха горение прекратится.</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Во избежание отравления продуктами горения выве</w:t>
      </w:r>
      <w:r w:rsidRPr="00F3521A">
        <w:rPr>
          <w:rFonts w:ascii="Arial Narrow" w:hAnsi="Arial Narrow"/>
          <w:sz w:val="28"/>
          <w:szCs w:val="28"/>
        </w:rPr>
        <w:softHyphen/>
        <w:t>дите из помещения всех людей.</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Если справиться с пожаром не удалось, немедленно покиньте помещение.</w:t>
      </w:r>
    </w:p>
    <w:p w:rsidR="00AE5972" w:rsidRPr="00F3521A" w:rsidRDefault="00AE5972" w:rsidP="00AE5972">
      <w:pPr>
        <w:ind w:firstLine="528"/>
        <w:jc w:val="center"/>
        <w:rPr>
          <w:rFonts w:ascii="Arial Narrow" w:hAnsi="Arial Narrow"/>
          <w:sz w:val="22"/>
          <w:szCs w:val="22"/>
          <w:u w:val="single"/>
        </w:rPr>
      </w:pPr>
      <w:r w:rsidRPr="00F3521A">
        <w:rPr>
          <w:rFonts w:ascii="Arial Narrow" w:hAnsi="Arial Narrow"/>
          <w:sz w:val="28"/>
          <w:szCs w:val="28"/>
          <w:u w:val="single"/>
        </w:rPr>
        <w:t>Аналогично действуйте и при загорании других электробытовых приборов</w:t>
      </w:r>
      <w:r w:rsidRPr="00F3521A">
        <w:rPr>
          <w:rStyle w:val="FontStyle111"/>
          <w:rFonts w:ascii="Arial Narrow" w:hAnsi="Arial Narrow"/>
          <w:u w:val="single"/>
        </w:rPr>
        <w:t>.</w:t>
      </w:r>
    </w:p>
    <w:p w:rsidR="00AE5972" w:rsidRDefault="00AE5972" w:rsidP="00AE5972">
      <w:pPr>
        <w:pStyle w:val="Style33"/>
        <w:widowControl/>
        <w:spacing w:before="58"/>
        <w:ind w:left="509"/>
        <w:jc w:val="left"/>
        <w:rPr>
          <w:rStyle w:val="FontStyle134"/>
          <w:rFonts w:ascii="Arial Narrow" w:hAnsi="Arial Narrow"/>
          <w:sz w:val="28"/>
          <w:szCs w:val="28"/>
        </w:rPr>
      </w:pPr>
      <w:r w:rsidRPr="00F3521A">
        <w:rPr>
          <w:rStyle w:val="FontStyle134"/>
          <w:rFonts w:ascii="Arial Narrow" w:hAnsi="Arial Narrow"/>
          <w:sz w:val="28"/>
          <w:szCs w:val="28"/>
        </w:rPr>
        <w:t xml:space="preserve">                                                                                 </w:t>
      </w:r>
    </w:p>
    <w:p w:rsidR="00AE5972" w:rsidRPr="00F3521A" w:rsidRDefault="00AE5972" w:rsidP="00AE5972">
      <w:pPr>
        <w:pStyle w:val="Style33"/>
        <w:widowControl/>
        <w:spacing w:before="58"/>
        <w:ind w:left="509"/>
        <w:jc w:val="center"/>
        <w:rPr>
          <w:rStyle w:val="FontStyle134"/>
          <w:rFonts w:ascii="Arial Narrow" w:hAnsi="Arial Narrow"/>
          <w:sz w:val="28"/>
          <w:szCs w:val="28"/>
          <w:u w:val="single"/>
        </w:rPr>
      </w:pPr>
      <w:r>
        <w:rPr>
          <w:rStyle w:val="FontStyle134"/>
          <w:rFonts w:ascii="Arial Narrow" w:hAnsi="Arial Narrow"/>
          <w:sz w:val="28"/>
          <w:szCs w:val="28"/>
          <w:u w:val="single"/>
        </w:rPr>
        <w:t>- г</w:t>
      </w:r>
      <w:r w:rsidRPr="00F3521A">
        <w:rPr>
          <w:rStyle w:val="FontStyle134"/>
          <w:rFonts w:ascii="Arial Narrow" w:hAnsi="Arial Narrow"/>
          <w:sz w:val="28"/>
          <w:szCs w:val="28"/>
          <w:u w:val="single"/>
        </w:rPr>
        <w:t>орит одежда на человеке</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1. Не давайте ему бежать - пламя разгорается сильнее.</w:t>
      </w:r>
    </w:p>
    <w:p w:rsidR="00AE5972" w:rsidRPr="00F3521A" w:rsidRDefault="00AE5972" w:rsidP="00AE5972">
      <w:pPr>
        <w:ind w:firstLine="528"/>
        <w:rPr>
          <w:rFonts w:ascii="Arial Narrow" w:hAnsi="Arial Narrow"/>
          <w:sz w:val="28"/>
          <w:szCs w:val="28"/>
        </w:rPr>
      </w:pPr>
      <w:r w:rsidRPr="00F3521A">
        <w:rPr>
          <w:rFonts w:ascii="Arial Narrow" w:hAnsi="Arial Narrow"/>
          <w:sz w:val="28"/>
          <w:szCs w:val="28"/>
        </w:rPr>
        <w:t>2. Накиньте на горящего человека одеяло или пальто, оставив голову открытой, чтобы он не задохнулся продуктами горения.</w:t>
      </w:r>
    </w:p>
    <w:p w:rsidR="00AE5972" w:rsidRDefault="00AE5972" w:rsidP="00AE5972">
      <w:pPr>
        <w:rPr>
          <w:rFonts w:ascii="Arial Narrow" w:hAnsi="Arial Narrow"/>
          <w:sz w:val="28"/>
          <w:szCs w:val="28"/>
        </w:rPr>
      </w:pPr>
      <w:r w:rsidRPr="00F3521A">
        <w:rPr>
          <w:rFonts w:ascii="Arial Narrow" w:hAnsi="Arial Narrow"/>
          <w:sz w:val="28"/>
          <w:szCs w:val="28"/>
        </w:rPr>
        <w:t xml:space="preserve">       3. Вызовите скорую помощь.</w:t>
      </w:r>
    </w:p>
    <w:p w:rsidR="00AE5972" w:rsidRPr="00F3521A" w:rsidRDefault="00AE5972" w:rsidP="00AE5972">
      <w:pPr>
        <w:rPr>
          <w:rFonts w:ascii="Arial Narrow" w:hAnsi="Arial Narrow"/>
          <w:sz w:val="28"/>
          <w:szCs w:val="28"/>
        </w:rPr>
      </w:pPr>
    </w:p>
    <w:p w:rsidR="00AE5972" w:rsidRDefault="00AE5972" w:rsidP="00AE5972">
      <w:pPr>
        <w:pStyle w:val="Style75"/>
        <w:widowControl/>
        <w:spacing w:before="144" w:line="240" w:lineRule="auto"/>
        <w:ind w:left="514" w:firstLine="0"/>
        <w:jc w:val="center"/>
        <w:rPr>
          <w:rStyle w:val="FontStyle128"/>
          <w:sz w:val="28"/>
          <w:szCs w:val="28"/>
        </w:rPr>
      </w:pPr>
      <w:r>
        <w:rPr>
          <w:rStyle w:val="FontStyle128"/>
          <w:sz w:val="28"/>
          <w:szCs w:val="28"/>
        </w:rPr>
        <w:t xml:space="preserve">…КАЖДЫЙ  ДОЛЖЕН  ЗНАТЬ </w:t>
      </w:r>
      <w:r w:rsidRPr="000D038D">
        <w:rPr>
          <w:rStyle w:val="FontStyle128"/>
          <w:sz w:val="28"/>
          <w:szCs w:val="28"/>
        </w:rPr>
        <w:t>ЧТО ДЕЛАТЬ ПРИ ПОЖАРЕ:</w:t>
      </w:r>
    </w:p>
    <w:p w:rsidR="00AE5972" w:rsidRPr="00DA0EC8" w:rsidRDefault="00AE5972" w:rsidP="00AE5972">
      <w:pPr>
        <w:pStyle w:val="Style82"/>
        <w:widowControl/>
        <w:spacing w:before="120" w:line="264" w:lineRule="exact"/>
        <w:rPr>
          <w:rStyle w:val="FontStyle134"/>
          <w:b/>
          <w:bCs/>
          <w:i w:val="0"/>
          <w:sz w:val="28"/>
          <w:szCs w:val="28"/>
        </w:rPr>
      </w:pPr>
      <w:r>
        <w:rPr>
          <w:rStyle w:val="FontStyle134"/>
          <w:i w:val="0"/>
          <w:sz w:val="28"/>
          <w:szCs w:val="28"/>
        </w:rPr>
        <w:tab/>
      </w:r>
      <w:r w:rsidRPr="00DA0EC8">
        <w:rPr>
          <w:rStyle w:val="FontStyle134"/>
          <w:i w:val="0"/>
          <w:sz w:val="28"/>
          <w:szCs w:val="28"/>
        </w:rPr>
        <w:t>- необходимо немедленно вызвать пожарную охрану по телефону «01», сообщив свой точный адрес, объект пожара и встретить пожарную охрану;</w:t>
      </w:r>
    </w:p>
    <w:p w:rsidR="00AE5972" w:rsidRDefault="00AE5972" w:rsidP="00AE5972">
      <w:pPr>
        <w:pStyle w:val="Style78"/>
        <w:widowControl/>
        <w:spacing w:line="264" w:lineRule="exact"/>
        <w:ind w:firstLine="0"/>
        <w:rPr>
          <w:rStyle w:val="FontStyle134"/>
          <w:i w:val="0"/>
          <w:sz w:val="28"/>
          <w:szCs w:val="28"/>
        </w:rPr>
      </w:pPr>
      <w:r>
        <w:rPr>
          <w:rStyle w:val="FontStyle134"/>
          <w:i w:val="0"/>
          <w:sz w:val="28"/>
          <w:szCs w:val="28"/>
        </w:rPr>
        <w:tab/>
      </w:r>
      <w:r w:rsidRPr="00DA0EC8">
        <w:rPr>
          <w:rStyle w:val="FontStyle134"/>
          <w:i w:val="0"/>
          <w:sz w:val="28"/>
          <w:szCs w:val="28"/>
        </w:rPr>
        <w:t>- если рядом есть взрослые, сразу позовите их на по</w:t>
      </w:r>
      <w:r w:rsidRPr="00DA0EC8">
        <w:rPr>
          <w:rStyle w:val="FontStyle134"/>
          <w:i w:val="0"/>
          <w:sz w:val="28"/>
          <w:szCs w:val="28"/>
        </w:rPr>
        <w:softHyphen/>
        <w:t>мощь;</w:t>
      </w:r>
    </w:p>
    <w:p w:rsidR="00AE5972" w:rsidRDefault="00AE5972" w:rsidP="00AE5972">
      <w:pPr>
        <w:pStyle w:val="Style78"/>
        <w:widowControl/>
        <w:spacing w:line="264" w:lineRule="exact"/>
        <w:ind w:firstLine="0"/>
        <w:rPr>
          <w:rStyle w:val="FontStyle134"/>
          <w:i w:val="0"/>
          <w:sz w:val="28"/>
          <w:szCs w:val="28"/>
        </w:rPr>
      </w:pPr>
      <w:r>
        <w:rPr>
          <w:rStyle w:val="FontStyle134"/>
          <w:i w:val="0"/>
          <w:sz w:val="28"/>
          <w:szCs w:val="28"/>
        </w:rPr>
        <w:tab/>
      </w:r>
      <w:r w:rsidRPr="00DA0EC8">
        <w:rPr>
          <w:rStyle w:val="FontStyle134"/>
          <w:i w:val="0"/>
          <w:sz w:val="28"/>
          <w:szCs w:val="28"/>
        </w:rPr>
        <w:t>- если горение только началось, вы его легко зату</w:t>
      </w:r>
      <w:r w:rsidRPr="00DA0EC8">
        <w:rPr>
          <w:rStyle w:val="FontStyle134"/>
          <w:i w:val="0"/>
          <w:sz w:val="28"/>
          <w:szCs w:val="28"/>
        </w:rPr>
        <w:softHyphen/>
        <w:t>шите водой, накроете толстым одеялом, покрывалом, забросаете песком, землей;</w:t>
      </w:r>
    </w:p>
    <w:p w:rsidR="00AE5972" w:rsidRDefault="00AE5972" w:rsidP="00AE5972">
      <w:pPr>
        <w:pStyle w:val="Style78"/>
        <w:widowControl/>
        <w:spacing w:line="264" w:lineRule="exact"/>
        <w:ind w:firstLine="0"/>
        <w:rPr>
          <w:rStyle w:val="FontStyle134"/>
          <w:i w:val="0"/>
          <w:sz w:val="28"/>
          <w:szCs w:val="28"/>
        </w:rPr>
      </w:pPr>
      <w:r>
        <w:rPr>
          <w:rStyle w:val="FontStyle134"/>
          <w:i w:val="0"/>
          <w:sz w:val="28"/>
          <w:szCs w:val="28"/>
        </w:rPr>
        <w:tab/>
      </w:r>
      <w:r w:rsidRPr="00DA0EC8">
        <w:rPr>
          <w:rStyle w:val="FontStyle134"/>
          <w:i w:val="0"/>
          <w:sz w:val="28"/>
          <w:szCs w:val="28"/>
        </w:rPr>
        <w:t>- ни в коем случае не тушить водой горящие элек</w:t>
      </w:r>
      <w:r w:rsidRPr="00DA0EC8">
        <w:rPr>
          <w:rStyle w:val="FontStyle134"/>
          <w:i w:val="0"/>
          <w:sz w:val="28"/>
          <w:szCs w:val="28"/>
        </w:rPr>
        <w:softHyphen/>
        <w:t>тропроводку и электроприборы, находящиеся под на</w:t>
      </w:r>
      <w:r w:rsidRPr="00DA0EC8">
        <w:rPr>
          <w:rStyle w:val="FontStyle134"/>
          <w:i w:val="0"/>
          <w:sz w:val="28"/>
          <w:szCs w:val="28"/>
        </w:rPr>
        <w:softHyphen/>
        <w:t>пряжением: это опасно для жизни;</w:t>
      </w:r>
    </w:p>
    <w:p w:rsidR="00AE5972" w:rsidRPr="00DA0EC8" w:rsidRDefault="00AE5972" w:rsidP="00AE5972">
      <w:pPr>
        <w:pStyle w:val="Style78"/>
        <w:widowControl/>
        <w:spacing w:line="264" w:lineRule="exact"/>
        <w:ind w:firstLine="0"/>
        <w:rPr>
          <w:rStyle w:val="FontStyle134"/>
          <w:i w:val="0"/>
          <w:sz w:val="28"/>
          <w:szCs w:val="28"/>
        </w:rPr>
      </w:pPr>
      <w:r>
        <w:rPr>
          <w:rStyle w:val="FontStyle134"/>
          <w:i w:val="0"/>
          <w:sz w:val="28"/>
          <w:szCs w:val="28"/>
        </w:rPr>
        <w:tab/>
        <w:t xml:space="preserve">- </w:t>
      </w:r>
      <w:r w:rsidRPr="00DA0EC8">
        <w:rPr>
          <w:rStyle w:val="FontStyle134"/>
          <w:i w:val="0"/>
          <w:sz w:val="28"/>
          <w:szCs w:val="28"/>
        </w:rPr>
        <w:t>если вы видите, что не сможете справиться с ог</w:t>
      </w:r>
      <w:r w:rsidRPr="00DA0EC8">
        <w:rPr>
          <w:rStyle w:val="FontStyle134"/>
          <w:i w:val="0"/>
          <w:sz w:val="28"/>
          <w:szCs w:val="28"/>
        </w:rPr>
        <w:softHyphen/>
        <w:t>нем, и пожар   принимает угрожающие размеры, срочно по</w:t>
      </w:r>
      <w:r w:rsidRPr="00DA0EC8">
        <w:rPr>
          <w:rStyle w:val="FontStyle134"/>
          <w:i w:val="0"/>
          <w:sz w:val="28"/>
          <w:szCs w:val="28"/>
        </w:rPr>
        <w:softHyphen/>
        <w:t>киньте помещение;</w:t>
      </w:r>
    </w:p>
    <w:p w:rsidR="00AE5972" w:rsidRPr="00DA0EC8" w:rsidRDefault="00AE5972" w:rsidP="00AE5972">
      <w:pPr>
        <w:pStyle w:val="Style88"/>
        <w:widowControl/>
        <w:ind w:firstLine="0"/>
        <w:jc w:val="both"/>
        <w:rPr>
          <w:rStyle w:val="FontStyle134"/>
          <w:i w:val="0"/>
          <w:sz w:val="28"/>
          <w:szCs w:val="28"/>
        </w:rPr>
      </w:pPr>
      <w:r w:rsidRPr="00DA0EC8">
        <w:rPr>
          <w:rStyle w:val="FontStyle134"/>
          <w:i w:val="0"/>
          <w:sz w:val="28"/>
          <w:szCs w:val="28"/>
        </w:rPr>
        <w:t xml:space="preserve">        - никогда не прячьтесь в задымленном помеще</w:t>
      </w:r>
      <w:r w:rsidRPr="00DA0EC8">
        <w:rPr>
          <w:rStyle w:val="FontStyle134"/>
          <w:i w:val="0"/>
          <w:sz w:val="28"/>
          <w:szCs w:val="28"/>
        </w:rPr>
        <w:softHyphen/>
        <w:t>нии в укромные места.</w:t>
      </w:r>
    </w:p>
    <w:p w:rsidR="00AE5972" w:rsidRDefault="00AE5972" w:rsidP="00AE5972">
      <w:pPr>
        <w:ind w:firstLine="528"/>
        <w:jc w:val="center"/>
        <w:rPr>
          <w:b/>
          <w:sz w:val="28"/>
          <w:szCs w:val="28"/>
        </w:rPr>
      </w:pPr>
      <w:r w:rsidRPr="00DA0EC8">
        <w:rPr>
          <w:b/>
          <w:sz w:val="28"/>
          <w:szCs w:val="28"/>
        </w:rPr>
        <w:t xml:space="preserve">Помните, что пожар легче предупредить, чем погасить, </w:t>
      </w:r>
    </w:p>
    <w:p w:rsidR="00AE5972" w:rsidRDefault="00AE5972" w:rsidP="00AE5972">
      <w:pPr>
        <w:ind w:firstLine="528"/>
        <w:jc w:val="center"/>
        <w:rPr>
          <w:b/>
          <w:sz w:val="28"/>
          <w:szCs w:val="28"/>
        </w:rPr>
      </w:pPr>
      <w:r w:rsidRPr="00DA0EC8">
        <w:rPr>
          <w:b/>
          <w:sz w:val="28"/>
          <w:szCs w:val="28"/>
        </w:rPr>
        <w:t>маленькая спичка может обернуться большой бедой.</w:t>
      </w:r>
    </w:p>
    <w:p w:rsidR="00AE5972" w:rsidRDefault="00AE5972" w:rsidP="00AE5972">
      <w:pPr>
        <w:ind w:firstLine="528"/>
        <w:jc w:val="center"/>
      </w:pPr>
    </w:p>
    <w:p w:rsidR="00AE5972" w:rsidRDefault="00AE5972" w:rsidP="00AE5972">
      <w:pPr>
        <w:ind w:firstLine="528"/>
        <w:jc w:val="center"/>
        <w:rPr>
          <w:b/>
          <w:sz w:val="28"/>
          <w:szCs w:val="28"/>
        </w:rPr>
      </w:pPr>
      <w:r>
        <w:t xml:space="preserve">                                   В.А. Дутчик </w:t>
      </w:r>
      <w:r w:rsidRPr="007141E7">
        <w:t xml:space="preserve">- </w:t>
      </w:r>
      <w:r>
        <w:t>старший инспектор</w:t>
      </w:r>
      <w:r w:rsidRPr="007141E7">
        <w:t xml:space="preserve"> ОНД и ПР по Козульскому район</w:t>
      </w:r>
      <w:r w:rsidRPr="00C92C6D">
        <w:t>у</w:t>
      </w:r>
      <w:r w:rsidRPr="00C92C6D">
        <w:rPr>
          <w:sz w:val="28"/>
          <w:szCs w:val="28"/>
        </w:rPr>
        <w:t>,</w:t>
      </w:r>
      <w:r>
        <w:rPr>
          <w:b/>
          <w:sz w:val="28"/>
          <w:szCs w:val="28"/>
        </w:rPr>
        <w:t xml:space="preserve"> </w:t>
      </w:r>
    </w:p>
    <w:p w:rsidR="00AE5972" w:rsidRPr="00F3521A" w:rsidRDefault="00AE5972" w:rsidP="00AE5972">
      <w:pPr>
        <w:ind w:firstLine="528"/>
        <w:jc w:val="center"/>
        <w:rPr>
          <w:b/>
          <w:sz w:val="28"/>
          <w:szCs w:val="28"/>
        </w:rPr>
      </w:pPr>
      <w:r>
        <w:t xml:space="preserve">                                                                                                          </w:t>
      </w:r>
      <w:r w:rsidRPr="00F3521A">
        <w:t xml:space="preserve">капитан внутренней службы </w:t>
      </w:r>
    </w:p>
    <w:p w:rsidR="00AE5972" w:rsidRDefault="00AE5972" w:rsidP="00AE5972">
      <w:pPr>
        <w:tabs>
          <w:tab w:val="left" w:pos="3255"/>
        </w:tabs>
        <w:jc w:val="center"/>
        <w:rPr>
          <w:b/>
          <w:sz w:val="28"/>
          <w:szCs w:val="28"/>
        </w:rPr>
      </w:pPr>
      <w:r>
        <w:rPr>
          <w:b/>
          <w:sz w:val="28"/>
          <w:szCs w:val="28"/>
        </w:rPr>
        <w:lastRenderedPageBreak/>
        <w:t>_____________________________________________________________________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4  № 7/155 «Балахтонские вести»  06 июля  2018 года</w:t>
      </w:r>
    </w:p>
    <w:p w:rsidR="00AE5972" w:rsidRPr="000F7DCC" w:rsidRDefault="00AE5972" w:rsidP="000F7DCC">
      <w:pPr>
        <w:jc w:val="right"/>
        <w:rPr>
          <w:b/>
          <w:sz w:val="28"/>
          <w:szCs w:val="28"/>
        </w:rPr>
      </w:pPr>
      <w:r>
        <w:rPr>
          <w:rFonts w:ascii="Century Gothic" w:hAnsi="Century Gothic"/>
          <w:b/>
        </w:rPr>
        <w:t>__________________________________________________________________________________</w:t>
      </w:r>
    </w:p>
    <w:p w:rsidR="003C25B2" w:rsidRDefault="003C25B2" w:rsidP="000F7DCC">
      <w:pPr>
        <w:pStyle w:val="a4"/>
        <w:jc w:val="center"/>
        <w:rPr>
          <w:rFonts w:ascii="Arial" w:eastAsia="Arial Unicode MS" w:hAnsi="Arial" w:cs="Arial"/>
          <w:b/>
          <w:color w:val="C00000"/>
          <w:kern w:val="36"/>
          <w:sz w:val="28"/>
          <w:szCs w:val="28"/>
        </w:rPr>
      </w:pPr>
    </w:p>
    <w:p w:rsidR="000F7DCC" w:rsidRPr="000F7DCC" w:rsidRDefault="000F7DCC" w:rsidP="000F7DCC">
      <w:pPr>
        <w:pStyle w:val="a4"/>
        <w:jc w:val="center"/>
        <w:rPr>
          <w:rFonts w:ascii="Arial" w:eastAsia="Arial Unicode MS" w:hAnsi="Arial" w:cs="Arial"/>
          <w:b/>
          <w:color w:val="C00000"/>
          <w:kern w:val="36"/>
          <w:sz w:val="28"/>
          <w:szCs w:val="28"/>
        </w:rPr>
      </w:pPr>
      <w:r w:rsidRPr="000F7DCC">
        <w:rPr>
          <w:rFonts w:ascii="Arial" w:eastAsia="Arial Unicode MS" w:hAnsi="Arial" w:cs="Arial"/>
          <w:b/>
          <w:color w:val="C00000"/>
          <w:kern w:val="36"/>
          <w:sz w:val="28"/>
          <w:szCs w:val="28"/>
        </w:rPr>
        <w:t>В КРАСНОЯРСКОМ КРАЕ БУДЕТ ПРОДЛЕНО ДЕЙСТВИЕ ЗАКОНА</w:t>
      </w:r>
    </w:p>
    <w:p w:rsidR="000F7DCC" w:rsidRPr="000F7DCC" w:rsidRDefault="000F7DCC" w:rsidP="000F7DCC">
      <w:pPr>
        <w:pStyle w:val="a4"/>
        <w:jc w:val="center"/>
        <w:rPr>
          <w:rFonts w:ascii="Arial" w:eastAsia="Arial Unicode MS" w:hAnsi="Arial" w:cs="Arial"/>
          <w:b/>
          <w:color w:val="C00000"/>
          <w:kern w:val="36"/>
          <w:sz w:val="28"/>
          <w:szCs w:val="28"/>
        </w:rPr>
      </w:pPr>
      <w:r w:rsidRPr="000F7DCC">
        <w:rPr>
          <w:rFonts w:ascii="Arial" w:eastAsia="Arial Unicode MS" w:hAnsi="Arial" w:cs="Arial"/>
          <w:b/>
          <w:color w:val="C00000"/>
          <w:kern w:val="36"/>
          <w:sz w:val="28"/>
          <w:szCs w:val="28"/>
        </w:rPr>
        <w:t>О КРАЕВОМ МАТЕРИНСКОМ КАПИТАЛЕ</w:t>
      </w:r>
    </w:p>
    <w:p w:rsidR="000F7DCC" w:rsidRDefault="000F7DCC" w:rsidP="000F7DCC">
      <w:pPr>
        <w:shd w:val="clear" w:color="auto" w:fill="FFFFFF"/>
        <w:ind w:firstLine="708"/>
        <w:rPr>
          <w:color w:val="000000"/>
          <w:sz w:val="28"/>
          <w:szCs w:val="28"/>
        </w:rPr>
      </w:pPr>
    </w:p>
    <w:p w:rsidR="000F7DCC" w:rsidRPr="000F7DCC" w:rsidRDefault="000F7DCC" w:rsidP="003C25B2">
      <w:pPr>
        <w:shd w:val="clear" w:color="auto" w:fill="FFFFFF"/>
        <w:ind w:firstLine="708"/>
        <w:rPr>
          <w:rFonts w:ascii="Arial Narrow" w:hAnsi="Arial Narrow"/>
          <w:color w:val="000000"/>
          <w:sz w:val="28"/>
          <w:szCs w:val="28"/>
        </w:rPr>
      </w:pPr>
      <w:r w:rsidRPr="000F7DCC">
        <w:rPr>
          <w:rFonts w:ascii="Arial Narrow" w:hAnsi="Arial Narrow"/>
          <w:color w:val="000000"/>
          <w:sz w:val="28"/>
          <w:szCs w:val="28"/>
        </w:rPr>
        <w:t>27 июня на комитете  по охране здоровья и социальной политике депутаты Законодательного Собрания края рассмотрели законопроект о продлении краевого материнского (семейного) капитала до 2021 года.</w:t>
      </w:r>
      <w:r w:rsidR="003C25B2">
        <w:rPr>
          <w:rFonts w:ascii="Arial Narrow" w:hAnsi="Arial Narrow"/>
          <w:color w:val="000000"/>
          <w:sz w:val="28"/>
          <w:szCs w:val="28"/>
        </w:rPr>
        <w:t xml:space="preserve"> </w:t>
      </w:r>
      <w:r w:rsidRPr="000F7DCC">
        <w:rPr>
          <w:rFonts w:ascii="Arial Narrow" w:hAnsi="Arial Narrow"/>
          <w:color w:val="000000"/>
          <w:sz w:val="28"/>
          <w:szCs w:val="28"/>
        </w:rPr>
        <w:t>Законопроект внесен временно исполняющим  обязанности  Губернатора края в связи с тем, что срок действующего закона истекает 31 декабря 2018 года.</w:t>
      </w:r>
    </w:p>
    <w:p w:rsidR="000F7DCC" w:rsidRPr="000F7DCC" w:rsidRDefault="000F7DCC" w:rsidP="000F7DCC">
      <w:pPr>
        <w:shd w:val="clear" w:color="auto" w:fill="FFFFFF"/>
        <w:rPr>
          <w:rFonts w:ascii="Arial Narrow" w:hAnsi="Arial Narrow"/>
          <w:color w:val="000000"/>
          <w:sz w:val="28"/>
          <w:szCs w:val="28"/>
        </w:rPr>
      </w:pPr>
      <w:r>
        <w:rPr>
          <w:rFonts w:ascii="Arial Narrow" w:hAnsi="Arial Narrow"/>
          <w:color w:val="000000"/>
          <w:sz w:val="28"/>
          <w:szCs w:val="28"/>
        </w:rPr>
        <w:tab/>
      </w:r>
      <w:r w:rsidRPr="000F7DCC">
        <w:rPr>
          <w:rFonts w:ascii="Arial Narrow" w:hAnsi="Arial Narrow"/>
          <w:color w:val="000000"/>
          <w:sz w:val="28"/>
          <w:szCs w:val="28"/>
        </w:rPr>
        <w:t xml:space="preserve">В целях поддержки семей с детьми по поручению </w:t>
      </w:r>
      <w:r w:rsidR="003C25B2">
        <w:rPr>
          <w:rFonts w:ascii="Arial Narrow" w:hAnsi="Arial Narrow"/>
          <w:color w:val="000000"/>
          <w:sz w:val="28"/>
          <w:szCs w:val="28"/>
        </w:rPr>
        <w:t xml:space="preserve">Врио </w:t>
      </w:r>
      <w:r w:rsidRPr="000F7DCC">
        <w:rPr>
          <w:rFonts w:ascii="Arial Narrow" w:hAnsi="Arial Narrow"/>
          <w:color w:val="000000"/>
          <w:sz w:val="28"/>
          <w:szCs w:val="28"/>
        </w:rPr>
        <w:t>Губернатора края Александра Усса принято решение продлить действие краевого материнского капитала. Это существенная мера поддержк</w:t>
      </w:r>
      <w:r>
        <w:rPr>
          <w:rFonts w:ascii="Arial Narrow" w:hAnsi="Arial Narrow"/>
          <w:color w:val="000000"/>
          <w:sz w:val="28"/>
          <w:szCs w:val="28"/>
        </w:rPr>
        <w:t>и</w:t>
      </w:r>
      <w:r w:rsidRPr="000F7DCC">
        <w:rPr>
          <w:rFonts w:ascii="Arial Narrow" w:hAnsi="Arial Narrow"/>
          <w:color w:val="000000"/>
          <w:sz w:val="28"/>
          <w:szCs w:val="28"/>
        </w:rPr>
        <w:t xml:space="preserve"> семей с детьми, особенно для улучшения жилищных условий. </w:t>
      </w:r>
      <w:r w:rsidRPr="000F7DCC">
        <w:rPr>
          <w:rFonts w:ascii="Arial Narrow" w:hAnsi="Arial Narrow"/>
          <w:b/>
          <w:color w:val="000000"/>
          <w:sz w:val="28"/>
          <w:szCs w:val="28"/>
        </w:rPr>
        <w:t>Напомним, краевой материнский капитал предоставляется женщинам, родившим третьего ребенка или последующих детей, его размер составляет 137 тысяч рублей. В Красноярском крае данный закон действует уже 7 лет, с 1 июля 2011 года</w:t>
      </w:r>
      <w:r w:rsidRPr="000F7DCC">
        <w:rPr>
          <w:rFonts w:ascii="Arial Narrow" w:hAnsi="Arial Narrow"/>
          <w:color w:val="000000"/>
          <w:sz w:val="28"/>
          <w:szCs w:val="28"/>
        </w:rPr>
        <w:t xml:space="preserve">. </w:t>
      </w:r>
    </w:p>
    <w:p w:rsidR="000F7DCC" w:rsidRPr="000F7DCC" w:rsidRDefault="000F7DCC" w:rsidP="000F7DCC">
      <w:pPr>
        <w:shd w:val="clear" w:color="auto" w:fill="FFFFFF"/>
        <w:rPr>
          <w:rFonts w:ascii="Arial Narrow" w:hAnsi="Arial Narrow"/>
          <w:color w:val="000000"/>
          <w:sz w:val="28"/>
          <w:szCs w:val="28"/>
        </w:rPr>
      </w:pPr>
      <w:r>
        <w:rPr>
          <w:rFonts w:ascii="Arial Narrow" w:hAnsi="Arial Narrow"/>
          <w:color w:val="000000"/>
          <w:sz w:val="28"/>
          <w:szCs w:val="28"/>
        </w:rPr>
        <w:tab/>
      </w:r>
      <w:r w:rsidRPr="000F7DCC">
        <w:rPr>
          <w:rFonts w:ascii="Arial Narrow" w:hAnsi="Arial Narrow"/>
          <w:color w:val="000000"/>
          <w:sz w:val="28"/>
          <w:szCs w:val="28"/>
        </w:rPr>
        <w:t>Министр социальной политики края Галина Пашинова отметила, что краевой материнский капитал способствовал улучшению  демографической ситуации в крае.  С июля 2011 года более 35 тысяч многодетных семей получили краевые сертификаты на материнский капитал. 50% семей уже направили средства краевого материнского капитала на улучшение жилищных условий. Также его можно направить на получение образования, приобретение транспортных средств, технических средств реабилитации, а также получение денежных выплат в размере 12 тысяч рублей ежегодно</w:t>
      </w:r>
      <w:r>
        <w:rPr>
          <w:rFonts w:ascii="Arial Narrow" w:hAnsi="Arial Narrow"/>
          <w:color w:val="000000"/>
          <w:sz w:val="28"/>
          <w:szCs w:val="28"/>
        </w:rPr>
        <w:t>.</w:t>
      </w:r>
    </w:p>
    <w:p w:rsidR="000F7DCC" w:rsidRPr="000F7DCC" w:rsidRDefault="000F7DCC" w:rsidP="000F7DCC">
      <w:pPr>
        <w:rPr>
          <w:rFonts w:ascii="Arial Narrow" w:hAnsi="Arial Narrow"/>
        </w:rPr>
      </w:pPr>
    </w:p>
    <w:p w:rsidR="003C25B2" w:rsidRPr="003C25B2" w:rsidRDefault="003C25B2" w:rsidP="003C25B2">
      <w:pPr>
        <w:shd w:val="clear" w:color="auto" w:fill="FFFFFF"/>
        <w:spacing w:line="312" w:lineRule="atLeast"/>
        <w:jc w:val="center"/>
        <w:outlineLvl w:val="0"/>
        <w:rPr>
          <w:b/>
          <w:color w:val="C00000"/>
          <w:kern w:val="36"/>
          <w:sz w:val="26"/>
          <w:szCs w:val="26"/>
        </w:rPr>
      </w:pPr>
      <w:r w:rsidRPr="003C25B2">
        <w:rPr>
          <w:b/>
          <w:color w:val="C00000"/>
          <w:kern w:val="36"/>
          <w:sz w:val="26"/>
          <w:szCs w:val="26"/>
        </w:rPr>
        <w:t>ПРЕДОСТАВЛЕНИЕ ГОСУДАРСТВЕННЫХ УСЛУГ В ЭЛЕКТРОННОМ ВИДЕ</w:t>
      </w:r>
    </w:p>
    <w:p w:rsidR="003C25B2" w:rsidRDefault="003C25B2" w:rsidP="003C25B2">
      <w:pPr>
        <w:shd w:val="clear" w:color="auto" w:fill="FFFFFF"/>
        <w:spacing w:line="312" w:lineRule="atLeast"/>
        <w:outlineLvl w:val="0"/>
        <w:rPr>
          <w:color w:val="444444"/>
          <w:kern w:val="36"/>
          <w:sz w:val="28"/>
          <w:szCs w:val="28"/>
        </w:rPr>
      </w:pPr>
    </w:p>
    <w:p w:rsidR="003C25B2" w:rsidRDefault="003C25B2" w:rsidP="003C25B2">
      <w:pPr>
        <w:shd w:val="clear" w:color="auto" w:fill="FFFFFF"/>
        <w:spacing w:line="312" w:lineRule="atLeast"/>
        <w:ind w:firstLine="708"/>
        <w:outlineLvl w:val="0"/>
        <w:rPr>
          <w:kern w:val="36"/>
          <w:sz w:val="28"/>
          <w:szCs w:val="28"/>
        </w:rPr>
      </w:pPr>
      <w:r w:rsidRPr="003C25B2">
        <w:rPr>
          <w:kern w:val="36"/>
          <w:sz w:val="28"/>
          <w:szCs w:val="28"/>
        </w:rPr>
        <w:t xml:space="preserve">Уважаемые граждане, вы можете получить услуги быстро и качественно не только при обращении в управление социальной защиты населения администрации Козульского района, но и зайдя на официальный сайт управления </w:t>
      </w:r>
      <w:hyperlink r:id="rId7" w:history="1">
        <w:r w:rsidRPr="003C25B2">
          <w:rPr>
            <w:rStyle w:val="a5"/>
            <w:color w:val="auto"/>
            <w:kern w:val="36"/>
            <w:sz w:val="28"/>
            <w:szCs w:val="28"/>
          </w:rPr>
          <w:t>http://usznk.bdu.su</w:t>
        </w:r>
      </w:hyperlink>
      <w:r w:rsidRPr="003C25B2">
        <w:rPr>
          <w:kern w:val="36"/>
          <w:sz w:val="28"/>
          <w:szCs w:val="28"/>
        </w:rPr>
        <w:t xml:space="preserve"> в раздел «услуги», 58 услуг можно пол</w:t>
      </w:r>
      <w:r>
        <w:rPr>
          <w:kern w:val="36"/>
          <w:sz w:val="28"/>
          <w:szCs w:val="28"/>
        </w:rPr>
        <w:t>учить не выходя из дома.</w:t>
      </w:r>
    </w:p>
    <w:p w:rsidR="003C25B2" w:rsidRDefault="003C25B2" w:rsidP="003C25B2">
      <w:pPr>
        <w:shd w:val="clear" w:color="auto" w:fill="FFFFFF"/>
        <w:spacing w:line="312" w:lineRule="atLeast"/>
        <w:ind w:firstLine="708"/>
        <w:outlineLvl w:val="0"/>
        <w:rPr>
          <w:kern w:val="36"/>
          <w:sz w:val="28"/>
          <w:szCs w:val="28"/>
        </w:rPr>
      </w:pPr>
      <w:r>
        <w:rPr>
          <w:kern w:val="36"/>
          <w:sz w:val="28"/>
          <w:szCs w:val="28"/>
        </w:rPr>
        <w:t>В</w:t>
      </w:r>
      <w:r w:rsidRPr="003C25B2">
        <w:rPr>
          <w:kern w:val="36"/>
          <w:sz w:val="28"/>
          <w:szCs w:val="28"/>
        </w:rPr>
        <w:t xml:space="preserve"> разделе «онлайн услуги» можно всегда записаться на прием в управление, узнать  о ходе предоставляемой услуги, рассчитать размер жилищ</w:t>
      </w:r>
      <w:r>
        <w:rPr>
          <w:kern w:val="36"/>
          <w:sz w:val="28"/>
          <w:szCs w:val="28"/>
        </w:rPr>
        <w:t>ной субсидии при оплате жилищно</w:t>
      </w:r>
      <w:r w:rsidRPr="003C25B2">
        <w:rPr>
          <w:kern w:val="36"/>
          <w:sz w:val="28"/>
          <w:szCs w:val="28"/>
        </w:rPr>
        <w:t>–коммунальных услуг, узнать информацию о выплатах и многое другое</w:t>
      </w:r>
      <w:r>
        <w:rPr>
          <w:kern w:val="36"/>
          <w:sz w:val="28"/>
          <w:szCs w:val="28"/>
        </w:rPr>
        <w:t>.</w:t>
      </w:r>
    </w:p>
    <w:p w:rsidR="003C25B2" w:rsidRPr="003C25B2" w:rsidRDefault="003C25B2" w:rsidP="003C25B2">
      <w:pPr>
        <w:shd w:val="clear" w:color="auto" w:fill="FFFFFF"/>
        <w:spacing w:line="312" w:lineRule="atLeast"/>
        <w:ind w:firstLine="708"/>
        <w:outlineLvl w:val="0"/>
        <w:rPr>
          <w:b/>
          <w:color w:val="C00000"/>
          <w:sz w:val="28"/>
          <w:szCs w:val="28"/>
          <w:bdr w:val="none" w:sz="0" w:space="0" w:color="auto" w:frame="1"/>
        </w:rPr>
      </w:pPr>
      <w:r w:rsidRPr="003C25B2">
        <w:rPr>
          <w:b/>
          <w:color w:val="C00000"/>
          <w:kern w:val="36"/>
          <w:sz w:val="28"/>
          <w:szCs w:val="28"/>
        </w:rPr>
        <w:t>П</w:t>
      </w:r>
      <w:r w:rsidRPr="003C25B2">
        <w:rPr>
          <w:b/>
          <w:color w:val="C00000"/>
          <w:sz w:val="28"/>
          <w:szCs w:val="28"/>
          <w:bdr w:val="none" w:sz="0" w:space="0" w:color="auto" w:frame="1"/>
        </w:rPr>
        <w:t>реимущества получения государственных и муниципальных услуг</w:t>
      </w:r>
    </w:p>
    <w:p w:rsidR="003C25B2" w:rsidRPr="003C25B2" w:rsidRDefault="003C25B2" w:rsidP="003C25B2">
      <w:pPr>
        <w:pStyle w:val="a4"/>
        <w:jc w:val="left"/>
        <w:rPr>
          <w:rFonts w:ascii="Times New Roman" w:hAnsi="Times New Roman"/>
          <w:sz w:val="28"/>
          <w:szCs w:val="28"/>
        </w:rPr>
      </w:pPr>
      <w:r w:rsidRPr="003C25B2">
        <w:rPr>
          <w:rFonts w:ascii="Times New Roman" w:hAnsi="Times New Roman"/>
          <w:b/>
          <w:color w:val="C00000"/>
          <w:sz w:val="28"/>
          <w:szCs w:val="28"/>
          <w:bdr w:val="none" w:sz="0" w:space="0" w:color="auto" w:frame="1"/>
        </w:rPr>
        <w:t>в электронном виде:</w:t>
      </w:r>
      <w:r w:rsidRPr="003C25B2">
        <w:rPr>
          <w:rFonts w:ascii="Times New Roman" w:hAnsi="Times New Roman"/>
          <w:color w:val="C00000"/>
          <w:sz w:val="28"/>
          <w:szCs w:val="28"/>
          <w:bdr w:val="none" w:sz="0" w:space="0" w:color="auto" w:frame="1"/>
        </w:rPr>
        <w:br/>
      </w:r>
      <w:r w:rsidRPr="003C25B2">
        <w:rPr>
          <w:rFonts w:ascii="Times New Roman" w:hAnsi="Times New Roman"/>
          <w:sz w:val="28"/>
          <w:szCs w:val="28"/>
        </w:rPr>
        <w:tab/>
      </w:r>
      <w:r>
        <w:rPr>
          <w:rFonts w:ascii="Times New Roman" w:hAnsi="Times New Roman"/>
          <w:sz w:val="28"/>
          <w:szCs w:val="28"/>
        </w:rPr>
        <w:t xml:space="preserve">- </w:t>
      </w:r>
      <w:r w:rsidRPr="003C25B2">
        <w:rPr>
          <w:rFonts w:ascii="Times New Roman" w:hAnsi="Times New Roman"/>
          <w:sz w:val="28"/>
          <w:szCs w:val="28"/>
        </w:rPr>
        <w:t>упрощение получения государственной (муниципальной) услуги и дру</w:t>
      </w:r>
      <w:r>
        <w:rPr>
          <w:rFonts w:ascii="Times New Roman" w:hAnsi="Times New Roman"/>
          <w:sz w:val="28"/>
          <w:szCs w:val="28"/>
        </w:rPr>
        <w:t>гой полезной информации; -</w:t>
      </w:r>
      <w:r w:rsidRPr="003C25B2">
        <w:rPr>
          <w:rFonts w:ascii="Times New Roman" w:hAnsi="Times New Roman"/>
          <w:sz w:val="28"/>
          <w:szCs w:val="28"/>
        </w:rPr>
        <w:t> сокращение временных затрат, связа</w:t>
      </w:r>
      <w:r>
        <w:rPr>
          <w:rFonts w:ascii="Times New Roman" w:hAnsi="Times New Roman"/>
          <w:sz w:val="28"/>
          <w:szCs w:val="28"/>
        </w:rPr>
        <w:t>нных с получением услуг; -</w:t>
      </w:r>
      <w:r w:rsidRPr="003C25B2">
        <w:rPr>
          <w:rFonts w:ascii="Times New Roman" w:hAnsi="Times New Roman"/>
          <w:sz w:val="28"/>
          <w:szCs w:val="28"/>
        </w:rPr>
        <w:t> сокращение количества пре</w:t>
      </w:r>
      <w:r>
        <w:rPr>
          <w:rFonts w:ascii="Times New Roman" w:hAnsi="Times New Roman"/>
          <w:sz w:val="28"/>
          <w:szCs w:val="28"/>
        </w:rPr>
        <w:t>доставляемых документов; -</w:t>
      </w:r>
      <w:r w:rsidRPr="003C25B2">
        <w:rPr>
          <w:rFonts w:ascii="Times New Roman" w:hAnsi="Times New Roman"/>
          <w:sz w:val="28"/>
          <w:szCs w:val="28"/>
        </w:rPr>
        <w:t> </w:t>
      </w:r>
      <w:r>
        <w:rPr>
          <w:rFonts w:ascii="Times New Roman" w:hAnsi="Times New Roman"/>
          <w:sz w:val="28"/>
          <w:szCs w:val="28"/>
        </w:rPr>
        <w:t xml:space="preserve">заявление о </w:t>
      </w:r>
      <w:r w:rsidRPr="003C25B2">
        <w:rPr>
          <w:rFonts w:ascii="Times New Roman" w:hAnsi="Times New Roman"/>
          <w:sz w:val="28"/>
          <w:szCs w:val="28"/>
        </w:rPr>
        <w:t>предоставлении государственных (муниципальных) услуг можно подать не выходя из дома или не покидая рабочего места.</w:t>
      </w:r>
    </w:p>
    <w:p w:rsidR="003C25B2" w:rsidRDefault="003C25B2" w:rsidP="003C25B2">
      <w:pPr>
        <w:shd w:val="clear" w:color="auto" w:fill="FFFFFF"/>
        <w:spacing w:line="408" w:lineRule="atLeast"/>
        <w:rPr>
          <w:b/>
          <w:bCs/>
          <w:color w:val="444444"/>
          <w:sz w:val="28"/>
          <w:szCs w:val="28"/>
          <w:bdr w:val="none" w:sz="0" w:space="0" w:color="auto" w:frame="1"/>
        </w:rPr>
      </w:pPr>
      <w:r>
        <w:rPr>
          <w:b/>
          <w:bCs/>
          <w:color w:val="444444"/>
          <w:sz w:val="28"/>
          <w:szCs w:val="28"/>
          <w:bdr w:val="none" w:sz="0" w:space="0" w:color="auto" w:frame="1"/>
        </w:rPr>
        <w:tab/>
      </w:r>
      <w:r w:rsidRPr="005863F9">
        <w:rPr>
          <w:b/>
          <w:bCs/>
          <w:color w:val="444444"/>
          <w:sz w:val="28"/>
          <w:szCs w:val="28"/>
          <w:bdr w:val="none" w:sz="0" w:space="0" w:color="auto" w:frame="1"/>
        </w:rPr>
        <w:t>Для того, чтобы получить государственную и муниципальную услугу в электронной форме, нужно зарегистрироваться на Портале государственных и муниципальных услуг </w:t>
      </w:r>
      <w:hyperlink r:id="rId8" w:tgtFrame="_blank" w:history="1">
        <w:r w:rsidRPr="005863F9">
          <w:rPr>
            <w:b/>
            <w:bCs/>
            <w:color w:val="1693A5"/>
            <w:sz w:val="28"/>
            <w:szCs w:val="28"/>
          </w:rPr>
          <w:t>http://www.gosuslugi.ru/</w:t>
        </w:r>
      </w:hyperlink>
    </w:p>
    <w:p w:rsidR="003C25B2" w:rsidRDefault="003C25B2" w:rsidP="003C25B2">
      <w:pPr>
        <w:pStyle w:val="a4"/>
        <w:rPr>
          <w:rFonts w:ascii="Arial Narrow" w:hAnsi="Arial Narrow"/>
          <w:i/>
          <w:sz w:val="24"/>
          <w:szCs w:val="24"/>
          <w:bdr w:val="none" w:sz="0" w:space="0" w:color="auto" w:frame="1"/>
        </w:rPr>
      </w:pPr>
    </w:p>
    <w:p w:rsidR="003C25B2" w:rsidRPr="003C25B2" w:rsidRDefault="003C25B2" w:rsidP="003C25B2">
      <w:pPr>
        <w:pStyle w:val="a4"/>
        <w:rPr>
          <w:rFonts w:ascii="Arial Narrow" w:hAnsi="Arial Narrow"/>
          <w:i/>
          <w:sz w:val="24"/>
          <w:szCs w:val="24"/>
          <w:bdr w:val="none" w:sz="0" w:space="0" w:color="auto" w:frame="1"/>
        </w:rPr>
      </w:pPr>
      <w:r>
        <w:rPr>
          <w:rFonts w:ascii="Arial Narrow" w:hAnsi="Arial Narrow"/>
          <w:i/>
          <w:sz w:val="24"/>
          <w:szCs w:val="24"/>
          <w:bdr w:val="none" w:sz="0" w:space="0" w:color="auto" w:frame="1"/>
        </w:rPr>
        <w:t xml:space="preserve">                                                     </w:t>
      </w:r>
      <w:r w:rsidRPr="003C25B2">
        <w:rPr>
          <w:rFonts w:ascii="Arial Narrow" w:hAnsi="Arial Narrow"/>
          <w:i/>
          <w:sz w:val="24"/>
          <w:szCs w:val="24"/>
          <w:bdr w:val="none" w:sz="0" w:space="0" w:color="auto" w:frame="1"/>
        </w:rPr>
        <w:t xml:space="preserve">По информации начальника  управления социальной защиты населения </w:t>
      </w:r>
    </w:p>
    <w:p w:rsidR="003C25B2" w:rsidRPr="003C25B2" w:rsidRDefault="003C25B2" w:rsidP="003C25B2">
      <w:pPr>
        <w:pStyle w:val="a4"/>
        <w:rPr>
          <w:rFonts w:ascii="Arial Narrow" w:hAnsi="Arial Narrow"/>
          <w:i/>
          <w:sz w:val="24"/>
          <w:szCs w:val="24"/>
        </w:rPr>
      </w:pPr>
      <w:r>
        <w:rPr>
          <w:rFonts w:ascii="Arial Narrow" w:hAnsi="Arial Narrow"/>
          <w:i/>
          <w:sz w:val="24"/>
          <w:szCs w:val="24"/>
          <w:bdr w:val="none" w:sz="0" w:space="0" w:color="auto" w:frame="1"/>
        </w:rPr>
        <w:t xml:space="preserve">                                                     </w:t>
      </w:r>
      <w:r w:rsidRPr="003C25B2">
        <w:rPr>
          <w:rFonts w:ascii="Arial Narrow" w:hAnsi="Arial Narrow"/>
          <w:i/>
          <w:sz w:val="24"/>
          <w:szCs w:val="24"/>
          <w:bdr w:val="none" w:sz="0" w:space="0" w:color="auto" w:frame="1"/>
        </w:rPr>
        <w:t>администрации Козульского  района  Л.В. Аксентий</w:t>
      </w:r>
    </w:p>
    <w:p w:rsidR="006E0EE3" w:rsidRPr="004956AD" w:rsidRDefault="006E0EE3" w:rsidP="006E0EE3">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_____________________________________________________________</w:t>
      </w:r>
    </w:p>
    <w:p w:rsidR="006E0EE3" w:rsidRDefault="006E0EE3" w:rsidP="006E0EE3">
      <w:pPr>
        <w:tabs>
          <w:tab w:val="left" w:pos="3255"/>
        </w:tabs>
        <w:jc w:val="center"/>
        <w:rPr>
          <w:rFonts w:ascii="Century Gothic" w:hAnsi="Century Gothic"/>
          <w:b/>
          <w:sz w:val="28"/>
          <w:szCs w:val="28"/>
        </w:rPr>
      </w:pPr>
      <w:r>
        <w:rPr>
          <w:rFonts w:ascii="Century Gothic" w:hAnsi="Century Gothic"/>
          <w:b/>
          <w:sz w:val="28"/>
          <w:szCs w:val="28"/>
        </w:rPr>
        <w:t>Страница  5  № 7/155 «Балахтонские вести»  06 июля  2018 года</w:t>
      </w:r>
    </w:p>
    <w:p w:rsidR="006E0EE3" w:rsidRDefault="006E0EE3" w:rsidP="006E0EE3">
      <w:pPr>
        <w:jc w:val="center"/>
        <w:rPr>
          <w:rFonts w:ascii="Arial Narrow" w:eastAsia="Calibri" w:hAnsi="Arial Narrow"/>
          <w:b/>
          <w:i/>
          <w:lang w:eastAsia="en-US"/>
        </w:rPr>
      </w:pPr>
      <w:r>
        <w:rPr>
          <w:rFonts w:ascii="Century Gothic" w:hAnsi="Century Gothic"/>
          <w:b/>
        </w:rPr>
        <w:t>__________________________________________________________________________________</w:t>
      </w:r>
    </w:p>
    <w:p w:rsidR="00075B8D" w:rsidRDefault="00075B8D" w:rsidP="00075B8D">
      <w:pPr>
        <w:jc w:val="center"/>
        <w:rPr>
          <w:rFonts w:ascii="Arial Narrow" w:eastAsia="Calibri" w:hAnsi="Arial Narrow"/>
          <w:b/>
          <w:i/>
          <w:lang w:eastAsia="en-US"/>
        </w:rPr>
      </w:pPr>
    </w:p>
    <w:p w:rsidR="00075B8D" w:rsidRDefault="00075B8D" w:rsidP="00075B8D">
      <w:pPr>
        <w:ind w:left="708"/>
        <w:jc w:val="center"/>
        <w:rPr>
          <w:rFonts w:ascii="Century Gothic" w:hAnsi="Century Gothic"/>
          <w:b/>
          <w:sz w:val="32"/>
          <w:szCs w:val="32"/>
        </w:rPr>
      </w:pPr>
      <w:r w:rsidRPr="004270B5">
        <w:rPr>
          <w:rFonts w:ascii="Century Gothic" w:hAnsi="Century Gothic"/>
          <w:b/>
          <w:sz w:val="32"/>
          <w:szCs w:val="32"/>
        </w:rPr>
        <w:t>СПОРТИВНАЯ СТРАНИЧКА</w:t>
      </w:r>
    </w:p>
    <w:p w:rsidR="00075B8D" w:rsidRDefault="00075B8D" w:rsidP="00075B8D">
      <w:pPr>
        <w:ind w:left="708"/>
        <w:jc w:val="center"/>
        <w:rPr>
          <w:rFonts w:ascii="Century Gothic" w:hAnsi="Century Gothic"/>
          <w:b/>
          <w:sz w:val="32"/>
          <w:szCs w:val="32"/>
        </w:rPr>
      </w:pPr>
    </w:p>
    <w:p w:rsidR="00075B8D" w:rsidRDefault="00075B8D" w:rsidP="00075B8D">
      <w:pPr>
        <w:jc w:val="left"/>
        <w:rPr>
          <w:rFonts w:ascii="Century Gothic" w:hAnsi="Century Gothic"/>
        </w:rPr>
      </w:pPr>
      <w:r>
        <w:rPr>
          <w:rFonts w:ascii="Century Gothic" w:hAnsi="Century Gothic"/>
        </w:rPr>
        <w:tab/>
      </w:r>
      <w:r w:rsidRPr="004270B5">
        <w:rPr>
          <w:rFonts w:ascii="Century Gothic" w:hAnsi="Century Gothic"/>
        </w:rPr>
        <w:t xml:space="preserve">По информации инструктора по физической </w:t>
      </w:r>
      <w:r>
        <w:rPr>
          <w:rFonts w:ascii="Century Gothic" w:hAnsi="Century Gothic"/>
        </w:rPr>
        <w:t>подготовке В.А. Филатова в июне месяце проведены следующие крупные мероприятия:</w:t>
      </w:r>
    </w:p>
    <w:p w:rsidR="00075B8D" w:rsidRDefault="00075B8D" w:rsidP="00075B8D">
      <w:pPr>
        <w:rPr>
          <w:rFonts w:ascii="Century Gothic" w:hAnsi="Century Gothic"/>
        </w:rPr>
      </w:pPr>
      <w:r>
        <w:rPr>
          <w:rFonts w:ascii="Century Gothic" w:hAnsi="Century Gothic"/>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82550</wp:posOffset>
            </wp:positionV>
            <wp:extent cx="4258945" cy="2159635"/>
            <wp:effectExtent l="19050" t="0" r="8255" b="0"/>
            <wp:wrapSquare wrapText="bothSides"/>
            <wp:docPr id="4" name="Рисунок 2" descr="C:\Users\Совет\Desktop\Июнь-2018г\SAM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Июнь-2018г\SAM_1579.JPG"/>
                    <pic:cNvPicPr>
                      <a:picLocks noChangeAspect="1" noChangeArrowheads="1"/>
                    </pic:cNvPicPr>
                  </pic:nvPicPr>
                  <pic:blipFill>
                    <a:blip r:embed="rId9" cstate="print">
                      <a:lum bright="25000"/>
                    </a:blip>
                    <a:srcRect l="6293" t="28571" r="29235" b="27473"/>
                    <a:stretch>
                      <a:fillRect/>
                    </a:stretch>
                  </pic:blipFill>
                  <pic:spPr bwMode="auto">
                    <a:xfrm>
                      <a:off x="0" y="0"/>
                      <a:ext cx="4258945" cy="2159635"/>
                    </a:xfrm>
                    <a:prstGeom prst="rect">
                      <a:avLst/>
                    </a:prstGeom>
                    <a:noFill/>
                    <a:ln w="9525">
                      <a:noFill/>
                      <a:miter lim="800000"/>
                      <a:headEnd/>
                      <a:tailEnd/>
                    </a:ln>
                  </pic:spPr>
                </pic:pic>
              </a:graphicData>
            </a:graphic>
          </wp:anchor>
        </w:drawing>
      </w:r>
      <w:r>
        <w:rPr>
          <w:rFonts w:ascii="Century Gothic" w:hAnsi="Century Gothic"/>
        </w:rPr>
        <w:tab/>
      </w:r>
      <w:r w:rsidRPr="004270B5">
        <w:rPr>
          <w:rFonts w:ascii="Century Gothic" w:hAnsi="Century Gothic"/>
          <w:b/>
        </w:rPr>
        <w:t>Соревнования по футболу</w:t>
      </w:r>
      <w:r>
        <w:rPr>
          <w:rFonts w:ascii="Century Gothic" w:hAnsi="Century Gothic"/>
        </w:rPr>
        <w:t>, в них приняло участие 2 команды. Ребята сами выбирали названия своих команд. Итак, команда «Россия» играла против команды «Бавария». Составы команд следующие:</w:t>
      </w:r>
    </w:p>
    <w:p w:rsidR="00075B8D" w:rsidRDefault="00075B8D" w:rsidP="00075B8D">
      <w:pPr>
        <w:rPr>
          <w:rFonts w:ascii="Century Gothic" w:hAnsi="Century Gothic"/>
        </w:rPr>
      </w:pPr>
      <w:r>
        <w:rPr>
          <w:rFonts w:ascii="Century Gothic" w:hAnsi="Century Gothic"/>
        </w:rPr>
        <w:tab/>
      </w:r>
      <w:r w:rsidRPr="004270B5">
        <w:rPr>
          <w:rFonts w:ascii="Century Gothic" w:hAnsi="Century Gothic"/>
          <w:b/>
        </w:rPr>
        <w:t>«Россия»</w:t>
      </w:r>
      <w:r>
        <w:rPr>
          <w:rFonts w:ascii="Century Gothic" w:hAnsi="Century Gothic"/>
        </w:rPr>
        <w:t xml:space="preserve"> - Кривоносов Илья, Хмара Матвей, Гардт Ваня, Таран Артём, Морозов Саша, Макаренко Дима.</w:t>
      </w:r>
    </w:p>
    <w:p w:rsidR="00075B8D" w:rsidRDefault="00075B8D" w:rsidP="00075B8D">
      <w:pPr>
        <w:rPr>
          <w:rFonts w:ascii="Century Gothic" w:hAnsi="Century Gothic"/>
        </w:rPr>
      </w:pPr>
      <w:r>
        <w:rPr>
          <w:rFonts w:ascii="Century Gothic" w:hAnsi="Century Gothic"/>
        </w:rPr>
        <w:tab/>
      </w:r>
      <w:r w:rsidRPr="004270B5">
        <w:rPr>
          <w:rFonts w:ascii="Century Gothic" w:hAnsi="Century Gothic"/>
          <w:b/>
        </w:rPr>
        <w:t>«Бавария»</w:t>
      </w:r>
      <w:r>
        <w:rPr>
          <w:rFonts w:ascii="Century Gothic" w:hAnsi="Century Gothic"/>
        </w:rPr>
        <w:t xml:space="preserve"> - Евшов Костя, Нарзиев Рустам, Ловцевич Никита, Шкор Андрей, Колесников влад, Локтионов Влад. Со счётом </w:t>
      </w:r>
      <w:r w:rsidRPr="00927E7A">
        <w:rPr>
          <w:rFonts w:ascii="Century Gothic" w:hAnsi="Century Gothic"/>
          <w:b/>
        </w:rPr>
        <w:t>4:2</w:t>
      </w:r>
      <w:r>
        <w:rPr>
          <w:rFonts w:ascii="Century Gothic" w:hAnsi="Century Gothic"/>
        </w:rPr>
        <w:t xml:space="preserve"> выиграла команда «Россия».</w:t>
      </w:r>
    </w:p>
    <w:p w:rsidR="00075B8D" w:rsidRDefault="00075B8D" w:rsidP="00075B8D">
      <w:pPr>
        <w:rPr>
          <w:rFonts w:ascii="Century Gothic" w:hAnsi="Century Gothic"/>
        </w:rPr>
      </w:pPr>
      <w:r>
        <w:rPr>
          <w:rFonts w:ascii="Century Gothic" w:hAnsi="Century Gothic"/>
          <w:noProof/>
        </w:rPr>
        <w:drawing>
          <wp:anchor distT="0" distB="0" distL="114300" distR="114300" simplePos="0" relativeHeight="251659264" behindDoc="0" locked="0" layoutInCell="1" allowOverlap="1">
            <wp:simplePos x="0" y="0"/>
            <wp:positionH relativeFrom="column">
              <wp:posOffset>3305810</wp:posOffset>
            </wp:positionH>
            <wp:positionV relativeFrom="paragraph">
              <wp:posOffset>53975</wp:posOffset>
            </wp:positionV>
            <wp:extent cx="2965450" cy="2160905"/>
            <wp:effectExtent l="19050" t="0" r="6350" b="0"/>
            <wp:wrapSquare wrapText="bothSides"/>
            <wp:docPr id="2" name="Рисунок 1" descr="C:\Users\Совет\Desktop\Июнь-2018г\SAM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Июнь-2018г\SAM_1582.JPG"/>
                    <pic:cNvPicPr>
                      <a:picLocks noChangeAspect="1" noChangeArrowheads="1"/>
                    </pic:cNvPicPr>
                  </pic:nvPicPr>
                  <pic:blipFill>
                    <a:blip r:embed="rId10" cstate="print">
                      <a:lum bright="25000"/>
                    </a:blip>
                    <a:srcRect/>
                    <a:stretch>
                      <a:fillRect/>
                    </a:stretch>
                  </pic:blipFill>
                  <pic:spPr bwMode="auto">
                    <a:xfrm>
                      <a:off x="0" y="0"/>
                      <a:ext cx="2965450" cy="2160905"/>
                    </a:xfrm>
                    <a:prstGeom prst="rect">
                      <a:avLst/>
                    </a:prstGeom>
                    <a:noFill/>
                    <a:ln w="9525">
                      <a:noFill/>
                      <a:miter lim="800000"/>
                      <a:headEnd/>
                      <a:tailEnd/>
                    </a:ln>
                  </pic:spPr>
                </pic:pic>
              </a:graphicData>
            </a:graphic>
          </wp:anchor>
        </w:drawing>
      </w:r>
      <w:r>
        <w:rPr>
          <w:rFonts w:ascii="Century Gothic" w:hAnsi="Century Gothic"/>
        </w:rPr>
        <w:tab/>
        <w:t xml:space="preserve">В июне прошёл </w:t>
      </w:r>
      <w:r w:rsidRPr="00E44F0B">
        <w:rPr>
          <w:rFonts w:ascii="Century Gothic" w:hAnsi="Century Gothic"/>
          <w:b/>
        </w:rPr>
        <w:t>первый этап кубка села по шашкам</w:t>
      </w:r>
      <w:r>
        <w:rPr>
          <w:rFonts w:ascii="Century Gothic" w:hAnsi="Century Gothic"/>
        </w:rPr>
        <w:t xml:space="preserve">. Всего будет проведено три этапа. При подведении итогов трёх этапов будет назван абсолютный чемпион села по шашкам. </w:t>
      </w:r>
    </w:p>
    <w:p w:rsidR="00075B8D" w:rsidRDefault="00075B8D" w:rsidP="00075B8D">
      <w:pPr>
        <w:rPr>
          <w:rFonts w:ascii="Century Gothic" w:hAnsi="Century Gothic"/>
        </w:rPr>
      </w:pPr>
      <w:r>
        <w:rPr>
          <w:rFonts w:ascii="Century Gothic" w:hAnsi="Century Gothic"/>
        </w:rPr>
        <w:tab/>
        <w:t>В первом этапе кубка участвовало 12 человек. Победителями стали:</w:t>
      </w:r>
    </w:p>
    <w:p w:rsidR="00075B8D" w:rsidRDefault="00075B8D" w:rsidP="00075B8D">
      <w:pPr>
        <w:rPr>
          <w:rFonts w:ascii="Century Gothic" w:hAnsi="Century Gothic"/>
        </w:rPr>
      </w:pPr>
      <w:r>
        <w:rPr>
          <w:rFonts w:ascii="Century Gothic" w:hAnsi="Century Gothic"/>
        </w:rPr>
        <w:tab/>
        <w:t>1 место – Морев Ваня</w:t>
      </w:r>
    </w:p>
    <w:p w:rsidR="00075B8D" w:rsidRDefault="00075B8D" w:rsidP="00075B8D">
      <w:pPr>
        <w:rPr>
          <w:rFonts w:ascii="Century Gothic" w:hAnsi="Century Gothic"/>
        </w:rPr>
      </w:pPr>
      <w:r>
        <w:rPr>
          <w:rFonts w:ascii="Century Gothic" w:hAnsi="Century Gothic"/>
        </w:rPr>
        <w:tab/>
        <w:t>2 место – Ловцевич Никита</w:t>
      </w:r>
    </w:p>
    <w:p w:rsidR="00075B8D" w:rsidRDefault="00075B8D" w:rsidP="00075B8D">
      <w:pPr>
        <w:rPr>
          <w:rFonts w:ascii="Century Gothic" w:hAnsi="Century Gothic"/>
        </w:rPr>
      </w:pPr>
      <w:r>
        <w:rPr>
          <w:rFonts w:ascii="Century Gothic" w:hAnsi="Century Gothic"/>
        </w:rPr>
        <w:tab/>
        <w:t xml:space="preserve">3 место - Евсиевич Марина. Молодцы, ребята! </w:t>
      </w:r>
    </w:p>
    <w:p w:rsidR="00075B8D" w:rsidRDefault="00075B8D" w:rsidP="00075B8D">
      <w:pPr>
        <w:rPr>
          <w:rFonts w:ascii="Century Gothic" w:hAnsi="Century Gothic"/>
        </w:rPr>
      </w:pPr>
      <w:r>
        <w:rPr>
          <w:rFonts w:ascii="Century Gothic" w:hAnsi="Century Gothic"/>
        </w:rPr>
        <w:tab/>
        <w:t>Благодарность заслужили все участники турнира. Ждём второй этап.</w:t>
      </w:r>
    </w:p>
    <w:p w:rsidR="00075B8D" w:rsidRDefault="00075B8D" w:rsidP="00075B8D">
      <w:pPr>
        <w:rPr>
          <w:rFonts w:ascii="Century Gothic" w:hAnsi="Century Gothic"/>
        </w:rPr>
      </w:pPr>
      <w:r>
        <w:rPr>
          <w:rFonts w:ascii="Century Gothic" w:hAnsi="Century Gothic"/>
          <w:noProof/>
        </w:rPr>
        <w:drawing>
          <wp:anchor distT="0" distB="0" distL="114300" distR="114300" simplePos="0" relativeHeight="251661312" behindDoc="0" locked="0" layoutInCell="1" allowOverlap="1">
            <wp:simplePos x="0" y="0"/>
            <wp:positionH relativeFrom="column">
              <wp:posOffset>1270</wp:posOffset>
            </wp:positionH>
            <wp:positionV relativeFrom="paragraph">
              <wp:posOffset>234315</wp:posOffset>
            </wp:positionV>
            <wp:extent cx="3129280" cy="2451735"/>
            <wp:effectExtent l="19050" t="0" r="0" b="0"/>
            <wp:wrapSquare wrapText="bothSides"/>
            <wp:docPr id="6" name="Рисунок 3" descr="C:\Users\Совет\Desktop\Июнь-2018г\SAM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Desktop\Июнь-2018г\SAM_1587.JPG"/>
                    <pic:cNvPicPr>
                      <a:picLocks noChangeAspect="1" noChangeArrowheads="1"/>
                    </pic:cNvPicPr>
                  </pic:nvPicPr>
                  <pic:blipFill>
                    <a:blip r:embed="rId11" cstate="print">
                      <a:lum bright="25000" contrast="5000"/>
                    </a:blip>
                    <a:srcRect l="17271" t="12428" r="24083" b="26012"/>
                    <a:stretch>
                      <a:fillRect/>
                    </a:stretch>
                  </pic:blipFill>
                  <pic:spPr bwMode="auto">
                    <a:xfrm>
                      <a:off x="0" y="0"/>
                      <a:ext cx="3129280" cy="2451735"/>
                    </a:xfrm>
                    <a:prstGeom prst="rect">
                      <a:avLst/>
                    </a:prstGeom>
                    <a:noFill/>
                    <a:ln w="9525">
                      <a:noFill/>
                      <a:miter lim="800000"/>
                      <a:headEnd/>
                      <a:tailEnd/>
                    </a:ln>
                  </pic:spPr>
                </pic:pic>
              </a:graphicData>
            </a:graphic>
          </wp:anchor>
        </w:drawing>
      </w:r>
      <w:r>
        <w:rPr>
          <w:rFonts w:ascii="Century Gothic" w:hAnsi="Century Gothic"/>
        </w:rPr>
        <w:tab/>
        <w:t xml:space="preserve">Июнь месяц в этом году выдался особенно жарким. Ранее обычного открылся и купальный сезон. Состоялись множественные велосипедные прогулки на местный пруд для массового купания. Здесь ребята прекрасно отдыхают, купаются и загорают. А те, кто ещё не умеет плавать – получают первые уроки плавания. </w:t>
      </w:r>
    </w:p>
    <w:p w:rsidR="00075B8D" w:rsidRDefault="00075B8D" w:rsidP="00075B8D">
      <w:pPr>
        <w:rPr>
          <w:rFonts w:ascii="Century Gothic" w:hAnsi="Century Gothic"/>
        </w:rPr>
      </w:pPr>
      <w:r>
        <w:rPr>
          <w:rFonts w:ascii="Century Gothic" w:hAnsi="Century Gothic"/>
          <w:b/>
        </w:rPr>
        <w:tab/>
      </w:r>
      <w:r w:rsidRPr="00141DD0">
        <w:rPr>
          <w:rFonts w:ascii="Century Gothic" w:hAnsi="Century Gothic"/>
          <w:b/>
        </w:rPr>
        <w:t>26 июня</w:t>
      </w:r>
      <w:r>
        <w:rPr>
          <w:rFonts w:ascii="Century Gothic" w:hAnsi="Century Gothic"/>
        </w:rPr>
        <w:t xml:space="preserve"> состоялся организованный выезд в д. Красный Яр на речку Балахтонка на микроавтобусе. Выражаем благодарность Анатолию Ивановичу Шаробайко за доставку ребят на личном автотранспорте. В выезде приняли участие 8 ребят и двое взрослых. </w:t>
      </w:r>
      <w:r>
        <w:rPr>
          <w:rFonts w:ascii="Century Gothic" w:hAnsi="Century Gothic"/>
        </w:rPr>
        <w:tab/>
      </w:r>
    </w:p>
    <w:p w:rsidR="00075B8D" w:rsidRDefault="00075B8D" w:rsidP="00075B8D">
      <w:pPr>
        <w:jc w:val="center"/>
        <w:rPr>
          <w:rFonts w:ascii="Century Gothic" w:hAnsi="Century Gothic"/>
        </w:rPr>
      </w:pPr>
      <w:r>
        <w:rPr>
          <w:rFonts w:ascii="Century Gothic" w:hAnsi="Century Gothic"/>
        </w:rPr>
        <w:t>…Прекрасная песчаная коса, тёплая вода, солнце…</w:t>
      </w:r>
    </w:p>
    <w:p w:rsidR="00075B8D" w:rsidRPr="004270B5" w:rsidRDefault="00075B8D" w:rsidP="00075B8D">
      <w:pPr>
        <w:jc w:val="center"/>
        <w:rPr>
          <w:rFonts w:ascii="Century Gothic" w:hAnsi="Century Gothic"/>
        </w:rPr>
      </w:pPr>
      <w:r>
        <w:rPr>
          <w:rFonts w:ascii="Century Gothic" w:hAnsi="Century Gothic"/>
        </w:rPr>
        <w:t>Отдохнули просто замечательно!</w:t>
      </w:r>
    </w:p>
    <w:p w:rsidR="00075B8D" w:rsidRPr="004956AD" w:rsidRDefault="00075B8D" w:rsidP="00075B8D">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_____________________________________________________________</w:t>
      </w:r>
    </w:p>
    <w:p w:rsidR="00075B8D" w:rsidRDefault="00075B8D" w:rsidP="00075B8D">
      <w:pPr>
        <w:tabs>
          <w:tab w:val="left" w:pos="3255"/>
        </w:tabs>
        <w:jc w:val="center"/>
        <w:rPr>
          <w:rFonts w:ascii="Century Gothic" w:hAnsi="Century Gothic"/>
          <w:b/>
          <w:sz w:val="28"/>
          <w:szCs w:val="28"/>
        </w:rPr>
      </w:pPr>
      <w:r>
        <w:rPr>
          <w:rFonts w:ascii="Century Gothic" w:hAnsi="Century Gothic"/>
          <w:b/>
          <w:sz w:val="28"/>
          <w:szCs w:val="28"/>
        </w:rPr>
        <w:t>Страница  6  № 7/155 «Балахтонские вести»  06 июля  2018 года</w:t>
      </w:r>
    </w:p>
    <w:p w:rsidR="00075B8D" w:rsidRDefault="00075B8D" w:rsidP="00075B8D">
      <w:pPr>
        <w:jc w:val="center"/>
        <w:rPr>
          <w:rFonts w:ascii="Century Gothic" w:hAnsi="Century Gothic"/>
          <w:b/>
          <w:sz w:val="28"/>
          <w:szCs w:val="28"/>
        </w:rPr>
      </w:pPr>
      <w:r>
        <w:rPr>
          <w:rFonts w:ascii="Century Gothic" w:hAnsi="Century Gothic"/>
          <w:b/>
        </w:rPr>
        <w:t>____________________________________________________________________________</w:t>
      </w:r>
    </w:p>
    <w:p w:rsidR="00075B8D" w:rsidRDefault="00075B8D" w:rsidP="00F63970">
      <w:pPr>
        <w:ind w:left="708"/>
        <w:jc w:val="center"/>
        <w:rPr>
          <w:rFonts w:ascii="Century Gothic" w:hAnsi="Century Gothic"/>
          <w:b/>
          <w:sz w:val="28"/>
          <w:szCs w:val="28"/>
        </w:rPr>
      </w:pPr>
    </w:p>
    <w:p w:rsidR="00F63970" w:rsidRDefault="00F63970" w:rsidP="00F63970">
      <w:pPr>
        <w:ind w:left="708"/>
        <w:jc w:val="center"/>
        <w:rPr>
          <w:rFonts w:ascii="Century Gothic" w:hAnsi="Century Gothic"/>
          <w:b/>
          <w:sz w:val="28"/>
          <w:szCs w:val="28"/>
        </w:rPr>
      </w:pPr>
      <w:r w:rsidRPr="00614C95">
        <w:rPr>
          <w:rFonts w:ascii="Century Gothic" w:hAnsi="Century Gothic"/>
          <w:b/>
          <w:sz w:val="28"/>
          <w:szCs w:val="28"/>
        </w:rPr>
        <w:t>СООБЩЕНИЕ</w:t>
      </w:r>
      <w:r>
        <w:rPr>
          <w:rFonts w:ascii="Century Gothic" w:hAnsi="Century Gothic"/>
          <w:b/>
          <w:sz w:val="28"/>
          <w:szCs w:val="28"/>
        </w:rPr>
        <w:t xml:space="preserve"> </w:t>
      </w:r>
    </w:p>
    <w:p w:rsidR="00F63970" w:rsidRPr="00075B8D" w:rsidRDefault="00F63970" w:rsidP="00075B8D">
      <w:pPr>
        <w:ind w:left="708"/>
        <w:jc w:val="center"/>
        <w:rPr>
          <w:rFonts w:ascii="Century Gothic" w:hAnsi="Century Gothic"/>
          <w:b/>
          <w:sz w:val="28"/>
          <w:szCs w:val="28"/>
        </w:rPr>
      </w:pPr>
      <w:r w:rsidRPr="00614C95">
        <w:rPr>
          <w:rFonts w:ascii="Century Gothic" w:hAnsi="Century Gothic"/>
          <w:b/>
          <w:sz w:val="28"/>
          <w:szCs w:val="28"/>
        </w:rPr>
        <w:t xml:space="preserve">о </w:t>
      </w:r>
      <w:r>
        <w:rPr>
          <w:rFonts w:ascii="Century Gothic" w:hAnsi="Century Gothic"/>
          <w:b/>
          <w:sz w:val="28"/>
          <w:szCs w:val="28"/>
        </w:rPr>
        <w:t>провед</w:t>
      </w:r>
      <w:r w:rsidRPr="00614C95">
        <w:rPr>
          <w:rFonts w:ascii="Century Gothic" w:hAnsi="Century Gothic"/>
          <w:b/>
          <w:sz w:val="28"/>
          <w:szCs w:val="28"/>
        </w:rPr>
        <w:t>ении публичных слушаний</w:t>
      </w:r>
      <w:r>
        <w:rPr>
          <w:rFonts w:ascii="Century Gothic" w:hAnsi="Century Gothic"/>
          <w:bCs/>
        </w:rPr>
        <w:tab/>
      </w:r>
      <w:r>
        <w:rPr>
          <w:rFonts w:ascii="Century Gothic" w:hAnsi="Century Gothic"/>
          <w:bCs/>
        </w:rPr>
        <w:tab/>
      </w:r>
    </w:p>
    <w:p w:rsidR="00F63970" w:rsidRPr="00075B8D" w:rsidRDefault="00F63970" w:rsidP="00F63970">
      <w:pPr>
        <w:pStyle w:val="a4"/>
        <w:rPr>
          <w:rFonts w:ascii="Arial" w:hAnsi="Arial" w:cs="Arial"/>
          <w:bCs/>
        </w:rPr>
      </w:pPr>
      <w:r>
        <w:rPr>
          <w:rFonts w:ascii="Century Gothic" w:hAnsi="Century Gothic"/>
          <w:bCs/>
          <w:sz w:val="24"/>
          <w:szCs w:val="24"/>
        </w:rPr>
        <w:tab/>
      </w:r>
      <w:r w:rsidRPr="00075B8D">
        <w:rPr>
          <w:rFonts w:ascii="Arial" w:hAnsi="Arial" w:cs="Arial"/>
          <w:bCs/>
        </w:rPr>
        <w:t>Балахтонский сельский Совет депутатов сообщает, что 6 июня 2018г. состоялись публичные слушания по вопросу «Об исполнении бюджета муниципального образования Балахтонский сельсовет за 2017 год».</w:t>
      </w:r>
    </w:p>
    <w:p w:rsidR="00F63970" w:rsidRPr="00075B8D" w:rsidRDefault="00F63970" w:rsidP="00F63970">
      <w:pPr>
        <w:pStyle w:val="a4"/>
        <w:rPr>
          <w:rFonts w:ascii="Arial" w:hAnsi="Arial" w:cs="Arial"/>
          <w:bCs/>
        </w:rPr>
      </w:pPr>
      <w:r w:rsidRPr="00075B8D">
        <w:rPr>
          <w:rFonts w:ascii="Arial" w:hAnsi="Arial" w:cs="Arial"/>
          <w:bCs/>
        </w:rPr>
        <w:tab/>
        <w:t>На публичных слушаниях присутствовало 11 человек. Участники публичных слушаний РЕШИЛИ:</w:t>
      </w:r>
    </w:p>
    <w:p w:rsidR="00F63970" w:rsidRPr="00075B8D" w:rsidRDefault="00F63970" w:rsidP="00F63970">
      <w:pPr>
        <w:pStyle w:val="a4"/>
        <w:rPr>
          <w:rFonts w:ascii="Arial" w:hAnsi="Arial" w:cs="Arial"/>
          <w:bCs/>
        </w:rPr>
      </w:pPr>
      <w:r w:rsidRPr="00075B8D">
        <w:rPr>
          <w:rFonts w:ascii="Arial" w:hAnsi="Arial" w:cs="Arial"/>
          <w:bCs/>
        </w:rPr>
        <w:tab/>
        <w:t>1. Одобрить проект решения «Об исполнении бюджета муниципального образования Балахтонский сельсовет за 2017 год».</w:t>
      </w:r>
    </w:p>
    <w:p w:rsidR="00F63970" w:rsidRPr="00075B8D" w:rsidRDefault="00F63970" w:rsidP="00F63970">
      <w:pPr>
        <w:pStyle w:val="a4"/>
        <w:rPr>
          <w:rFonts w:ascii="Arial" w:hAnsi="Arial" w:cs="Arial"/>
          <w:bCs/>
        </w:rPr>
      </w:pPr>
      <w:r w:rsidRPr="00075B8D">
        <w:rPr>
          <w:rFonts w:ascii="Arial" w:hAnsi="Arial" w:cs="Arial"/>
          <w:bCs/>
        </w:rPr>
        <w:tab/>
        <w:t>2. Рекомендовать сельскому Совету депутатов к утверждению проект решения «Об исполнении бюджета муниципального образования Балахтонский сельсовет за 2017 год».</w:t>
      </w:r>
    </w:p>
    <w:p w:rsidR="00F63970" w:rsidRPr="00F12F2A" w:rsidRDefault="00F63970" w:rsidP="00F63970">
      <w:pPr>
        <w:rPr>
          <w:rFonts w:ascii="Century Gothic" w:hAnsi="Century Gothic"/>
          <w:i/>
          <w:sz w:val="20"/>
          <w:szCs w:val="20"/>
        </w:rPr>
      </w:pPr>
      <w:r>
        <w:rPr>
          <w:rFonts w:ascii="Century Gothic" w:eastAsia="Calibri" w:hAnsi="Century Gothic"/>
          <w:bCs/>
          <w:lang w:eastAsia="en-US"/>
        </w:rPr>
        <w:t xml:space="preserve">                                                                 </w:t>
      </w:r>
      <w:r>
        <w:rPr>
          <w:rFonts w:ascii="Century Gothic" w:hAnsi="Century Gothic"/>
          <w:i/>
          <w:sz w:val="20"/>
          <w:szCs w:val="20"/>
        </w:rPr>
        <w:t>Е.А. Гардт - Председатель сельского Совета депутатов</w:t>
      </w:r>
    </w:p>
    <w:p w:rsidR="00F63970" w:rsidRDefault="00F63970" w:rsidP="00F63970">
      <w:pPr>
        <w:pStyle w:val="a4"/>
        <w:jc w:val="center"/>
        <w:rPr>
          <w:rFonts w:ascii="Century Gothic" w:hAnsi="Century Gothic"/>
          <w:b/>
          <w:sz w:val="28"/>
          <w:szCs w:val="28"/>
        </w:rPr>
      </w:pPr>
    </w:p>
    <w:p w:rsidR="00F63970" w:rsidRPr="00614C95" w:rsidRDefault="00F63970" w:rsidP="00F63970">
      <w:pPr>
        <w:pStyle w:val="a4"/>
        <w:jc w:val="center"/>
        <w:rPr>
          <w:rFonts w:ascii="Century Gothic" w:hAnsi="Century Gothic"/>
          <w:b/>
          <w:sz w:val="20"/>
          <w:szCs w:val="20"/>
        </w:rPr>
      </w:pPr>
      <w:r w:rsidRPr="00614C95">
        <w:rPr>
          <w:rFonts w:ascii="Century Gothic" w:hAnsi="Century Gothic"/>
          <w:b/>
          <w:sz w:val="28"/>
          <w:szCs w:val="28"/>
        </w:rPr>
        <w:t>СООБЩЕНИЕ</w:t>
      </w:r>
    </w:p>
    <w:p w:rsidR="00F63970" w:rsidRPr="00614C95" w:rsidRDefault="00F63970" w:rsidP="00F63970">
      <w:pPr>
        <w:pStyle w:val="a4"/>
        <w:jc w:val="center"/>
        <w:rPr>
          <w:rFonts w:ascii="Century Gothic" w:hAnsi="Century Gothic"/>
          <w:b/>
          <w:sz w:val="28"/>
          <w:szCs w:val="28"/>
        </w:rPr>
      </w:pPr>
      <w:r w:rsidRPr="00614C95">
        <w:rPr>
          <w:rFonts w:ascii="Century Gothic" w:hAnsi="Century Gothic"/>
          <w:b/>
          <w:sz w:val="28"/>
          <w:szCs w:val="28"/>
        </w:rPr>
        <w:t xml:space="preserve">о регистрации изменений и дополнений в Устав </w:t>
      </w:r>
    </w:p>
    <w:p w:rsidR="00F63970" w:rsidRDefault="00F63970" w:rsidP="00F63970">
      <w:pPr>
        <w:pStyle w:val="a4"/>
        <w:rPr>
          <w:rFonts w:ascii="Arial" w:hAnsi="Arial" w:cs="Arial"/>
          <w:sz w:val="24"/>
          <w:szCs w:val="24"/>
        </w:rPr>
      </w:pPr>
      <w:r>
        <w:rPr>
          <w:rFonts w:ascii="Arial" w:hAnsi="Arial" w:cs="Arial"/>
          <w:sz w:val="24"/>
          <w:szCs w:val="24"/>
        </w:rPr>
        <w:tab/>
        <w:t xml:space="preserve">Балахтонский сельский Совет депутатов сообщает, что изменения и дополнения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 от </w:t>
      </w:r>
      <w:r w:rsidR="00DE37D4">
        <w:rPr>
          <w:rFonts w:ascii="Arial" w:hAnsi="Arial" w:cs="Arial"/>
          <w:sz w:val="24"/>
          <w:szCs w:val="24"/>
        </w:rPr>
        <w:t>2</w:t>
      </w:r>
      <w:r>
        <w:rPr>
          <w:rFonts w:ascii="Arial" w:hAnsi="Arial" w:cs="Arial"/>
          <w:sz w:val="24"/>
          <w:szCs w:val="24"/>
        </w:rPr>
        <w:t>1.</w:t>
      </w:r>
      <w:r w:rsidR="00DE37D4">
        <w:rPr>
          <w:rFonts w:ascii="Arial" w:hAnsi="Arial" w:cs="Arial"/>
          <w:sz w:val="24"/>
          <w:szCs w:val="24"/>
        </w:rPr>
        <w:t>06</w:t>
      </w:r>
      <w:r>
        <w:rPr>
          <w:rFonts w:ascii="Arial" w:hAnsi="Arial" w:cs="Arial"/>
          <w:sz w:val="24"/>
          <w:szCs w:val="24"/>
        </w:rPr>
        <w:t>.201</w:t>
      </w:r>
      <w:r w:rsidR="00DE37D4">
        <w:rPr>
          <w:rFonts w:ascii="Arial" w:hAnsi="Arial" w:cs="Arial"/>
          <w:sz w:val="24"/>
          <w:szCs w:val="24"/>
        </w:rPr>
        <w:t>8</w:t>
      </w:r>
      <w:r>
        <w:rPr>
          <w:rFonts w:ascii="Arial" w:hAnsi="Arial" w:cs="Arial"/>
          <w:sz w:val="24"/>
          <w:szCs w:val="24"/>
        </w:rPr>
        <w:t xml:space="preserve"> года.</w:t>
      </w:r>
    </w:p>
    <w:p w:rsidR="00F63970" w:rsidRPr="00614C95" w:rsidRDefault="00F63970" w:rsidP="00F63970">
      <w:pPr>
        <w:pStyle w:val="a4"/>
        <w:rPr>
          <w:rFonts w:ascii="Arial" w:hAnsi="Arial" w:cs="Arial"/>
          <w:color w:val="FF0000"/>
          <w:sz w:val="24"/>
          <w:szCs w:val="24"/>
        </w:rPr>
      </w:pPr>
      <w:r>
        <w:rPr>
          <w:rFonts w:ascii="Arial" w:hAnsi="Arial" w:cs="Arial"/>
          <w:sz w:val="24"/>
          <w:szCs w:val="24"/>
        </w:rPr>
        <w:tab/>
        <w:t xml:space="preserve">Регистрационный номер </w:t>
      </w:r>
      <w:r>
        <w:rPr>
          <w:rFonts w:ascii="Arial" w:hAnsi="Arial" w:cs="Arial"/>
          <w:sz w:val="24"/>
          <w:szCs w:val="24"/>
          <w:lang w:val="en-US"/>
        </w:rPr>
        <w:t>RU</w:t>
      </w:r>
      <w:r>
        <w:rPr>
          <w:rFonts w:ascii="Arial" w:hAnsi="Arial" w:cs="Arial"/>
          <w:sz w:val="24"/>
          <w:szCs w:val="24"/>
        </w:rPr>
        <w:t xml:space="preserve"> </w:t>
      </w:r>
      <w:r w:rsidRPr="003D4439">
        <w:rPr>
          <w:rFonts w:ascii="Arial" w:hAnsi="Arial" w:cs="Arial"/>
          <w:sz w:val="24"/>
          <w:szCs w:val="24"/>
        </w:rPr>
        <w:t>24521301201</w:t>
      </w:r>
      <w:r w:rsidR="00DE37D4">
        <w:rPr>
          <w:rFonts w:ascii="Arial" w:hAnsi="Arial" w:cs="Arial"/>
          <w:sz w:val="24"/>
          <w:szCs w:val="24"/>
        </w:rPr>
        <w:t>8</w:t>
      </w:r>
      <w:r w:rsidRPr="003D4439">
        <w:rPr>
          <w:rFonts w:ascii="Arial" w:hAnsi="Arial" w:cs="Arial"/>
          <w:sz w:val="24"/>
          <w:szCs w:val="24"/>
        </w:rPr>
        <w:t>001.</w:t>
      </w:r>
    </w:p>
    <w:p w:rsidR="00F63970" w:rsidRDefault="00F63970" w:rsidP="00F63970">
      <w:pPr>
        <w:pStyle w:val="a4"/>
        <w:rPr>
          <w:rFonts w:ascii="Arial" w:hAnsi="Arial" w:cs="Arial"/>
          <w:sz w:val="20"/>
          <w:szCs w:val="20"/>
        </w:rPr>
      </w:pPr>
      <w:r>
        <w:rPr>
          <w:rFonts w:ascii="Arial" w:hAnsi="Arial" w:cs="Arial"/>
          <w:sz w:val="20"/>
          <w:szCs w:val="20"/>
        </w:rPr>
        <w:t xml:space="preserve">                                                                             Е.А. Гардт – Председатель сельского Совета депутатов</w:t>
      </w:r>
    </w:p>
    <w:p w:rsidR="006E0EE3" w:rsidRDefault="006E0EE3" w:rsidP="00AE5972">
      <w:pPr>
        <w:jc w:val="center"/>
        <w:rPr>
          <w:rFonts w:ascii="Arial Narrow" w:eastAsia="Calibri" w:hAnsi="Arial Narrow"/>
          <w:b/>
          <w:i/>
          <w:lang w:eastAsia="en-US"/>
        </w:rPr>
      </w:pPr>
    </w:p>
    <w:p w:rsidR="00F63970" w:rsidRDefault="00F63970" w:rsidP="00AE5972">
      <w:pPr>
        <w:jc w:val="center"/>
        <w:rPr>
          <w:rFonts w:ascii="Arial Narrow" w:eastAsia="Calibri" w:hAnsi="Arial Narrow"/>
          <w:b/>
          <w:i/>
          <w:lang w:eastAsia="en-US"/>
        </w:rPr>
      </w:pPr>
    </w:p>
    <w:p w:rsidR="00F63970" w:rsidRPr="00075B8D" w:rsidRDefault="00F63970" w:rsidP="00075B8D">
      <w:pPr>
        <w:jc w:val="center"/>
        <w:rPr>
          <w:rFonts w:ascii="Century Gothic" w:hAnsi="Century Gothic"/>
          <w:sz w:val="28"/>
          <w:szCs w:val="28"/>
        </w:rPr>
      </w:pPr>
      <w:r w:rsidRPr="00075B8D">
        <w:rPr>
          <w:rFonts w:ascii="Century Gothic" w:hAnsi="Century Gothic"/>
          <w:b/>
          <w:sz w:val="28"/>
          <w:szCs w:val="28"/>
        </w:rPr>
        <w:t>ИНФОРМАЦИЯ</w:t>
      </w:r>
    </w:p>
    <w:p w:rsidR="00F63970" w:rsidRPr="00075B8D" w:rsidRDefault="00F63970" w:rsidP="00F63970">
      <w:pPr>
        <w:jc w:val="center"/>
        <w:rPr>
          <w:rFonts w:ascii="Century Gothic" w:hAnsi="Century Gothic"/>
          <w:sz w:val="22"/>
          <w:szCs w:val="22"/>
        </w:rPr>
      </w:pPr>
      <w:r w:rsidRPr="00075B8D">
        <w:rPr>
          <w:rFonts w:ascii="Century Gothic" w:hAnsi="Century Gothic"/>
          <w:sz w:val="22"/>
          <w:szCs w:val="22"/>
        </w:rPr>
        <w:t>Численность муниципальных служащих в администрации Балахтонского сельсовета составляет 3</w:t>
      </w:r>
      <w:r w:rsidRPr="00075B8D">
        <w:rPr>
          <w:rFonts w:ascii="Century Gothic" w:hAnsi="Century Gothic"/>
          <w:b/>
          <w:sz w:val="22"/>
          <w:szCs w:val="22"/>
        </w:rPr>
        <w:t xml:space="preserve"> </w:t>
      </w:r>
      <w:r w:rsidRPr="00075B8D">
        <w:rPr>
          <w:rFonts w:ascii="Century Gothic" w:hAnsi="Century Gothic"/>
          <w:sz w:val="22"/>
          <w:szCs w:val="22"/>
        </w:rPr>
        <w:t>человека вместе с выборными должностями.</w:t>
      </w:r>
    </w:p>
    <w:p w:rsidR="00F63970" w:rsidRPr="00075B8D" w:rsidRDefault="00F63970" w:rsidP="00F63970">
      <w:pPr>
        <w:jc w:val="center"/>
        <w:rPr>
          <w:rFonts w:ascii="Century Gothic" w:hAnsi="Century Gothic"/>
          <w:sz w:val="22"/>
          <w:szCs w:val="22"/>
        </w:rPr>
      </w:pPr>
      <w:r w:rsidRPr="00075B8D">
        <w:rPr>
          <w:rFonts w:ascii="Century Gothic" w:hAnsi="Century Gothic"/>
          <w:sz w:val="22"/>
          <w:szCs w:val="22"/>
        </w:rPr>
        <w:t>Численность работников муниципального учреждения – 1</w:t>
      </w:r>
      <w:r w:rsidR="004402BF" w:rsidRPr="00075B8D">
        <w:rPr>
          <w:rFonts w:ascii="Century Gothic" w:hAnsi="Century Gothic"/>
          <w:sz w:val="22"/>
          <w:szCs w:val="22"/>
        </w:rPr>
        <w:t>3</w:t>
      </w:r>
      <w:r w:rsidRPr="00075B8D">
        <w:rPr>
          <w:rFonts w:ascii="Century Gothic" w:hAnsi="Century Gothic"/>
          <w:sz w:val="22"/>
          <w:szCs w:val="22"/>
        </w:rPr>
        <w:t xml:space="preserve"> человек.</w:t>
      </w:r>
    </w:p>
    <w:p w:rsidR="00F63970" w:rsidRPr="00075B8D" w:rsidRDefault="00F63970" w:rsidP="00F63970">
      <w:pPr>
        <w:jc w:val="center"/>
        <w:rPr>
          <w:rFonts w:ascii="Century Gothic" w:hAnsi="Century Gothic"/>
          <w:sz w:val="22"/>
          <w:szCs w:val="22"/>
        </w:rPr>
      </w:pPr>
      <w:r w:rsidRPr="00075B8D">
        <w:rPr>
          <w:rFonts w:ascii="Century Gothic" w:hAnsi="Century Gothic"/>
          <w:sz w:val="22"/>
          <w:szCs w:val="22"/>
        </w:rPr>
        <w:t xml:space="preserve">Фактические затраты на их содержание </w:t>
      </w:r>
    </w:p>
    <w:p w:rsidR="00F63970" w:rsidRPr="00075B8D" w:rsidRDefault="00F63970" w:rsidP="00F63970">
      <w:pPr>
        <w:jc w:val="center"/>
        <w:rPr>
          <w:rFonts w:ascii="Century Gothic" w:hAnsi="Century Gothic"/>
          <w:sz w:val="22"/>
          <w:szCs w:val="22"/>
        </w:rPr>
      </w:pPr>
      <w:r w:rsidRPr="00075B8D">
        <w:rPr>
          <w:rFonts w:ascii="Century Gothic" w:hAnsi="Century Gothic"/>
          <w:sz w:val="22"/>
          <w:szCs w:val="22"/>
        </w:rPr>
        <w:t xml:space="preserve">за </w:t>
      </w:r>
      <w:r w:rsidR="004402BF" w:rsidRPr="00075B8D">
        <w:rPr>
          <w:rFonts w:ascii="Century Gothic" w:hAnsi="Century Gothic"/>
          <w:sz w:val="22"/>
          <w:szCs w:val="22"/>
        </w:rPr>
        <w:t>второй квартал 2018</w:t>
      </w:r>
      <w:r w:rsidRPr="00075B8D">
        <w:rPr>
          <w:rFonts w:ascii="Century Gothic" w:hAnsi="Century Gothic"/>
          <w:sz w:val="22"/>
          <w:szCs w:val="22"/>
        </w:rPr>
        <w:t xml:space="preserve"> года составили </w:t>
      </w:r>
      <w:r w:rsidR="004402BF" w:rsidRPr="00075B8D">
        <w:rPr>
          <w:rFonts w:ascii="Century Gothic" w:hAnsi="Century Gothic"/>
          <w:sz w:val="22"/>
          <w:szCs w:val="22"/>
        </w:rPr>
        <w:t>1 235 110,17</w:t>
      </w:r>
      <w:r w:rsidRPr="00075B8D">
        <w:rPr>
          <w:rFonts w:ascii="Century Gothic" w:hAnsi="Century Gothic"/>
          <w:sz w:val="22"/>
          <w:szCs w:val="22"/>
        </w:rPr>
        <w:t xml:space="preserve"> р</w:t>
      </w:r>
      <w:r w:rsidR="004402BF" w:rsidRPr="00075B8D">
        <w:rPr>
          <w:rFonts w:ascii="Century Gothic" w:hAnsi="Century Gothic"/>
          <w:sz w:val="22"/>
          <w:szCs w:val="22"/>
        </w:rPr>
        <w:t>уб</w:t>
      </w:r>
      <w:r w:rsidRPr="00075B8D">
        <w:rPr>
          <w:rFonts w:ascii="Century Gothic" w:hAnsi="Century Gothic"/>
          <w:sz w:val="22"/>
          <w:szCs w:val="22"/>
        </w:rPr>
        <w:t>.</w:t>
      </w:r>
    </w:p>
    <w:p w:rsidR="00F63970" w:rsidRDefault="00F63970" w:rsidP="00AE5972">
      <w:pPr>
        <w:jc w:val="center"/>
        <w:rPr>
          <w:rFonts w:ascii="Arial Narrow" w:eastAsia="Calibri" w:hAnsi="Arial Narrow"/>
          <w:b/>
          <w:i/>
          <w:lang w:eastAsia="en-US"/>
        </w:rPr>
      </w:pPr>
    </w:p>
    <w:p w:rsidR="00075B8D" w:rsidRDefault="00075B8D" w:rsidP="00AE5972">
      <w:pPr>
        <w:jc w:val="center"/>
        <w:rPr>
          <w:rFonts w:ascii="Arial Narrow" w:eastAsia="Calibri" w:hAnsi="Arial Narrow"/>
          <w:b/>
          <w:i/>
          <w:lang w:eastAsia="en-US"/>
        </w:rPr>
      </w:pPr>
    </w:p>
    <w:p w:rsidR="00075B8D" w:rsidRDefault="00075B8D" w:rsidP="00075B8D">
      <w:pPr>
        <w:jc w:val="center"/>
        <w:rPr>
          <w:rFonts w:ascii="Century Gothic" w:hAnsi="Century Gothic"/>
          <w:b/>
          <w:sz w:val="32"/>
          <w:szCs w:val="32"/>
        </w:rPr>
      </w:pPr>
      <w:r>
        <w:rPr>
          <w:rFonts w:ascii="Century Gothic" w:hAnsi="Century Gothic"/>
          <w:b/>
          <w:sz w:val="32"/>
          <w:szCs w:val="32"/>
        </w:rPr>
        <w:t>ОФИЦИАЛЬНО</w:t>
      </w:r>
    </w:p>
    <w:p w:rsidR="006E0EE3" w:rsidRDefault="006E0EE3" w:rsidP="00AE5972">
      <w:pPr>
        <w:jc w:val="center"/>
        <w:rPr>
          <w:rFonts w:ascii="Arial Narrow" w:eastAsia="Calibri" w:hAnsi="Arial Narrow"/>
          <w:b/>
          <w:i/>
          <w:lang w:eastAsia="en-US"/>
        </w:rPr>
      </w:pPr>
    </w:p>
    <w:p w:rsidR="00075B8D" w:rsidRDefault="00075B8D" w:rsidP="00075B8D">
      <w:pPr>
        <w:jc w:val="center"/>
        <w:rPr>
          <w:rFonts w:ascii="Century Gothic" w:hAnsi="Century Gothic"/>
          <w:sz w:val="16"/>
          <w:szCs w:val="16"/>
        </w:rPr>
      </w:pPr>
      <w:r>
        <w:rPr>
          <w:rFonts w:ascii="Century Gothic" w:hAnsi="Century Gothic"/>
          <w:b/>
          <w:sz w:val="16"/>
          <w:szCs w:val="16"/>
        </w:rPr>
        <w:t xml:space="preserve">АДМИНИСТРАЦИЯ БАЛАХТОНСКОГО СЕЛЬСОВЕТА </w:t>
      </w:r>
    </w:p>
    <w:p w:rsidR="00075B8D" w:rsidRDefault="00075B8D" w:rsidP="00075B8D">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075B8D" w:rsidRPr="003F7E54" w:rsidRDefault="00075B8D" w:rsidP="00075B8D">
      <w:pPr>
        <w:jc w:val="center"/>
        <w:rPr>
          <w:rFonts w:ascii="Century Gothic" w:hAnsi="Century Gothic"/>
          <w:b/>
          <w:sz w:val="16"/>
          <w:szCs w:val="16"/>
        </w:rPr>
      </w:pPr>
      <w:r w:rsidRPr="003F7E54">
        <w:rPr>
          <w:rFonts w:ascii="Century Gothic" w:hAnsi="Century Gothic"/>
          <w:b/>
          <w:sz w:val="16"/>
          <w:szCs w:val="16"/>
        </w:rPr>
        <w:t>КОМИССИЯ ПО ЧРЕЗВЫЧАЙНЫМ СИТУАЦИЯМ И ПОЖАРНОЙ БЕЗОПАСНОСТИ</w:t>
      </w:r>
    </w:p>
    <w:p w:rsidR="00075B8D" w:rsidRPr="005B27D9" w:rsidRDefault="00075B8D" w:rsidP="00075B8D">
      <w:pPr>
        <w:ind w:right="-1"/>
        <w:jc w:val="center"/>
        <w:rPr>
          <w:rFonts w:ascii="Century Gothic" w:hAnsi="Century Gothic"/>
          <w:b/>
          <w:sz w:val="16"/>
          <w:szCs w:val="16"/>
        </w:rPr>
      </w:pPr>
      <w:r>
        <w:rPr>
          <w:rFonts w:ascii="Century Gothic" w:hAnsi="Century Gothic"/>
          <w:b/>
          <w:sz w:val="16"/>
          <w:szCs w:val="16"/>
        </w:rPr>
        <w:t>РЕШЕНИЕ</w:t>
      </w:r>
    </w:p>
    <w:p w:rsidR="00075B8D" w:rsidRDefault="00075B8D" w:rsidP="00075B8D">
      <w:pPr>
        <w:rPr>
          <w:rFonts w:ascii="Century Gothic" w:hAnsi="Century Gothic"/>
          <w:sz w:val="18"/>
          <w:szCs w:val="18"/>
        </w:rPr>
      </w:pPr>
      <w:r>
        <w:rPr>
          <w:rFonts w:ascii="Century Gothic" w:hAnsi="Century Gothic"/>
          <w:sz w:val="18"/>
          <w:szCs w:val="18"/>
        </w:rPr>
        <w:t>14.05.2018                                                                      с. Балахтон                                                                              № 08</w:t>
      </w:r>
    </w:p>
    <w:p w:rsidR="00075B8D" w:rsidRDefault="00075B8D" w:rsidP="00075B8D">
      <w:pPr>
        <w:rPr>
          <w:rFonts w:ascii="Century Gothic" w:hAnsi="Century Gothic"/>
          <w:sz w:val="18"/>
          <w:szCs w:val="18"/>
        </w:rPr>
      </w:pPr>
    </w:p>
    <w:p w:rsidR="00075B8D" w:rsidRDefault="00075B8D" w:rsidP="00075B8D">
      <w:pPr>
        <w:rPr>
          <w:rFonts w:ascii="Century Gothic" w:hAnsi="Century Gothic"/>
          <w:sz w:val="18"/>
          <w:szCs w:val="18"/>
        </w:rPr>
      </w:pPr>
      <w:r>
        <w:rPr>
          <w:rFonts w:ascii="Century Gothic" w:hAnsi="Century Gothic"/>
          <w:sz w:val="18"/>
          <w:szCs w:val="18"/>
        </w:rPr>
        <w:tab/>
        <w:t>О мерах по обеспечению безопасности людей на водных объектах муниципального образования Балахтонский сельсовет в летний период 2018 года</w:t>
      </w:r>
    </w:p>
    <w:p w:rsidR="00075B8D" w:rsidRPr="003F7E54" w:rsidRDefault="00075B8D" w:rsidP="00075B8D">
      <w:pPr>
        <w:rPr>
          <w:rFonts w:ascii="Century Gothic" w:hAnsi="Century Gothic"/>
          <w:sz w:val="18"/>
          <w:szCs w:val="18"/>
        </w:rPr>
      </w:pPr>
    </w:p>
    <w:p w:rsidR="00075B8D" w:rsidRDefault="00075B8D" w:rsidP="00075B8D">
      <w:pPr>
        <w:ind w:firstLine="708"/>
        <w:rPr>
          <w:rFonts w:ascii="Century Gothic" w:hAnsi="Century Gothic"/>
          <w:sz w:val="18"/>
          <w:szCs w:val="18"/>
        </w:rPr>
      </w:pPr>
      <w:r w:rsidRPr="003F7E54">
        <w:rPr>
          <w:rFonts w:ascii="Century Gothic" w:hAnsi="Century Gothic"/>
          <w:sz w:val="18"/>
          <w:szCs w:val="18"/>
        </w:rPr>
        <w:t>В соответствии с подпунктом пункта 1 статьи 1 Закона Красноярского края от 15.10.2015 № 9-3724 «О закреплении вопросов местного значения за сельскими поселениями Красноярского края» для обеспечения безопасности людей на водных объектах в летний период 2018 года, на территории сельсовета, с целью предотвращения возникновения чрезвычайной ситуации, комиссия по предупреждению и ликвидации чрезвычайных ситуаций и пожарной безопасности, РЕШИЛА:</w:t>
      </w:r>
    </w:p>
    <w:p w:rsidR="00075B8D" w:rsidRDefault="00075B8D" w:rsidP="00075B8D">
      <w:pPr>
        <w:ind w:firstLine="708"/>
        <w:rPr>
          <w:rFonts w:ascii="Century Gothic" w:hAnsi="Century Gothic"/>
          <w:sz w:val="18"/>
          <w:szCs w:val="18"/>
        </w:rPr>
      </w:pPr>
      <w:r>
        <w:rPr>
          <w:rFonts w:ascii="Century Gothic" w:hAnsi="Century Gothic"/>
          <w:sz w:val="18"/>
          <w:szCs w:val="18"/>
        </w:rPr>
        <w:t xml:space="preserve">1. </w:t>
      </w:r>
      <w:r w:rsidRPr="003F7E54">
        <w:rPr>
          <w:rFonts w:ascii="Century Gothic" w:hAnsi="Century Gothic"/>
          <w:sz w:val="18"/>
          <w:szCs w:val="18"/>
        </w:rPr>
        <w:t>Запретить купание на р. Чулым в д. Красный яр, на прудах д. Ничково, с. Балахтон, выставить в указанных местах запрещающие знаки, в связи с отсутствием разр</w:t>
      </w:r>
      <w:r>
        <w:rPr>
          <w:rFonts w:ascii="Century Gothic" w:hAnsi="Century Gothic"/>
          <w:sz w:val="18"/>
          <w:szCs w:val="18"/>
        </w:rPr>
        <w:t>еш</w:t>
      </w:r>
      <w:r w:rsidRPr="003F7E54">
        <w:rPr>
          <w:rFonts w:ascii="Century Gothic" w:hAnsi="Century Gothic"/>
          <w:sz w:val="18"/>
          <w:szCs w:val="18"/>
        </w:rPr>
        <w:t>ённых безопасных мест для купания и массового отдыха людей.</w:t>
      </w:r>
    </w:p>
    <w:p w:rsidR="00075B8D" w:rsidRDefault="00075B8D" w:rsidP="00075B8D">
      <w:pPr>
        <w:ind w:firstLine="708"/>
        <w:rPr>
          <w:rFonts w:ascii="Century Gothic" w:hAnsi="Century Gothic"/>
          <w:sz w:val="18"/>
          <w:szCs w:val="18"/>
        </w:rPr>
      </w:pPr>
      <w:r>
        <w:rPr>
          <w:rFonts w:ascii="Century Gothic" w:hAnsi="Century Gothic"/>
          <w:sz w:val="18"/>
          <w:szCs w:val="18"/>
        </w:rPr>
        <w:t xml:space="preserve">2. </w:t>
      </w:r>
      <w:r w:rsidRPr="003F7E54">
        <w:rPr>
          <w:rFonts w:ascii="Century Gothic" w:hAnsi="Century Gothic"/>
          <w:sz w:val="18"/>
          <w:szCs w:val="18"/>
        </w:rPr>
        <w:t>Контроль за исполнением запретов, в местах, запрещённых для купания, организацию патрулирования несанкционированных (запрещенных) мест отдыха людей возложить на техника по благоустройству и пожарной безопасности администрации.</w:t>
      </w:r>
    </w:p>
    <w:p w:rsidR="00075B8D" w:rsidRDefault="00075B8D" w:rsidP="00075B8D">
      <w:pPr>
        <w:ind w:firstLine="708"/>
        <w:rPr>
          <w:rFonts w:ascii="Century Gothic" w:hAnsi="Century Gothic"/>
          <w:sz w:val="18"/>
          <w:szCs w:val="18"/>
        </w:rPr>
      </w:pPr>
      <w:r>
        <w:rPr>
          <w:rFonts w:ascii="Century Gothic" w:hAnsi="Century Gothic"/>
          <w:sz w:val="18"/>
          <w:szCs w:val="18"/>
        </w:rPr>
        <w:t xml:space="preserve">3. </w:t>
      </w:r>
      <w:r w:rsidRPr="003F7E54">
        <w:rPr>
          <w:rFonts w:ascii="Century Gothic" w:hAnsi="Century Gothic"/>
          <w:sz w:val="18"/>
          <w:szCs w:val="18"/>
        </w:rPr>
        <w:t>Контроль за исполнением решения оставляю за собой.</w:t>
      </w:r>
    </w:p>
    <w:p w:rsidR="00075B8D" w:rsidRPr="003F7E54" w:rsidRDefault="00075B8D" w:rsidP="00075B8D">
      <w:pPr>
        <w:ind w:firstLine="708"/>
        <w:rPr>
          <w:rFonts w:ascii="Century Gothic" w:hAnsi="Century Gothic"/>
          <w:sz w:val="18"/>
          <w:szCs w:val="18"/>
        </w:rPr>
      </w:pPr>
      <w:r>
        <w:rPr>
          <w:rFonts w:ascii="Century Gothic" w:hAnsi="Century Gothic"/>
          <w:sz w:val="18"/>
          <w:szCs w:val="18"/>
        </w:rPr>
        <w:t xml:space="preserve">4. </w:t>
      </w:r>
      <w:r w:rsidRPr="003F7E54">
        <w:rPr>
          <w:rFonts w:ascii="Century Gothic" w:hAnsi="Century Gothic"/>
          <w:sz w:val="18"/>
          <w:szCs w:val="18"/>
        </w:rPr>
        <w:t>Решение вступает в силу со дня его подписания и подлежит опубликованию в местном периодическом издании «Балахтонские вести» и официальном сайте администрации сельсовета.</w:t>
      </w:r>
    </w:p>
    <w:p w:rsidR="00075B8D" w:rsidRPr="003F7E54" w:rsidRDefault="00075B8D" w:rsidP="00075B8D">
      <w:pPr>
        <w:rPr>
          <w:rFonts w:ascii="Century Gothic" w:hAnsi="Century Gothic"/>
          <w:sz w:val="18"/>
          <w:szCs w:val="18"/>
        </w:rPr>
      </w:pPr>
    </w:p>
    <w:p w:rsidR="00075B8D" w:rsidRPr="003F7E54" w:rsidRDefault="00075B8D" w:rsidP="00075B8D">
      <w:pPr>
        <w:rPr>
          <w:rFonts w:ascii="Century Gothic" w:hAnsi="Century Gothic"/>
          <w:sz w:val="18"/>
          <w:szCs w:val="18"/>
        </w:rPr>
      </w:pPr>
      <w:r>
        <w:rPr>
          <w:rFonts w:ascii="Century Gothic" w:hAnsi="Century Gothic"/>
          <w:sz w:val="18"/>
          <w:szCs w:val="18"/>
        </w:rPr>
        <w:t xml:space="preserve">Глава сельсовета, </w:t>
      </w:r>
      <w:r w:rsidRPr="003F7E54">
        <w:rPr>
          <w:rFonts w:ascii="Century Gothic" w:hAnsi="Century Gothic"/>
          <w:sz w:val="18"/>
          <w:szCs w:val="18"/>
        </w:rPr>
        <w:t xml:space="preserve">председатель КЧС                                                                            </w:t>
      </w:r>
      <w:r>
        <w:rPr>
          <w:rFonts w:ascii="Century Gothic" w:hAnsi="Century Gothic"/>
          <w:sz w:val="18"/>
          <w:szCs w:val="18"/>
        </w:rPr>
        <w:t xml:space="preserve">                                В.</w:t>
      </w:r>
      <w:r w:rsidRPr="003F7E54">
        <w:rPr>
          <w:rFonts w:ascii="Century Gothic" w:hAnsi="Century Gothic"/>
          <w:sz w:val="18"/>
          <w:szCs w:val="18"/>
        </w:rPr>
        <w:t>А. Мецгер</w:t>
      </w:r>
    </w:p>
    <w:p w:rsidR="00AE5972" w:rsidRPr="004956AD" w:rsidRDefault="006E0EE3" w:rsidP="00AE5972">
      <w:pPr>
        <w:jc w:val="center"/>
        <w:rPr>
          <w:rFonts w:ascii="Century Gothic" w:hAnsi="Century Gothic"/>
          <w:i/>
          <w:color w:val="000000"/>
          <w:kern w:val="28"/>
          <w:sz w:val="20"/>
          <w:szCs w:val="20"/>
        </w:rPr>
      </w:pPr>
      <w:r>
        <w:rPr>
          <w:rFonts w:ascii="Century Gothic" w:hAnsi="Century Gothic"/>
          <w:b/>
          <w:sz w:val="32"/>
          <w:szCs w:val="32"/>
        </w:rPr>
        <w:lastRenderedPageBreak/>
        <w:t>__</w:t>
      </w:r>
      <w:r w:rsidR="00AE5972">
        <w:rPr>
          <w:rFonts w:ascii="Century Gothic" w:hAnsi="Century Gothic"/>
          <w:b/>
          <w:sz w:val="32"/>
          <w:szCs w:val="32"/>
        </w:rPr>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075B8D">
        <w:rPr>
          <w:rFonts w:ascii="Century Gothic" w:hAnsi="Century Gothic"/>
          <w:b/>
          <w:sz w:val="28"/>
          <w:szCs w:val="28"/>
        </w:rPr>
        <w:t>7</w:t>
      </w:r>
      <w:r>
        <w:rPr>
          <w:rFonts w:ascii="Century Gothic" w:hAnsi="Century Gothic"/>
          <w:b/>
          <w:sz w:val="28"/>
          <w:szCs w:val="28"/>
        </w:rPr>
        <w:t xml:space="preserve">  № 7/155 «Балахтонские вести»  06 июля  2018 года</w:t>
      </w:r>
    </w:p>
    <w:p w:rsidR="00AE5972" w:rsidRDefault="00AE5972" w:rsidP="00AE5972">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AE5972" w:rsidRDefault="00AE5972" w:rsidP="00AE5972">
      <w:pPr>
        <w:jc w:val="center"/>
        <w:rPr>
          <w:rFonts w:ascii="Century Gothic" w:hAnsi="Century Gothic"/>
          <w:b/>
          <w:sz w:val="16"/>
          <w:szCs w:val="16"/>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184F80"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184F80" w:rsidRDefault="00184F80" w:rsidP="00184F80">
      <w:pPr>
        <w:ind w:right="-1"/>
        <w:jc w:val="center"/>
        <w:rPr>
          <w:rFonts w:ascii="Century Gothic" w:hAnsi="Century Gothic"/>
          <w:b/>
          <w:sz w:val="16"/>
          <w:szCs w:val="16"/>
        </w:rPr>
      </w:pPr>
    </w:p>
    <w:p w:rsidR="00184F80" w:rsidRPr="00184F80" w:rsidRDefault="00AE5972" w:rsidP="00184F80">
      <w:pPr>
        <w:ind w:right="-1"/>
        <w:jc w:val="center"/>
        <w:rPr>
          <w:rFonts w:ascii="Century Gothic" w:hAnsi="Century Gothic"/>
          <w:b/>
          <w:sz w:val="16"/>
          <w:szCs w:val="16"/>
        </w:rPr>
      </w:pPr>
      <w:r>
        <w:rPr>
          <w:rFonts w:ascii="Century Gothic" w:hAnsi="Century Gothic"/>
          <w:b/>
          <w:sz w:val="16"/>
          <w:szCs w:val="16"/>
        </w:rPr>
        <w:t>РЕШЕНИЕ</w:t>
      </w:r>
    </w:p>
    <w:p w:rsidR="00184F80" w:rsidRPr="00184F80" w:rsidRDefault="00184F80" w:rsidP="00184F80">
      <w:pPr>
        <w:rPr>
          <w:rFonts w:ascii="Century Gothic" w:hAnsi="Century Gothic"/>
          <w:sz w:val="18"/>
          <w:szCs w:val="18"/>
        </w:rPr>
      </w:pPr>
      <w:r w:rsidRPr="00184F80">
        <w:rPr>
          <w:rFonts w:ascii="Century Gothic" w:hAnsi="Century Gothic"/>
          <w:sz w:val="18"/>
          <w:szCs w:val="18"/>
        </w:rPr>
        <w:t xml:space="preserve">17.05. 2018                                    </w:t>
      </w:r>
      <w:r>
        <w:rPr>
          <w:rFonts w:ascii="Century Gothic" w:hAnsi="Century Gothic"/>
          <w:sz w:val="18"/>
          <w:szCs w:val="18"/>
        </w:rPr>
        <w:t xml:space="preserve">                                 </w:t>
      </w:r>
      <w:r w:rsidRPr="00184F80">
        <w:rPr>
          <w:rFonts w:ascii="Century Gothic" w:hAnsi="Century Gothic"/>
          <w:sz w:val="18"/>
          <w:szCs w:val="18"/>
        </w:rPr>
        <w:t xml:space="preserve"> с. Балахтон                                       </w:t>
      </w:r>
      <w:r>
        <w:rPr>
          <w:rFonts w:ascii="Century Gothic" w:hAnsi="Century Gothic"/>
          <w:sz w:val="18"/>
          <w:szCs w:val="18"/>
        </w:rPr>
        <w:t xml:space="preserve">                             </w:t>
      </w:r>
      <w:r w:rsidRPr="00184F80">
        <w:rPr>
          <w:rFonts w:ascii="Century Gothic" w:hAnsi="Century Gothic"/>
          <w:sz w:val="18"/>
          <w:szCs w:val="18"/>
        </w:rPr>
        <w:t xml:space="preserve"> № 25-123р</w:t>
      </w:r>
    </w:p>
    <w:p w:rsidR="00184F80" w:rsidRPr="00184F80" w:rsidRDefault="00184F80" w:rsidP="00184F80">
      <w:pPr>
        <w:rPr>
          <w:rFonts w:ascii="Century Gothic" w:hAnsi="Century Gothic"/>
          <w:sz w:val="18"/>
          <w:szCs w:val="18"/>
        </w:rPr>
      </w:pPr>
    </w:p>
    <w:p w:rsidR="00184F80" w:rsidRPr="00184F80" w:rsidRDefault="00184F80" w:rsidP="00184F80">
      <w:pPr>
        <w:rPr>
          <w:rFonts w:ascii="Century Gothic" w:hAnsi="Century Gothic"/>
          <w:sz w:val="18"/>
          <w:szCs w:val="18"/>
        </w:rPr>
      </w:pPr>
      <w:r w:rsidRPr="00184F80">
        <w:rPr>
          <w:rFonts w:ascii="Century Gothic" w:hAnsi="Century Gothic"/>
          <w:sz w:val="18"/>
          <w:szCs w:val="18"/>
        </w:rPr>
        <w:t xml:space="preserve">О внесении изменений и дополнений в Устав Балахтонского сельсовета </w:t>
      </w:r>
    </w:p>
    <w:p w:rsidR="00184F80" w:rsidRPr="00184F80" w:rsidRDefault="00184F80" w:rsidP="00184F80">
      <w:pPr>
        <w:rPr>
          <w:rFonts w:ascii="Century Gothic" w:hAnsi="Century Gothic"/>
          <w:sz w:val="18"/>
          <w:szCs w:val="18"/>
        </w:rPr>
      </w:pPr>
      <w:r w:rsidRPr="00184F80">
        <w:rPr>
          <w:rFonts w:ascii="Century Gothic" w:hAnsi="Century Gothic"/>
          <w:sz w:val="18"/>
          <w:szCs w:val="18"/>
        </w:rPr>
        <w:t>Козульского района Красноярского края</w:t>
      </w:r>
    </w:p>
    <w:p w:rsidR="00184F80" w:rsidRPr="00184F80" w:rsidRDefault="00184F80" w:rsidP="00184F80">
      <w:pPr>
        <w:rPr>
          <w:rFonts w:ascii="Century Gothic" w:hAnsi="Century Gothic"/>
          <w:sz w:val="18"/>
          <w:szCs w:val="18"/>
        </w:rPr>
      </w:pPr>
    </w:p>
    <w:p w:rsidR="00184F80" w:rsidRPr="00184F80" w:rsidRDefault="00184F80" w:rsidP="00184F80">
      <w:pPr>
        <w:rPr>
          <w:rFonts w:ascii="Century Gothic" w:hAnsi="Century Gothic"/>
          <w:sz w:val="18"/>
          <w:szCs w:val="18"/>
        </w:rPr>
      </w:pPr>
      <w:r w:rsidRPr="00184F80">
        <w:rPr>
          <w:rFonts w:ascii="Century Gothic" w:hAnsi="Century Gothic"/>
          <w:sz w:val="18"/>
          <w:szCs w:val="18"/>
        </w:rPr>
        <w:tab/>
        <w:t>В целях приведения Устава Балахтонского сельсовета Козульского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60,61 Устава Балахтонского сельсовета Козульского района Красноярского края,</w:t>
      </w:r>
      <w:r w:rsidRPr="00184F80">
        <w:rPr>
          <w:rFonts w:ascii="Century Gothic" w:hAnsi="Century Gothic"/>
          <w:i/>
          <w:sz w:val="18"/>
          <w:szCs w:val="18"/>
        </w:rPr>
        <w:t xml:space="preserve"> </w:t>
      </w:r>
      <w:r w:rsidRPr="00184F80">
        <w:rPr>
          <w:rFonts w:ascii="Century Gothic" w:hAnsi="Century Gothic"/>
          <w:sz w:val="18"/>
          <w:szCs w:val="18"/>
        </w:rPr>
        <w:t>Балахтонский сельский Совет депутатов</w:t>
      </w:r>
      <w:r w:rsidRPr="00184F80">
        <w:rPr>
          <w:rFonts w:ascii="Century Gothic" w:hAnsi="Century Gothic"/>
          <w:i/>
          <w:sz w:val="18"/>
          <w:szCs w:val="18"/>
        </w:rPr>
        <w:t xml:space="preserve"> </w:t>
      </w:r>
      <w:r w:rsidRPr="00184F80">
        <w:rPr>
          <w:rFonts w:ascii="Century Gothic" w:hAnsi="Century Gothic"/>
          <w:sz w:val="18"/>
          <w:szCs w:val="18"/>
        </w:rPr>
        <w:t>РЕШИЛ:</w:t>
      </w:r>
    </w:p>
    <w:p w:rsidR="00184F80" w:rsidRDefault="00184F80" w:rsidP="00184F80">
      <w:pPr>
        <w:rPr>
          <w:rFonts w:ascii="Century Gothic" w:hAnsi="Century Gothic"/>
          <w:b/>
          <w:sz w:val="18"/>
          <w:szCs w:val="18"/>
        </w:rPr>
      </w:pPr>
      <w:r w:rsidRPr="00184F80">
        <w:rPr>
          <w:rFonts w:ascii="Century Gothic" w:hAnsi="Century Gothic"/>
          <w:b/>
          <w:sz w:val="18"/>
          <w:szCs w:val="18"/>
        </w:rPr>
        <w:tab/>
      </w:r>
    </w:p>
    <w:p w:rsidR="00184F80" w:rsidRPr="00184F80" w:rsidRDefault="00184F80" w:rsidP="00184F80">
      <w:pPr>
        <w:rPr>
          <w:rFonts w:ascii="Century Gothic" w:hAnsi="Century Gothic"/>
          <w:sz w:val="18"/>
          <w:szCs w:val="18"/>
        </w:rPr>
      </w:pPr>
      <w:r>
        <w:rPr>
          <w:rFonts w:ascii="Century Gothic" w:hAnsi="Century Gothic"/>
          <w:b/>
          <w:sz w:val="18"/>
          <w:szCs w:val="18"/>
        </w:rPr>
        <w:tab/>
      </w:r>
      <w:r w:rsidRPr="00184F80">
        <w:rPr>
          <w:rFonts w:ascii="Century Gothic" w:hAnsi="Century Gothic"/>
          <w:b/>
          <w:sz w:val="18"/>
          <w:szCs w:val="18"/>
        </w:rPr>
        <w:t>1.</w:t>
      </w:r>
      <w:r w:rsidRPr="00184F80">
        <w:rPr>
          <w:rFonts w:ascii="Century Gothic" w:hAnsi="Century Gothic"/>
          <w:sz w:val="18"/>
          <w:szCs w:val="18"/>
        </w:rPr>
        <w:t xml:space="preserve"> Внести в Устав</w:t>
      </w:r>
      <w:r w:rsidRPr="00184F80">
        <w:rPr>
          <w:rFonts w:ascii="Century Gothic" w:hAnsi="Century Gothic"/>
          <w:i/>
          <w:sz w:val="18"/>
          <w:szCs w:val="18"/>
        </w:rPr>
        <w:t xml:space="preserve"> </w:t>
      </w:r>
      <w:r w:rsidRPr="00184F80">
        <w:rPr>
          <w:rFonts w:ascii="Century Gothic" w:hAnsi="Century Gothic"/>
          <w:sz w:val="18"/>
          <w:szCs w:val="18"/>
        </w:rPr>
        <w:t>Балахтонского сельсовета Козульского района Красноярского края следующие изменения:</w:t>
      </w:r>
    </w:p>
    <w:p w:rsidR="00184F80" w:rsidRPr="00184F80" w:rsidRDefault="00184F80" w:rsidP="00184F80">
      <w:pPr>
        <w:rPr>
          <w:rFonts w:ascii="Century Gothic" w:hAnsi="Century Gothic"/>
          <w:b/>
          <w:sz w:val="18"/>
          <w:szCs w:val="18"/>
        </w:rPr>
      </w:pPr>
      <w:r w:rsidRPr="00184F80">
        <w:rPr>
          <w:rFonts w:ascii="Century Gothic" w:hAnsi="Century Gothic"/>
          <w:b/>
          <w:sz w:val="18"/>
          <w:szCs w:val="18"/>
        </w:rPr>
        <w:t>1.1. В статье 4:</w:t>
      </w:r>
    </w:p>
    <w:p w:rsidR="00184F80" w:rsidRPr="00184F80" w:rsidRDefault="00184F80" w:rsidP="00184F80">
      <w:pPr>
        <w:ind w:firstLine="709"/>
        <w:rPr>
          <w:rFonts w:ascii="Century Gothic" w:hAnsi="Century Gothic"/>
          <w:sz w:val="18"/>
          <w:szCs w:val="18"/>
        </w:rPr>
      </w:pPr>
      <w:r w:rsidRPr="00184F80">
        <w:rPr>
          <w:rFonts w:ascii="Century Gothic" w:hAnsi="Century Gothic"/>
          <w:b/>
          <w:sz w:val="18"/>
          <w:szCs w:val="18"/>
        </w:rPr>
        <w:t>пункт 7</w:t>
      </w:r>
      <w:r w:rsidRPr="00184F80">
        <w:rPr>
          <w:rFonts w:ascii="Century Gothic" w:hAnsi="Century Gothic"/>
          <w:sz w:val="18"/>
          <w:szCs w:val="18"/>
        </w:rPr>
        <w:t xml:space="preserve"> изложить в следующей редакции:</w:t>
      </w:r>
    </w:p>
    <w:p w:rsidR="00184F80" w:rsidRPr="00184F80" w:rsidRDefault="00184F80" w:rsidP="00184F80">
      <w:pPr>
        <w:tabs>
          <w:tab w:val="num" w:pos="780"/>
        </w:tabs>
        <w:ind w:right="-1" w:firstLine="709"/>
        <w:rPr>
          <w:rFonts w:ascii="Century Gothic" w:hAnsi="Century Gothic"/>
          <w:sz w:val="18"/>
          <w:szCs w:val="18"/>
        </w:rPr>
      </w:pPr>
      <w:r w:rsidRPr="00184F80">
        <w:rPr>
          <w:rFonts w:ascii="Century Gothic" w:hAnsi="Century Gothic"/>
          <w:sz w:val="18"/>
          <w:szCs w:val="18"/>
        </w:rPr>
        <w:t xml:space="preserve">«7. </w:t>
      </w:r>
      <w:r w:rsidRPr="00184F80">
        <w:rPr>
          <w:rFonts w:ascii="Century Gothic" w:hAnsi="Century Gothic"/>
          <w:bCs/>
          <w:sz w:val="18"/>
          <w:szCs w:val="18"/>
        </w:rPr>
        <w:t>Муниципальные нормативные правовые акты</w:t>
      </w:r>
      <w:r w:rsidRPr="00184F80">
        <w:rPr>
          <w:rFonts w:ascii="Century Gothic" w:hAnsi="Century Gothic"/>
          <w:sz w:val="18"/>
          <w:szCs w:val="18"/>
        </w:rPr>
        <w:t>,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 в порядке, предусмотренном пунктами 8 и 9 настоящей статьи.»;</w:t>
      </w:r>
    </w:p>
    <w:p w:rsidR="00184F80" w:rsidRPr="00184F80" w:rsidRDefault="00184F80" w:rsidP="00184F80">
      <w:pPr>
        <w:tabs>
          <w:tab w:val="left" w:pos="567"/>
          <w:tab w:val="num" w:pos="780"/>
        </w:tabs>
        <w:ind w:right="-1"/>
        <w:rPr>
          <w:rFonts w:ascii="Century Gothic" w:hAnsi="Century Gothic"/>
          <w:b/>
          <w:sz w:val="18"/>
          <w:szCs w:val="18"/>
        </w:rPr>
      </w:pPr>
      <w:r w:rsidRPr="00184F80">
        <w:rPr>
          <w:rFonts w:ascii="Century Gothic" w:hAnsi="Century Gothic"/>
          <w:b/>
          <w:sz w:val="18"/>
          <w:szCs w:val="18"/>
        </w:rPr>
        <w:t>1.2. В статье 6:</w:t>
      </w:r>
    </w:p>
    <w:p w:rsidR="00184F80" w:rsidRPr="00184F80" w:rsidRDefault="00184F80" w:rsidP="00184F80">
      <w:pPr>
        <w:tabs>
          <w:tab w:val="left" w:pos="567"/>
          <w:tab w:val="num" w:pos="780"/>
        </w:tabs>
        <w:ind w:right="-1"/>
        <w:rPr>
          <w:rFonts w:ascii="Century Gothic" w:hAnsi="Century Gothic"/>
          <w:sz w:val="18"/>
          <w:szCs w:val="18"/>
        </w:rPr>
      </w:pPr>
      <w:r w:rsidRPr="00184F80">
        <w:rPr>
          <w:rFonts w:ascii="Century Gothic" w:hAnsi="Century Gothic"/>
          <w:b/>
          <w:sz w:val="18"/>
          <w:szCs w:val="18"/>
        </w:rPr>
        <w:tab/>
        <w:t xml:space="preserve">- подпункт 9 пункта 1 </w:t>
      </w:r>
      <w:r w:rsidRPr="00184F80">
        <w:rPr>
          <w:rFonts w:ascii="Century Gothic" w:hAnsi="Century Gothic"/>
          <w:sz w:val="18"/>
          <w:szCs w:val="18"/>
        </w:rPr>
        <w:t>изложить в следующей редакции:</w:t>
      </w:r>
    </w:p>
    <w:p w:rsidR="00184F80" w:rsidRPr="00184F80" w:rsidRDefault="00184F80" w:rsidP="00184F80">
      <w:pPr>
        <w:tabs>
          <w:tab w:val="left" w:pos="567"/>
          <w:tab w:val="num" w:pos="780"/>
        </w:tabs>
        <w:ind w:right="-1"/>
        <w:rPr>
          <w:rFonts w:ascii="Century Gothic" w:hAnsi="Century Gothic"/>
          <w:sz w:val="18"/>
          <w:szCs w:val="18"/>
        </w:rPr>
      </w:pPr>
      <w:r w:rsidRPr="00184F80">
        <w:rPr>
          <w:rFonts w:ascii="Century Gothic" w:hAnsi="Century Gothic"/>
          <w:sz w:val="18"/>
          <w:szCs w:val="18"/>
        </w:rPr>
        <w:tab/>
        <w:t xml:space="preserve">9)    утверждение  правил  благоустройства  территории  Балахтонского </w:t>
      </w:r>
    </w:p>
    <w:p w:rsidR="00184F80" w:rsidRPr="00184F80" w:rsidRDefault="00184F80" w:rsidP="00184F80">
      <w:pPr>
        <w:rPr>
          <w:rFonts w:ascii="Century Gothic" w:hAnsi="Century Gothic"/>
          <w:sz w:val="18"/>
          <w:szCs w:val="18"/>
        </w:rPr>
      </w:pPr>
      <w:r w:rsidRPr="00184F80">
        <w:rPr>
          <w:rFonts w:ascii="Century Gothic" w:hAnsi="Century Gothic"/>
          <w:sz w:val="18"/>
          <w:szCs w:val="18"/>
        </w:rPr>
        <w:t xml:space="preserve"> сельсовета, осуществление контроля за их соблюдением, организация благоустройства территории сельсовета в соответствии с указанными правилами;»;</w:t>
      </w:r>
    </w:p>
    <w:p w:rsidR="00184F80" w:rsidRPr="00184F80" w:rsidRDefault="00184F80" w:rsidP="00184F80">
      <w:pPr>
        <w:tabs>
          <w:tab w:val="left" w:pos="567"/>
          <w:tab w:val="num" w:pos="780"/>
        </w:tabs>
        <w:ind w:right="-1"/>
        <w:rPr>
          <w:rFonts w:ascii="Century Gothic" w:hAnsi="Century Gothic"/>
          <w:color w:val="000000"/>
          <w:sz w:val="18"/>
          <w:szCs w:val="18"/>
        </w:rPr>
      </w:pPr>
      <w:r w:rsidRPr="00184F80">
        <w:rPr>
          <w:rFonts w:ascii="Century Gothic" w:hAnsi="Century Gothic"/>
          <w:b/>
          <w:sz w:val="18"/>
          <w:szCs w:val="18"/>
        </w:rPr>
        <w:tab/>
      </w:r>
      <w:r w:rsidRPr="00184F80">
        <w:rPr>
          <w:rFonts w:ascii="Century Gothic" w:hAnsi="Century Gothic"/>
          <w:b/>
          <w:color w:val="000000"/>
          <w:sz w:val="18"/>
          <w:szCs w:val="18"/>
        </w:rPr>
        <w:t xml:space="preserve">- подпункт 20 пункта 1 </w:t>
      </w:r>
      <w:r w:rsidRPr="00184F80">
        <w:rPr>
          <w:rFonts w:ascii="Century Gothic" w:hAnsi="Century Gothic"/>
          <w:color w:val="000000"/>
          <w:sz w:val="18"/>
          <w:szCs w:val="18"/>
        </w:rPr>
        <w:t xml:space="preserve">исключить, нумерацию упорядочить; </w:t>
      </w:r>
    </w:p>
    <w:p w:rsidR="00184F80" w:rsidRPr="00184F80" w:rsidRDefault="00184F80" w:rsidP="00184F80">
      <w:pPr>
        <w:tabs>
          <w:tab w:val="left" w:pos="567"/>
          <w:tab w:val="num" w:pos="780"/>
        </w:tabs>
        <w:ind w:right="-1"/>
        <w:rPr>
          <w:rFonts w:ascii="Century Gothic" w:hAnsi="Century Gothic"/>
          <w:color w:val="000000" w:themeColor="text1"/>
          <w:sz w:val="18"/>
          <w:szCs w:val="18"/>
        </w:rPr>
      </w:pPr>
      <w:r w:rsidRPr="00184F80">
        <w:rPr>
          <w:rFonts w:ascii="Century Gothic" w:hAnsi="Century Gothic"/>
          <w:b/>
          <w:sz w:val="18"/>
          <w:szCs w:val="18"/>
        </w:rPr>
        <w:t>1.3. Статью 13.1</w:t>
      </w:r>
      <w:r w:rsidRPr="00184F80">
        <w:rPr>
          <w:rFonts w:ascii="Century Gothic" w:hAnsi="Century Gothic"/>
          <w:color w:val="FF0000"/>
          <w:sz w:val="18"/>
          <w:szCs w:val="18"/>
        </w:rPr>
        <w:t xml:space="preserve"> </w:t>
      </w:r>
      <w:r w:rsidRPr="00184F80">
        <w:rPr>
          <w:rFonts w:ascii="Century Gothic" w:hAnsi="Century Gothic"/>
          <w:color w:val="000000" w:themeColor="text1"/>
          <w:sz w:val="18"/>
          <w:szCs w:val="18"/>
        </w:rPr>
        <w:t xml:space="preserve">дополнить </w:t>
      </w:r>
      <w:r w:rsidRPr="00184F80">
        <w:rPr>
          <w:rFonts w:ascii="Century Gothic" w:hAnsi="Century Gothic"/>
          <w:b/>
          <w:color w:val="000000" w:themeColor="text1"/>
          <w:sz w:val="18"/>
          <w:szCs w:val="18"/>
        </w:rPr>
        <w:t>пунктом 15</w:t>
      </w:r>
      <w:r w:rsidRPr="00184F80">
        <w:rPr>
          <w:rFonts w:ascii="Century Gothic" w:hAnsi="Century Gothic"/>
          <w:color w:val="000000" w:themeColor="text1"/>
          <w:sz w:val="18"/>
          <w:szCs w:val="18"/>
        </w:rPr>
        <w:t xml:space="preserve"> следующего содержания:</w:t>
      </w:r>
    </w:p>
    <w:p w:rsidR="00184F80" w:rsidRPr="00184F80" w:rsidRDefault="00184F80" w:rsidP="00184F80">
      <w:pPr>
        <w:tabs>
          <w:tab w:val="left" w:pos="567"/>
          <w:tab w:val="num" w:pos="780"/>
        </w:tabs>
        <w:ind w:right="-1"/>
        <w:rPr>
          <w:rFonts w:ascii="Century Gothic" w:hAnsi="Century Gothic"/>
          <w:sz w:val="18"/>
          <w:szCs w:val="18"/>
        </w:rPr>
      </w:pPr>
      <w:r w:rsidRPr="00184F80">
        <w:rPr>
          <w:rFonts w:ascii="Century Gothic" w:hAnsi="Century Gothic"/>
          <w:color w:val="FF0000"/>
          <w:sz w:val="18"/>
          <w:szCs w:val="18"/>
        </w:rPr>
        <w:tab/>
      </w:r>
      <w:r w:rsidRPr="00184F80">
        <w:rPr>
          <w:rFonts w:ascii="Century Gothic" w:hAnsi="Century Gothic"/>
          <w:sz w:val="18"/>
          <w:szCs w:val="18"/>
        </w:rPr>
        <w:t>«15. В случае если глава сельсовета,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сельсовета либо на основании решения сельского Совета депутатов  об удалении главы сельсовета в отставку, обжалует данный правовой акт или решение в судебном порядке, сельский Совет депутатов не вправе принимать решение об избрании главы сельсовета, избираемого сельским Советом депутатов из числа кандидатов, представленных конкурсной комиссией по результатам конкурса, до вступления решения суда в законную силу».</w:t>
      </w:r>
    </w:p>
    <w:p w:rsidR="00184F80" w:rsidRPr="00184F80" w:rsidRDefault="00184F80" w:rsidP="00184F80">
      <w:pPr>
        <w:tabs>
          <w:tab w:val="left" w:pos="567"/>
          <w:tab w:val="num" w:pos="780"/>
        </w:tabs>
        <w:ind w:right="-1"/>
        <w:rPr>
          <w:rFonts w:ascii="Century Gothic" w:hAnsi="Century Gothic"/>
          <w:b/>
          <w:sz w:val="18"/>
          <w:szCs w:val="18"/>
        </w:rPr>
      </w:pPr>
      <w:r w:rsidRPr="00184F80">
        <w:rPr>
          <w:rFonts w:ascii="Century Gothic" w:hAnsi="Century Gothic"/>
          <w:b/>
          <w:sz w:val="18"/>
          <w:szCs w:val="18"/>
        </w:rPr>
        <w:t>1.4. В статье 17:</w:t>
      </w:r>
    </w:p>
    <w:p w:rsidR="00184F80" w:rsidRPr="00184F80" w:rsidRDefault="00184F80" w:rsidP="00184F80">
      <w:pPr>
        <w:tabs>
          <w:tab w:val="left" w:pos="567"/>
          <w:tab w:val="num" w:pos="780"/>
        </w:tabs>
        <w:ind w:right="-1"/>
        <w:rPr>
          <w:rFonts w:ascii="Century Gothic" w:hAnsi="Century Gothic"/>
          <w:sz w:val="18"/>
          <w:szCs w:val="18"/>
        </w:rPr>
      </w:pPr>
      <w:r w:rsidRPr="00184F80">
        <w:rPr>
          <w:rFonts w:ascii="Century Gothic" w:hAnsi="Century Gothic"/>
          <w:b/>
          <w:sz w:val="18"/>
          <w:szCs w:val="18"/>
        </w:rPr>
        <w:tab/>
        <w:t xml:space="preserve">пункт 3 </w:t>
      </w:r>
      <w:r w:rsidRPr="00184F80">
        <w:rPr>
          <w:rFonts w:ascii="Century Gothic" w:hAnsi="Century Gothic"/>
          <w:sz w:val="18"/>
          <w:szCs w:val="18"/>
        </w:rPr>
        <w:t>изложить в следующей редакции:</w:t>
      </w:r>
    </w:p>
    <w:p w:rsidR="00184F80" w:rsidRPr="00184F80" w:rsidRDefault="00184F80" w:rsidP="00184F80">
      <w:pPr>
        <w:tabs>
          <w:tab w:val="left" w:pos="708"/>
        </w:tabs>
        <w:ind w:right="-1" w:firstLine="567"/>
        <w:rPr>
          <w:rFonts w:ascii="Century Gothic" w:hAnsi="Century Gothic"/>
          <w:sz w:val="18"/>
          <w:szCs w:val="18"/>
        </w:rPr>
      </w:pPr>
      <w:r w:rsidRPr="00184F80">
        <w:rPr>
          <w:rFonts w:ascii="Century Gothic" w:hAnsi="Century Gothic"/>
          <w:sz w:val="18"/>
          <w:szCs w:val="18"/>
        </w:rPr>
        <w:t>«3. Нормативные правовые акты главы сельсовета,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184F80" w:rsidRPr="00184F80" w:rsidRDefault="00184F80" w:rsidP="00184F80">
      <w:pPr>
        <w:pStyle w:val="2"/>
        <w:tabs>
          <w:tab w:val="left" w:pos="567"/>
        </w:tabs>
        <w:spacing w:after="0" w:line="240" w:lineRule="auto"/>
        <w:ind w:right="-1"/>
        <w:rPr>
          <w:rFonts w:ascii="Century Gothic" w:hAnsi="Century Gothic"/>
          <w:b/>
          <w:sz w:val="18"/>
          <w:szCs w:val="18"/>
        </w:rPr>
      </w:pPr>
      <w:r w:rsidRPr="00184F80">
        <w:rPr>
          <w:rFonts w:ascii="Century Gothic" w:hAnsi="Century Gothic"/>
          <w:b/>
          <w:sz w:val="18"/>
          <w:szCs w:val="18"/>
        </w:rPr>
        <w:t>1.5. В статье 20:</w:t>
      </w:r>
    </w:p>
    <w:p w:rsidR="00184F80" w:rsidRPr="00184F80" w:rsidRDefault="00184F80" w:rsidP="00184F80">
      <w:pPr>
        <w:pStyle w:val="2"/>
        <w:tabs>
          <w:tab w:val="left" w:pos="567"/>
        </w:tabs>
        <w:spacing w:after="0" w:line="240" w:lineRule="auto"/>
        <w:ind w:right="-1"/>
        <w:rPr>
          <w:rFonts w:ascii="Century Gothic" w:hAnsi="Century Gothic"/>
          <w:sz w:val="18"/>
          <w:szCs w:val="18"/>
        </w:rPr>
      </w:pPr>
      <w:r w:rsidRPr="00184F80">
        <w:rPr>
          <w:rFonts w:ascii="Century Gothic" w:hAnsi="Century Gothic"/>
          <w:b/>
          <w:sz w:val="18"/>
          <w:szCs w:val="18"/>
        </w:rPr>
        <w:tab/>
        <w:t xml:space="preserve">пункт 7 </w:t>
      </w:r>
      <w:r w:rsidRPr="00184F80">
        <w:rPr>
          <w:rFonts w:ascii="Century Gothic" w:hAnsi="Century Gothic"/>
          <w:sz w:val="18"/>
          <w:szCs w:val="18"/>
        </w:rPr>
        <w:t>изложить в следующей редакции:</w:t>
      </w:r>
    </w:p>
    <w:p w:rsidR="00184F80" w:rsidRPr="00184F80" w:rsidRDefault="00184F80" w:rsidP="00184F80">
      <w:pPr>
        <w:pStyle w:val="2"/>
        <w:tabs>
          <w:tab w:val="left" w:pos="567"/>
        </w:tabs>
        <w:spacing w:after="0" w:line="240" w:lineRule="auto"/>
        <w:ind w:right="-1"/>
        <w:rPr>
          <w:rFonts w:ascii="Century Gothic" w:hAnsi="Century Gothic"/>
          <w:b/>
          <w:sz w:val="18"/>
          <w:szCs w:val="18"/>
        </w:rPr>
      </w:pPr>
      <w:r w:rsidRPr="00184F80">
        <w:rPr>
          <w:rFonts w:ascii="Century Gothic" w:hAnsi="Century Gothic"/>
          <w:sz w:val="18"/>
          <w:szCs w:val="18"/>
        </w:rPr>
        <w:tab/>
        <w:t>«7. 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r w:rsidRPr="00184F80">
        <w:rPr>
          <w:rFonts w:ascii="Century Gothic" w:hAnsi="Century Gothic"/>
          <w:b/>
          <w:sz w:val="18"/>
          <w:szCs w:val="18"/>
        </w:rPr>
        <w:t xml:space="preserve"> </w:t>
      </w:r>
    </w:p>
    <w:p w:rsidR="00184F80" w:rsidRPr="00184F80" w:rsidRDefault="00184F80" w:rsidP="00184F80">
      <w:pPr>
        <w:pStyle w:val="2"/>
        <w:tabs>
          <w:tab w:val="left" w:pos="567"/>
        </w:tabs>
        <w:spacing w:after="0" w:line="240" w:lineRule="auto"/>
        <w:ind w:right="-1"/>
        <w:rPr>
          <w:rFonts w:ascii="Century Gothic" w:hAnsi="Century Gothic"/>
          <w:b/>
          <w:sz w:val="18"/>
          <w:szCs w:val="18"/>
        </w:rPr>
      </w:pPr>
      <w:r w:rsidRPr="00184F80">
        <w:rPr>
          <w:rFonts w:ascii="Century Gothic" w:hAnsi="Century Gothic"/>
          <w:b/>
          <w:sz w:val="18"/>
          <w:szCs w:val="18"/>
        </w:rPr>
        <w:t>1.6. В статье 24:</w:t>
      </w:r>
    </w:p>
    <w:p w:rsidR="00184F80" w:rsidRPr="00184F80" w:rsidRDefault="00184F80" w:rsidP="00184F80">
      <w:pPr>
        <w:pStyle w:val="2"/>
        <w:tabs>
          <w:tab w:val="left" w:pos="567"/>
        </w:tabs>
        <w:spacing w:after="0" w:line="240" w:lineRule="auto"/>
        <w:ind w:right="-1"/>
        <w:rPr>
          <w:rFonts w:ascii="Century Gothic" w:hAnsi="Century Gothic"/>
          <w:sz w:val="18"/>
          <w:szCs w:val="18"/>
        </w:rPr>
      </w:pPr>
      <w:r w:rsidRPr="00184F80">
        <w:rPr>
          <w:rFonts w:ascii="Century Gothic" w:hAnsi="Century Gothic"/>
          <w:b/>
          <w:sz w:val="18"/>
          <w:szCs w:val="18"/>
        </w:rPr>
        <w:tab/>
        <w:t xml:space="preserve">- подпункт 4 пункта 1 </w:t>
      </w:r>
      <w:r w:rsidRPr="00184F80">
        <w:rPr>
          <w:rFonts w:ascii="Century Gothic" w:hAnsi="Century Gothic"/>
          <w:sz w:val="18"/>
          <w:szCs w:val="18"/>
        </w:rPr>
        <w:t>изложить в следующей редакции:</w:t>
      </w:r>
    </w:p>
    <w:p w:rsidR="00184F80" w:rsidRPr="00184F80" w:rsidRDefault="00184F80" w:rsidP="00184F80">
      <w:pPr>
        <w:tabs>
          <w:tab w:val="left" w:pos="708"/>
          <w:tab w:val="left" w:pos="1134"/>
        </w:tabs>
        <w:ind w:right="-1" w:firstLine="567"/>
        <w:rPr>
          <w:rFonts w:ascii="Century Gothic" w:hAnsi="Century Gothic"/>
          <w:sz w:val="18"/>
          <w:szCs w:val="18"/>
        </w:rPr>
      </w:pPr>
      <w:r w:rsidRPr="00184F80">
        <w:rPr>
          <w:rFonts w:ascii="Century Gothic" w:hAnsi="Century Gothic"/>
          <w:sz w:val="18"/>
          <w:szCs w:val="18"/>
        </w:rPr>
        <w:t xml:space="preserve">«4) утверждение стратегии социально-экономического развития сельсовета;»; </w:t>
      </w:r>
    </w:p>
    <w:p w:rsidR="00184F80" w:rsidRPr="00184F80" w:rsidRDefault="00184F80" w:rsidP="00184F80">
      <w:pPr>
        <w:tabs>
          <w:tab w:val="left" w:pos="708"/>
          <w:tab w:val="left" w:pos="1134"/>
        </w:tabs>
        <w:ind w:right="-1" w:firstLine="567"/>
        <w:rPr>
          <w:rFonts w:ascii="Century Gothic" w:hAnsi="Century Gothic"/>
          <w:sz w:val="18"/>
          <w:szCs w:val="18"/>
        </w:rPr>
      </w:pPr>
      <w:r w:rsidRPr="00184F80">
        <w:rPr>
          <w:rFonts w:ascii="Century Gothic" w:hAnsi="Century Gothic"/>
          <w:b/>
          <w:sz w:val="18"/>
          <w:szCs w:val="18"/>
        </w:rPr>
        <w:t xml:space="preserve">- пункт 1 дополнить подпунктом 11 </w:t>
      </w:r>
      <w:r w:rsidRPr="00184F80">
        <w:rPr>
          <w:rFonts w:ascii="Century Gothic" w:hAnsi="Century Gothic"/>
          <w:sz w:val="18"/>
          <w:szCs w:val="18"/>
        </w:rPr>
        <w:t>следующего содержания:</w:t>
      </w:r>
    </w:p>
    <w:p w:rsidR="00184F80" w:rsidRPr="00184F80" w:rsidRDefault="00184F80" w:rsidP="00184F80">
      <w:pPr>
        <w:tabs>
          <w:tab w:val="left" w:pos="708"/>
          <w:tab w:val="left" w:pos="1134"/>
        </w:tabs>
        <w:ind w:right="-1" w:firstLine="567"/>
        <w:rPr>
          <w:rFonts w:ascii="Century Gothic" w:hAnsi="Century Gothic"/>
          <w:b/>
          <w:sz w:val="18"/>
          <w:szCs w:val="18"/>
        </w:rPr>
      </w:pPr>
      <w:r w:rsidRPr="00184F80">
        <w:rPr>
          <w:rFonts w:ascii="Century Gothic" w:hAnsi="Century Gothic"/>
          <w:sz w:val="18"/>
          <w:szCs w:val="18"/>
        </w:rPr>
        <w:t>«7.1) утверждение правил благоустройства территории сельсовета;»;</w:t>
      </w:r>
    </w:p>
    <w:p w:rsidR="00184F80" w:rsidRPr="00184F80" w:rsidRDefault="00184F80" w:rsidP="00184F80">
      <w:pPr>
        <w:tabs>
          <w:tab w:val="left" w:pos="708"/>
          <w:tab w:val="left" w:pos="1134"/>
        </w:tabs>
        <w:rPr>
          <w:rFonts w:ascii="Century Gothic" w:hAnsi="Century Gothic"/>
          <w:b/>
          <w:sz w:val="18"/>
          <w:szCs w:val="18"/>
        </w:rPr>
      </w:pPr>
      <w:r w:rsidRPr="00184F80">
        <w:rPr>
          <w:rFonts w:ascii="Century Gothic" w:hAnsi="Century Gothic"/>
          <w:b/>
          <w:sz w:val="18"/>
          <w:szCs w:val="18"/>
        </w:rPr>
        <w:t>1.7. В статье 26:</w:t>
      </w:r>
    </w:p>
    <w:p w:rsidR="00184F80" w:rsidRPr="00184F80" w:rsidRDefault="00184F80" w:rsidP="00184F80">
      <w:pPr>
        <w:tabs>
          <w:tab w:val="left" w:pos="708"/>
          <w:tab w:val="left" w:pos="1134"/>
        </w:tabs>
        <w:rPr>
          <w:rFonts w:ascii="Century Gothic" w:hAnsi="Century Gothic"/>
          <w:bCs/>
          <w:kern w:val="32"/>
          <w:sz w:val="18"/>
          <w:szCs w:val="18"/>
        </w:rPr>
      </w:pPr>
      <w:r w:rsidRPr="00184F80">
        <w:rPr>
          <w:rFonts w:ascii="Century Gothic" w:hAnsi="Century Gothic"/>
          <w:b/>
          <w:sz w:val="18"/>
          <w:szCs w:val="18"/>
        </w:rPr>
        <w:tab/>
      </w:r>
      <w:r w:rsidRPr="00184F80">
        <w:rPr>
          <w:rFonts w:ascii="Century Gothic" w:hAnsi="Century Gothic"/>
          <w:b/>
          <w:bCs/>
          <w:kern w:val="32"/>
          <w:sz w:val="18"/>
          <w:szCs w:val="18"/>
        </w:rPr>
        <w:t xml:space="preserve">пункт 6 </w:t>
      </w:r>
      <w:r w:rsidRPr="00184F80">
        <w:rPr>
          <w:rFonts w:ascii="Century Gothic" w:hAnsi="Century Gothic"/>
          <w:bCs/>
          <w:kern w:val="32"/>
          <w:sz w:val="18"/>
          <w:szCs w:val="18"/>
        </w:rPr>
        <w:t>изложить в следующей редакции:</w:t>
      </w:r>
    </w:p>
    <w:p w:rsidR="00184F80" w:rsidRPr="00184F80" w:rsidRDefault="00184F80" w:rsidP="00184F80">
      <w:pPr>
        <w:tabs>
          <w:tab w:val="left" w:pos="708"/>
          <w:tab w:val="left" w:pos="1134"/>
        </w:tabs>
        <w:rPr>
          <w:rFonts w:ascii="Century Gothic" w:hAnsi="Century Gothic"/>
          <w:b/>
          <w:sz w:val="18"/>
          <w:szCs w:val="18"/>
        </w:rPr>
      </w:pPr>
      <w:r w:rsidRPr="00184F80">
        <w:rPr>
          <w:rFonts w:ascii="Century Gothic" w:hAnsi="Century Gothic"/>
          <w:b/>
          <w:bCs/>
          <w:kern w:val="32"/>
          <w:sz w:val="18"/>
          <w:szCs w:val="18"/>
        </w:rPr>
        <w:tab/>
      </w:r>
      <w:r w:rsidRPr="00184F80">
        <w:rPr>
          <w:rFonts w:ascii="Century Gothic" w:hAnsi="Century Gothic"/>
          <w:bCs/>
          <w:kern w:val="32"/>
          <w:sz w:val="18"/>
          <w:szCs w:val="18"/>
        </w:rPr>
        <w:t>«6. Нормативные решения, затрагивающие</w:t>
      </w:r>
      <w:r w:rsidRPr="00184F80">
        <w:rPr>
          <w:rFonts w:ascii="Century Gothic" w:hAnsi="Century Gothic"/>
          <w:b/>
          <w:bCs/>
          <w:kern w:val="32"/>
          <w:sz w:val="18"/>
          <w:szCs w:val="18"/>
        </w:rPr>
        <w:t xml:space="preserve">  </w:t>
      </w:r>
      <w:r w:rsidRPr="00184F80">
        <w:rPr>
          <w:rFonts w:ascii="Century Gothic" w:hAnsi="Century Gothic"/>
          <w:bCs/>
          <w:kern w:val="32"/>
          <w:sz w:val="18"/>
          <w:szCs w:val="18"/>
        </w:rPr>
        <w:t xml:space="preserve">права, свободы и обязанности человека и гражданина, </w:t>
      </w:r>
      <w:r w:rsidRPr="00184F80">
        <w:rPr>
          <w:rFonts w:ascii="Century Gothic" w:hAnsi="Century Gothic"/>
          <w:sz w:val="18"/>
          <w:szCs w:val="18"/>
        </w:rPr>
        <w:t xml:space="preserve">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 </w:t>
      </w:r>
    </w:p>
    <w:p w:rsidR="00184F80" w:rsidRPr="00184F80" w:rsidRDefault="00184F80" w:rsidP="00184F80">
      <w:pPr>
        <w:pStyle w:val="a6"/>
        <w:tabs>
          <w:tab w:val="left" w:pos="708"/>
        </w:tabs>
        <w:spacing w:after="0"/>
        <w:rPr>
          <w:rFonts w:ascii="Century Gothic" w:hAnsi="Century Gothic"/>
          <w:b/>
          <w:sz w:val="18"/>
          <w:szCs w:val="18"/>
          <w:lang w:val="ru-RU"/>
        </w:rPr>
      </w:pPr>
      <w:r w:rsidRPr="00184F80">
        <w:rPr>
          <w:rFonts w:ascii="Century Gothic" w:hAnsi="Century Gothic"/>
          <w:b/>
          <w:sz w:val="18"/>
          <w:szCs w:val="18"/>
          <w:lang w:val="ru-RU"/>
        </w:rPr>
        <w:t xml:space="preserve">1.8. В статье 31: </w:t>
      </w:r>
    </w:p>
    <w:p w:rsidR="00184F80" w:rsidRPr="00184F80" w:rsidRDefault="00184F80" w:rsidP="00184F80">
      <w:pPr>
        <w:pStyle w:val="a6"/>
        <w:tabs>
          <w:tab w:val="left" w:pos="708"/>
        </w:tabs>
        <w:spacing w:after="0"/>
        <w:rPr>
          <w:rFonts w:ascii="Century Gothic" w:hAnsi="Century Gothic"/>
          <w:sz w:val="18"/>
          <w:szCs w:val="18"/>
          <w:lang w:val="ru-RU"/>
        </w:rPr>
      </w:pPr>
      <w:r w:rsidRPr="00184F80">
        <w:rPr>
          <w:rFonts w:ascii="Century Gothic" w:hAnsi="Century Gothic"/>
          <w:b/>
          <w:sz w:val="18"/>
          <w:szCs w:val="18"/>
          <w:lang w:val="ru-RU"/>
        </w:rPr>
        <w:tab/>
        <w:t xml:space="preserve">подпункт 3 пункта 1 </w:t>
      </w:r>
      <w:r w:rsidRPr="00184F80">
        <w:rPr>
          <w:rFonts w:ascii="Century Gothic" w:hAnsi="Century Gothic"/>
          <w:sz w:val="18"/>
          <w:szCs w:val="18"/>
          <w:lang w:val="ru-RU"/>
        </w:rPr>
        <w:t>изложить в следующей редакции:</w:t>
      </w:r>
    </w:p>
    <w:p w:rsidR="00184F80" w:rsidRPr="00075B8D" w:rsidRDefault="00184F80" w:rsidP="00075B8D">
      <w:pPr>
        <w:pStyle w:val="a6"/>
        <w:tabs>
          <w:tab w:val="left" w:pos="708"/>
        </w:tabs>
        <w:spacing w:after="0"/>
        <w:ind w:firstLine="567"/>
        <w:rPr>
          <w:rFonts w:ascii="Century Gothic" w:hAnsi="Century Gothic"/>
          <w:sz w:val="18"/>
          <w:szCs w:val="18"/>
          <w:lang w:val="ru-RU"/>
        </w:rPr>
      </w:pPr>
      <w:r w:rsidRPr="00184F80">
        <w:rPr>
          <w:rFonts w:ascii="Century Gothic" w:hAnsi="Century Gothic"/>
          <w:sz w:val="18"/>
          <w:szCs w:val="18"/>
          <w:lang w:val="ru-RU"/>
        </w:rPr>
        <w:t>«3) разрабатывает стратегию социально-эконом</w:t>
      </w:r>
      <w:r w:rsidR="00075B8D">
        <w:rPr>
          <w:rFonts w:ascii="Century Gothic" w:hAnsi="Century Gothic"/>
          <w:sz w:val="18"/>
          <w:szCs w:val="18"/>
          <w:lang w:val="ru-RU"/>
        </w:rPr>
        <w:t>ического развития  сельсовета;»;</w:t>
      </w:r>
    </w:p>
    <w:p w:rsidR="00184F80" w:rsidRPr="00184F80" w:rsidRDefault="00184F80" w:rsidP="00184F80">
      <w:pPr>
        <w:tabs>
          <w:tab w:val="left" w:pos="708"/>
        </w:tabs>
        <w:autoSpaceDE w:val="0"/>
        <w:autoSpaceDN w:val="0"/>
        <w:adjustRightInd w:val="0"/>
        <w:rPr>
          <w:rFonts w:ascii="Century Gothic" w:hAnsi="Century Gothic"/>
          <w:color w:val="FF0000"/>
          <w:sz w:val="18"/>
          <w:szCs w:val="18"/>
        </w:rPr>
      </w:pPr>
      <w:r w:rsidRPr="00184F80">
        <w:rPr>
          <w:rFonts w:ascii="Century Gothic" w:hAnsi="Century Gothic"/>
          <w:b/>
          <w:sz w:val="18"/>
          <w:szCs w:val="18"/>
        </w:rPr>
        <w:t>1.9. В статье 33.1:</w:t>
      </w:r>
      <w:r w:rsidRPr="00184F80">
        <w:rPr>
          <w:rFonts w:ascii="Century Gothic" w:hAnsi="Century Gothic"/>
          <w:b/>
          <w:color w:val="FF0000"/>
          <w:sz w:val="18"/>
          <w:szCs w:val="18"/>
        </w:rPr>
        <w:t xml:space="preserve"> </w:t>
      </w:r>
    </w:p>
    <w:p w:rsidR="00184F80" w:rsidRPr="00184F80" w:rsidRDefault="00184F80" w:rsidP="00184F80">
      <w:pPr>
        <w:tabs>
          <w:tab w:val="left" w:pos="708"/>
        </w:tabs>
        <w:autoSpaceDE w:val="0"/>
        <w:autoSpaceDN w:val="0"/>
        <w:adjustRightInd w:val="0"/>
        <w:ind w:firstLine="567"/>
        <w:rPr>
          <w:rFonts w:ascii="Century Gothic" w:hAnsi="Century Gothic"/>
          <w:b/>
          <w:sz w:val="18"/>
          <w:szCs w:val="18"/>
        </w:rPr>
      </w:pPr>
      <w:r w:rsidRPr="00184F80">
        <w:rPr>
          <w:rFonts w:ascii="Century Gothic" w:hAnsi="Century Gothic"/>
          <w:b/>
          <w:sz w:val="18"/>
          <w:szCs w:val="18"/>
        </w:rPr>
        <w:t xml:space="preserve">- подпункт 3 пункта 2 </w:t>
      </w:r>
      <w:r w:rsidRPr="00184F80">
        <w:rPr>
          <w:rFonts w:ascii="Century Gothic" w:hAnsi="Century Gothic"/>
          <w:sz w:val="18"/>
          <w:szCs w:val="18"/>
        </w:rPr>
        <w:t>изложить в следующей редакции:</w:t>
      </w:r>
    </w:p>
    <w:p w:rsidR="00184F80" w:rsidRPr="00184F80" w:rsidRDefault="00184F80" w:rsidP="00184F80">
      <w:pPr>
        <w:autoSpaceDE w:val="0"/>
        <w:autoSpaceDN w:val="0"/>
        <w:adjustRightInd w:val="0"/>
        <w:ind w:firstLine="709"/>
        <w:rPr>
          <w:rFonts w:ascii="Century Gothic" w:hAnsi="Century Gothic"/>
          <w:sz w:val="18"/>
          <w:szCs w:val="18"/>
        </w:rPr>
      </w:pPr>
      <w:r w:rsidRPr="00184F80">
        <w:rPr>
          <w:rFonts w:ascii="Century Gothic" w:hAnsi="Century Gothic"/>
          <w:sz w:val="18"/>
          <w:szCs w:val="18"/>
        </w:rPr>
        <w:t>«3) проект стратегии социально-экономического развития муниципального образования;»;</w:t>
      </w:r>
    </w:p>
    <w:p w:rsidR="00184F80" w:rsidRDefault="00184F80" w:rsidP="00184F80">
      <w:pPr>
        <w:autoSpaceDE w:val="0"/>
        <w:autoSpaceDN w:val="0"/>
        <w:adjustRightInd w:val="0"/>
        <w:ind w:firstLine="709"/>
        <w:rPr>
          <w:rFonts w:ascii="Century Gothic" w:hAnsi="Century Gothic"/>
          <w:sz w:val="18"/>
          <w:szCs w:val="18"/>
        </w:rPr>
      </w:pPr>
      <w:r w:rsidRPr="00184F80">
        <w:rPr>
          <w:rFonts w:ascii="Century Gothic" w:hAnsi="Century Gothic"/>
          <w:b/>
          <w:sz w:val="18"/>
          <w:szCs w:val="18"/>
        </w:rPr>
        <w:t xml:space="preserve">- пункты 4, 5 </w:t>
      </w:r>
      <w:r w:rsidRPr="00184F80">
        <w:rPr>
          <w:rFonts w:ascii="Century Gothic" w:hAnsi="Century Gothic"/>
          <w:sz w:val="18"/>
          <w:szCs w:val="18"/>
        </w:rPr>
        <w:t>изложить в следующей редакции:</w:t>
      </w:r>
    </w:p>
    <w:p w:rsidR="00075B8D" w:rsidRDefault="00075B8D" w:rsidP="00184F80">
      <w:pPr>
        <w:autoSpaceDE w:val="0"/>
        <w:autoSpaceDN w:val="0"/>
        <w:adjustRightInd w:val="0"/>
        <w:ind w:firstLine="709"/>
        <w:rPr>
          <w:rFonts w:ascii="Century Gothic" w:hAnsi="Century Gothic"/>
          <w:sz w:val="18"/>
          <w:szCs w:val="18"/>
        </w:rPr>
      </w:pPr>
    </w:p>
    <w:p w:rsidR="00075B8D" w:rsidRDefault="00075B8D" w:rsidP="00075B8D">
      <w:pPr>
        <w:tabs>
          <w:tab w:val="left" w:pos="3255"/>
        </w:tabs>
        <w:jc w:val="center"/>
        <w:rPr>
          <w:b/>
          <w:sz w:val="28"/>
          <w:szCs w:val="28"/>
        </w:rPr>
      </w:pPr>
      <w:r>
        <w:rPr>
          <w:b/>
          <w:sz w:val="28"/>
          <w:szCs w:val="28"/>
        </w:rPr>
        <w:t>_____________________________________________________________________</w:t>
      </w:r>
    </w:p>
    <w:p w:rsidR="00075B8D" w:rsidRDefault="00075B8D" w:rsidP="00075B8D">
      <w:pPr>
        <w:tabs>
          <w:tab w:val="left" w:pos="3255"/>
        </w:tabs>
        <w:jc w:val="center"/>
        <w:rPr>
          <w:rFonts w:ascii="Century Gothic" w:hAnsi="Century Gothic"/>
          <w:b/>
          <w:sz w:val="28"/>
          <w:szCs w:val="28"/>
        </w:rPr>
      </w:pPr>
      <w:r>
        <w:rPr>
          <w:rFonts w:ascii="Century Gothic" w:hAnsi="Century Gothic"/>
          <w:b/>
          <w:sz w:val="28"/>
          <w:szCs w:val="28"/>
        </w:rPr>
        <w:t>Страница  8  № 7/155 «Балахтонские вести»  06 июля  2018 года</w:t>
      </w:r>
    </w:p>
    <w:p w:rsidR="00075B8D" w:rsidRPr="00184F80" w:rsidRDefault="00075B8D" w:rsidP="00075B8D">
      <w:pPr>
        <w:autoSpaceDE w:val="0"/>
        <w:autoSpaceDN w:val="0"/>
        <w:adjustRightInd w:val="0"/>
        <w:rPr>
          <w:rFonts w:ascii="Century Gothic" w:hAnsi="Century Gothic"/>
          <w:sz w:val="18"/>
          <w:szCs w:val="18"/>
        </w:rPr>
      </w:pPr>
      <w:r w:rsidRPr="00184F80">
        <w:rPr>
          <w:rFonts w:ascii="Century Gothic" w:hAnsi="Century Gothic"/>
          <w:b/>
        </w:rPr>
        <w:t>__________________________________________________________________________________</w:t>
      </w:r>
    </w:p>
    <w:p w:rsidR="00075B8D" w:rsidRDefault="00075B8D" w:rsidP="00184F80">
      <w:pPr>
        <w:ind w:right="-1" w:firstLine="709"/>
        <w:rPr>
          <w:rFonts w:ascii="Century Gothic" w:hAnsi="Century Gothic"/>
          <w:sz w:val="18"/>
          <w:szCs w:val="18"/>
        </w:rPr>
      </w:pPr>
    </w:p>
    <w:p w:rsidR="00184F80" w:rsidRPr="00184F80" w:rsidRDefault="00184F80" w:rsidP="00184F80">
      <w:pPr>
        <w:ind w:right="-1" w:firstLine="709"/>
        <w:rPr>
          <w:rFonts w:ascii="Century Gothic" w:hAnsi="Century Gothic"/>
          <w:sz w:val="18"/>
          <w:szCs w:val="18"/>
        </w:rPr>
      </w:pPr>
      <w:r w:rsidRPr="00184F80">
        <w:rPr>
          <w:rFonts w:ascii="Century Gothic" w:hAnsi="Century Gothic"/>
          <w:sz w:val="18"/>
          <w:szCs w:val="18"/>
        </w:rPr>
        <w:t xml:space="preserve">«4. По проектам и вопросам, указанным в пункте 2 настоящей статьи жители поселения должны быть извещены о проведении публичных слушаний не позднее, чем за 10 дней до даты проведения слушаний. </w:t>
      </w:r>
    </w:p>
    <w:p w:rsidR="00184F80" w:rsidRPr="00184F80" w:rsidRDefault="00184F80" w:rsidP="00184F80">
      <w:pPr>
        <w:ind w:right="-1" w:firstLine="709"/>
        <w:rPr>
          <w:rFonts w:ascii="Century Gothic" w:hAnsi="Century Gothic"/>
          <w:sz w:val="18"/>
          <w:szCs w:val="18"/>
        </w:rPr>
      </w:pPr>
      <w:r w:rsidRPr="00184F80">
        <w:rPr>
          <w:rFonts w:ascii="Century Gothic" w:hAnsi="Century Gothic"/>
          <w:sz w:val="18"/>
          <w:szCs w:val="18"/>
        </w:rPr>
        <w:t>Жители оповещаются о проведении публичных слушаний посредством местного периодического печатного издания «Балахтонские вести» или путём обнародования».</w:t>
      </w:r>
    </w:p>
    <w:p w:rsidR="00184F80" w:rsidRPr="00184F80" w:rsidRDefault="00184F80" w:rsidP="00184F80">
      <w:pPr>
        <w:ind w:right="-1" w:firstLine="709"/>
        <w:rPr>
          <w:rFonts w:ascii="Century Gothic" w:hAnsi="Century Gothic"/>
          <w:sz w:val="18"/>
          <w:szCs w:val="18"/>
        </w:rPr>
      </w:pPr>
      <w:r w:rsidRPr="00184F80">
        <w:rPr>
          <w:rFonts w:ascii="Century Gothic" w:hAnsi="Century Gothic"/>
          <w:sz w:val="18"/>
          <w:szCs w:val="18"/>
        </w:rPr>
        <w:t>Извещение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184F80" w:rsidRPr="00184F80" w:rsidRDefault="00184F80" w:rsidP="00184F80">
      <w:pPr>
        <w:pStyle w:val="ConsPlusNormal"/>
        <w:ind w:firstLine="709"/>
        <w:jc w:val="both"/>
        <w:outlineLvl w:val="1"/>
        <w:rPr>
          <w:rFonts w:ascii="Century Gothic" w:hAnsi="Century Gothic" w:cs="Times New Roman"/>
          <w:sz w:val="18"/>
          <w:szCs w:val="18"/>
        </w:rPr>
      </w:pPr>
      <w:r w:rsidRPr="00184F80">
        <w:rPr>
          <w:rFonts w:ascii="Century Gothic" w:hAnsi="Century Gothic" w:cs="Times New Roman"/>
          <w:sz w:val="18"/>
          <w:szCs w:val="18"/>
        </w:rPr>
        <w:t>Результаты публичных слушаний, включая мотивированное обоснование принятых решений, подлежат обязательному опубликованию.</w:t>
      </w:r>
    </w:p>
    <w:p w:rsidR="00184F80" w:rsidRPr="00184F80" w:rsidRDefault="00184F80" w:rsidP="00184F80">
      <w:pPr>
        <w:autoSpaceDE w:val="0"/>
        <w:autoSpaceDN w:val="0"/>
        <w:adjustRightInd w:val="0"/>
        <w:ind w:firstLine="709"/>
        <w:rPr>
          <w:rFonts w:ascii="Century Gothic" w:eastAsia="Calibri" w:hAnsi="Century Gothic"/>
          <w:sz w:val="18"/>
          <w:szCs w:val="18"/>
          <w:lang w:eastAsia="en-US"/>
        </w:rPr>
      </w:pPr>
      <w:r w:rsidRPr="00184F80">
        <w:rPr>
          <w:rFonts w:ascii="Century Gothic" w:hAnsi="Century Gothic"/>
          <w:sz w:val="18"/>
          <w:szCs w:val="18"/>
        </w:rPr>
        <w:t xml:space="preserve">5. </w:t>
      </w:r>
      <w:r w:rsidRPr="00184F80">
        <w:rPr>
          <w:rFonts w:ascii="Century Gothic" w:eastAsia="Calibri" w:hAnsi="Century Gothic"/>
          <w:sz w:val="18"/>
          <w:szCs w:val="18"/>
          <w:lang w:eastAsia="en-US"/>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которого определяется уставом сельсовета с учётом</w:t>
      </w:r>
    </w:p>
    <w:p w:rsidR="00184F80" w:rsidRPr="00184F80" w:rsidRDefault="00184F80" w:rsidP="00184F80">
      <w:pPr>
        <w:autoSpaceDE w:val="0"/>
        <w:autoSpaceDN w:val="0"/>
        <w:adjustRightInd w:val="0"/>
        <w:rPr>
          <w:rFonts w:ascii="Century Gothic" w:eastAsia="Calibri" w:hAnsi="Century Gothic"/>
          <w:sz w:val="18"/>
          <w:szCs w:val="18"/>
          <w:lang w:eastAsia="en-US"/>
        </w:rPr>
      </w:pPr>
      <w:r w:rsidRPr="00184F80">
        <w:rPr>
          <w:rFonts w:ascii="Century Gothic" w:eastAsia="Calibri" w:hAnsi="Century Gothic"/>
          <w:sz w:val="18"/>
          <w:szCs w:val="18"/>
          <w:lang w:eastAsia="en-US"/>
        </w:rPr>
        <w:t>положений законодательства о градостроительной деятельности.»;</w:t>
      </w:r>
      <w:r w:rsidRPr="00184F80">
        <w:rPr>
          <w:rFonts w:ascii="Century Gothic" w:hAnsi="Century Gothic"/>
          <w:bCs/>
          <w:sz w:val="18"/>
          <w:szCs w:val="18"/>
        </w:rPr>
        <w:tab/>
        <w:t xml:space="preserve">    </w:t>
      </w:r>
    </w:p>
    <w:p w:rsidR="00184F80" w:rsidRPr="00184F80" w:rsidRDefault="00184F80" w:rsidP="00184F80">
      <w:pPr>
        <w:pStyle w:val="2"/>
        <w:tabs>
          <w:tab w:val="left" w:pos="567"/>
        </w:tabs>
        <w:spacing w:after="0" w:line="240" w:lineRule="auto"/>
        <w:rPr>
          <w:rFonts w:ascii="Century Gothic" w:hAnsi="Century Gothic"/>
          <w:sz w:val="18"/>
          <w:szCs w:val="18"/>
        </w:rPr>
      </w:pPr>
      <w:r w:rsidRPr="00184F80">
        <w:rPr>
          <w:rFonts w:ascii="Century Gothic" w:hAnsi="Century Gothic"/>
          <w:b/>
          <w:sz w:val="18"/>
          <w:szCs w:val="18"/>
        </w:rPr>
        <w:t xml:space="preserve">1.10. Статью 54 </w:t>
      </w:r>
      <w:r w:rsidRPr="00184F80">
        <w:rPr>
          <w:rFonts w:ascii="Century Gothic" w:hAnsi="Century Gothic"/>
          <w:sz w:val="18"/>
          <w:szCs w:val="18"/>
        </w:rPr>
        <w:t>изложить в следующей редакции:</w:t>
      </w:r>
    </w:p>
    <w:p w:rsidR="00184F80" w:rsidRDefault="00184F80" w:rsidP="00184F80">
      <w:pPr>
        <w:tabs>
          <w:tab w:val="left" w:pos="708"/>
        </w:tabs>
        <w:ind w:firstLine="567"/>
        <w:rPr>
          <w:rFonts w:ascii="Century Gothic" w:hAnsi="Century Gothic"/>
          <w:b/>
          <w:bCs/>
          <w:kern w:val="32"/>
          <w:sz w:val="18"/>
          <w:szCs w:val="18"/>
        </w:rPr>
      </w:pP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b/>
          <w:bCs/>
          <w:kern w:val="32"/>
          <w:sz w:val="18"/>
          <w:szCs w:val="18"/>
        </w:rPr>
        <w:t>«</w:t>
      </w:r>
      <w:r w:rsidRPr="00184F80">
        <w:rPr>
          <w:rFonts w:ascii="Century Gothic" w:hAnsi="Century Gothic"/>
          <w:b/>
          <w:sz w:val="18"/>
          <w:szCs w:val="18"/>
        </w:rPr>
        <w:t xml:space="preserve">Статья 54. Пенсионное обеспечение лиц, замещающих муниципальные должности на постоянной основе. </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ab/>
        <w:t>1. 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 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ab/>
        <w:t xml:space="preserve">2. Перечень оснований, по которым право на пенсию за  выслугу лет не устанавливается, определяется пунктом 2 ст.8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ab/>
        <w:t>3. 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(государственной пенсии) и пенсии за выслугу лет составляла 45 процентов ежемесячного денежного вознаграждения,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 xml:space="preserve">4. При определении размера пенсии за выслугу лет в порядке, установленном настоящей статьёй, не учитываются суммы, предусмотренные </w:t>
      </w:r>
    </w:p>
    <w:p w:rsidR="00184F80" w:rsidRPr="00184F80" w:rsidRDefault="00184F80" w:rsidP="00184F80">
      <w:pPr>
        <w:tabs>
          <w:tab w:val="left" w:pos="708"/>
        </w:tabs>
        <w:rPr>
          <w:rFonts w:ascii="Century Gothic" w:hAnsi="Century Gothic"/>
          <w:sz w:val="18"/>
          <w:szCs w:val="18"/>
        </w:rPr>
      </w:pPr>
      <w:r w:rsidRPr="00184F80">
        <w:rPr>
          <w:rFonts w:ascii="Century Gothic" w:hAnsi="Century Gothic"/>
          <w:sz w:val="18"/>
          <w:szCs w:val="18"/>
        </w:rPr>
        <w:t xml:space="preserve">пунктом 3 статьи 14 Федерального закона «О государственном пенсионном </w:t>
      </w:r>
    </w:p>
    <w:p w:rsidR="00184F80" w:rsidRPr="00184F80" w:rsidRDefault="00184F80" w:rsidP="00184F80">
      <w:pPr>
        <w:tabs>
          <w:tab w:val="left" w:pos="708"/>
        </w:tabs>
        <w:rPr>
          <w:rFonts w:ascii="Century Gothic" w:hAnsi="Century Gothic"/>
          <w:sz w:val="18"/>
          <w:szCs w:val="18"/>
        </w:rPr>
      </w:pPr>
      <w:r w:rsidRPr="00184F80">
        <w:rPr>
          <w:rFonts w:ascii="Century Gothic" w:hAnsi="Century Gothic"/>
          <w:sz w:val="18"/>
          <w:szCs w:val="18"/>
        </w:rPr>
        <w:t>обеспечении в Российской Федерации».</w:t>
      </w:r>
    </w:p>
    <w:p w:rsidR="00184F80" w:rsidRPr="00184F80" w:rsidRDefault="00184F80" w:rsidP="00184F80">
      <w:pPr>
        <w:tabs>
          <w:tab w:val="left" w:pos="708"/>
        </w:tabs>
        <w:rPr>
          <w:rFonts w:ascii="Century Gothic" w:hAnsi="Century Gothic"/>
          <w:sz w:val="18"/>
          <w:szCs w:val="18"/>
        </w:rPr>
      </w:pPr>
      <w:r w:rsidRPr="00184F80">
        <w:rPr>
          <w:rFonts w:ascii="Century Gothic" w:hAnsi="Century Gothic"/>
          <w:sz w:val="18"/>
          <w:szCs w:val="18"/>
        </w:rPr>
        <w:tab/>
        <w:t xml:space="preserve">5. Размер пенсии за выслугу лет исчисляется исходя из денежного вознаграждения по соответствующей должности на момент назначения пенсии. </w:t>
      </w:r>
    </w:p>
    <w:p w:rsid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 xml:space="preserve">6.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w:t>
      </w:r>
      <w:r>
        <w:rPr>
          <w:rFonts w:ascii="Century Gothic" w:hAnsi="Century Gothic"/>
          <w:sz w:val="18"/>
          <w:szCs w:val="18"/>
        </w:rPr>
        <w:t xml:space="preserve"> </w:t>
      </w:r>
      <w:r w:rsidRPr="00184F80">
        <w:rPr>
          <w:rFonts w:ascii="Century Gothic" w:hAnsi="Century Gothic"/>
          <w:sz w:val="18"/>
          <w:szCs w:val="18"/>
        </w:rPr>
        <w:t xml:space="preserve">за </w:t>
      </w:r>
      <w:r>
        <w:rPr>
          <w:rFonts w:ascii="Century Gothic" w:hAnsi="Century Gothic"/>
          <w:sz w:val="18"/>
          <w:szCs w:val="18"/>
        </w:rPr>
        <w:t xml:space="preserve"> </w:t>
      </w:r>
      <w:r w:rsidRPr="00184F80">
        <w:rPr>
          <w:rFonts w:ascii="Century Gothic" w:hAnsi="Century Gothic"/>
          <w:sz w:val="18"/>
          <w:szCs w:val="18"/>
        </w:rPr>
        <w:t xml:space="preserve">выслугу </w:t>
      </w:r>
      <w:r>
        <w:rPr>
          <w:rFonts w:ascii="Century Gothic" w:hAnsi="Century Gothic"/>
          <w:sz w:val="18"/>
          <w:szCs w:val="18"/>
        </w:rPr>
        <w:t xml:space="preserve"> </w:t>
      </w:r>
      <w:r w:rsidRPr="00184F80">
        <w:rPr>
          <w:rFonts w:ascii="Century Gothic" w:hAnsi="Century Gothic"/>
          <w:sz w:val="18"/>
          <w:szCs w:val="18"/>
        </w:rPr>
        <w:t xml:space="preserve">лет </w:t>
      </w:r>
      <w:r>
        <w:rPr>
          <w:rFonts w:ascii="Century Gothic" w:hAnsi="Century Gothic"/>
          <w:sz w:val="18"/>
          <w:szCs w:val="18"/>
        </w:rPr>
        <w:t xml:space="preserve"> </w:t>
      </w:r>
      <w:r w:rsidRPr="00184F80">
        <w:rPr>
          <w:rFonts w:ascii="Century Gothic" w:hAnsi="Century Gothic"/>
          <w:sz w:val="18"/>
          <w:szCs w:val="18"/>
        </w:rPr>
        <w:t xml:space="preserve">пересчитывается также </w:t>
      </w:r>
      <w:r>
        <w:rPr>
          <w:rFonts w:ascii="Century Gothic" w:hAnsi="Century Gothic"/>
          <w:sz w:val="18"/>
          <w:szCs w:val="18"/>
        </w:rPr>
        <w:t xml:space="preserve"> </w:t>
      </w:r>
      <w:r w:rsidRPr="00184F80">
        <w:rPr>
          <w:rFonts w:ascii="Century Gothic" w:hAnsi="Century Gothic"/>
          <w:sz w:val="18"/>
          <w:szCs w:val="18"/>
        </w:rPr>
        <w:t>при</w:t>
      </w:r>
      <w:r>
        <w:rPr>
          <w:rFonts w:ascii="Century Gothic" w:hAnsi="Century Gothic"/>
          <w:sz w:val="18"/>
          <w:szCs w:val="18"/>
        </w:rPr>
        <w:t xml:space="preserve"> </w:t>
      </w:r>
      <w:r w:rsidRPr="00184F80">
        <w:rPr>
          <w:rFonts w:ascii="Century Gothic" w:hAnsi="Century Gothic"/>
          <w:sz w:val="18"/>
          <w:szCs w:val="18"/>
        </w:rPr>
        <w:t xml:space="preserve"> изменении</w:t>
      </w:r>
      <w:r>
        <w:rPr>
          <w:rFonts w:ascii="Century Gothic" w:hAnsi="Century Gothic"/>
          <w:sz w:val="18"/>
          <w:szCs w:val="18"/>
        </w:rPr>
        <w:t xml:space="preserve"> </w:t>
      </w:r>
      <w:r w:rsidRPr="00184F80">
        <w:rPr>
          <w:rFonts w:ascii="Century Gothic" w:hAnsi="Century Gothic"/>
          <w:sz w:val="18"/>
          <w:szCs w:val="18"/>
        </w:rPr>
        <w:t xml:space="preserve"> размера страховой пенсии по старости </w:t>
      </w:r>
    </w:p>
    <w:p w:rsidR="00184F80" w:rsidRDefault="00075B8D" w:rsidP="00184F80">
      <w:pPr>
        <w:tabs>
          <w:tab w:val="left" w:pos="708"/>
        </w:tabs>
        <w:rPr>
          <w:rFonts w:ascii="Century Gothic" w:hAnsi="Century Gothic"/>
          <w:sz w:val="18"/>
          <w:szCs w:val="18"/>
        </w:rPr>
      </w:pPr>
      <w:r>
        <w:rPr>
          <w:rFonts w:ascii="Century Gothic" w:hAnsi="Century Gothic"/>
          <w:sz w:val="18"/>
          <w:szCs w:val="18"/>
        </w:rPr>
        <w:t>(</w:t>
      </w:r>
      <w:r w:rsidR="00184F80" w:rsidRPr="00184F80">
        <w:rPr>
          <w:rFonts w:ascii="Century Gothic" w:hAnsi="Century Gothic"/>
          <w:sz w:val="18"/>
          <w:szCs w:val="18"/>
        </w:rPr>
        <w:t>инвалидности),</w:t>
      </w:r>
      <w:r w:rsidR="00184F80">
        <w:rPr>
          <w:rFonts w:ascii="Century Gothic" w:hAnsi="Century Gothic"/>
          <w:sz w:val="18"/>
          <w:szCs w:val="18"/>
        </w:rPr>
        <w:t xml:space="preserve"> </w:t>
      </w:r>
      <w:r w:rsidR="00184F80" w:rsidRPr="00184F80">
        <w:rPr>
          <w:rFonts w:ascii="Century Gothic" w:hAnsi="Century Gothic"/>
          <w:sz w:val="18"/>
          <w:szCs w:val="18"/>
        </w:rPr>
        <w:t xml:space="preserve"> фиксированной </w:t>
      </w:r>
      <w:r w:rsidR="00184F80">
        <w:rPr>
          <w:rFonts w:ascii="Century Gothic" w:hAnsi="Century Gothic"/>
          <w:sz w:val="18"/>
          <w:szCs w:val="18"/>
        </w:rPr>
        <w:t xml:space="preserve"> </w:t>
      </w:r>
      <w:r w:rsidR="00184F80" w:rsidRPr="00184F80">
        <w:rPr>
          <w:rFonts w:ascii="Century Gothic" w:hAnsi="Century Gothic"/>
          <w:sz w:val="18"/>
          <w:szCs w:val="18"/>
        </w:rPr>
        <w:t>выплаты</w:t>
      </w:r>
      <w:r w:rsidR="00184F80">
        <w:rPr>
          <w:rFonts w:ascii="Century Gothic" w:hAnsi="Century Gothic"/>
          <w:sz w:val="18"/>
          <w:szCs w:val="18"/>
        </w:rPr>
        <w:t xml:space="preserve"> </w:t>
      </w:r>
      <w:r w:rsidR="00184F80" w:rsidRPr="00184F80">
        <w:rPr>
          <w:rFonts w:ascii="Century Gothic" w:hAnsi="Century Gothic"/>
          <w:sz w:val="18"/>
          <w:szCs w:val="18"/>
        </w:rPr>
        <w:t xml:space="preserve"> к </w:t>
      </w:r>
      <w:r w:rsidR="00184F80">
        <w:rPr>
          <w:rFonts w:ascii="Century Gothic" w:hAnsi="Century Gothic"/>
          <w:sz w:val="18"/>
          <w:szCs w:val="18"/>
        </w:rPr>
        <w:t xml:space="preserve"> </w:t>
      </w:r>
      <w:r w:rsidR="00184F80" w:rsidRPr="00184F80">
        <w:rPr>
          <w:rFonts w:ascii="Century Gothic" w:hAnsi="Century Gothic"/>
          <w:sz w:val="18"/>
          <w:szCs w:val="18"/>
        </w:rPr>
        <w:t xml:space="preserve">страховой </w:t>
      </w:r>
      <w:r w:rsidR="00184F80">
        <w:rPr>
          <w:rFonts w:ascii="Century Gothic" w:hAnsi="Century Gothic"/>
          <w:sz w:val="18"/>
          <w:szCs w:val="18"/>
        </w:rPr>
        <w:t xml:space="preserve"> </w:t>
      </w:r>
      <w:r w:rsidR="00184F80" w:rsidRPr="00184F80">
        <w:rPr>
          <w:rFonts w:ascii="Century Gothic" w:hAnsi="Century Gothic"/>
          <w:sz w:val="18"/>
          <w:szCs w:val="18"/>
        </w:rPr>
        <w:t>пенсии,</w:t>
      </w:r>
      <w:r w:rsidR="00184F80">
        <w:rPr>
          <w:rFonts w:ascii="Century Gothic" w:hAnsi="Century Gothic"/>
          <w:sz w:val="18"/>
          <w:szCs w:val="18"/>
        </w:rPr>
        <w:t xml:space="preserve"> </w:t>
      </w:r>
      <w:r w:rsidR="00184F80" w:rsidRPr="00184F80">
        <w:rPr>
          <w:rFonts w:ascii="Century Gothic" w:hAnsi="Century Gothic"/>
          <w:sz w:val="18"/>
          <w:szCs w:val="18"/>
        </w:rPr>
        <w:t xml:space="preserve"> повышений</w:t>
      </w:r>
      <w:r w:rsidR="00184F80">
        <w:rPr>
          <w:rFonts w:ascii="Century Gothic" w:hAnsi="Century Gothic"/>
          <w:sz w:val="18"/>
          <w:szCs w:val="18"/>
        </w:rPr>
        <w:t xml:space="preserve"> </w:t>
      </w:r>
      <w:r w:rsidR="00184F80" w:rsidRPr="00184F80">
        <w:rPr>
          <w:rFonts w:ascii="Century Gothic" w:hAnsi="Century Gothic"/>
          <w:sz w:val="18"/>
          <w:szCs w:val="18"/>
        </w:rPr>
        <w:t>фиксированной</w:t>
      </w:r>
      <w:r w:rsidR="00184F80">
        <w:rPr>
          <w:rFonts w:ascii="Century Gothic" w:hAnsi="Century Gothic"/>
          <w:sz w:val="18"/>
          <w:szCs w:val="18"/>
        </w:rPr>
        <w:t xml:space="preserve"> </w:t>
      </w:r>
      <w:r w:rsidR="00184F80" w:rsidRPr="00184F80">
        <w:rPr>
          <w:rFonts w:ascii="Century Gothic" w:hAnsi="Century Gothic"/>
          <w:sz w:val="18"/>
          <w:szCs w:val="18"/>
        </w:rPr>
        <w:t xml:space="preserve"> выплаты</w:t>
      </w:r>
      <w:r w:rsidR="00184F80">
        <w:rPr>
          <w:rFonts w:ascii="Century Gothic" w:hAnsi="Century Gothic"/>
          <w:sz w:val="18"/>
          <w:szCs w:val="18"/>
        </w:rPr>
        <w:t xml:space="preserve"> к </w:t>
      </w:r>
      <w:r w:rsidR="00184F80" w:rsidRPr="00184F80">
        <w:rPr>
          <w:rFonts w:ascii="Century Gothic" w:hAnsi="Century Gothic"/>
          <w:sz w:val="18"/>
          <w:szCs w:val="18"/>
        </w:rPr>
        <w:t>страховой пенсии, пенсии по государственному пенсионному обеспечению, с учетом которых установлена пенсия за выслугу лет.</w:t>
      </w:r>
    </w:p>
    <w:p w:rsidR="00075B8D" w:rsidRDefault="00075B8D" w:rsidP="00075B8D">
      <w:pPr>
        <w:tabs>
          <w:tab w:val="left" w:pos="3255"/>
        </w:tabs>
        <w:jc w:val="center"/>
        <w:rPr>
          <w:rFonts w:ascii="Century Gothic" w:hAnsi="Century Gothic"/>
          <w:b/>
          <w:sz w:val="28"/>
          <w:szCs w:val="28"/>
        </w:rPr>
      </w:pPr>
      <w:r>
        <w:rPr>
          <w:rFonts w:ascii="Century Gothic" w:hAnsi="Century Gothic"/>
          <w:b/>
          <w:sz w:val="28"/>
          <w:szCs w:val="28"/>
        </w:rPr>
        <w:lastRenderedPageBreak/>
        <w:t>______________________________________________________________________</w:t>
      </w:r>
    </w:p>
    <w:p w:rsidR="00075B8D" w:rsidRDefault="00075B8D" w:rsidP="00075B8D">
      <w:pPr>
        <w:tabs>
          <w:tab w:val="left" w:pos="3255"/>
        </w:tabs>
        <w:jc w:val="center"/>
        <w:rPr>
          <w:rFonts w:ascii="Century Gothic" w:hAnsi="Century Gothic"/>
          <w:b/>
          <w:sz w:val="28"/>
          <w:szCs w:val="28"/>
        </w:rPr>
      </w:pPr>
      <w:r>
        <w:rPr>
          <w:rFonts w:ascii="Century Gothic" w:hAnsi="Century Gothic"/>
          <w:b/>
          <w:sz w:val="28"/>
          <w:szCs w:val="28"/>
        </w:rPr>
        <w:t>Страница  9  № 7/155 «Балахтонские вести»  06 июля  2018 года</w:t>
      </w:r>
    </w:p>
    <w:p w:rsidR="00075B8D" w:rsidRPr="00184F80" w:rsidRDefault="00075B8D" w:rsidP="00075B8D">
      <w:pPr>
        <w:tabs>
          <w:tab w:val="left" w:pos="708"/>
        </w:tabs>
        <w:rPr>
          <w:rFonts w:ascii="Century Gothic" w:hAnsi="Century Gothic"/>
          <w:sz w:val="18"/>
          <w:szCs w:val="18"/>
        </w:rPr>
      </w:pPr>
      <w:r>
        <w:rPr>
          <w:rFonts w:ascii="Century Gothic" w:hAnsi="Century Gothic"/>
          <w:b/>
        </w:rPr>
        <w:t>__________________________________________________________________________________</w:t>
      </w:r>
    </w:p>
    <w:p w:rsidR="00075B8D" w:rsidRDefault="00075B8D" w:rsidP="00184F80">
      <w:pPr>
        <w:tabs>
          <w:tab w:val="left" w:pos="708"/>
        </w:tabs>
        <w:ind w:firstLine="567"/>
        <w:rPr>
          <w:rFonts w:ascii="Century Gothic" w:hAnsi="Century Gothic"/>
          <w:sz w:val="18"/>
          <w:szCs w:val="18"/>
        </w:rPr>
      </w:pP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7. Порядок назначения пенсии за выслугу лет устанавливается в соответствии с пунктом 6 статьи 8 Закона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8. Размер пенсии за выслугу лет исчисляется исходя из денежного вознаграждения по соответствующей должности на момент назначения пенсии. 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лет может исчисляться исходя из ежемесячного денежного содержания, которое не должно превышать 2,8 должностного оклада с учётом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ab/>
        <w:t>Размер пенсии за выслугу лет не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учётом которых установлена пенсия за выслугу лет.</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9. В случае отсутствия необходимого срока исполнения полномочий для установления пенсии за выслугу лет по основаниям, установленным статьей 8 Закона края, лицо, замещавшее муниципальную должность и имеющее по совокупности стаж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имеет право на назначение пенсии за выслугу лет в порядке и размере, предусмотренных муниципальным правовым актом Совета депутатов для назначения пенсии за выслугу лет муниципальным служащим.</w:t>
      </w:r>
    </w:p>
    <w:p w:rsidR="00184F80" w:rsidRPr="00184F80" w:rsidRDefault="00184F80" w:rsidP="00184F80">
      <w:pPr>
        <w:tabs>
          <w:tab w:val="left" w:pos="708"/>
        </w:tabs>
        <w:ind w:firstLine="567"/>
        <w:rPr>
          <w:rFonts w:ascii="Century Gothic" w:hAnsi="Century Gothic"/>
          <w:sz w:val="18"/>
          <w:szCs w:val="18"/>
        </w:rPr>
      </w:pPr>
      <w:r w:rsidRPr="00184F80">
        <w:rPr>
          <w:rFonts w:ascii="Century Gothic" w:hAnsi="Century Gothic"/>
          <w:sz w:val="18"/>
          <w:szCs w:val="18"/>
        </w:rPr>
        <w:t>10.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184F80" w:rsidRPr="00184F80" w:rsidRDefault="00184F80" w:rsidP="00184F80">
      <w:pPr>
        <w:pStyle w:val="ConsPlusNormal"/>
        <w:tabs>
          <w:tab w:val="left" w:pos="708"/>
        </w:tabs>
        <w:ind w:firstLine="567"/>
        <w:jc w:val="both"/>
        <w:rPr>
          <w:rFonts w:ascii="Century Gothic" w:hAnsi="Century Gothic" w:cs="Times New Roman"/>
          <w:sz w:val="18"/>
          <w:szCs w:val="18"/>
        </w:rPr>
      </w:pPr>
      <w:r w:rsidRPr="00184F80">
        <w:rPr>
          <w:rFonts w:ascii="Century Gothic" w:hAnsi="Century Gothic" w:cs="Times New Roman"/>
          <w:sz w:val="18"/>
          <w:szCs w:val="18"/>
        </w:rPr>
        <w:t>11. Периоды исполнения полномочий по замещаемым муниципальным должностям для назначения пенсии за выслугу лет  включают периоды замещения должностей:</w:t>
      </w:r>
    </w:p>
    <w:p w:rsidR="00184F80" w:rsidRPr="00184F80" w:rsidRDefault="00184F80" w:rsidP="00184F80">
      <w:pPr>
        <w:pStyle w:val="ConsPlusNormal"/>
        <w:tabs>
          <w:tab w:val="left" w:pos="708"/>
        </w:tabs>
        <w:ind w:firstLine="567"/>
        <w:jc w:val="both"/>
        <w:rPr>
          <w:rFonts w:ascii="Century Gothic" w:hAnsi="Century Gothic" w:cs="Times New Roman"/>
          <w:sz w:val="18"/>
          <w:szCs w:val="18"/>
        </w:rPr>
      </w:pPr>
      <w:r w:rsidRPr="00184F80">
        <w:rPr>
          <w:rFonts w:ascii="Century Gothic" w:hAnsi="Century Gothic" w:cs="Times New Roman"/>
          <w:sz w:val="18"/>
          <w:szCs w:val="18"/>
        </w:rPr>
        <w:t>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или до окончания сроков их полномочий;</w:t>
      </w:r>
    </w:p>
    <w:p w:rsidR="00184F80" w:rsidRPr="00184F80" w:rsidRDefault="00184F80" w:rsidP="00184F80">
      <w:pPr>
        <w:pStyle w:val="ConsPlusNormal"/>
        <w:tabs>
          <w:tab w:val="left" w:pos="708"/>
        </w:tabs>
        <w:ind w:firstLine="567"/>
        <w:jc w:val="both"/>
        <w:rPr>
          <w:rFonts w:ascii="Century Gothic" w:hAnsi="Century Gothic" w:cs="Times New Roman"/>
          <w:sz w:val="18"/>
          <w:szCs w:val="18"/>
        </w:rPr>
      </w:pPr>
      <w:r w:rsidRPr="00184F80">
        <w:rPr>
          <w:rFonts w:ascii="Century Gothic" w:hAnsi="Century Gothic" w:cs="Times New Roman"/>
          <w:sz w:val="18"/>
          <w:szCs w:val="18"/>
        </w:rPr>
        <w:t>2) назначенных глав местных администраций - до 31 декабря 1996 года;</w:t>
      </w:r>
    </w:p>
    <w:p w:rsidR="00184F80" w:rsidRPr="00184F80" w:rsidRDefault="00184F80" w:rsidP="00184F80">
      <w:pPr>
        <w:pStyle w:val="aa"/>
        <w:tabs>
          <w:tab w:val="left" w:pos="1276"/>
        </w:tabs>
        <w:ind w:left="0" w:firstLine="567"/>
        <w:jc w:val="both"/>
        <w:rPr>
          <w:rFonts w:ascii="Century Gothic" w:hAnsi="Century Gothic"/>
          <w:sz w:val="18"/>
          <w:szCs w:val="18"/>
        </w:rPr>
      </w:pPr>
      <w:r w:rsidRPr="00184F80">
        <w:rPr>
          <w:rFonts w:ascii="Century Gothic" w:hAnsi="Century Gothic"/>
          <w:sz w:val="18"/>
          <w:szCs w:val="18"/>
        </w:rPr>
        <w:t>3) выборных должностей в органах местного самоуправления - со 2 августа 1991 года.»;</w:t>
      </w:r>
      <w:r w:rsidRPr="00184F80">
        <w:rPr>
          <w:rFonts w:ascii="Century Gothic" w:hAnsi="Century Gothic"/>
          <w:b/>
          <w:sz w:val="18"/>
          <w:szCs w:val="18"/>
        </w:rPr>
        <w:tab/>
      </w:r>
    </w:p>
    <w:p w:rsidR="00184F80" w:rsidRPr="00184F80" w:rsidRDefault="00184F80" w:rsidP="00184F80">
      <w:pPr>
        <w:pStyle w:val="2"/>
        <w:tabs>
          <w:tab w:val="left" w:pos="567"/>
        </w:tabs>
        <w:spacing w:after="0" w:line="240" w:lineRule="auto"/>
        <w:ind w:right="-1"/>
        <w:rPr>
          <w:rFonts w:ascii="Century Gothic" w:hAnsi="Century Gothic"/>
          <w:b/>
          <w:sz w:val="18"/>
          <w:szCs w:val="18"/>
        </w:rPr>
      </w:pPr>
      <w:r w:rsidRPr="00184F80">
        <w:rPr>
          <w:rFonts w:ascii="Century Gothic" w:hAnsi="Century Gothic"/>
          <w:b/>
          <w:sz w:val="18"/>
          <w:szCs w:val="18"/>
        </w:rPr>
        <w:t>1.11. В статье 60:</w:t>
      </w:r>
    </w:p>
    <w:p w:rsidR="00184F80" w:rsidRPr="00184F80" w:rsidRDefault="00184F80" w:rsidP="00184F80">
      <w:pPr>
        <w:pStyle w:val="2"/>
        <w:tabs>
          <w:tab w:val="left" w:pos="567"/>
        </w:tabs>
        <w:spacing w:after="0" w:line="240" w:lineRule="auto"/>
        <w:ind w:right="-1"/>
        <w:rPr>
          <w:rFonts w:ascii="Century Gothic" w:hAnsi="Century Gothic"/>
          <w:sz w:val="18"/>
          <w:szCs w:val="18"/>
        </w:rPr>
      </w:pPr>
      <w:r w:rsidRPr="00184F80">
        <w:rPr>
          <w:rFonts w:ascii="Century Gothic" w:hAnsi="Century Gothic"/>
          <w:b/>
          <w:sz w:val="18"/>
          <w:szCs w:val="18"/>
        </w:rPr>
        <w:tab/>
        <w:t xml:space="preserve">пункты 4 и  5 </w:t>
      </w:r>
      <w:r w:rsidRPr="00184F80">
        <w:rPr>
          <w:rFonts w:ascii="Century Gothic" w:hAnsi="Century Gothic"/>
          <w:sz w:val="18"/>
          <w:szCs w:val="18"/>
        </w:rPr>
        <w:t>изложить в следующей редакции:</w:t>
      </w:r>
    </w:p>
    <w:p w:rsidR="00184F80" w:rsidRPr="00184F80" w:rsidRDefault="00184F80" w:rsidP="00184F80">
      <w:pPr>
        <w:pStyle w:val="2"/>
        <w:tabs>
          <w:tab w:val="left" w:pos="567"/>
        </w:tabs>
        <w:spacing w:after="0" w:line="240" w:lineRule="auto"/>
        <w:ind w:right="-1"/>
        <w:rPr>
          <w:rFonts w:ascii="Century Gothic" w:hAnsi="Century Gothic"/>
          <w:sz w:val="18"/>
          <w:szCs w:val="18"/>
        </w:rPr>
      </w:pPr>
      <w:r w:rsidRPr="00184F80">
        <w:rPr>
          <w:rFonts w:ascii="Century Gothic" w:hAnsi="Century Gothic"/>
          <w:sz w:val="18"/>
          <w:szCs w:val="18"/>
        </w:rPr>
        <w:tab/>
        <w:t>«4. Проект устава сельсовета, проект нормативного правового акта о внесении в устав изменений и дополнений  подлежат вынесению на публичные слушания в соответствии с настоящим Уставом,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субъекта Российской Федерации в целях приведения Устава в соответствие с этими  нормативными правовыми актами.</w:t>
      </w:r>
    </w:p>
    <w:p w:rsidR="00184F80" w:rsidRPr="00184F80" w:rsidRDefault="00184F80" w:rsidP="00184F80">
      <w:pPr>
        <w:tabs>
          <w:tab w:val="left" w:pos="708"/>
        </w:tabs>
        <w:ind w:right="-1" w:firstLine="567"/>
        <w:rPr>
          <w:rFonts w:ascii="Century Gothic" w:hAnsi="Century Gothic"/>
          <w:sz w:val="18"/>
          <w:szCs w:val="18"/>
        </w:rPr>
      </w:pPr>
      <w:r w:rsidRPr="00184F80">
        <w:rPr>
          <w:rFonts w:ascii="Century Gothic" w:hAnsi="Century Gothic"/>
          <w:sz w:val="18"/>
          <w:szCs w:val="18"/>
        </w:rPr>
        <w:t xml:space="preserve">5. Изменения и дополнения, внесённые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указанных изменений и дополнений в устав муниципального образования». </w:t>
      </w:r>
    </w:p>
    <w:p w:rsidR="00184F80" w:rsidRDefault="00184F80" w:rsidP="00184F80">
      <w:pPr>
        <w:pStyle w:val="p3"/>
        <w:tabs>
          <w:tab w:val="num" w:pos="567"/>
        </w:tabs>
        <w:spacing w:before="0" w:beforeAutospacing="0" w:after="0" w:afterAutospacing="0"/>
        <w:ind w:firstLine="709"/>
        <w:rPr>
          <w:rFonts w:ascii="Century Gothic" w:hAnsi="Century Gothic"/>
          <w:b/>
          <w:sz w:val="18"/>
          <w:szCs w:val="18"/>
        </w:rPr>
      </w:pPr>
    </w:p>
    <w:p w:rsidR="00184F80" w:rsidRPr="00184F80" w:rsidRDefault="00184F80" w:rsidP="00184F80">
      <w:pPr>
        <w:pStyle w:val="p3"/>
        <w:tabs>
          <w:tab w:val="num" w:pos="567"/>
        </w:tabs>
        <w:spacing w:before="0" w:beforeAutospacing="0" w:after="0" w:afterAutospacing="0"/>
        <w:ind w:firstLine="709"/>
        <w:rPr>
          <w:rFonts w:ascii="Century Gothic" w:hAnsi="Century Gothic"/>
          <w:sz w:val="18"/>
          <w:szCs w:val="18"/>
        </w:rPr>
      </w:pPr>
      <w:r w:rsidRPr="00184F80">
        <w:rPr>
          <w:rFonts w:ascii="Century Gothic" w:hAnsi="Century Gothic"/>
          <w:b/>
          <w:sz w:val="18"/>
          <w:szCs w:val="18"/>
        </w:rPr>
        <w:t>2.</w:t>
      </w:r>
      <w:r w:rsidRPr="00184F80">
        <w:rPr>
          <w:rFonts w:ascii="Century Gothic" w:hAnsi="Century Gothic"/>
          <w:sz w:val="18"/>
          <w:szCs w:val="18"/>
        </w:rPr>
        <w:t xml:space="preserve"> Контроль за исполнением Решения возложить на Главу сельсовета Мецгера Владимира Александровича.</w:t>
      </w:r>
    </w:p>
    <w:p w:rsidR="00075B8D" w:rsidRDefault="00075B8D" w:rsidP="00184F80">
      <w:pPr>
        <w:pStyle w:val="p3"/>
        <w:tabs>
          <w:tab w:val="num" w:pos="567"/>
        </w:tabs>
        <w:spacing w:before="0" w:beforeAutospacing="0" w:after="0" w:afterAutospacing="0"/>
        <w:ind w:firstLine="709"/>
        <w:rPr>
          <w:rFonts w:ascii="Century Gothic" w:hAnsi="Century Gothic"/>
          <w:b/>
          <w:sz w:val="18"/>
          <w:szCs w:val="18"/>
        </w:rPr>
      </w:pPr>
    </w:p>
    <w:p w:rsidR="00184F80" w:rsidRPr="00184F80" w:rsidRDefault="00184F80" w:rsidP="00184F80">
      <w:pPr>
        <w:pStyle w:val="p3"/>
        <w:tabs>
          <w:tab w:val="num" w:pos="567"/>
        </w:tabs>
        <w:spacing w:before="0" w:beforeAutospacing="0" w:after="0" w:afterAutospacing="0"/>
        <w:ind w:firstLine="709"/>
        <w:rPr>
          <w:rFonts w:ascii="Century Gothic" w:hAnsi="Century Gothic"/>
          <w:sz w:val="18"/>
          <w:szCs w:val="18"/>
        </w:rPr>
      </w:pPr>
      <w:r w:rsidRPr="00184F80">
        <w:rPr>
          <w:rFonts w:ascii="Century Gothic" w:hAnsi="Century Gothic"/>
          <w:b/>
          <w:sz w:val="18"/>
          <w:szCs w:val="18"/>
        </w:rPr>
        <w:t>3.</w:t>
      </w:r>
      <w:r w:rsidRPr="00184F80">
        <w:rPr>
          <w:rFonts w:ascii="Century Gothic" w:hAnsi="Century Gothic"/>
          <w:sz w:val="18"/>
          <w:szCs w:val="18"/>
        </w:rPr>
        <w:t xml:space="preserve"> Настоящее Решение о внесении изменений и дополнений в Устав Балахтонского сельсовета подлежит официальному опубликованию после его государственной регистрации и вступает в силу в день, следующий за днем официального опубликования.</w:t>
      </w:r>
    </w:p>
    <w:p w:rsidR="00075B8D" w:rsidRDefault="00075B8D" w:rsidP="00184F80">
      <w:pPr>
        <w:pStyle w:val="p3"/>
        <w:tabs>
          <w:tab w:val="num" w:pos="567"/>
        </w:tabs>
        <w:spacing w:before="0" w:beforeAutospacing="0" w:after="0" w:afterAutospacing="0"/>
        <w:ind w:firstLine="709"/>
        <w:rPr>
          <w:rFonts w:ascii="Century Gothic" w:hAnsi="Century Gothic"/>
          <w:color w:val="000000"/>
          <w:sz w:val="18"/>
          <w:szCs w:val="18"/>
        </w:rPr>
      </w:pPr>
    </w:p>
    <w:p w:rsidR="00184F80" w:rsidRPr="00184F80" w:rsidRDefault="00184F80" w:rsidP="00184F80">
      <w:pPr>
        <w:pStyle w:val="p3"/>
        <w:tabs>
          <w:tab w:val="num" w:pos="567"/>
        </w:tabs>
        <w:spacing w:before="0" w:beforeAutospacing="0" w:after="0" w:afterAutospacing="0"/>
        <w:ind w:firstLine="709"/>
        <w:rPr>
          <w:rFonts w:ascii="Century Gothic" w:hAnsi="Century Gothic"/>
          <w:color w:val="000000"/>
          <w:sz w:val="18"/>
          <w:szCs w:val="18"/>
        </w:rPr>
      </w:pPr>
      <w:r w:rsidRPr="00184F80">
        <w:rPr>
          <w:rFonts w:ascii="Century Gothic" w:hAnsi="Century Gothic"/>
          <w:color w:val="000000"/>
          <w:sz w:val="18"/>
          <w:szCs w:val="18"/>
        </w:rPr>
        <w:t>Глава сельсовета обязан опубликовать зарегистрированное Решение о внесении изменений и дополнений в Устав сельсовета, в течение семи дней со дня его поступления из Управления Министерства юстиции Российской Федерации по Красноярскому краю.</w:t>
      </w:r>
    </w:p>
    <w:p w:rsidR="00184F80" w:rsidRPr="00184F80" w:rsidRDefault="00184F80" w:rsidP="00184F80">
      <w:pPr>
        <w:tabs>
          <w:tab w:val="left" w:pos="7495"/>
          <w:tab w:val="right" w:pos="9355"/>
        </w:tabs>
        <w:rPr>
          <w:rFonts w:ascii="Century Gothic" w:hAnsi="Century Gothic"/>
          <w:sz w:val="18"/>
          <w:szCs w:val="18"/>
        </w:rPr>
      </w:pPr>
    </w:p>
    <w:p w:rsidR="00184F80" w:rsidRPr="00184F80" w:rsidRDefault="00184F80" w:rsidP="00184F80">
      <w:pPr>
        <w:tabs>
          <w:tab w:val="left" w:pos="7495"/>
          <w:tab w:val="right" w:pos="9355"/>
        </w:tabs>
        <w:rPr>
          <w:rFonts w:ascii="Century Gothic" w:hAnsi="Century Gothic"/>
          <w:sz w:val="18"/>
          <w:szCs w:val="18"/>
        </w:rPr>
      </w:pPr>
      <w:r w:rsidRPr="00184F80">
        <w:rPr>
          <w:rFonts w:ascii="Century Gothic" w:hAnsi="Century Gothic"/>
          <w:sz w:val="18"/>
          <w:szCs w:val="18"/>
        </w:rPr>
        <w:t xml:space="preserve">Председатель Совета                                                                              </w:t>
      </w:r>
      <w:r>
        <w:rPr>
          <w:rFonts w:ascii="Century Gothic" w:hAnsi="Century Gothic"/>
          <w:sz w:val="18"/>
          <w:szCs w:val="18"/>
        </w:rPr>
        <w:t xml:space="preserve">                                                         Е</w:t>
      </w:r>
      <w:r w:rsidRPr="00184F80">
        <w:rPr>
          <w:rFonts w:ascii="Century Gothic" w:hAnsi="Century Gothic"/>
          <w:sz w:val="18"/>
          <w:szCs w:val="18"/>
        </w:rPr>
        <w:t>.А. Гардт</w:t>
      </w:r>
    </w:p>
    <w:p w:rsidR="00075B8D" w:rsidRDefault="00075B8D" w:rsidP="00184F80">
      <w:pPr>
        <w:rPr>
          <w:rFonts w:ascii="Century Gothic" w:hAnsi="Century Gothic"/>
          <w:sz w:val="18"/>
          <w:szCs w:val="18"/>
        </w:rPr>
      </w:pPr>
    </w:p>
    <w:p w:rsidR="00184F80" w:rsidRDefault="00184F80" w:rsidP="00184F80">
      <w:pPr>
        <w:rPr>
          <w:rFonts w:ascii="Century Gothic" w:hAnsi="Century Gothic"/>
          <w:sz w:val="18"/>
          <w:szCs w:val="18"/>
        </w:rPr>
      </w:pPr>
      <w:r w:rsidRPr="00184F80">
        <w:rPr>
          <w:rFonts w:ascii="Century Gothic" w:hAnsi="Century Gothic"/>
          <w:sz w:val="18"/>
          <w:szCs w:val="18"/>
        </w:rPr>
        <w:t xml:space="preserve">Глава сельсовета       </w:t>
      </w:r>
      <w:r>
        <w:rPr>
          <w:rFonts w:ascii="Century Gothic" w:hAnsi="Century Gothic"/>
          <w:sz w:val="18"/>
          <w:szCs w:val="18"/>
        </w:rPr>
        <w:t xml:space="preserve">                                                                                                                                        В.А. Мецгер</w:t>
      </w:r>
      <w:r w:rsidRPr="00184F80">
        <w:rPr>
          <w:rFonts w:ascii="Century Gothic" w:hAnsi="Century Gothic"/>
          <w:sz w:val="18"/>
          <w:szCs w:val="18"/>
        </w:rPr>
        <w:t xml:space="preserve"> </w:t>
      </w:r>
    </w:p>
    <w:p w:rsidR="00184F80" w:rsidRDefault="00184F80" w:rsidP="00184F80">
      <w:pPr>
        <w:rPr>
          <w:rFonts w:ascii="Century Gothic" w:hAnsi="Century Gothic"/>
          <w:sz w:val="18"/>
          <w:szCs w:val="18"/>
        </w:rPr>
      </w:pPr>
    </w:p>
    <w:p w:rsidR="00184F80" w:rsidRDefault="00184F80" w:rsidP="00184F80">
      <w:pPr>
        <w:rPr>
          <w:rFonts w:ascii="Century Gothic" w:hAnsi="Century Gothic"/>
          <w:sz w:val="18"/>
          <w:szCs w:val="18"/>
        </w:rPr>
      </w:pPr>
    </w:p>
    <w:p w:rsidR="00184F80" w:rsidRDefault="00184F80" w:rsidP="00184F80">
      <w:pPr>
        <w:tabs>
          <w:tab w:val="left" w:pos="3255"/>
        </w:tabs>
        <w:jc w:val="center"/>
        <w:rPr>
          <w:b/>
          <w:sz w:val="28"/>
          <w:szCs w:val="28"/>
        </w:rPr>
      </w:pPr>
      <w:r>
        <w:rPr>
          <w:b/>
          <w:sz w:val="28"/>
          <w:szCs w:val="28"/>
        </w:rPr>
        <w:lastRenderedPageBreak/>
        <w:t>_____________________________________________________________________</w:t>
      </w:r>
    </w:p>
    <w:p w:rsidR="00184F80" w:rsidRDefault="00184F80" w:rsidP="00184F80">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075B8D">
        <w:rPr>
          <w:rFonts w:ascii="Century Gothic" w:hAnsi="Century Gothic"/>
          <w:b/>
          <w:sz w:val="28"/>
          <w:szCs w:val="28"/>
        </w:rPr>
        <w:t>10</w:t>
      </w:r>
      <w:r>
        <w:rPr>
          <w:rFonts w:ascii="Century Gothic" w:hAnsi="Century Gothic"/>
          <w:b/>
          <w:sz w:val="28"/>
          <w:szCs w:val="28"/>
        </w:rPr>
        <w:t xml:space="preserve">  № 7/155 «Балахтонские вести»  06 июля  2018 года</w:t>
      </w:r>
    </w:p>
    <w:p w:rsidR="00184F80" w:rsidRPr="00184F80" w:rsidRDefault="00184F80" w:rsidP="00184F80">
      <w:pPr>
        <w:rPr>
          <w:rFonts w:ascii="Century Gothic" w:hAnsi="Century Gothic"/>
          <w:sz w:val="18"/>
          <w:szCs w:val="18"/>
        </w:rPr>
      </w:pPr>
      <w:r>
        <w:rPr>
          <w:rFonts w:ascii="Century Gothic" w:hAnsi="Century Gothic"/>
          <w:b/>
        </w:rPr>
        <w:t>__________________________________________________________________________________</w:t>
      </w:r>
      <w:r w:rsidRPr="00184F80">
        <w:rPr>
          <w:rFonts w:ascii="Century Gothic" w:hAnsi="Century Gothic"/>
          <w:sz w:val="18"/>
          <w:szCs w:val="18"/>
        </w:rPr>
        <w:t xml:space="preserve">                                                         </w:t>
      </w:r>
    </w:p>
    <w:p w:rsidR="00184F80" w:rsidRPr="00184F80" w:rsidRDefault="00184F80" w:rsidP="00AE5972">
      <w:pPr>
        <w:rPr>
          <w:rFonts w:ascii="Century Gothic" w:hAnsi="Century Gothic"/>
          <w:sz w:val="18"/>
          <w:szCs w:val="18"/>
        </w:rPr>
      </w:pPr>
    </w:p>
    <w:p w:rsidR="00184F80" w:rsidRDefault="00184F80" w:rsidP="00184F80">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184F80" w:rsidRDefault="00184F80" w:rsidP="00184F80">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184F80" w:rsidRDefault="00184F80" w:rsidP="00184F80">
      <w:pPr>
        <w:ind w:right="-1"/>
        <w:jc w:val="center"/>
        <w:rPr>
          <w:rFonts w:ascii="Century Gothic" w:hAnsi="Century Gothic"/>
          <w:b/>
          <w:sz w:val="16"/>
          <w:szCs w:val="16"/>
        </w:rPr>
      </w:pPr>
    </w:p>
    <w:p w:rsidR="00184F80" w:rsidRPr="00184F80" w:rsidRDefault="00184F80" w:rsidP="00184F80">
      <w:pPr>
        <w:ind w:right="-1"/>
        <w:jc w:val="center"/>
        <w:rPr>
          <w:rFonts w:ascii="Century Gothic" w:hAnsi="Century Gothic"/>
          <w:b/>
          <w:sz w:val="16"/>
          <w:szCs w:val="16"/>
        </w:rPr>
      </w:pPr>
      <w:r>
        <w:rPr>
          <w:rFonts w:ascii="Century Gothic" w:hAnsi="Century Gothic"/>
          <w:b/>
          <w:sz w:val="16"/>
          <w:szCs w:val="16"/>
        </w:rPr>
        <w:t>РЕШЕНИЕ</w:t>
      </w:r>
    </w:p>
    <w:p w:rsidR="00184F80" w:rsidRDefault="00184F80" w:rsidP="00AE5972">
      <w:pPr>
        <w:rPr>
          <w:rFonts w:ascii="Century Gothic" w:hAnsi="Century Gothic"/>
          <w:sz w:val="18"/>
          <w:szCs w:val="18"/>
        </w:rPr>
      </w:pPr>
    </w:p>
    <w:p w:rsidR="00AE5972" w:rsidRDefault="00AE5972" w:rsidP="00AE5972">
      <w:pPr>
        <w:rPr>
          <w:rFonts w:ascii="Century Gothic" w:hAnsi="Century Gothic"/>
          <w:sz w:val="18"/>
          <w:szCs w:val="18"/>
        </w:rPr>
      </w:pPr>
      <w:r>
        <w:rPr>
          <w:rFonts w:ascii="Century Gothic" w:hAnsi="Century Gothic"/>
          <w:sz w:val="18"/>
          <w:szCs w:val="18"/>
        </w:rPr>
        <w:t>27.06.2018                                                                      с. Балахтон                                                                       № 26-124р</w:t>
      </w:r>
    </w:p>
    <w:p w:rsidR="00AE5972" w:rsidRDefault="00AE5972" w:rsidP="00AE5972">
      <w:pPr>
        <w:rPr>
          <w:rFonts w:ascii="Century Gothic" w:hAnsi="Century Gothic"/>
          <w:sz w:val="18"/>
          <w:szCs w:val="18"/>
        </w:rPr>
      </w:pPr>
    </w:p>
    <w:p w:rsidR="00AE5972" w:rsidRPr="00F816B6" w:rsidRDefault="00AE5972" w:rsidP="00AE5972">
      <w:pPr>
        <w:rPr>
          <w:rFonts w:ascii="Century Gothic" w:hAnsi="Century Gothic"/>
          <w:sz w:val="18"/>
          <w:szCs w:val="18"/>
        </w:rPr>
      </w:pPr>
      <w:r>
        <w:rPr>
          <w:rFonts w:ascii="Century Gothic" w:hAnsi="Century Gothic"/>
          <w:sz w:val="18"/>
          <w:szCs w:val="18"/>
        </w:rPr>
        <w:tab/>
      </w:r>
      <w:r w:rsidRPr="00F816B6">
        <w:rPr>
          <w:rFonts w:ascii="Century Gothic" w:hAnsi="Century Gothic"/>
          <w:sz w:val="18"/>
          <w:szCs w:val="18"/>
        </w:rPr>
        <w:t>Об утверждении отчета об исполнении</w:t>
      </w:r>
      <w:r>
        <w:rPr>
          <w:rFonts w:ascii="Century Gothic" w:hAnsi="Century Gothic"/>
          <w:sz w:val="18"/>
          <w:szCs w:val="18"/>
        </w:rPr>
        <w:t xml:space="preserve"> </w:t>
      </w:r>
      <w:r w:rsidRPr="00F816B6">
        <w:rPr>
          <w:rFonts w:ascii="Century Gothic" w:hAnsi="Century Gothic"/>
          <w:sz w:val="18"/>
          <w:szCs w:val="18"/>
        </w:rPr>
        <w:t>бюджета муниципального образования Балахтонский сельсовет за  2017 год</w:t>
      </w:r>
    </w:p>
    <w:p w:rsidR="00AE5972" w:rsidRPr="00F816B6" w:rsidRDefault="00AE5972" w:rsidP="00AE5972">
      <w:pPr>
        <w:rPr>
          <w:rFonts w:ascii="Century Gothic" w:hAnsi="Century Gothic"/>
          <w:sz w:val="18"/>
          <w:szCs w:val="18"/>
        </w:rPr>
      </w:pPr>
    </w:p>
    <w:p w:rsidR="00AE5972" w:rsidRPr="00F816B6" w:rsidRDefault="00AE5972" w:rsidP="00AE5972">
      <w:pPr>
        <w:tabs>
          <w:tab w:val="left" w:pos="5835"/>
        </w:tabs>
        <w:autoSpaceDE w:val="0"/>
        <w:autoSpaceDN w:val="0"/>
        <w:adjustRightInd w:val="0"/>
        <w:ind w:firstLine="709"/>
        <w:rPr>
          <w:rFonts w:ascii="Century Gothic" w:hAnsi="Century Gothic"/>
          <w:sz w:val="18"/>
          <w:szCs w:val="18"/>
        </w:rPr>
      </w:pPr>
      <w:r w:rsidRPr="00F816B6">
        <w:rPr>
          <w:rFonts w:ascii="Century Gothic" w:hAnsi="Century Gothic"/>
          <w:sz w:val="18"/>
          <w:szCs w:val="18"/>
        </w:rPr>
        <w:t>В соответствии с Бюджетным кодексом РФ, Федеральным  законом от 6 октября 2003г. № 131-ФЗ « Об общих принципах организации местного самоуправления в Российской Федерации», ст. 25  Устава  Балахтонского сельсовета, Балахтонский сельский Совет депутатов РЕШИЛ:</w:t>
      </w:r>
    </w:p>
    <w:p w:rsidR="00AE5972" w:rsidRPr="00F816B6" w:rsidRDefault="00AE5972" w:rsidP="00AE5972">
      <w:pPr>
        <w:pStyle w:val="a6"/>
        <w:jc w:val="both"/>
        <w:rPr>
          <w:rFonts w:ascii="Century Gothic" w:hAnsi="Century Gothic"/>
          <w:b/>
          <w:bCs/>
          <w:sz w:val="18"/>
          <w:szCs w:val="18"/>
          <w:lang w:val="ru-RU"/>
        </w:rPr>
      </w:pPr>
      <w:r w:rsidRPr="00F816B6">
        <w:rPr>
          <w:rFonts w:ascii="Century Gothic" w:hAnsi="Century Gothic"/>
          <w:b/>
          <w:bCs/>
          <w:sz w:val="18"/>
          <w:szCs w:val="18"/>
          <w:lang w:val="ru-RU"/>
        </w:rPr>
        <w:t>Статья 1</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1. </w:t>
      </w:r>
      <w:r>
        <w:rPr>
          <w:rFonts w:ascii="Century Gothic" w:hAnsi="Century Gothic"/>
          <w:sz w:val="18"/>
          <w:szCs w:val="18"/>
        </w:rPr>
        <w:t xml:space="preserve"> </w:t>
      </w:r>
      <w:r w:rsidRPr="00F816B6">
        <w:rPr>
          <w:rFonts w:ascii="Century Gothic" w:hAnsi="Century Gothic"/>
          <w:sz w:val="18"/>
          <w:szCs w:val="18"/>
        </w:rPr>
        <w:t>Утвердить отчет об исполнении бюджета за 2017 год в том числе:</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исполнение бюджета по доходам в сумме 10 810 148,95 копейки (Приложение № 2);</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исполнение бюджета по расходам в сумме  10 789 326,33 копейки (Приложение № 3);</w:t>
      </w:r>
    </w:p>
    <w:p w:rsidR="00AE5972" w:rsidRPr="00F816B6" w:rsidRDefault="00AE5972" w:rsidP="00AE5972">
      <w:pPr>
        <w:pStyle w:val="a4"/>
        <w:rPr>
          <w:rFonts w:ascii="Century Gothic" w:hAnsi="Century Gothic"/>
          <w:sz w:val="18"/>
          <w:szCs w:val="18"/>
        </w:rPr>
      </w:pPr>
      <w:r w:rsidRPr="00F816B6">
        <w:rPr>
          <w:rFonts w:ascii="Century Gothic" w:hAnsi="Century Gothic"/>
          <w:b/>
          <w:sz w:val="18"/>
          <w:szCs w:val="18"/>
        </w:rPr>
        <w:tab/>
      </w:r>
      <w:r w:rsidRPr="00F816B6">
        <w:rPr>
          <w:rFonts w:ascii="Century Gothic" w:hAnsi="Century Gothic"/>
          <w:sz w:val="18"/>
          <w:szCs w:val="18"/>
        </w:rPr>
        <w:t xml:space="preserve">- исполнение бюджета с профицитом в сумме 20 822,62 копейки (Приложение № 1).    </w:t>
      </w:r>
      <w:r w:rsidRPr="00F816B6">
        <w:rPr>
          <w:rFonts w:ascii="Century Gothic" w:hAnsi="Century Gothic"/>
          <w:b/>
          <w:bCs/>
          <w:sz w:val="18"/>
          <w:szCs w:val="18"/>
        </w:rPr>
        <w:t xml:space="preserve">       </w:t>
      </w:r>
    </w:p>
    <w:p w:rsidR="00AE5972" w:rsidRDefault="00AE5972" w:rsidP="00AE5972">
      <w:pPr>
        <w:pStyle w:val="a6"/>
        <w:jc w:val="both"/>
        <w:rPr>
          <w:rFonts w:ascii="Century Gothic" w:hAnsi="Century Gothic"/>
          <w:b/>
          <w:bCs/>
          <w:sz w:val="18"/>
          <w:szCs w:val="18"/>
          <w:lang w:val="ru-RU"/>
        </w:rPr>
      </w:pPr>
      <w:r w:rsidRPr="00F816B6">
        <w:rPr>
          <w:rFonts w:ascii="Century Gothic" w:hAnsi="Century Gothic"/>
          <w:b/>
          <w:bCs/>
          <w:sz w:val="18"/>
          <w:szCs w:val="18"/>
          <w:lang w:val="ru-RU"/>
        </w:rPr>
        <w:t xml:space="preserve"> Статья 2</w:t>
      </w:r>
    </w:p>
    <w:p w:rsidR="00AE5972" w:rsidRPr="005B27D9" w:rsidRDefault="00AE5972" w:rsidP="00AE5972">
      <w:pPr>
        <w:pStyle w:val="a6"/>
        <w:jc w:val="both"/>
        <w:rPr>
          <w:rFonts w:ascii="Century Gothic" w:hAnsi="Century Gothic"/>
          <w:b/>
          <w:bCs/>
          <w:sz w:val="18"/>
          <w:szCs w:val="18"/>
          <w:lang w:val="ru-RU"/>
        </w:rPr>
      </w:pPr>
      <w:r>
        <w:rPr>
          <w:rFonts w:ascii="Century Gothic" w:hAnsi="Century Gothic"/>
          <w:b/>
          <w:bCs/>
          <w:sz w:val="18"/>
          <w:szCs w:val="18"/>
          <w:lang w:val="ru-RU"/>
        </w:rPr>
        <w:tab/>
      </w:r>
      <w:r w:rsidRPr="005B27D9">
        <w:rPr>
          <w:rFonts w:ascii="Century Gothic" w:hAnsi="Century Gothic"/>
          <w:bCs/>
          <w:sz w:val="18"/>
          <w:szCs w:val="18"/>
          <w:lang w:val="ru-RU"/>
        </w:rPr>
        <w:t xml:space="preserve"> 2.</w:t>
      </w:r>
      <w:r>
        <w:rPr>
          <w:rFonts w:ascii="Century Gothic" w:hAnsi="Century Gothic"/>
          <w:b/>
          <w:bCs/>
          <w:sz w:val="18"/>
          <w:szCs w:val="18"/>
          <w:lang w:val="ru-RU"/>
        </w:rPr>
        <w:t xml:space="preserve"> </w:t>
      </w:r>
      <w:r w:rsidRPr="00F816B6">
        <w:rPr>
          <w:rFonts w:ascii="Century Gothic" w:hAnsi="Century Gothic"/>
          <w:sz w:val="18"/>
          <w:szCs w:val="18"/>
          <w:lang w:val="ru-RU"/>
        </w:rPr>
        <w:t>Настоящее Решение вступает в силу в день, следующий за днем его официального опубликования в местном печатном издании  «Балахтонские  вести»</w:t>
      </w:r>
      <w:r>
        <w:rPr>
          <w:rFonts w:ascii="Century Gothic" w:hAnsi="Century Gothic"/>
          <w:sz w:val="18"/>
          <w:szCs w:val="18"/>
          <w:lang w:val="ru-RU"/>
        </w:rPr>
        <w:t>.</w:t>
      </w:r>
      <w:r w:rsidRPr="00F816B6">
        <w:rPr>
          <w:rFonts w:ascii="Century Gothic" w:hAnsi="Century Gothic"/>
          <w:sz w:val="18"/>
          <w:szCs w:val="18"/>
          <w:lang w:val="ru-RU"/>
        </w:rPr>
        <w:t xml:space="preserve">       </w:t>
      </w:r>
    </w:p>
    <w:p w:rsidR="00AE5972" w:rsidRPr="00F816B6" w:rsidRDefault="00AE5972" w:rsidP="00AE5972">
      <w:pPr>
        <w:rPr>
          <w:rFonts w:ascii="Century Gothic" w:hAnsi="Century Gothic"/>
          <w:sz w:val="18"/>
          <w:szCs w:val="18"/>
        </w:rPr>
      </w:pPr>
      <w:r w:rsidRPr="00F816B6">
        <w:rPr>
          <w:rFonts w:ascii="Century Gothic" w:hAnsi="Century Gothic"/>
          <w:sz w:val="18"/>
          <w:szCs w:val="18"/>
        </w:rPr>
        <w:t xml:space="preserve">Председатель Совета                                                                       </w:t>
      </w:r>
      <w:r>
        <w:rPr>
          <w:rFonts w:ascii="Century Gothic" w:hAnsi="Century Gothic"/>
          <w:sz w:val="18"/>
          <w:szCs w:val="18"/>
        </w:rPr>
        <w:t xml:space="preserve">                                                              </w:t>
      </w:r>
      <w:r w:rsidRPr="00F816B6">
        <w:rPr>
          <w:rFonts w:ascii="Century Gothic" w:hAnsi="Century Gothic"/>
          <w:sz w:val="18"/>
          <w:szCs w:val="18"/>
        </w:rPr>
        <w:t xml:space="preserve"> Е.А. Гардт</w:t>
      </w:r>
    </w:p>
    <w:p w:rsidR="00AE5972" w:rsidRDefault="00AE5972" w:rsidP="00AE5972">
      <w:pPr>
        <w:rPr>
          <w:rFonts w:ascii="Century Gothic" w:hAnsi="Century Gothic"/>
          <w:sz w:val="18"/>
          <w:szCs w:val="18"/>
        </w:rPr>
      </w:pPr>
      <w:r w:rsidRPr="00F816B6">
        <w:rPr>
          <w:rFonts w:ascii="Century Gothic" w:hAnsi="Century Gothic"/>
          <w:sz w:val="18"/>
          <w:szCs w:val="18"/>
        </w:rPr>
        <w:t xml:space="preserve">Глава сельсовета                                                                                      </w:t>
      </w:r>
      <w:r>
        <w:rPr>
          <w:rFonts w:ascii="Century Gothic" w:hAnsi="Century Gothic"/>
          <w:sz w:val="18"/>
          <w:szCs w:val="18"/>
        </w:rPr>
        <w:t xml:space="preserve">                                                         </w:t>
      </w:r>
      <w:r w:rsidRPr="00F816B6">
        <w:rPr>
          <w:rFonts w:ascii="Century Gothic" w:hAnsi="Century Gothic"/>
          <w:sz w:val="18"/>
          <w:szCs w:val="18"/>
        </w:rPr>
        <w:t>В. А. Мецгер</w:t>
      </w:r>
    </w:p>
    <w:p w:rsidR="00AE5972" w:rsidRDefault="00AE5972" w:rsidP="00AE5972">
      <w:pPr>
        <w:rPr>
          <w:rFonts w:ascii="Century Gothic" w:hAnsi="Century Gothic"/>
          <w:sz w:val="18"/>
          <w:szCs w:val="18"/>
        </w:rPr>
      </w:pPr>
    </w:p>
    <w:p w:rsidR="00184F80" w:rsidRDefault="00184F80" w:rsidP="00AE5972">
      <w:pPr>
        <w:jc w:val="center"/>
        <w:rPr>
          <w:rFonts w:ascii="Century Gothic" w:hAnsi="Century Gothic"/>
          <w:b/>
          <w:sz w:val="16"/>
          <w:szCs w:val="16"/>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РЕШЕНИЕ</w:t>
      </w:r>
    </w:p>
    <w:p w:rsidR="00AE5972" w:rsidRDefault="00AE5972" w:rsidP="00AE5972">
      <w:pPr>
        <w:rPr>
          <w:rFonts w:ascii="Century Gothic" w:hAnsi="Century Gothic"/>
          <w:sz w:val="18"/>
          <w:szCs w:val="18"/>
        </w:rPr>
      </w:pPr>
      <w:r>
        <w:rPr>
          <w:rFonts w:ascii="Century Gothic" w:hAnsi="Century Gothic"/>
          <w:sz w:val="18"/>
          <w:szCs w:val="18"/>
        </w:rPr>
        <w:t>27.06.2018                                                                      с. Балахтон                                                                       № 26-125р</w:t>
      </w:r>
    </w:p>
    <w:p w:rsidR="00AE5972" w:rsidRDefault="00AE5972" w:rsidP="00AE5972">
      <w:pPr>
        <w:rPr>
          <w:sz w:val="28"/>
          <w:szCs w:val="28"/>
        </w:rPr>
      </w:pPr>
    </w:p>
    <w:p w:rsidR="00AE5972" w:rsidRPr="00F816B6" w:rsidRDefault="00AE5972" w:rsidP="00AE5972">
      <w:pPr>
        <w:rPr>
          <w:rFonts w:ascii="Century Gothic" w:hAnsi="Century Gothic"/>
          <w:sz w:val="18"/>
          <w:szCs w:val="18"/>
        </w:rPr>
      </w:pPr>
      <w:r>
        <w:rPr>
          <w:rFonts w:ascii="Century Gothic" w:hAnsi="Century Gothic"/>
          <w:sz w:val="18"/>
          <w:szCs w:val="18"/>
        </w:rPr>
        <w:tab/>
      </w:r>
      <w:r w:rsidRPr="00F816B6">
        <w:rPr>
          <w:rFonts w:ascii="Century Gothic" w:hAnsi="Century Gothic"/>
          <w:sz w:val="18"/>
          <w:szCs w:val="18"/>
        </w:rPr>
        <w:t>Об уточнении бюджета</w:t>
      </w:r>
      <w:r>
        <w:rPr>
          <w:rFonts w:ascii="Century Gothic" w:hAnsi="Century Gothic"/>
          <w:sz w:val="18"/>
          <w:szCs w:val="18"/>
        </w:rPr>
        <w:t xml:space="preserve"> </w:t>
      </w:r>
      <w:r w:rsidRPr="00F816B6">
        <w:rPr>
          <w:rFonts w:ascii="Century Gothic" w:hAnsi="Century Gothic"/>
          <w:sz w:val="18"/>
          <w:szCs w:val="18"/>
        </w:rPr>
        <w:t>муниципального образования</w:t>
      </w:r>
      <w:r>
        <w:rPr>
          <w:rFonts w:ascii="Century Gothic" w:hAnsi="Century Gothic"/>
          <w:sz w:val="18"/>
          <w:szCs w:val="18"/>
        </w:rPr>
        <w:t xml:space="preserve"> </w:t>
      </w:r>
      <w:r w:rsidRPr="00F816B6">
        <w:rPr>
          <w:rFonts w:ascii="Century Gothic" w:hAnsi="Century Gothic"/>
          <w:sz w:val="18"/>
          <w:szCs w:val="18"/>
        </w:rPr>
        <w:t>Балахтонский сельсовет на 2018 год</w:t>
      </w:r>
      <w:r>
        <w:rPr>
          <w:rFonts w:ascii="Century Gothic" w:hAnsi="Century Gothic"/>
          <w:sz w:val="18"/>
          <w:szCs w:val="18"/>
        </w:rPr>
        <w:t xml:space="preserve"> </w:t>
      </w:r>
      <w:r w:rsidRPr="00F816B6">
        <w:rPr>
          <w:rFonts w:ascii="Century Gothic" w:hAnsi="Century Gothic"/>
          <w:sz w:val="18"/>
          <w:szCs w:val="18"/>
        </w:rPr>
        <w:t>и плановый период 2019-2020 годов</w:t>
      </w:r>
    </w:p>
    <w:p w:rsidR="00AE5972" w:rsidRPr="00F816B6" w:rsidRDefault="00AE5972" w:rsidP="00AE5972">
      <w:pPr>
        <w:rPr>
          <w:rFonts w:ascii="Century Gothic" w:hAnsi="Century Gothic"/>
          <w:sz w:val="18"/>
          <w:szCs w:val="18"/>
        </w:rPr>
      </w:pPr>
    </w:p>
    <w:p w:rsidR="00AE5972" w:rsidRPr="00F816B6" w:rsidRDefault="00AE5972" w:rsidP="00AE5972">
      <w:pPr>
        <w:rPr>
          <w:rFonts w:ascii="Century Gothic" w:hAnsi="Century Gothic"/>
          <w:sz w:val="18"/>
          <w:szCs w:val="18"/>
        </w:rPr>
      </w:pPr>
      <w:r w:rsidRPr="00F816B6">
        <w:rPr>
          <w:rFonts w:ascii="Century Gothic" w:hAnsi="Century Gothic"/>
          <w:sz w:val="18"/>
          <w:szCs w:val="18"/>
        </w:rPr>
        <w:tab/>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AE5972" w:rsidRPr="00F816B6" w:rsidRDefault="00AE5972" w:rsidP="00AE5972">
      <w:pPr>
        <w:ind w:firstLine="708"/>
        <w:rPr>
          <w:rFonts w:ascii="Century Gothic" w:hAnsi="Century Gothic"/>
          <w:sz w:val="18"/>
          <w:szCs w:val="18"/>
        </w:rPr>
      </w:pPr>
      <w:r w:rsidRPr="00F816B6">
        <w:rPr>
          <w:rFonts w:ascii="Century Gothic" w:hAnsi="Century Gothic"/>
          <w:sz w:val="18"/>
          <w:szCs w:val="18"/>
        </w:rPr>
        <w:t>1. Внести в решение Балахтонского сельского Совета депутатов от 28.12.2017 № 22-107р «О бюджете муниципального образования Балахтонский сельсовет на 2018 год и плановый период 2019-2020 годов» следующие изменения:</w:t>
      </w:r>
    </w:p>
    <w:p w:rsidR="00AE5972" w:rsidRPr="00F816B6" w:rsidRDefault="00AE5972" w:rsidP="00AE5972">
      <w:pPr>
        <w:ind w:firstLine="708"/>
        <w:rPr>
          <w:rFonts w:ascii="Century Gothic" w:hAnsi="Century Gothic"/>
          <w:sz w:val="18"/>
          <w:szCs w:val="18"/>
        </w:rPr>
      </w:pPr>
      <w:r w:rsidRPr="00F816B6">
        <w:rPr>
          <w:rFonts w:ascii="Century Gothic" w:hAnsi="Century Gothic"/>
          <w:sz w:val="18"/>
          <w:szCs w:val="18"/>
        </w:rPr>
        <w:t>1.1. В статье 1:</w:t>
      </w:r>
    </w:p>
    <w:p w:rsidR="00AE5972" w:rsidRPr="00F816B6" w:rsidRDefault="00AE5972" w:rsidP="00AE5972">
      <w:pPr>
        <w:ind w:firstLine="708"/>
        <w:rPr>
          <w:rFonts w:ascii="Century Gothic" w:hAnsi="Century Gothic"/>
          <w:sz w:val="18"/>
          <w:szCs w:val="18"/>
        </w:rPr>
      </w:pPr>
      <w:r w:rsidRPr="00F816B6">
        <w:rPr>
          <w:rFonts w:ascii="Century Gothic" w:hAnsi="Century Gothic"/>
          <w:sz w:val="18"/>
          <w:szCs w:val="18"/>
        </w:rPr>
        <w:t>- в подпункте  1.1. цифры «9 742 173,59» изменить на  «10 236 753,59»;</w:t>
      </w:r>
    </w:p>
    <w:p w:rsidR="00AE5972" w:rsidRPr="00F816B6" w:rsidRDefault="00AE5972" w:rsidP="00AE5972">
      <w:pPr>
        <w:ind w:firstLine="708"/>
        <w:rPr>
          <w:rFonts w:ascii="Century Gothic" w:hAnsi="Century Gothic"/>
          <w:sz w:val="18"/>
          <w:szCs w:val="18"/>
        </w:rPr>
      </w:pPr>
      <w:r w:rsidRPr="00F816B6">
        <w:rPr>
          <w:rFonts w:ascii="Century Gothic" w:hAnsi="Century Gothic"/>
          <w:sz w:val="18"/>
          <w:szCs w:val="18"/>
        </w:rPr>
        <w:t xml:space="preserve">- в подпункте  1.2. цифры «9 757 819,19» изменить на  «10 287 236,25»; </w:t>
      </w:r>
      <w:r w:rsidRPr="00F816B6">
        <w:rPr>
          <w:rFonts w:ascii="Century Gothic" w:hAnsi="Century Gothic"/>
          <w:sz w:val="18"/>
          <w:szCs w:val="18"/>
        </w:rPr>
        <w:tab/>
        <w:t>- в подпункте 1.3. цифры «0,00» изменить на «44 561,66».</w:t>
      </w:r>
    </w:p>
    <w:p w:rsidR="00AE5972" w:rsidRPr="00F816B6" w:rsidRDefault="00AE5972" w:rsidP="00AE5972">
      <w:pPr>
        <w:rPr>
          <w:rFonts w:ascii="Century Gothic" w:hAnsi="Century Gothic"/>
          <w:sz w:val="18"/>
          <w:szCs w:val="18"/>
        </w:rPr>
      </w:pPr>
      <w:r w:rsidRPr="00F816B6">
        <w:rPr>
          <w:rFonts w:ascii="Century Gothic" w:hAnsi="Century Gothic"/>
          <w:sz w:val="18"/>
          <w:szCs w:val="18"/>
        </w:rPr>
        <w:tab/>
        <w:t>1.2 Приложения 1,2,3,5,6,7,8,10 изложить в новой редакции согласно приложениям 1,2,3,5,6,7,8,10 к настоящему решению.</w:t>
      </w:r>
    </w:p>
    <w:p w:rsidR="00AE5972" w:rsidRPr="00F816B6" w:rsidRDefault="00AE5972" w:rsidP="00AE5972">
      <w:pPr>
        <w:rPr>
          <w:rFonts w:ascii="Century Gothic" w:hAnsi="Century Gothic"/>
          <w:sz w:val="18"/>
          <w:szCs w:val="18"/>
        </w:rPr>
      </w:pPr>
      <w:r w:rsidRPr="00F816B6">
        <w:rPr>
          <w:rFonts w:ascii="Century Gothic" w:hAnsi="Century Gothic"/>
          <w:sz w:val="18"/>
          <w:szCs w:val="18"/>
        </w:rPr>
        <w:tab/>
        <w:t xml:space="preserve">2. Настоящее </w:t>
      </w:r>
      <w:r>
        <w:rPr>
          <w:rFonts w:ascii="Century Gothic" w:hAnsi="Century Gothic"/>
          <w:sz w:val="18"/>
          <w:szCs w:val="18"/>
        </w:rPr>
        <w:t>Р</w:t>
      </w:r>
      <w:r w:rsidRPr="00F816B6">
        <w:rPr>
          <w:rFonts w:ascii="Century Gothic" w:hAnsi="Century Gothic"/>
          <w:sz w:val="18"/>
          <w:szCs w:val="18"/>
        </w:rPr>
        <w:t>ешение подлежит опубликованию в местном периодическом издании «Балахтонские вести»</w:t>
      </w:r>
    </w:p>
    <w:p w:rsidR="00AE5972" w:rsidRPr="00F816B6" w:rsidRDefault="00AE5972" w:rsidP="00AE5972">
      <w:pPr>
        <w:ind w:firstLine="708"/>
        <w:rPr>
          <w:rFonts w:ascii="Century Gothic" w:hAnsi="Century Gothic"/>
          <w:sz w:val="18"/>
          <w:szCs w:val="18"/>
        </w:rPr>
      </w:pPr>
      <w:r w:rsidRPr="00F816B6">
        <w:rPr>
          <w:rFonts w:ascii="Century Gothic" w:hAnsi="Century Gothic"/>
          <w:sz w:val="18"/>
          <w:szCs w:val="18"/>
        </w:rPr>
        <w:t xml:space="preserve">3.  Настоящее </w:t>
      </w:r>
      <w:r>
        <w:rPr>
          <w:rFonts w:ascii="Century Gothic" w:hAnsi="Century Gothic"/>
          <w:sz w:val="18"/>
          <w:szCs w:val="18"/>
        </w:rPr>
        <w:t>Р</w:t>
      </w:r>
      <w:r w:rsidRPr="00F816B6">
        <w:rPr>
          <w:rFonts w:ascii="Century Gothic" w:hAnsi="Century Gothic"/>
          <w:sz w:val="18"/>
          <w:szCs w:val="18"/>
        </w:rPr>
        <w:t>ешение вступает в силу в день, следующий за днем его официального опубликования.</w:t>
      </w:r>
    </w:p>
    <w:p w:rsidR="00AE5972" w:rsidRPr="00F816B6" w:rsidRDefault="00AE5972" w:rsidP="00AE5972">
      <w:pPr>
        <w:rPr>
          <w:rFonts w:ascii="Century Gothic" w:hAnsi="Century Gothic"/>
          <w:sz w:val="18"/>
          <w:szCs w:val="18"/>
        </w:rPr>
      </w:pPr>
    </w:p>
    <w:p w:rsidR="00AE5972" w:rsidRPr="00F816B6" w:rsidRDefault="00AE5972" w:rsidP="00AE5972">
      <w:pPr>
        <w:rPr>
          <w:rFonts w:ascii="Century Gothic" w:hAnsi="Century Gothic"/>
          <w:sz w:val="18"/>
          <w:szCs w:val="18"/>
        </w:rPr>
      </w:pPr>
      <w:r w:rsidRPr="00F816B6">
        <w:rPr>
          <w:rFonts w:ascii="Century Gothic" w:hAnsi="Century Gothic"/>
          <w:sz w:val="18"/>
          <w:szCs w:val="18"/>
        </w:rPr>
        <w:t xml:space="preserve">Председатель Совета                                                                             </w:t>
      </w:r>
      <w:r>
        <w:rPr>
          <w:rFonts w:ascii="Century Gothic" w:hAnsi="Century Gothic"/>
          <w:sz w:val="18"/>
          <w:szCs w:val="18"/>
        </w:rPr>
        <w:t xml:space="preserve">                                                          </w:t>
      </w:r>
      <w:r w:rsidRPr="00F816B6">
        <w:rPr>
          <w:rFonts w:ascii="Century Gothic" w:hAnsi="Century Gothic"/>
          <w:sz w:val="18"/>
          <w:szCs w:val="18"/>
        </w:rPr>
        <w:t>Е.А. Гардт</w:t>
      </w:r>
    </w:p>
    <w:p w:rsidR="00AE5972" w:rsidRDefault="00AE5972" w:rsidP="00AE5972">
      <w:pPr>
        <w:rPr>
          <w:rFonts w:ascii="Century Gothic" w:hAnsi="Century Gothic"/>
          <w:sz w:val="18"/>
          <w:szCs w:val="18"/>
        </w:rPr>
      </w:pPr>
      <w:r w:rsidRPr="00F816B6">
        <w:rPr>
          <w:rFonts w:ascii="Century Gothic" w:hAnsi="Century Gothic"/>
          <w:sz w:val="18"/>
          <w:szCs w:val="18"/>
        </w:rPr>
        <w:t xml:space="preserve">Глава сельсовета                                                                                     </w:t>
      </w:r>
      <w:r>
        <w:rPr>
          <w:rFonts w:ascii="Century Gothic" w:hAnsi="Century Gothic"/>
          <w:sz w:val="18"/>
          <w:szCs w:val="18"/>
        </w:rPr>
        <w:t xml:space="preserve">                                                           </w:t>
      </w:r>
      <w:r w:rsidRPr="00F816B6">
        <w:rPr>
          <w:rFonts w:ascii="Century Gothic" w:hAnsi="Century Gothic"/>
          <w:sz w:val="18"/>
          <w:szCs w:val="18"/>
        </w:rPr>
        <w:t>В.А. Мецгер</w:t>
      </w:r>
    </w:p>
    <w:p w:rsidR="00AE5972" w:rsidRDefault="00AE5972" w:rsidP="00AE5972">
      <w:pPr>
        <w:rPr>
          <w:rFonts w:ascii="Century Gothic" w:hAnsi="Century Gothic"/>
          <w:sz w:val="18"/>
          <w:szCs w:val="18"/>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РЕШЕНИЕ</w:t>
      </w:r>
    </w:p>
    <w:p w:rsidR="00AE5972" w:rsidRDefault="00AE5972" w:rsidP="00AE5972">
      <w:pPr>
        <w:rPr>
          <w:rFonts w:ascii="Century Gothic" w:hAnsi="Century Gothic"/>
          <w:sz w:val="18"/>
          <w:szCs w:val="18"/>
        </w:rPr>
      </w:pPr>
      <w:r>
        <w:rPr>
          <w:rFonts w:ascii="Century Gothic" w:hAnsi="Century Gothic"/>
          <w:sz w:val="18"/>
          <w:szCs w:val="18"/>
        </w:rPr>
        <w:t>27.06.2018                                                                      с. Балахтон                                                                       № 26-126р</w:t>
      </w:r>
    </w:p>
    <w:p w:rsidR="00AE5972" w:rsidRDefault="00AE5972" w:rsidP="00AE5972">
      <w:pPr>
        <w:rPr>
          <w:rFonts w:ascii="Century Gothic" w:hAnsi="Century Gothic"/>
          <w:sz w:val="18"/>
          <w:szCs w:val="18"/>
        </w:rPr>
      </w:pPr>
    </w:p>
    <w:p w:rsidR="00AE5972" w:rsidRPr="00F816B6" w:rsidRDefault="00AE5972" w:rsidP="00AE5972">
      <w:pPr>
        <w:pStyle w:val="a4"/>
        <w:rPr>
          <w:rFonts w:ascii="Century Gothic" w:hAnsi="Century Gothic"/>
          <w:sz w:val="18"/>
          <w:szCs w:val="18"/>
        </w:rPr>
      </w:pPr>
      <w:r>
        <w:rPr>
          <w:rFonts w:ascii="Century Gothic" w:hAnsi="Century Gothic"/>
          <w:sz w:val="18"/>
          <w:szCs w:val="18"/>
        </w:rPr>
        <w:tab/>
      </w:r>
      <w:r w:rsidRPr="00F816B6">
        <w:rPr>
          <w:rFonts w:ascii="Century Gothic" w:hAnsi="Century Gothic"/>
          <w:sz w:val="18"/>
          <w:szCs w:val="18"/>
        </w:rPr>
        <w:t>Об утверждении Положения о порядке проведения конкурса по отбору кандидатов</w:t>
      </w:r>
      <w:r>
        <w:rPr>
          <w:rFonts w:ascii="Century Gothic" w:hAnsi="Century Gothic"/>
          <w:sz w:val="18"/>
          <w:szCs w:val="18"/>
        </w:rPr>
        <w:t xml:space="preserve"> </w:t>
      </w:r>
      <w:r w:rsidRPr="00F816B6">
        <w:rPr>
          <w:rFonts w:ascii="Century Gothic" w:hAnsi="Century Gothic"/>
          <w:sz w:val="18"/>
          <w:szCs w:val="18"/>
        </w:rPr>
        <w:t>на должность главы муниципального образования Балахтонский сельсовет</w:t>
      </w:r>
    </w:p>
    <w:p w:rsidR="00AE5972" w:rsidRPr="00F816B6" w:rsidRDefault="00AE5972" w:rsidP="00AE5972">
      <w:pPr>
        <w:spacing w:after="100" w:afterAutospacing="1"/>
        <w:ind w:firstLine="708"/>
        <w:contextualSpacing/>
        <w:rPr>
          <w:rFonts w:ascii="Century Gothic" w:hAnsi="Century Gothic"/>
          <w:sz w:val="18"/>
          <w:szCs w:val="18"/>
        </w:rPr>
      </w:pPr>
    </w:p>
    <w:p w:rsidR="00AE5972" w:rsidRDefault="00AE5972" w:rsidP="00AE5972">
      <w:pPr>
        <w:spacing w:after="100" w:afterAutospacing="1"/>
        <w:ind w:firstLine="708"/>
        <w:contextualSpacing/>
        <w:rPr>
          <w:rFonts w:ascii="Century Gothic" w:hAnsi="Century Gothic"/>
          <w:sz w:val="18"/>
          <w:szCs w:val="18"/>
        </w:rPr>
      </w:pPr>
      <w:r w:rsidRPr="00F816B6">
        <w:rPr>
          <w:rFonts w:ascii="Century Gothic" w:hAnsi="Century Gothic"/>
          <w:sz w:val="18"/>
          <w:szCs w:val="18"/>
        </w:rPr>
        <w:t>В соответствии с частью 2.1 статьи 36 Федерального закона от 06.10.2003 № 131-ФЗ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w:t>
      </w:r>
      <w:r>
        <w:rPr>
          <w:rFonts w:ascii="Century Gothic" w:hAnsi="Century Gothic"/>
          <w:sz w:val="18"/>
          <w:szCs w:val="18"/>
        </w:rPr>
        <w:t xml:space="preserve"> </w:t>
      </w:r>
      <w:r w:rsidRPr="00F816B6">
        <w:rPr>
          <w:rFonts w:ascii="Century Gothic" w:hAnsi="Century Gothic"/>
          <w:sz w:val="18"/>
          <w:szCs w:val="18"/>
        </w:rPr>
        <w:t xml:space="preserve"> крае», </w:t>
      </w:r>
      <w:r>
        <w:rPr>
          <w:rFonts w:ascii="Century Gothic" w:hAnsi="Century Gothic"/>
          <w:sz w:val="18"/>
          <w:szCs w:val="18"/>
        </w:rPr>
        <w:t xml:space="preserve"> </w:t>
      </w:r>
      <w:r w:rsidRPr="00F816B6">
        <w:rPr>
          <w:rFonts w:ascii="Century Gothic" w:hAnsi="Century Gothic"/>
          <w:sz w:val="18"/>
          <w:szCs w:val="18"/>
        </w:rPr>
        <w:t>руководствуясь</w:t>
      </w:r>
      <w:r>
        <w:rPr>
          <w:rFonts w:ascii="Century Gothic" w:hAnsi="Century Gothic"/>
          <w:sz w:val="18"/>
          <w:szCs w:val="18"/>
        </w:rPr>
        <w:t xml:space="preserve"> </w:t>
      </w:r>
      <w:r w:rsidRPr="00F816B6">
        <w:rPr>
          <w:rFonts w:ascii="Century Gothic" w:hAnsi="Century Gothic"/>
          <w:sz w:val="18"/>
          <w:szCs w:val="18"/>
        </w:rPr>
        <w:t xml:space="preserve"> пунктом </w:t>
      </w:r>
      <w:r>
        <w:rPr>
          <w:rFonts w:ascii="Century Gothic" w:hAnsi="Century Gothic"/>
          <w:sz w:val="18"/>
          <w:szCs w:val="18"/>
        </w:rPr>
        <w:t xml:space="preserve"> </w:t>
      </w:r>
      <w:r w:rsidRPr="00F816B6">
        <w:rPr>
          <w:rFonts w:ascii="Century Gothic" w:hAnsi="Century Gothic"/>
          <w:sz w:val="18"/>
          <w:szCs w:val="18"/>
        </w:rPr>
        <w:t>2</w:t>
      </w:r>
      <w:r>
        <w:rPr>
          <w:rFonts w:ascii="Century Gothic" w:hAnsi="Century Gothic"/>
          <w:sz w:val="18"/>
          <w:szCs w:val="18"/>
        </w:rPr>
        <w:t xml:space="preserve"> </w:t>
      </w:r>
      <w:r w:rsidRPr="00F816B6">
        <w:rPr>
          <w:rFonts w:ascii="Century Gothic" w:hAnsi="Century Gothic"/>
          <w:sz w:val="18"/>
          <w:szCs w:val="18"/>
        </w:rPr>
        <w:t xml:space="preserve"> статьи </w:t>
      </w:r>
      <w:r>
        <w:rPr>
          <w:rFonts w:ascii="Century Gothic" w:hAnsi="Century Gothic"/>
          <w:sz w:val="18"/>
          <w:szCs w:val="18"/>
        </w:rPr>
        <w:t xml:space="preserve"> </w:t>
      </w:r>
      <w:r w:rsidRPr="00F816B6">
        <w:rPr>
          <w:rFonts w:ascii="Century Gothic" w:hAnsi="Century Gothic"/>
          <w:sz w:val="18"/>
          <w:szCs w:val="18"/>
        </w:rPr>
        <w:t xml:space="preserve">7, </w:t>
      </w:r>
      <w:r>
        <w:rPr>
          <w:rFonts w:ascii="Century Gothic" w:hAnsi="Century Gothic"/>
          <w:sz w:val="18"/>
          <w:szCs w:val="18"/>
        </w:rPr>
        <w:t xml:space="preserve"> </w:t>
      </w:r>
      <w:r w:rsidRPr="00F816B6">
        <w:rPr>
          <w:rFonts w:ascii="Century Gothic" w:hAnsi="Century Gothic"/>
          <w:sz w:val="18"/>
          <w:szCs w:val="18"/>
        </w:rPr>
        <w:t xml:space="preserve">пунктом </w:t>
      </w:r>
      <w:r>
        <w:rPr>
          <w:rFonts w:ascii="Century Gothic" w:hAnsi="Century Gothic"/>
          <w:sz w:val="18"/>
          <w:szCs w:val="18"/>
        </w:rPr>
        <w:t xml:space="preserve"> </w:t>
      </w:r>
      <w:r w:rsidRPr="00F816B6">
        <w:rPr>
          <w:rFonts w:ascii="Century Gothic" w:hAnsi="Century Gothic"/>
          <w:sz w:val="18"/>
          <w:szCs w:val="18"/>
        </w:rPr>
        <w:t xml:space="preserve">4 </w:t>
      </w:r>
      <w:r>
        <w:rPr>
          <w:rFonts w:ascii="Century Gothic" w:hAnsi="Century Gothic"/>
          <w:sz w:val="18"/>
          <w:szCs w:val="18"/>
        </w:rPr>
        <w:t xml:space="preserve"> </w:t>
      </w:r>
      <w:r w:rsidRPr="00F816B6">
        <w:rPr>
          <w:rFonts w:ascii="Century Gothic" w:hAnsi="Century Gothic"/>
          <w:sz w:val="18"/>
          <w:szCs w:val="18"/>
        </w:rPr>
        <w:t xml:space="preserve">статьи </w:t>
      </w:r>
      <w:r>
        <w:rPr>
          <w:rFonts w:ascii="Century Gothic" w:hAnsi="Century Gothic"/>
          <w:sz w:val="18"/>
          <w:szCs w:val="18"/>
        </w:rPr>
        <w:t xml:space="preserve"> </w:t>
      </w:r>
      <w:r w:rsidRPr="00F816B6">
        <w:rPr>
          <w:rFonts w:ascii="Century Gothic" w:hAnsi="Century Gothic"/>
          <w:sz w:val="18"/>
          <w:szCs w:val="18"/>
        </w:rPr>
        <w:t xml:space="preserve">11 </w:t>
      </w:r>
      <w:r>
        <w:rPr>
          <w:rFonts w:ascii="Century Gothic" w:hAnsi="Century Gothic"/>
          <w:sz w:val="18"/>
          <w:szCs w:val="18"/>
        </w:rPr>
        <w:t xml:space="preserve"> </w:t>
      </w:r>
      <w:r w:rsidRPr="00F816B6">
        <w:rPr>
          <w:rFonts w:ascii="Century Gothic" w:hAnsi="Century Gothic"/>
          <w:sz w:val="18"/>
          <w:szCs w:val="18"/>
        </w:rPr>
        <w:t xml:space="preserve">Устава </w:t>
      </w:r>
      <w:r>
        <w:rPr>
          <w:rFonts w:ascii="Century Gothic" w:hAnsi="Century Gothic"/>
          <w:sz w:val="18"/>
          <w:szCs w:val="18"/>
        </w:rPr>
        <w:t xml:space="preserve"> </w:t>
      </w:r>
      <w:r w:rsidRPr="00F816B6">
        <w:rPr>
          <w:rFonts w:ascii="Century Gothic" w:hAnsi="Century Gothic"/>
          <w:sz w:val="18"/>
          <w:szCs w:val="18"/>
        </w:rPr>
        <w:t>Балахтонского</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E0EE3">
        <w:rPr>
          <w:rFonts w:ascii="Century Gothic" w:hAnsi="Century Gothic"/>
          <w:b/>
          <w:sz w:val="28"/>
          <w:szCs w:val="28"/>
        </w:rPr>
        <w:t>1</w:t>
      </w:r>
      <w:r w:rsidR="00075B8D">
        <w:rPr>
          <w:rFonts w:ascii="Century Gothic" w:hAnsi="Century Gothic"/>
          <w:b/>
          <w:sz w:val="28"/>
          <w:szCs w:val="28"/>
        </w:rPr>
        <w:t>1</w:t>
      </w:r>
      <w:r>
        <w:rPr>
          <w:rFonts w:ascii="Century Gothic" w:hAnsi="Century Gothic"/>
          <w:b/>
          <w:sz w:val="28"/>
          <w:szCs w:val="28"/>
        </w:rPr>
        <w:t xml:space="preserve">  № 7/155 «Балахтонские вести»  06 июля  2018 года</w:t>
      </w:r>
    </w:p>
    <w:p w:rsidR="00AE5972" w:rsidRDefault="00AE5972" w:rsidP="00AE5972">
      <w:pPr>
        <w:spacing w:after="100" w:afterAutospacing="1"/>
        <w:contextualSpacing/>
        <w:rPr>
          <w:rFonts w:ascii="Century Gothic" w:hAnsi="Century Gothic"/>
          <w:b/>
        </w:rPr>
      </w:pPr>
      <w:r>
        <w:rPr>
          <w:rFonts w:ascii="Century Gothic" w:hAnsi="Century Gothic"/>
          <w:b/>
        </w:rPr>
        <w:t>__________________________________________________________________________________</w:t>
      </w:r>
    </w:p>
    <w:p w:rsidR="00AE5972" w:rsidRDefault="00AE5972" w:rsidP="00AE5972">
      <w:pPr>
        <w:spacing w:after="100" w:afterAutospacing="1"/>
        <w:contextualSpacing/>
        <w:rPr>
          <w:rFonts w:ascii="Century Gothic" w:hAnsi="Century Gothic"/>
          <w:sz w:val="18"/>
          <w:szCs w:val="18"/>
        </w:rPr>
      </w:pPr>
    </w:p>
    <w:p w:rsidR="00AE5972" w:rsidRDefault="00AE5972" w:rsidP="00AE5972">
      <w:pPr>
        <w:spacing w:after="100" w:afterAutospacing="1"/>
        <w:contextualSpacing/>
        <w:rPr>
          <w:rFonts w:ascii="Century Gothic" w:hAnsi="Century Gothic"/>
          <w:sz w:val="18"/>
          <w:szCs w:val="18"/>
        </w:rPr>
      </w:pPr>
      <w:r w:rsidRPr="00F816B6">
        <w:rPr>
          <w:rFonts w:ascii="Century Gothic" w:hAnsi="Century Gothic"/>
          <w:sz w:val="18"/>
          <w:szCs w:val="18"/>
        </w:rPr>
        <w:t>сельсовета, Балахтонский сельский Совет депутатов РЕШИЛ:</w:t>
      </w:r>
    </w:p>
    <w:p w:rsidR="00AE5972" w:rsidRDefault="00AE5972" w:rsidP="00AE5972">
      <w:pPr>
        <w:spacing w:after="100" w:afterAutospacing="1"/>
        <w:ind w:firstLine="708"/>
        <w:contextualSpacing/>
        <w:rPr>
          <w:rFonts w:ascii="Century Gothic" w:hAnsi="Century Gothic"/>
          <w:sz w:val="18"/>
          <w:szCs w:val="18"/>
        </w:rPr>
      </w:pPr>
      <w:r w:rsidRPr="00F816B6">
        <w:rPr>
          <w:rFonts w:ascii="Century Gothic" w:hAnsi="Century Gothic"/>
          <w:sz w:val="18"/>
          <w:szCs w:val="18"/>
        </w:rPr>
        <w:t>1. Утвердить Положение о порядке проведения конкурса по отбору кандидатур на должность главы муниципального образования Балахтонский сельсовет согласно приложению к настоящему Решению.</w:t>
      </w:r>
    </w:p>
    <w:p w:rsidR="00AE5972" w:rsidRDefault="00AE5972" w:rsidP="00AE5972">
      <w:pPr>
        <w:spacing w:after="100" w:afterAutospacing="1"/>
        <w:ind w:firstLine="708"/>
        <w:contextualSpacing/>
        <w:rPr>
          <w:rFonts w:ascii="Century Gothic" w:hAnsi="Century Gothic"/>
          <w:sz w:val="18"/>
          <w:szCs w:val="18"/>
        </w:rPr>
      </w:pPr>
      <w:r w:rsidRPr="00F816B6">
        <w:rPr>
          <w:rFonts w:ascii="Century Gothic" w:hAnsi="Century Gothic"/>
          <w:sz w:val="18"/>
          <w:szCs w:val="18"/>
        </w:rPr>
        <w:t>2. Контроль за исполнением настоящего Решения возложить на председателя сельского Совета депутатов Е.А. Гардт.</w:t>
      </w:r>
    </w:p>
    <w:p w:rsidR="00AE5972" w:rsidRDefault="00AE5972" w:rsidP="00AE5972">
      <w:pPr>
        <w:spacing w:after="100" w:afterAutospacing="1"/>
        <w:ind w:firstLine="708"/>
        <w:contextualSpacing/>
        <w:rPr>
          <w:rFonts w:ascii="Century Gothic" w:hAnsi="Century Gothic"/>
          <w:sz w:val="18"/>
          <w:szCs w:val="18"/>
        </w:rPr>
      </w:pPr>
      <w:r w:rsidRPr="00F816B6">
        <w:rPr>
          <w:rFonts w:ascii="Century Gothic" w:hAnsi="Century Gothic"/>
          <w:sz w:val="18"/>
          <w:szCs w:val="18"/>
        </w:rPr>
        <w:t>3. Решение сельского Совета депутатов от 22.06.2015 № 42-284р «Об утверждении Положения о порядке проведения конкурса по отбору кандидатов на должность главы муниципального образования Балахтонский сельсовет» признать утратившим силу.</w:t>
      </w:r>
    </w:p>
    <w:p w:rsidR="00AE5972" w:rsidRPr="00F816B6" w:rsidRDefault="00AE5972" w:rsidP="00AE5972">
      <w:pPr>
        <w:spacing w:after="100" w:afterAutospacing="1"/>
        <w:ind w:firstLine="708"/>
        <w:contextualSpacing/>
        <w:rPr>
          <w:rFonts w:ascii="Century Gothic" w:hAnsi="Century Gothic"/>
          <w:sz w:val="18"/>
          <w:szCs w:val="18"/>
        </w:rPr>
      </w:pPr>
      <w:r w:rsidRPr="00F816B6">
        <w:rPr>
          <w:rFonts w:ascii="Century Gothic" w:hAnsi="Century Gothic"/>
          <w:sz w:val="18"/>
          <w:szCs w:val="18"/>
        </w:rPr>
        <w:t xml:space="preserve">4. Решение вступает </w:t>
      </w:r>
      <w:r w:rsidRPr="00F816B6">
        <w:rPr>
          <w:rFonts w:ascii="Century Gothic" w:hAnsi="Century Gothic"/>
          <w:bCs/>
          <w:color w:val="000000"/>
          <w:sz w:val="18"/>
          <w:szCs w:val="18"/>
        </w:rPr>
        <w:t>в силу со дня официального опубликования в местном периодическом издании «Балахтонские вести».</w:t>
      </w:r>
    </w:p>
    <w:p w:rsidR="00AE5972" w:rsidRPr="00F816B6" w:rsidRDefault="00AE5972" w:rsidP="00AE5972">
      <w:pPr>
        <w:pStyle w:val="a4"/>
        <w:rPr>
          <w:rFonts w:ascii="Century Gothic" w:hAnsi="Century Gothic"/>
          <w:i/>
          <w:sz w:val="18"/>
          <w:szCs w:val="18"/>
        </w:rPr>
      </w:pPr>
      <w:r w:rsidRPr="00F816B6">
        <w:rPr>
          <w:rFonts w:ascii="Century Gothic" w:hAnsi="Century Gothic"/>
          <w:sz w:val="18"/>
          <w:szCs w:val="18"/>
        </w:rPr>
        <w:t xml:space="preserve">Председатель Совета                                                                    </w:t>
      </w:r>
      <w:r>
        <w:rPr>
          <w:rFonts w:ascii="Century Gothic" w:hAnsi="Century Gothic"/>
          <w:sz w:val="18"/>
          <w:szCs w:val="18"/>
        </w:rPr>
        <w:t xml:space="preserve">                                                                   </w:t>
      </w:r>
      <w:r w:rsidRPr="00F816B6">
        <w:rPr>
          <w:rFonts w:ascii="Century Gothic" w:hAnsi="Century Gothic"/>
          <w:sz w:val="18"/>
          <w:szCs w:val="18"/>
        </w:rPr>
        <w:t>Е.А. Гардт</w:t>
      </w:r>
    </w:p>
    <w:p w:rsidR="00AE5972" w:rsidRDefault="00AE5972" w:rsidP="00AE5972">
      <w:pPr>
        <w:pStyle w:val="a4"/>
        <w:rPr>
          <w:rFonts w:ascii="Century Gothic" w:hAnsi="Century Gothic"/>
          <w:sz w:val="18"/>
          <w:szCs w:val="18"/>
        </w:rPr>
      </w:pPr>
      <w:r w:rsidRPr="00F816B6">
        <w:rPr>
          <w:rFonts w:ascii="Century Gothic" w:hAnsi="Century Gothic"/>
          <w:sz w:val="18"/>
          <w:szCs w:val="18"/>
        </w:rPr>
        <w:t xml:space="preserve">Глава сельсовета                                                                            </w:t>
      </w:r>
      <w:r>
        <w:rPr>
          <w:rFonts w:ascii="Century Gothic" w:hAnsi="Century Gothic"/>
          <w:sz w:val="18"/>
          <w:szCs w:val="18"/>
        </w:rPr>
        <w:t xml:space="preserve">                                                                   </w:t>
      </w:r>
      <w:r w:rsidRPr="00F816B6">
        <w:rPr>
          <w:rFonts w:ascii="Century Gothic" w:hAnsi="Century Gothic"/>
          <w:sz w:val="18"/>
          <w:szCs w:val="18"/>
        </w:rPr>
        <w:t xml:space="preserve">В.А. Мецгер </w:t>
      </w:r>
    </w:p>
    <w:p w:rsidR="00AE5972" w:rsidRPr="00F816B6" w:rsidRDefault="00AE5972" w:rsidP="00AE5972">
      <w:pPr>
        <w:pStyle w:val="a4"/>
        <w:rPr>
          <w:rFonts w:ascii="Century Gothic" w:hAnsi="Century Gothic"/>
          <w:sz w:val="18"/>
          <w:szCs w:val="18"/>
        </w:rPr>
      </w:pPr>
    </w:p>
    <w:p w:rsidR="00AE5972" w:rsidRDefault="00AE5972" w:rsidP="00AE5972">
      <w:pPr>
        <w:pStyle w:val="a4"/>
        <w:jc w:val="center"/>
        <w:rPr>
          <w:rFonts w:ascii="Century Gothic" w:hAnsi="Century Gothic"/>
          <w:sz w:val="18"/>
          <w:szCs w:val="18"/>
        </w:rPr>
      </w:pPr>
    </w:p>
    <w:p w:rsidR="00AE5972" w:rsidRPr="00F816B6" w:rsidRDefault="00AE5972" w:rsidP="00AE5972">
      <w:pPr>
        <w:pStyle w:val="a4"/>
        <w:jc w:val="center"/>
        <w:rPr>
          <w:rFonts w:ascii="Century Gothic" w:hAnsi="Century Gothic"/>
          <w:sz w:val="18"/>
          <w:szCs w:val="18"/>
        </w:rPr>
      </w:pPr>
      <w:r>
        <w:rPr>
          <w:rFonts w:ascii="Century Gothic" w:hAnsi="Century Gothic"/>
          <w:sz w:val="18"/>
          <w:szCs w:val="18"/>
        </w:rPr>
        <w:t xml:space="preserve">                          ПРИЛОЖЕНИЕ </w:t>
      </w:r>
      <w:r w:rsidRPr="00F816B6">
        <w:rPr>
          <w:rFonts w:ascii="Century Gothic" w:hAnsi="Century Gothic"/>
          <w:sz w:val="18"/>
          <w:szCs w:val="18"/>
        </w:rPr>
        <w:t xml:space="preserve">к </w:t>
      </w:r>
      <w:r>
        <w:rPr>
          <w:rFonts w:ascii="Century Gothic" w:hAnsi="Century Gothic"/>
          <w:sz w:val="18"/>
          <w:szCs w:val="18"/>
        </w:rPr>
        <w:t xml:space="preserve"> </w:t>
      </w:r>
      <w:r w:rsidRPr="00F816B6">
        <w:rPr>
          <w:rFonts w:ascii="Century Gothic" w:hAnsi="Century Gothic"/>
          <w:sz w:val="18"/>
          <w:szCs w:val="18"/>
        </w:rPr>
        <w:t>Решению Балахтонского сельского Совета депутатов от 27.06.2018 № 26-126р</w:t>
      </w:r>
    </w:p>
    <w:p w:rsidR="00AE5972" w:rsidRPr="00F816B6" w:rsidRDefault="00AE5972" w:rsidP="00AE5972">
      <w:pPr>
        <w:pStyle w:val="a4"/>
        <w:jc w:val="center"/>
        <w:rPr>
          <w:rFonts w:ascii="Century Gothic" w:hAnsi="Century Gothic"/>
          <w:b/>
          <w:sz w:val="18"/>
          <w:szCs w:val="18"/>
        </w:rPr>
      </w:pPr>
    </w:p>
    <w:p w:rsidR="00AE5972" w:rsidRDefault="00AE5972" w:rsidP="00AE5972">
      <w:pPr>
        <w:pStyle w:val="a4"/>
        <w:jc w:val="center"/>
        <w:rPr>
          <w:rFonts w:ascii="Century Gothic" w:hAnsi="Century Gothic"/>
          <w:b/>
          <w:sz w:val="18"/>
          <w:szCs w:val="18"/>
        </w:rPr>
      </w:pPr>
      <w:r w:rsidRPr="00F816B6">
        <w:rPr>
          <w:rFonts w:ascii="Century Gothic" w:hAnsi="Century Gothic"/>
          <w:b/>
          <w:sz w:val="18"/>
          <w:szCs w:val="18"/>
        </w:rPr>
        <w:t>ПОЛОЖЕНИЕ о порядке проведения конкурса по отбору кандидатур на должность</w:t>
      </w:r>
    </w:p>
    <w:p w:rsidR="00AE5972" w:rsidRPr="00F816B6" w:rsidRDefault="00AE5972" w:rsidP="00AE5972">
      <w:pPr>
        <w:pStyle w:val="a4"/>
        <w:jc w:val="center"/>
        <w:rPr>
          <w:rFonts w:ascii="Century Gothic" w:hAnsi="Century Gothic"/>
          <w:b/>
          <w:sz w:val="18"/>
          <w:szCs w:val="18"/>
        </w:rPr>
      </w:pPr>
      <w:r w:rsidRPr="00F816B6">
        <w:rPr>
          <w:rFonts w:ascii="Century Gothic" w:hAnsi="Century Gothic"/>
          <w:b/>
          <w:sz w:val="18"/>
          <w:szCs w:val="18"/>
        </w:rPr>
        <w:t>главы муниципального образования Балахтонский сельсовет</w:t>
      </w:r>
    </w:p>
    <w:p w:rsidR="00AE5972" w:rsidRPr="00F816B6" w:rsidRDefault="00AE5972" w:rsidP="00AE5972">
      <w:pPr>
        <w:pStyle w:val="a4"/>
        <w:jc w:val="center"/>
        <w:rPr>
          <w:rFonts w:ascii="Century Gothic" w:hAnsi="Century Gothic"/>
          <w:b/>
          <w:sz w:val="18"/>
          <w:szCs w:val="18"/>
        </w:rPr>
      </w:pPr>
    </w:p>
    <w:p w:rsidR="00AE5972" w:rsidRPr="00F816B6" w:rsidRDefault="00AE5972" w:rsidP="00AE5972">
      <w:pPr>
        <w:pStyle w:val="a4"/>
        <w:jc w:val="center"/>
        <w:rPr>
          <w:rFonts w:ascii="Century Gothic" w:hAnsi="Century Gothic"/>
          <w:b/>
          <w:sz w:val="18"/>
          <w:szCs w:val="18"/>
        </w:rPr>
      </w:pPr>
      <w:r w:rsidRPr="00F816B6">
        <w:rPr>
          <w:rFonts w:ascii="Century Gothic" w:hAnsi="Century Gothic"/>
          <w:b/>
          <w:sz w:val="18"/>
          <w:szCs w:val="18"/>
        </w:rPr>
        <w:t>1. Общие положения</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1.1 Настоящее Положение содержит основные правила, устанавливающие в соответствии с законодательством Российской Федерации порядок проведения конкурса по отбору кандидатур на должность главы муниципального образования.</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1.2. Конкурс обеспечивает равные права граждан Российской Федерации, претендующих на замещение должности главы муниципального образования, и проводится с целью отбора кандидатур, наиболее подготовленных для замещения должности главы муниципального образования из числа претендентов, представивших документы для участия в конкурсе, на основании их знаний, способностей, профессиональной подготовки, стажа и опыта работы, а также иных качеств, выявленных в результате проведения конкурса. </w:t>
      </w:r>
      <w:r w:rsidRPr="00F816B6">
        <w:rPr>
          <w:rFonts w:ascii="Century Gothic" w:hAnsi="Century Gothic"/>
          <w:b/>
          <w:bCs/>
          <w:sz w:val="18"/>
          <w:szCs w:val="18"/>
        </w:rPr>
        <w:t> </w:t>
      </w:r>
    </w:p>
    <w:p w:rsidR="00AE5972" w:rsidRPr="00F816B6" w:rsidRDefault="00AE5972" w:rsidP="00AE5972">
      <w:pPr>
        <w:pStyle w:val="a4"/>
        <w:rPr>
          <w:rFonts w:ascii="Century Gothic" w:hAnsi="Century Gothic"/>
          <w:sz w:val="18"/>
          <w:szCs w:val="18"/>
          <w:u w:val="single"/>
        </w:rPr>
      </w:pPr>
      <w:r w:rsidRPr="00F816B6">
        <w:rPr>
          <w:rFonts w:ascii="Century Gothic" w:hAnsi="Century Gothic"/>
          <w:sz w:val="18"/>
          <w:szCs w:val="18"/>
        </w:rPr>
        <w:tab/>
        <w:t>1.3. Конкурс назначается решением представительного органа.</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1.4. Решение о назначении конкурса должно содержать следующую информацию:</w:t>
      </w:r>
    </w:p>
    <w:p w:rsidR="00AE5972" w:rsidRPr="00F816B6" w:rsidRDefault="00AE5972" w:rsidP="00AE5972">
      <w:pPr>
        <w:pStyle w:val="a4"/>
        <w:rPr>
          <w:rStyle w:val="blk3"/>
          <w:rFonts w:ascii="Century Gothic" w:hAnsi="Century Gothic"/>
          <w:color w:val="000000"/>
          <w:sz w:val="18"/>
          <w:szCs w:val="18"/>
        </w:rPr>
      </w:pPr>
      <w:r w:rsidRPr="00F816B6">
        <w:rPr>
          <w:rFonts w:ascii="Century Gothic" w:hAnsi="Century Gothic"/>
          <w:sz w:val="18"/>
          <w:szCs w:val="18"/>
        </w:rPr>
        <w:tab/>
        <w:t>- сведения о дате,</w:t>
      </w:r>
      <w:r w:rsidRPr="00F816B6">
        <w:rPr>
          <w:rFonts w:ascii="Century Gothic" w:hAnsi="Century Gothic"/>
          <w:color w:val="000000"/>
          <w:sz w:val="18"/>
          <w:szCs w:val="18"/>
        </w:rPr>
        <w:t xml:space="preserve"> </w:t>
      </w:r>
      <w:r w:rsidRPr="00F816B6">
        <w:rPr>
          <w:rStyle w:val="blk3"/>
          <w:rFonts w:ascii="Century Gothic" w:hAnsi="Century Gothic"/>
          <w:color w:val="000000"/>
          <w:sz w:val="18"/>
          <w:szCs w:val="18"/>
        </w:rPr>
        <w:t>времени и месте  проведения конкурса;</w:t>
      </w:r>
    </w:p>
    <w:p w:rsidR="00AE5972" w:rsidRPr="00F816B6" w:rsidRDefault="00AE5972" w:rsidP="00AE5972">
      <w:pPr>
        <w:pStyle w:val="a4"/>
        <w:rPr>
          <w:rStyle w:val="blk3"/>
          <w:rFonts w:ascii="Century Gothic" w:hAnsi="Century Gothic"/>
          <w:sz w:val="18"/>
          <w:szCs w:val="18"/>
        </w:rPr>
      </w:pPr>
      <w:r w:rsidRPr="00F816B6">
        <w:rPr>
          <w:rStyle w:val="blk3"/>
          <w:rFonts w:ascii="Century Gothic" w:hAnsi="Century Gothic"/>
          <w:color w:val="000000"/>
          <w:sz w:val="18"/>
          <w:szCs w:val="18"/>
        </w:rPr>
        <w:tab/>
        <w:t>- текст объявления о приеме документов от кандидатов, содержащий условия конкурса;</w:t>
      </w:r>
    </w:p>
    <w:p w:rsidR="00AE5972" w:rsidRPr="00F816B6" w:rsidRDefault="00AE5972" w:rsidP="00AE5972">
      <w:pPr>
        <w:pStyle w:val="a4"/>
        <w:rPr>
          <w:rFonts w:ascii="Century Gothic" w:hAnsi="Century Gothic"/>
          <w:sz w:val="18"/>
          <w:szCs w:val="18"/>
        </w:rPr>
      </w:pPr>
      <w:r w:rsidRPr="00F816B6">
        <w:rPr>
          <w:rStyle w:val="blk3"/>
          <w:rFonts w:ascii="Century Gothic" w:hAnsi="Century Gothic"/>
          <w:color w:val="000000"/>
          <w:sz w:val="18"/>
          <w:szCs w:val="18"/>
        </w:rPr>
        <w:tab/>
        <w:t>- Ф.И.О., должность работника органов местного самоуправления</w:t>
      </w:r>
      <w:r w:rsidRPr="00F816B6">
        <w:rPr>
          <w:rFonts w:ascii="Century Gothic" w:hAnsi="Century Gothic"/>
          <w:i/>
          <w:sz w:val="18"/>
          <w:szCs w:val="18"/>
          <w:u w:val="single"/>
        </w:rPr>
        <w:t xml:space="preserve"> </w:t>
      </w:r>
      <w:r w:rsidRPr="00F816B6">
        <w:rPr>
          <w:rFonts w:ascii="Century Gothic" w:hAnsi="Century Gothic"/>
          <w:sz w:val="18"/>
          <w:szCs w:val="18"/>
        </w:rPr>
        <w:t>муниципального образования</w:t>
      </w:r>
      <w:r w:rsidRPr="00F816B6">
        <w:rPr>
          <w:rStyle w:val="blk3"/>
          <w:rFonts w:ascii="Century Gothic" w:hAnsi="Century Gothic"/>
          <w:color w:val="000000"/>
          <w:sz w:val="18"/>
          <w:szCs w:val="18"/>
        </w:rPr>
        <w:t xml:space="preserve">, ответственного </w:t>
      </w:r>
      <w:r w:rsidRPr="00F816B6">
        <w:rPr>
          <w:rFonts w:ascii="Century Gothic" w:hAnsi="Century Gothic"/>
          <w:sz w:val="18"/>
          <w:szCs w:val="18"/>
        </w:rPr>
        <w:t xml:space="preserve">за прием документов от кандидатов, их регистрацию, а также организационное обеспечение работы конкурсной комиссии.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Решение о назначении конкурса публикуется в местном периодическом издании «Балахтонские вести». </w:t>
      </w:r>
      <w:r w:rsidRPr="00F816B6">
        <w:rPr>
          <w:rStyle w:val="blk3"/>
          <w:rFonts w:ascii="Century Gothic" w:hAnsi="Century Gothic"/>
          <w:color w:val="000000"/>
          <w:sz w:val="18"/>
          <w:szCs w:val="18"/>
        </w:rPr>
        <w:t xml:space="preserve">Решение </w:t>
      </w:r>
      <w:r w:rsidRPr="00F816B6">
        <w:rPr>
          <w:rFonts w:ascii="Century Gothic" w:hAnsi="Century Gothic"/>
          <w:sz w:val="18"/>
          <w:szCs w:val="18"/>
        </w:rPr>
        <w:t>публикуется не менее чем за 20 календарных дней до дня проведения конкурса.</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1.5. Не позднее дня, следующего за днем принятия решения, указанного в пункте 1.3 настоящего Положения, представительный орган в письменной форме уведомляет главу Козульского района об объявлении конкурса и начале формирования конкурсной комиссии.</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1.6. Расходы по участию в конкурсе (проезд к месту проведения конкурса и обратно, наём жилого помещения, проживание, пользование услугами средств связи всех видов и другие расходы) кандидаты (далее также – конкурсанты) производят за свой счет.</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1.7. Спорные вопросы, связанные с проведением конкурса, рассматриваются в судебном порядке.</w:t>
      </w:r>
    </w:p>
    <w:p w:rsidR="00AE5972" w:rsidRPr="00F816B6" w:rsidRDefault="00AE5972" w:rsidP="00AE5972">
      <w:pPr>
        <w:pStyle w:val="a4"/>
        <w:jc w:val="center"/>
        <w:rPr>
          <w:rFonts w:ascii="Century Gothic" w:hAnsi="Century Gothic"/>
          <w:b/>
          <w:sz w:val="18"/>
          <w:szCs w:val="18"/>
        </w:rPr>
      </w:pPr>
      <w:r w:rsidRPr="00F816B6">
        <w:rPr>
          <w:rFonts w:ascii="Century Gothic" w:hAnsi="Century Gothic"/>
          <w:b/>
          <w:sz w:val="18"/>
          <w:szCs w:val="18"/>
        </w:rPr>
        <w:t>2.</w:t>
      </w:r>
      <w:r w:rsidRPr="00F816B6">
        <w:rPr>
          <w:rFonts w:ascii="Century Gothic" w:hAnsi="Century Gothic"/>
          <w:sz w:val="18"/>
          <w:szCs w:val="18"/>
        </w:rPr>
        <w:t xml:space="preserve"> </w:t>
      </w:r>
      <w:r w:rsidRPr="00F816B6">
        <w:rPr>
          <w:rFonts w:ascii="Century Gothic" w:hAnsi="Century Gothic"/>
          <w:b/>
          <w:sz w:val="18"/>
          <w:szCs w:val="18"/>
        </w:rPr>
        <w:t xml:space="preserve"> Конкурсная комиссия</w:t>
      </w:r>
    </w:p>
    <w:p w:rsidR="00AE5972" w:rsidRPr="00F816B6" w:rsidRDefault="00AE5972" w:rsidP="00AE5972">
      <w:pPr>
        <w:pStyle w:val="a4"/>
        <w:rPr>
          <w:rFonts w:ascii="Century Gothic" w:hAnsi="Century Gothic"/>
          <w:sz w:val="18"/>
          <w:szCs w:val="18"/>
        </w:rPr>
      </w:pPr>
      <w:r w:rsidRPr="00F816B6">
        <w:rPr>
          <w:rFonts w:ascii="Century Gothic" w:hAnsi="Century Gothic"/>
          <w:b/>
          <w:sz w:val="18"/>
          <w:szCs w:val="18"/>
        </w:rPr>
        <w:tab/>
      </w:r>
      <w:r w:rsidRPr="00F816B6">
        <w:rPr>
          <w:rFonts w:ascii="Century Gothic" w:hAnsi="Century Gothic"/>
          <w:sz w:val="18"/>
          <w:szCs w:val="18"/>
        </w:rPr>
        <w:t xml:space="preserve">2.1. Для проведения конкурса по отбору кандидатур на должность главы муниципального образования формируется конкурсная комиссия (далее – Комиссия) в составе 6 человек. Половина состава Комиссии назначается решением представительного органа, а вторая половина – главой Козульского района.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2.2. Комиссия должна быть сформирована в полном составе в течение 20 календарных дней со дня, следующего за днем опубликования решения представительного органа о проведении конкурса.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2.3. Формой работы Комиссии является заседание. Заседание Комиссии считается правомочным, если на нем присутствует более двух третей ее состава. Решение Комиссии принимаются большинством от установленного числа её членов открытым голосованием.</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2.4. Из числа членов Комиссии избираются председатель и секретарь.</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2.5. Заседание Комиссии, как правило, проводится один раз, в день проведения конкурса, за исключением случаев, установленных настоящим Положением.</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2.6. Если в день заседания Комиссии присутствует две трети или менее членов Комиссии, заседание переносится на дату и время, определяемые простым большинством присутствующих членов Комиссии. В том случае, если равное число голосов подано за два или более предложенных варианта даты и времени, принимается решение, предусматривающее ближайшие дату и время проведения заседания. При этом заседание может быть перенесено не позднее чем на 7 календарных дней со дня принятия решения о его переносе. Кандидаты должны быть проинформированы о переносе заседания. </w:t>
      </w:r>
    </w:p>
    <w:p w:rsidR="00AE5972" w:rsidRPr="00F816B6" w:rsidRDefault="00AE5972" w:rsidP="00AE5972">
      <w:pPr>
        <w:pStyle w:val="a4"/>
        <w:rPr>
          <w:rFonts w:ascii="Century Gothic" w:hAnsi="Century Gothic"/>
          <w:sz w:val="18"/>
          <w:szCs w:val="18"/>
        </w:rPr>
      </w:pP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84F80">
        <w:rPr>
          <w:rFonts w:ascii="Century Gothic" w:hAnsi="Century Gothic"/>
          <w:b/>
          <w:sz w:val="28"/>
          <w:szCs w:val="28"/>
        </w:rPr>
        <w:t>1</w:t>
      </w:r>
      <w:r w:rsidR="00075B8D">
        <w:rPr>
          <w:rFonts w:ascii="Century Gothic" w:hAnsi="Century Gothic"/>
          <w:b/>
          <w:sz w:val="28"/>
          <w:szCs w:val="28"/>
        </w:rPr>
        <w:t>2</w:t>
      </w:r>
      <w:r>
        <w:rPr>
          <w:rFonts w:ascii="Century Gothic" w:hAnsi="Century Gothic"/>
          <w:b/>
          <w:sz w:val="28"/>
          <w:szCs w:val="28"/>
        </w:rPr>
        <w:t xml:space="preserve">  № 7/155 «Балахтонские вести»  06 июля  2018 года</w:t>
      </w:r>
    </w:p>
    <w:p w:rsidR="00AE5972" w:rsidRDefault="00AE5972" w:rsidP="00AE5972">
      <w:pPr>
        <w:pStyle w:val="a4"/>
        <w:jc w:val="center"/>
        <w:rPr>
          <w:rFonts w:ascii="Century Gothic" w:hAnsi="Century Gothic"/>
          <w:b/>
          <w:sz w:val="18"/>
          <w:szCs w:val="18"/>
        </w:rPr>
      </w:pPr>
      <w:r>
        <w:rPr>
          <w:rFonts w:ascii="Century Gothic" w:hAnsi="Century Gothic"/>
          <w:b/>
        </w:rPr>
        <w:t>__________________________________________________________________________________</w:t>
      </w:r>
    </w:p>
    <w:p w:rsidR="00AE5972" w:rsidRDefault="00AE5972" w:rsidP="00AE5972">
      <w:pPr>
        <w:pStyle w:val="a4"/>
        <w:jc w:val="center"/>
        <w:rPr>
          <w:rFonts w:ascii="Century Gothic" w:hAnsi="Century Gothic"/>
          <w:b/>
          <w:sz w:val="18"/>
          <w:szCs w:val="18"/>
        </w:rPr>
      </w:pPr>
    </w:p>
    <w:p w:rsidR="00AE5972" w:rsidRPr="00F816B6" w:rsidRDefault="00AE5972" w:rsidP="00AE5972">
      <w:pPr>
        <w:pStyle w:val="a4"/>
        <w:jc w:val="center"/>
        <w:rPr>
          <w:rFonts w:ascii="Century Gothic" w:hAnsi="Century Gothic"/>
          <w:b/>
          <w:sz w:val="18"/>
          <w:szCs w:val="18"/>
        </w:rPr>
      </w:pPr>
      <w:r w:rsidRPr="00F816B6">
        <w:rPr>
          <w:rFonts w:ascii="Century Gothic" w:hAnsi="Century Gothic"/>
          <w:b/>
          <w:sz w:val="18"/>
          <w:szCs w:val="18"/>
        </w:rPr>
        <w:t>3. Основания участия кандидата в конкурсе</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3.1. Для участия в конкурсе кандидат представляет следующие документы:</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r>
      <w:r w:rsidRPr="00DB6FBE">
        <w:rPr>
          <w:rFonts w:ascii="Century Gothic" w:hAnsi="Century Gothic"/>
          <w:b/>
          <w:sz w:val="18"/>
          <w:szCs w:val="18"/>
        </w:rPr>
        <w:t>1)</w:t>
      </w:r>
      <w:r w:rsidRPr="00F816B6">
        <w:rPr>
          <w:rFonts w:ascii="Century Gothic" w:hAnsi="Century Gothic"/>
          <w:sz w:val="18"/>
          <w:szCs w:val="18"/>
        </w:rPr>
        <w:t xml:space="preserve"> личное заявление на участие в конкурсе (Приложение 1);</w:t>
      </w:r>
      <w:r>
        <w:rPr>
          <w:rFonts w:ascii="Century Gothic" w:hAnsi="Century Gothic"/>
          <w:sz w:val="18"/>
          <w:szCs w:val="18"/>
        </w:rPr>
        <w:t xml:space="preserve"> </w:t>
      </w:r>
      <w:r w:rsidRPr="00DB6FBE">
        <w:rPr>
          <w:rFonts w:ascii="Century Gothic" w:hAnsi="Century Gothic"/>
          <w:b/>
          <w:sz w:val="18"/>
          <w:szCs w:val="18"/>
        </w:rPr>
        <w:t>2)</w:t>
      </w:r>
      <w:r w:rsidRPr="00F816B6">
        <w:rPr>
          <w:rFonts w:ascii="Century Gothic" w:hAnsi="Century Gothic"/>
          <w:sz w:val="18"/>
          <w:szCs w:val="18"/>
        </w:rPr>
        <w:t xml:space="preserve"> собственноручно заполненную и подписанную анкету  с приложением фотографий 4 х </w:t>
      </w:r>
      <w:smartTag w:uri="urn:schemas-microsoft-com:office:smarttags" w:element="metricconverter">
        <w:smartTagPr>
          <w:attr w:name="ProductID" w:val="5 см"/>
        </w:smartTagPr>
        <w:r w:rsidRPr="00F816B6">
          <w:rPr>
            <w:rFonts w:ascii="Century Gothic" w:hAnsi="Century Gothic"/>
            <w:sz w:val="18"/>
            <w:szCs w:val="18"/>
          </w:rPr>
          <w:t>5 см</w:t>
        </w:r>
      </w:smartTag>
      <w:r w:rsidRPr="00F816B6">
        <w:rPr>
          <w:rFonts w:ascii="Century Gothic" w:hAnsi="Century Gothic"/>
          <w:sz w:val="18"/>
          <w:szCs w:val="18"/>
        </w:rPr>
        <w:t>., 3 шт. (Приложение  2);</w:t>
      </w:r>
      <w:r>
        <w:rPr>
          <w:rFonts w:ascii="Century Gothic" w:hAnsi="Century Gothic"/>
          <w:sz w:val="18"/>
          <w:szCs w:val="18"/>
        </w:rPr>
        <w:t xml:space="preserve"> </w:t>
      </w:r>
      <w:r w:rsidRPr="00DB6FBE">
        <w:rPr>
          <w:rFonts w:ascii="Century Gothic" w:hAnsi="Century Gothic"/>
          <w:b/>
          <w:sz w:val="18"/>
          <w:szCs w:val="18"/>
        </w:rPr>
        <w:t>3)</w:t>
      </w:r>
      <w:r w:rsidRPr="00F816B6">
        <w:rPr>
          <w:rFonts w:ascii="Century Gothic" w:hAnsi="Century Gothic"/>
          <w:sz w:val="18"/>
          <w:szCs w:val="18"/>
        </w:rPr>
        <w:t xml:space="preserve"> паспорт или заменяющий его документ;</w:t>
      </w:r>
      <w:r>
        <w:rPr>
          <w:rFonts w:ascii="Century Gothic" w:hAnsi="Century Gothic"/>
          <w:sz w:val="18"/>
          <w:szCs w:val="18"/>
        </w:rPr>
        <w:t xml:space="preserve"> </w:t>
      </w:r>
      <w:r w:rsidRPr="00DB6FBE">
        <w:rPr>
          <w:rFonts w:ascii="Century Gothic" w:hAnsi="Century Gothic"/>
          <w:b/>
          <w:sz w:val="18"/>
          <w:szCs w:val="18"/>
        </w:rPr>
        <w:t>4)</w:t>
      </w:r>
      <w:r w:rsidRPr="00F816B6">
        <w:rPr>
          <w:rFonts w:ascii="Century Gothic" w:hAnsi="Century Gothic"/>
          <w:sz w:val="18"/>
          <w:szCs w:val="18"/>
        </w:rPr>
        <w:t xml:space="preserve"> документы, подтверждающие профессиональное образование, стаж работы и квалификацию (при наличии)</w:t>
      </w:r>
      <w:r>
        <w:rPr>
          <w:rFonts w:ascii="Century Gothic" w:hAnsi="Century Gothic"/>
          <w:sz w:val="18"/>
          <w:szCs w:val="18"/>
        </w:rPr>
        <w:t xml:space="preserve">: - </w:t>
      </w:r>
      <w:r w:rsidRPr="00F816B6">
        <w:rPr>
          <w:rFonts w:ascii="Century Gothic" w:hAnsi="Century Gothic"/>
          <w:sz w:val="18"/>
          <w:szCs w:val="18"/>
        </w:rPr>
        <w:t>документ о профессиональном образовании;</w:t>
      </w:r>
      <w:r>
        <w:rPr>
          <w:rFonts w:ascii="Century Gothic" w:hAnsi="Century Gothic"/>
          <w:sz w:val="18"/>
          <w:szCs w:val="18"/>
        </w:rPr>
        <w:t xml:space="preserve"> -</w:t>
      </w:r>
      <w:r w:rsidRPr="00F816B6">
        <w:rPr>
          <w:rFonts w:ascii="Century Gothic" w:hAnsi="Century Gothic"/>
          <w:sz w:val="18"/>
          <w:szCs w:val="18"/>
        </w:rPr>
        <w:t xml:space="preserve"> трудовую книжку или иной документ, подтверждающий трудовую (служебную) деятельность гражданина</w:t>
      </w:r>
      <w:r>
        <w:rPr>
          <w:rFonts w:ascii="Century Gothic" w:hAnsi="Century Gothic"/>
          <w:sz w:val="18"/>
          <w:szCs w:val="18"/>
        </w:rPr>
        <w:t xml:space="preserve">; </w:t>
      </w:r>
      <w:r w:rsidRPr="00F816B6">
        <w:rPr>
          <w:rFonts w:ascii="Century Gothic" w:hAnsi="Century Gothic"/>
          <w:sz w:val="18"/>
          <w:szCs w:val="18"/>
        </w:rPr>
        <w:t>- 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и его супругой (супругом), несовершеннолетними детьми, в соответствии с Законом Красноярского края.</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Также подаются копии документов, указанных в подпунктах 3 и 4 настоящего пункта.</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3.2. 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в муниципальном образовании (далее - Программа).</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Программа обязательно должна содержать:</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r>
      <w:r w:rsidRPr="00DB6FBE">
        <w:rPr>
          <w:rFonts w:ascii="Century Gothic" w:hAnsi="Century Gothic"/>
          <w:b/>
          <w:sz w:val="18"/>
          <w:szCs w:val="18"/>
        </w:rPr>
        <w:t>1)</w:t>
      </w:r>
      <w:r w:rsidRPr="00F816B6">
        <w:rPr>
          <w:rFonts w:ascii="Century Gothic" w:hAnsi="Century Gothic"/>
          <w:sz w:val="18"/>
          <w:szCs w:val="18"/>
        </w:rPr>
        <w:t xml:space="preserve"> оценку текущего социально-экономического состояния </w:t>
      </w:r>
      <w:r w:rsidRPr="00F816B6">
        <w:rPr>
          <w:rFonts w:ascii="Century Gothic" w:hAnsi="Century Gothic"/>
          <w:i/>
          <w:sz w:val="18"/>
          <w:szCs w:val="18"/>
        </w:rPr>
        <w:t xml:space="preserve"> </w:t>
      </w:r>
      <w:r w:rsidRPr="00F816B6">
        <w:rPr>
          <w:rFonts w:ascii="Century Gothic" w:hAnsi="Century Gothic"/>
          <w:sz w:val="18"/>
          <w:szCs w:val="18"/>
        </w:rPr>
        <w:t>муниципального образования;</w:t>
      </w:r>
      <w:r>
        <w:rPr>
          <w:rFonts w:ascii="Century Gothic" w:hAnsi="Century Gothic"/>
          <w:sz w:val="18"/>
          <w:szCs w:val="18"/>
        </w:rPr>
        <w:t xml:space="preserve"> </w:t>
      </w:r>
      <w:r w:rsidRPr="00DB6FBE">
        <w:rPr>
          <w:rFonts w:ascii="Century Gothic" w:hAnsi="Century Gothic"/>
          <w:b/>
          <w:sz w:val="18"/>
          <w:szCs w:val="18"/>
        </w:rPr>
        <w:t>2)</w:t>
      </w:r>
      <w:r w:rsidRPr="00F816B6">
        <w:rPr>
          <w:rFonts w:ascii="Century Gothic" w:hAnsi="Century Gothic"/>
          <w:sz w:val="18"/>
          <w:szCs w:val="18"/>
        </w:rPr>
        <w:t xml:space="preserve"> описание основных социально-экономических проблем муниципального образования; </w:t>
      </w:r>
      <w:r w:rsidRPr="00DB6FBE">
        <w:rPr>
          <w:rFonts w:ascii="Century Gothic" w:hAnsi="Century Gothic"/>
          <w:b/>
          <w:sz w:val="18"/>
          <w:szCs w:val="18"/>
        </w:rPr>
        <w:t>3)</w:t>
      </w:r>
      <w:r w:rsidRPr="00F816B6">
        <w:rPr>
          <w:rFonts w:ascii="Century Gothic" w:hAnsi="Century Gothic"/>
          <w:sz w:val="18"/>
          <w:szCs w:val="18"/>
        </w:rPr>
        <w:t xml:space="preserve"> комплекс предлагаемых кандидатом мер, направленных на улучшение социально-экономического положения и решение основных проблем</w:t>
      </w:r>
      <w:r w:rsidRPr="00F816B6">
        <w:rPr>
          <w:rFonts w:ascii="Century Gothic" w:hAnsi="Century Gothic"/>
          <w:i/>
          <w:sz w:val="18"/>
          <w:szCs w:val="18"/>
        </w:rPr>
        <w:t xml:space="preserve"> </w:t>
      </w:r>
      <w:r w:rsidRPr="00F816B6">
        <w:rPr>
          <w:rFonts w:ascii="Century Gothic" w:hAnsi="Century Gothic"/>
          <w:sz w:val="18"/>
          <w:szCs w:val="18"/>
        </w:rPr>
        <w:t>муниципального образования;</w:t>
      </w:r>
      <w:r>
        <w:rPr>
          <w:rFonts w:ascii="Century Gothic" w:hAnsi="Century Gothic"/>
          <w:sz w:val="18"/>
          <w:szCs w:val="18"/>
        </w:rPr>
        <w:t xml:space="preserve"> </w:t>
      </w:r>
      <w:r w:rsidRPr="00DB6FBE">
        <w:rPr>
          <w:rFonts w:ascii="Century Gothic" w:hAnsi="Century Gothic"/>
          <w:b/>
          <w:sz w:val="18"/>
          <w:szCs w:val="18"/>
        </w:rPr>
        <w:t>4)</w:t>
      </w:r>
      <w:r w:rsidRPr="00F816B6">
        <w:rPr>
          <w:rFonts w:ascii="Century Gothic" w:hAnsi="Century Gothic"/>
          <w:sz w:val="18"/>
          <w:szCs w:val="18"/>
        </w:rPr>
        <w:t xml:space="preserve"> предполагаемую структуру местной администрации;</w:t>
      </w:r>
      <w:r>
        <w:rPr>
          <w:rFonts w:ascii="Century Gothic" w:hAnsi="Century Gothic"/>
          <w:sz w:val="18"/>
          <w:szCs w:val="18"/>
        </w:rPr>
        <w:t xml:space="preserve"> </w:t>
      </w:r>
      <w:r w:rsidRPr="00DB6FBE">
        <w:rPr>
          <w:rFonts w:ascii="Century Gothic" w:hAnsi="Century Gothic"/>
          <w:b/>
          <w:sz w:val="18"/>
          <w:szCs w:val="18"/>
        </w:rPr>
        <w:t>5)</w:t>
      </w:r>
      <w:r w:rsidRPr="00F816B6">
        <w:rPr>
          <w:rFonts w:ascii="Century Gothic" w:hAnsi="Century Gothic"/>
          <w:sz w:val="18"/>
          <w:szCs w:val="18"/>
        </w:rPr>
        <w:t xml:space="preserve"> предполагаемые сроки реализации Программы.</w:t>
      </w:r>
    </w:p>
    <w:p w:rsidR="00AE5972" w:rsidRPr="00F816B6" w:rsidRDefault="00AE5972" w:rsidP="00AE5972">
      <w:pPr>
        <w:pStyle w:val="a4"/>
        <w:rPr>
          <w:rFonts w:ascii="Century Gothic" w:hAnsi="Century Gothic"/>
          <w:i/>
          <w:sz w:val="18"/>
          <w:szCs w:val="18"/>
          <w:u w:val="single"/>
        </w:rPr>
      </w:pPr>
      <w:r w:rsidRPr="00F816B6">
        <w:rPr>
          <w:rFonts w:ascii="Century Gothic" w:hAnsi="Century Gothic"/>
          <w:sz w:val="18"/>
          <w:szCs w:val="18"/>
        </w:rPr>
        <w:tab/>
        <w:t>Программа подписывается кандидатом и представляется Комиссии в день проведения конкурса.</w:t>
      </w:r>
    </w:p>
    <w:p w:rsidR="00AE5972" w:rsidRPr="00F816B6" w:rsidRDefault="00AE5972" w:rsidP="00AE5972">
      <w:pPr>
        <w:pStyle w:val="a4"/>
        <w:rPr>
          <w:rFonts w:ascii="Century Gothic" w:hAnsi="Century Gothic"/>
          <w:i/>
          <w:sz w:val="18"/>
          <w:szCs w:val="18"/>
          <w:u w:val="single"/>
        </w:rPr>
      </w:pPr>
      <w:r w:rsidRPr="00F816B6">
        <w:rPr>
          <w:rFonts w:ascii="Century Gothic" w:hAnsi="Century Gothic"/>
          <w:sz w:val="18"/>
          <w:szCs w:val="18"/>
        </w:rPr>
        <w:tab/>
        <w:t xml:space="preserve">3.3. Документы, указанные в пункте 3.1 настоящего Положения, кандидат представляет лично в течение 15 календарных дней со дня, следующего за днем опубликования решения о назначении конкурса.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Подлинники документов, если нет оснований предполагать их подложность, возвращаются гражданину в день предъявления, а их копии формируются в дело. Кандидату выдается расписка о приеме документов с указанием перечня документов и даты приема, о чем делается пометка в журнале регистрации. Представленные кандидатом сведения могут быть проверены в порядке, установленном действующим законодательством.</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3.4. По истечении срока, установленного пунктом 3.3. настоящего Положения, журнал регистрации, а также дела с копиями документов кандидатов передаются в Комиссию с указанием количества передаваемых дел.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3.5. Кандидат не допускается к участию в конкурсе в случае:</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r>
      <w:r w:rsidRPr="00DB6FBE">
        <w:rPr>
          <w:rFonts w:ascii="Century Gothic" w:hAnsi="Century Gothic"/>
          <w:b/>
          <w:sz w:val="18"/>
          <w:szCs w:val="18"/>
        </w:rPr>
        <w:t>а)</w:t>
      </w:r>
      <w:r w:rsidRPr="00F816B6">
        <w:rPr>
          <w:rFonts w:ascii="Century Gothic" w:hAnsi="Century Gothic"/>
          <w:sz w:val="18"/>
          <w:szCs w:val="18"/>
        </w:rPr>
        <w:t xml:space="preserve">   недостижения на день проведения конкурса возраста 21 года;</w:t>
      </w:r>
      <w:r>
        <w:rPr>
          <w:rFonts w:ascii="Century Gothic" w:hAnsi="Century Gothic"/>
          <w:sz w:val="18"/>
          <w:szCs w:val="18"/>
        </w:rPr>
        <w:t xml:space="preserve"> </w:t>
      </w:r>
      <w:r w:rsidRPr="00DB6FBE">
        <w:rPr>
          <w:rFonts w:ascii="Century Gothic" w:hAnsi="Century Gothic"/>
          <w:b/>
          <w:sz w:val="18"/>
          <w:szCs w:val="18"/>
        </w:rPr>
        <w:t>б)</w:t>
      </w:r>
      <w:r w:rsidRPr="00F816B6">
        <w:rPr>
          <w:rFonts w:ascii="Century Gothic" w:hAnsi="Century Gothic"/>
          <w:sz w:val="18"/>
          <w:szCs w:val="18"/>
        </w:rPr>
        <w:t xml:space="preserve"> признания его недееспособным или ограниченно дееспособным решением суда, вступившим в законную силу;</w:t>
      </w:r>
      <w:r>
        <w:rPr>
          <w:rFonts w:ascii="Century Gothic" w:hAnsi="Century Gothic"/>
          <w:sz w:val="18"/>
          <w:szCs w:val="18"/>
        </w:rPr>
        <w:t xml:space="preserve"> </w:t>
      </w:r>
      <w:r w:rsidRPr="00DB6FBE">
        <w:rPr>
          <w:rFonts w:ascii="Century Gothic" w:hAnsi="Century Gothic"/>
          <w:b/>
          <w:sz w:val="18"/>
          <w:szCs w:val="18"/>
        </w:rPr>
        <w:t>в)</w:t>
      </w:r>
      <w:r w:rsidRPr="00F816B6">
        <w:rPr>
          <w:rFonts w:ascii="Century Gothic" w:hAnsi="Century Gothic"/>
          <w:sz w:val="18"/>
          <w:szCs w:val="18"/>
        </w:rPr>
        <w:t xml:space="preserve"> отсутствия гражданства Российской Федерации, отсутствия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Pr>
          <w:rFonts w:ascii="Century Gothic" w:hAnsi="Century Gothic"/>
          <w:sz w:val="18"/>
          <w:szCs w:val="18"/>
        </w:rPr>
        <w:t xml:space="preserve"> </w:t>
      </w:r>
      <w:r w:rsidRPr="00DB6FBE">
        <w:rPr>
          <w:rFonts w:ascii="Century Gothic" w:hAnsi="Century Gothic"/>
          <w:b/>
          <w:sz w:val="18"/>
          <w:szCs w:val="18"/>
        </w:rPr>
        <w:t>г)</w:t>
      </w:r>
      <w:r w:rsidRPr="00F816B6">
        <w:rPr>
          <w:rFonts w:ascii="Century Gothic" w:hAnsi="Century Gothic"/>
          <w:sz w:val="18"/>
          <w:szCs w:val="18"/>
        </w:rPr>
        <w:t xml:space="preserve"> 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r>
        <w:rPr>
          <w:rFonts w:ascii="Century Gothic" w:hAnsi="Century Gothic"/>
          <w:sz w:val="18"/>
          <w:szCs w:val="18"/>
        </w:rPr>
        <w:t xml:space="preserve"> </w:t>
      </w:r>
      <w:r w:rsidRPr="00DB6FBE">
        <w:rPr>
          <w:rFonts w:ascii="Century Gothic" w:hAnsi="Century Gothic"/>
          <w:b/>
          <w:sz w:val="18"/>
          <w:szCs w:val="18"/>
        </w:rPr>
        <w:t>д)</w:t>
      </w:r>
      <w:r w:rsidRPr="00F816B6">
        <w:rPr>
          <w:rFonts w:ascii="Century Gothic" w:hAnsi="Century Gothic"/>
          <w:sz w:val="18"/>
          <w:szCs w:val="18"/>
        </w:rPr>
        <w:t xml:space="preserve"> в случае непредставления или несвоевременного представления документов для участия в конкурсе, указанных в подпунктах 1, 2 и 3 пункта 3.1 настоящего Положения, представления их не в полном объеме или с нарушением правил оформления;</w:t>
      </w:r>
      <w:r>
        <w:rPr>
          <w:rFonts w:ascii="Century Gothic" w:hAnsi="Century Gothic"/>
          <w:sz w:val="18"/>
          <w:szCs w:val="18"/>
        </w:rPr>
        <w:t xml:space="preserve"> </w:t>
      </w:r>
      <w:r w:rsidRPr="00F816B6">
        <w:rPr>
          <w:rFonts w:ascii="Century Gothic" w:hAnsi="Century Gothic"/>
          <w:sz w:val="18"/>
          <w:szCs w:val="18"/>
        </w:rPr>
        <w:t>е) наличия у него иных ограничений пассивного избирательного права для избрания выборным должностным лицом местного самоуправления в соответствии с Федеральным законом от 12.06.2002 года № 67-ФЗ «Об основных гарантиях избирательных прав и права на участие в референдуме граждан Российской Федерации»;</w:t>
      </w:r>
      <w:r>
        <w:rPr>
          <w:rFonts w:ascii="Century Gothic" w:hAnsi="Century Gothic"/>
          <w:sz w:val="18"/>
          <w:szCs w:val="18"/>
        </w:rPr>
        <w:t xml:space="preserve"> </w:t>
      </w:r>
      <w:r w:rsidRPr="00DB6FBE">
        <w:rPr>
          <w:rFonts w:ascii="Century Gothic" w:hAnsi="Century Gothic"/>
          <w:b/>
          <w:sz w:val="18"/>
          <w:szCs w:val="18"/>
        </w:rPr>
        <w:t>ж)</w:t>
      </w:r>
      <w:r w:rsidRPr="00F816B6">
        <w:rPr>
          <w:rFonts w:ascii="Century Gothic" w:hAnsi="Century Gothic"/>
          <w:sz w:val="18"/>
          <w:szCs w:val="18"/>
        </w:rPr>
        <w:t xml:space="preserve"> представительный орган муниципального образования не получил письменного уведомления от уполномоченного государственного органа Красноярского края по профилактике коррупционных и иных правонарушений о представлении лицом, претендующим на замещение должности главы муниципального образования, сведений, указанных в пункте 1 статьи 2 Закон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3.6. Граждане иностранных государств могут быть кандидатами в случае, если доступ граждан этих государств к замещению должности главы муниципального образования урегулирован международным договором Российской Федерации.</w:t>
      </w:r>
    </w:p>
    <w:p w:rsidR="00AE5972" w:rsidRDefault="00AE5972" w:rsidP="00AE5972">
      <w:pPr>
        <w:pStyle w:val="a4"/>
        <w:rPr>
          <w:rFonts w:ascii="Century Gothic" w:hAnsi="Century Gothic"/>
          <w:sz w:val="18"/>
          <w:szCs w:val="18"/>
        </w:rPr>
      </w:pPr>
      <w:r w:rsidRPr="00F816B6">
        <w:rPr>
          <w:rFonts w:ascii="Century Gothic" w:hAnsi="Century Gothic"/>
          <w:sz w:val="18"/>
          <w:szCs w:val="18"/>
        </w:rPr>
        <w:tab/>
        <w:t xml:space="preserve">3.7. В случае если по истечении срока, установленного пунктом 3.3 настоящего Положения, документы </w:t>
      </w:r>
      <w:r>
        <w:rPr>
          <w:rFonts w:ascii="Century Gothic" w:hAnsi="Century Gothic"/>
          <w:sz w:val="18"/>
          <w:szCs w:val="18"/>
        </w:rPr>
        <w:t xml:space="preserve"> </w:t>
      </w:r>
      <w:r w:rsidRPr="00F816B6">
        <w:rPr>
          <w:rFonts w:ascii="Century Gothic" w:hAnsi="Century Gothic"/>
          <w:sz w:val="18"/>
          <w:szCs w:val="18"/>
        </w:rPr>
        <w:t xml:space="preserve">представили </w:t>
      </w:r>
      <w:r>
        <w:rPr>
          <w:rFonts w:ascii="Century Gothic" w:hAnsi="Century Gothic"/>
          <w:sz w:val="18"/>
          <w:szCs w:val="18"/>
        </w:rPr>
        <w:t xml:space="preserve"> </w:t>
      </w:r>
      <w:r w:rsidRPr="00F816B6">
        <w:rPr>
          <w:rFonts w:ascii="Century Gothic" w:hAnsi="Century Gothic"/>
          <w:sz w:val="18"/>
          <w:szCs w:val="18"/>
        </w:rPr>
        <w:t xml:space="preserve">менее </w:t>
      </w:r>
      <w:r>
        <w:rPr>
          <w:rFonts w:ascii="Century Gothic" w:hAnsi="Century Gothic"/>
          <w:sz w:val="18"/>
          <w:szCs w:val="18"/>
        </w:rPr>
        <w:t xml:space="preserve"> </w:t>
      </w:r>
      <w:r w:rsidRPr="00F816B6">
        <w:rPr>
          <w:rFonts w:ascii="Century Gothic" w:hAnsi="Century Gothic"/>
          <w:sz w:val="18"/>
          <w:szCs w:val="18"/>
        </w:rPr>
        <w:t>двух</w:t>
      </w:r>
      <w:r>
        <w:rPr>
          <w:rFonts w:ascii="Century Gothic" w:hAnsi="Century Gothic"/>
          <w:sz w:val="18"/>
          <w:szCs w:val="18"/>
        </w:rPr>
        <w:t xml:space="preserve"> </w:t>
      </w:r>
      <w:r w:rsidRPr="00F816B6">
        <w:rPr>
          <w:rFonts w:ascii="Century Gothic" w:hAnsi="Century Gothic"/>
          <w:sz w:val="18"/>
          <w:szCs w:val="18"/>
        </w:rPr>
        <w:t xml:space="preserve"> кандидатов, </w:t>
      </w:r>
      <w:r>
        <w:rPr>
          <w:rFonts w:ascii="Century Gothic" w:hAnsi="Century Gothic"/>
          <w:sz w:val="18"/>
          <w:szCs w:val="18"/>
        </w:rPr>
        <w:t xml:space="preserve"> </w:t>
      </w:r>
      <w:r w:rsidRPr="00F816B6">
        <w:rPr>
          <w:rFonts w:ascii="Century Gothic" w:hAnsi="Century Gothic"/>
          <w:sz w:val="18"/>
          <w:szCs w:val="18"/>
        </w:rPr>
        <w:t xml:space="preserve">представительный </w:t>
      </w:r>
      <w:r>
        <w:rPr>
          <w:rFonts w:ascii="Century Gothic" w:hAnsi="Century Gothic"/>
          <w:sz w:val="18"/>
          <w:szCs w:val="18"/>
        </w:rPr>
        <w:t xml:space="preserve"> </w:t>
      </w:r>
      <w:r w:rsidRPr="00F816B6">
        <w:rPr>
          <w:rFonts w:ascii="Century Gothic" w:hAnsi="Century Gothic"/>
          <w:sz w:val="18"/>
          <w:szCs w:val="18"/>
        </w:rPr>
        <w:t xml:space="preserve">орган </w:t>
      </w:r>
      <w:r>
        <w:rPr>
          <w:rFonts w:ascii="Century Gothic" w:hAnsi="Century Gothic"/>
          <w:sz w:val="18"/>
          <w:szCs w:val="18"/>
        </w:rPr>
        <w:t xml:space="preserve"> </w:t>
      </w:r>
      <w:r w:rsidRPr="00F816B6">
        <w:rPr>
          <w:rFonts w:ascii="Century Gothic" w:hAnsi="Century Gothic"/>
          <w:sz w:val="18"/>
          <w:szCs w:val="18"/>
        </w:rPr>
        <w:t xml:space="preserve">принимает </w:t>
      </w:r>
      <w:r>
        <w:rPr>
          <w:rFonts w:ascii="Century Gothic" w:hAnsi="Century Gothic"/>
          <w:sz w:val="18"/>
          <w:szCs w:val="18"/>
        </w:rPr>
        <w:t xml:space="preserve"> </w:t>
      </w:r>
      <w:r w:rsidRPr="00F816B6">
        <w:rPr>
          <w:rFonts w:ascii="Century Gothic" w:hAnsi="Century Gothic"/>
          <w:sz w:val="18"/>
          <w:szCs w:val="18"/>
        </w:rPr>
        <w:t xml:space="preserve">решение </w:t>
      </w:r>
      <w:r>
        <w:rPr>
          <w:rFonts w:ascii="Century Gothic" w:hAnsi="Century Gothic"/>
          <w:sz w:val="18"/>
          <w:szCs w:val="18"/>
        </w:rPr>
        <w:t xml:space="preserve"> </w:t>
      </w:r>
      <w:r w:rsidRPr="00F816B6">
        <w:rPr>
          <w:rFonts w:ascii="Century Gothic" w:hAnsi="Century Gothic"/>
          <w:sz w:val="18"/>
          <w:szCs w:val="18"/>
        </w:rPr>
        <w:t xml:space="preserve">о </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84F80">
        <w:rPr>
          <w:rFonts w:ascii="Century Gothic" w:hAnsi="Century Gothic"/>
          <w:b/>
          <w:sz w:val="28"/>
          <w:szCs w:val="28"/>
        </w:rPr>
        <w:t>1</w:t>
      </w:r>
      <w:r w:rsidR="00075B8D">
        <w:rPr>
          <w:rFonts w:ascii="Century Gothic" w:hAnsi="Century Gothic"/>
          <w:b/>
          <w:sz w:val="28"/>
          <w:szCs w:val="28"/>
        </w:rPr>
        <w:t>3</w:t>
      </w:r>
      <w:r>
        <w:rPr>
          <w:rFonts w:ascii="Century Gothic" w:hAnsi="Century Gothic"/>
          <w:b/>
          <w:sz w:val="28"/>
          <w:szCs w:val="28"/>
        </w:rPr>
        <w:t xml:space="preserve">  № 7/155 «Балахтонские вести»  06 июля  2018 года</w:t>
      </w:r>
    </w:p>
    <w:p w:rsidR="00AE5972" w:rsidRDefault="00AE5972" w:rsidP="00AE5972">
      <w:pPr>
        <w:pStyle w:val="a4"/>
        <w:rPr>
          <w:rFonts w:ascii="Century Gothic" w:hAnsi="Century Gothic"/>
          <w:sz w:val="18"/>
          <w:szCs w:val="18"/>
        </w:rPr>
      </w:pPr>
      <w:r>
        <w:rPr>
          <w:rFonts w:ascii="Century Gothic" w:hAnsi="Century Gothic"/>
          <w:b/>
        </w:rPr>
        <w:t>__________________________________________________________________________________</w:t>
      </w:r>
    </w:p>
    <w:p w:rsidR="00AE5972" w:rsidRDefault="00AE5972" w:rsidP="00AE5972">
      <w:pPr>
        <w:pStyle w:val="a4"/>
        <w:rPr>
          <w:rFonts w:ascii="Century Gothic" w:hAnsi="Century Gothic"/>
          <w:sz w:val="18"/>
          <w:szCs w:val="18"/>
        </w:rPr>
      </w:pP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продлении срока приема документов, но не более чем на 15 календарных дней со дня опубликования данного решения. Одновременно представительный орган</w:t>
      </w:r>
      <w:r w:rsidRPr="00F816B6">
        <w:rPr>
          <w:rFonts w:ascii="Century Gothic" w:hAnsi="Century Gothic"/>
          <w:i/>
          <w:sz w:val="18"/>
          <w:szCs w:val="18"/>
        </w:rPr>
        <w:t xml:space="preserve"> </w:t>
      </w:r>
      <w:r w:rsidRPr="00F816B6">
        <w:rPr>
          <w:rFonts w:ascii="Century Gothic" w:hAnsi="Century Gothic"/>
          <w:sz w:val="18"/>
          <w:szCs w:val="18"/>
        </w:rPr>
        <w:t>в своем решении определяет новую дату проведения конкурса. Решение о продлении срока приема документов и переносе даты конкурса подлежит опубликованию.</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3.8. В случае если по окончании дополнительного срока, установленного в соответствии с пунктом 3.7 настоящего Положения, документы представили менее двух кандидатов, решением Комиссии конкурс признается несостоявшимся, о чем не позднее 2 календарных дней со дня принятия решения информируется представительный  орган. В этом случае представительный орган в течение 30 календарных дней должен принять решение о проведении нового конкурса.</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3.9. Кандидат вправе отказаться от участия в конкурсе и снять свою кандидатуру путем подачи письменного заявления на любом этапе конкурса, но не позднее принятия Комиссией итогового решения о результатах конкурса.</w:t>
      </w:r>
    </w:p>
    <w:p w:rsidR="00AE5972" w:rsidRPr="00F816B6" w:rsidRDefault="00AE5972" w:rsidP="00AE5972">
      <w:pPr>
        <w:pStyle w:val="a4"/>
        <w:jc w:val="center"/>
        <w:rPr>
          <w:rFonts w:ascii="Century Gothic" w:hAnsi="Century Gothic"/>
          <w:b/>
          <w:sz w:val="18"/>
          <w:szCs w:val="18"/>
        </w:rPr>
      </w:pPr>
      <w:r w:rsidRPr="00F816B6">
        <w:rPr>
          <w:rFonts w:ascii="Century Gothic" w:hAnsi="Century Gothic"/>
          <w:b/>
          <w:sz w:val="18"/>
          <w:szCs w:val="18"/>
        </w:rPr>
        <w:t>4. Порядок проведения конкурса</w:t>
      </w:r>
      <w:bookmarkStart w:id="0" w:name="kl_0"/>
    </w:p>
    <w:p w:rsidR="00AE5972" w:rsidRPr="00F816B6" w:rsidRDefault="00AE5972" w:rsidP="00AE5972">
      <w:pPr>
        <w:pStyle w:val="a4"/>
        <w:rPr>
          <w:rFonts w:ascii="Century Gothic" w:hAnsi="Century Gothic"/>
          <w:b/>
          <w:sz w:val="18"/>
          <w:szCs w:val="18"/>
        </w:rPr>
      </w:pPr>
      <w:r w:rsidRPr="00F816B6">
        <w:rPr>
          <w:rFonts w:ascii="Century Gothic" w:hAnsi="Century Gothic"/>
          <w:b/>
          <w:sz w:val="18"/>
          <w:szCs w:val="18"/>
        </w:rPr>
        <w:tab/>
      </w:r>
      <w:r w:rsidRPr="00F816B6">
        <w:rPr>
          <w:rFonts w:ascii="Century Gothic" w:hAnsi="Century Gothic"/>
          <w:sz w:val="18"/>
          <w:szCs w:val="18"/>
        </w:rPr>
        <w:t xml:space="preserve">4.1. На основании представленных документов и проверки соответствия кандидатов требованиям, установленным настоящим Положением, Комиссия принимает решение о допуске кандидатов к участию в конкурсе.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4.1.1. В случае установления обстоятельств, указанных в пункте 3.5 настоящего Положения, препятствующих кандидату участвовать в конкурсе, Комиссия выносит решение об отказе данному гражданину в участии в конкурсе с указанием причин отказа, о чем гражданин должен быть проинформирован устно в день проведения конкурса, в случае его присутствия, и письменно в течение 3-х календарных дней со дня принятия решения.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4.1.2. Если из всех кандидатов, допущенных к участию в конкурсе, на заседание Комиссии явились менее двух кандидатов, Комиссия переносит заседание на следующий день, о чем уведомляет кандидатов всеми возможными способами.</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Если на вновь назначенное Комиссией заседание в соответствии с первым абзацем настоящего пункта явились менее двух кандидатов, Комиссия признает конкурс несостоявшимся и письменно информирует о сложившейся ситуации представительный орган в сроки, установленные пунктом 3.8. настоящего Положения. В этом случае представительный орган в течение 30 календарных дней должен принять решение о проведении нового конкурса.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4.2. Конкурс проводится в два этапа в течение конкурсного дня, если иное не установлено настоящим Положением. Кандидаты участвуют в конкурсе лично.</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4.3. </w:t>
      </w:r>
      <w:r w:rsidRPr="00F816B6">
        <w:rPr>
          <w:rFonts w:ascii="Century Gothic" w:hAnsi="Century Gothic"/>
          <w:sz w:val="18"/>
          <w:szCs w:val="18"/>
          <w:u w:val="single"/>
        </w:rPr>
        <w:t>Первый этап конкурса</w:t>
      </w:r>
      <w:r w:rsidRPr="00F816B6">
        <w:rPr>
          <w:rFonts w:ascii="Century Gothic" w:hAnsi="Century Gothic"/>
          <w:sz w:val="18"/>
          <w:szCs w:val="18"/>
        </w:rPr>
        <w:t xml:space="preserve"> проводится на основе анкетных данных и представленных документов в форме собеседования.</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4.3.1. При подведении итогов первого этапа конкурса Комиссия оценивает конкурсантов исходя из </w:t>
      </w:r>
      <w:r>
        <w:rPr>
          <w:rFonts w:ascii="Century Gothic" w:hAnsi="Century Gothic"/>
          <w:sz w:val="18"/>
          <w:szCs w:val="18"/>
        </w:rPr>
        <w:t xml:space="preserve">представленных ими документов. </w:t>
      </w:r>
      <w:r w:rsidRPr="00F816B6">
        <w:rPr>
          <w:rFonts w:ascii="Century Gothic" w:hAnsi="Century Gothic"/>
          <w:sz w:val="18"/>
          <w:szCs w:val="18"/>
        </w:rPr>
        <w:t>При выставлении оценок Комиссией учитываются биографические данные, уровень образования, стаж работы по специальности, жизненный опыт кандидатов, полнота и достоверность предоставленных документов, в том числе и документов, предоставление которых не носит обязательный характер, и др.</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4.3.2. Оценка кандидатов на первом этапе производится по пятибалльной системе. Каждый член Комиссии выставляет кандидату соответствующий балл (от 1 до 5) и заносит его в оценочный лист (Приложение 3), который удостоверяется  подписью члена Комиссии.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4.4. На втором этапе Комиссия рассматривает Программы, представленные  кандидатами  в  соответствии  с  пунктом  3.2  настоящего</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Положения.</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4.4.1. Кандидат докладывает основные положения Программы, при этом для её презентации кандидат вправе использовать мультимедийные средства.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4.4.2. Для изложения основных положений Программы кандидату отводится не более 20 минут.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По завершении выступления кандидата члены Комиссии вправе задавать ему вопросы, которые могут быть направлены на проверку знаний основ государственного управления и местного самоуправления, Конституции Российской Федерации, федерального законодательства, Устава и законов Красноярского края, иных нормативных правовых актов в сферах конституционного, муниципального, административного, трудового и гражданского права.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4.4.3. При подведении итогов второго этапа конкурса Члены Комиссии учитывают качество представленных Программ, их целесообразность и осуществимость, полноту и содержательность ответов кандидатов, уровень их коммуникативных навыков и навыки публичного выступления.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4.4.4. Члены Комиссии (в отсутствие кандидата) дают оценку Программе с учетом ответов конкурсантов по десятибалльной системе.</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 xml:space="preserve">По итогам второго этапа конкурса каждый член Комиссии выставляет кандидату соответствующий балл (от 1 до 10) и заносит его в оценочный лист, который удостоверяется  подписью члена Комиссии. </w:t>
      </w: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4.5. По завершении конкурсных испытаний подсчитывается общее число баллов по каждому кандидату, полученных при прохождении двух этапов конкурса, данные об этом заносятся в протокол. </w:t>
      </w:r>
    </w:p>
    <w:bookmarkEnd w:id="0"/>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ab/>
        <w:t xml:space="preserve">4.6. По итогам двух этапов конкурса Комиссия принимает решение об отборе не менее двух кандидатов, набравших наибольшее число баллов. Итоговое решение заносится в протокол, который подписывается членами Комиссии. Протокол заседания Комиссии, документы отобранных кандидатов и материалы конкурсных испытаний направляются Комиссией в представительный орган не позднее 2 календарных дней со дня принятия решения по итогам конкурса. </w:t>
      </w:r>
    </w:p>
    <w:p w:rsidR="00AE5972" w:rsidRDefault="00AE5972" w:rsidP="00AE5972">
      <w:pPr>
        <w:pStyle w:val="a4"/>
        <w:rPr>
          <w:rFonts w:ascii="Century Gothic" w:hAnsi="Century Gothic"/>
          <w:sz w:val="18"/>
          <w:szCs w:val="18"/>
        </w:rPr>
      </w:pPr>
      <w:r w:rsidRPr="00F816B6">
        <w:rPr>
          <w:rFonts w:ascii="Century Gothic" w:hAnsi="Century Gothic"/>
          <w:sz w:val="18"/>
          <w:szCs w:val="18"/>
        </w:rPr>
        <w:tab/>
        <w:t>4.7. Каждому участнику конкурса Комиссия сообщает о его результатах в письменной форме в течение</w:t>
      </w:r>
      <w:r>
        <w:rPr>
          <w:rFonts w:ascii="Century Gothic" w:hAnsi="Century Gothic"/>
          <w:sz w:val="18"/>
          <w:szCs w:val="18"/>
        </w:rPr>
        <w:t xml:space="preserve"> </w:t>
      </w:r>
      <w:r w:rsidRPr="00F816B6">
        <w:rPr>
          <w:rFonts w:ascii="Century Gothic" w:hAnsi="Century Gothic"/>
          <w:sz w:val="18"/>
          <w:szCs w:val="18"/>
        </w:rPr>
        <w:t xml:space="preserve"> 3</w:t>
      </w:r>
      <w:r>
        <w:rPr>
          <w:rFonts w:ascii="Century Gothic" w:hAnsi="Century Gothic"/>
          <w:sz w:val="18"/>
          <w:szCs w:val="18"/>
        </w:rPr>
        <w:t xml:space="preserve"> </w:t>
      </w:r>
      <w:r w:rsidRPr="00F816B6">
        <w:rPr>
          <w:rFonts w:ascii="Century Gothic" w:hAnsi="Century Gothic"/>
          <w:sz w:val="18"/>
          <w:szCs w:val="18"/>
        </w:rPr>
        <w:t xml:space="preserve"> календарных</w:t>
      </w:r>
      <w:r>
        <w:rPr>
          <w:rFonts w:ascii="Century Gothic" w:hAnsi="Century Gothic"/>
          <w:sz w:val="18"/>
          <w:szCs w:val="18"/>
        </w:rPr>
        <w:t xml:space="preserve"> </w:t>
      </w:r>
      <w:r w:rsidRPr="00F816B6">
        <w:rPr>
          <w:rFonts w:ascii="Century Gothic" w:hAnsi="Century Gothic"/>
          <w:sz w:val="18"/>
          <w:szCs w:val="18"/>
        </w:rPr>
        <w:t xml:space="preserve"> дней</w:t>
      </w:r>
      <w:r>
        <w:rPr>
          <w:rFonts w:ascii="Century Gothic" w:hAnsi="Century Gothic"/>
          <w:sz w:val="18"/>
          <w:szCs w:val="18"/>
        </w:rPr>
        <w:t xml:space="preserve"> </w:t>
      </w:r>
      <w:r w:rsidRPr="00F816B6">
        <w:rPr>
          <w:rFonts w:ascii="Century Gothic" w:hAnsi="Century Gothic"/>
          <w:sz w:val="18"/>
          <w:szCs w:val="18"/>
        </w:rPr>
        <w:t xml:space="preserve"> со</w:t>
      </w:r>
      <w:r>
        <w:rPr>
          <w:rFonts w:ascii="Century Gothic" w:hAnsi="Century Gothic"/>
          <w:sz w:val="18"/>
          <w:szCs w:val="18"/>
        </w:rPr>
        <w:t xml:space="preserve"> </w:t>
      </w:r>
      <w:r w:rsidRPr="00F816B6">
        <w:rPr>
          <w:rFonts w:ascii="Century Gothic" w:hAnsi="Century Gothic"/>
          <w:sz w:val="18"/>
          <w:szCs w:val="18"/>
        </w:rPr>
        <w:t xml:space="preserve"> дня </w:t>
      </w:r>
      <w:r>
        <w:rPr>
          <w:rFonts w:ascii="Century Gothic" w:hAnsi="Century Gothic"/>
          <w:sz w:val="18"/>
          <w:szCs w:val="18"/>
        </w:rPr>
        <w:t xml:space="preserve"> </w:t>
      </w:r>
      <w:r w:rsidRPr="00F816B6">
        <w:rPr>
          <w:rFonts w:ascii="Century Gothic" w:hAnsi="Century Gothic"/>
          <w:sz w:val="18"/>
          <w:szCs w:val="18"/>
        </w:rPr>
        <w:t>принятия</w:t>
      </w:r>
      <w:r>
        <w:rPr>
          <w:rFonts w:ascii="Century Gothic" w:hAnsi="Century Gothic"/>
          <w:sz w:val="18"/>
          <w:szCs w:val="18"/>
        </w:rPr>
        <w:t xml:space="preserve"> </w:t>
      </w:r>
      <w:r w:rsidRPr="00F816B6">
        <w:rPr>
          <w:rFonts w:ascii="Century Gothic" w:hAnsi="Century Gothic"/>
          <w:sz w:val="18"/>
          <w:szCs w:val="18"/>
        </w:rPr>
        <w:t xml:space="preserve"> решения </w:t>
      </w:r>
      <w:r>
        <w:rPr>
          <w:rFonts w:ascii="Century Gothic" w:hAnsi="Century Gothic"/>
          <w:sz w:val="18"/>
          <w:szCs w:val="18"/>
        </w:rPr>
        <w:t xml:space="preserve"> </w:t>
      </w:r>
      <w:r w:rsidRPr="00F816B6">
        <w:rPr>
          <w:rFonts w:ascii="Century Gothic" w:hAnsi="Century Gothic"/>
          <w:sz w:val="18"/>
          <w:szCs w:val="18"/>
        </w:rPr>
        <w:t xml:space="preserve">по </w:t>
      </w:r>
      <w:r>
        <w:rPr>
          <w:rFonts w:ascii="Century Gothic" w:hAnsi="Century Gothic"/>
          <w:sz w:val="18"/>
          <w:szCs w:val="18"/>
        </w:rPr>
        <w:t xml:space="preserve"> </w:t>
      </w:r>
      <w:r w:rsidRPr="00F816B6">
        <w:rPr>
          <w:rFonts w:ascii="Century Gothic" w:hAnsi="Century Gothic"/>
          <w:sz w:val="18"/>
          <w:szCs w:val="18"/>
        </w:rPr>
        <w:t xml:space="preserve">итогам </w:t>
      </w:r>
      <w:r>
        <w:rPr>
          <w:rFonts w:ascii="Century Gothic" w:hAnsi="Century Gothic"/>
          <w:sz w:val="18"/>
          <w:szCs w:val="18"/>
        </w:rPr>
        <w:t xml:space="preserve"> </w:t>
      </w:r>
      <w:r w:rsidRPr="00F816B6">
        <w:rPr>
          <w:rFonts w:ascii="Century Gothic" w:hAnsi="Century Gothic"/>
          <w:sz w:val="18"/>
          <w:szCs w:val="18"/>
        </w:rPr>
        <w:t xml:space="preserve">конкурса. </w:t>
      </w:r>
      <w:r>
        <w:rPr>
          <w:rFonts w:ascii="Century Gothic" w:hAnsi="Century Gothic"/>
          <w:sz w:val="18"/>
          <w:szCs w:val="18"/>
        </w:rPr>
        <w:t xml:space="preserve"> </w:t>
      </w:r>
      <w:r w:rsidRPr="00F816B6">
        <w:rPr>
          <w:rFonts w:ascii="Century Gothic" w:hAnsi="Century Gothic"/>
          <w:sz w:val="18"/>
          <w:szCs w:val="18"/>
        </w:rPr>
        <w:t xml:space="preserve">Председатель </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84F80">
        <w:rPr>
          <w:rFonts w:ascii="Century Gothic" w:hAnsi="Century Gothic"/>
          <w:b/>
          <w:sz w:val="28"/>
          <w:szCs w:val="28"/>
        </w:rPr>
        <w:t>1</w:t>
      </w:r>
      <w:r w:rsidR="00075B8D">
        <w:rPr>
          <w:rFonts w:ascii="Century Gothic" w:hAnsi="Century Gothic"/>
          <w:b/>
          <w:sz w:val="28"/>
          <w:szCs w:val="28"/>
        </w:rPr>
        <w:t>4</w:t>
      </w:r>
      <w:r>
        <w:rPr>
          <w:rFonts w:ascii="Century Gothic" w:hAnsi="Century Gothic"/>
          <w:b/>
          <w:sz w:val="28"/>
          <w:szCs w:val="28"/>
        </w:rPr>
        <w:t xml:space="preserve">  № 7/155 «Балахтонские вести»  06 июля  2018 года</w:t>
      </w:r>
    </w:p>
    <w:p w:rsidR="00AE5972" w:rsidRDefault="00AE5972" w:rsidP="00AE5972">
      <w:pPr>
        <w:pStyle w:val="a4"/>
        <w:rPr>
          <w:rFonts w:ascii="Century Gothic" w:hAnsi="Century Gothic"/>
          <w:sz w:val="18"/>
          <w:szCs w:val="18"/>
        </w:rPr>
      </w:pPr>
      <w:r>
        <w:rPr>
          <w:rFonts w:ascii="Century Gothic" w:hAnsi="Century Gothic"/>
          <w:b/>
        </w:rPr>
        <w:t>__________________________________________________________________________________</w:t>
      </w:r>
    </w:p>
    <w:p w:rsidR="00AE5972" w:rsidRDefault="00AE5972" w:rsidP="00AE5972">
      <w:pPr>
        <w:pStyle w:val="a4"/>
        <w:rPr>
          <w:rFonts w:ascii="Century Gothic" w:hAnsi="Century Gothic"/>
          <w:sz w:val="18"/>
          <w:szCs w:val="18"/>
        </w:rPr>
      </w:pPr>
    </w:p>
    <w:p w:rsidR="00AE5972" w:rsidRPr="00F816B6" w:rsidRDefault="00AE5972" w:rsidP="00AE5972">
      <w:pPr>
        <w:pStyle w:val="a4"/>
        <w:rPr>
          <w:rFonts w:ascii="Century Gothic" w:hAnsi="Century Gothic"/>
          <w:sz w:val="18"/>
          <w:szCs w:val="18"/>
        </w:rPr>
      </w:pPr>
      <w:r w:rsidRPr="00F816B6">
        <w:rPr>
          <w:rFonts w:ascii="Century Gothic" w:hAnsi="Century Gothic"/>
          <w:sz w:val="18"/>
          <w:szCs w:val="18"/>
        </w:rPr>
        <w:t>представительного органа извещает избранных Комиссией кандидатов не позднее, чем за 2 календарных дня до даты, на которую назначено заседание</w:t>
      </w:r>
      <w:r w:rsidRPr="00F816B6">
        <w:rPr>
          <w:rFonts w:ascii="Century Gothic" w:hAnsi="Century Gothic"/>
          <w:i/>
          <w:sz w:val="18"/>
          <w:szCs w:val="18"/>
        </w:rPr>
        <w:t xml:space="preserve"> </w:t>
      </w:r>
      <w:r w:rsidRPr="00F816B6">
        <w:rPr>
          <w:rFonts w:ascii="Century Gothic" w:hAnsi="Century Gothic"/>
          <w:sz w:val="18"/>
          <w:szCs w:val="18"/>
        </w:rPr>
        <w:t>представительного органа, о дате, времени и месте заседания.</w:t>
      </w:r>
    </w:p>
    <w:p w:rsidR="00AE5972" w:rsidRDefault="00AE5972" w:rsidP="00AE5972">
      <w:pPr>
        <w:pStyle w:val="a4"/>
        <w:rPr>
          <w:rFonts w:ascii="Century Gothic" w:hAnsi="Century Gothic"/>
          <w:sz w:val="18"/>
          <w:szCs w:val="18"/>
        </w:rPr>
      </w:pPr>
      <w:r w:rsidRPr="00F816B6">
        <w:rPr>
          <w:rFonts w:ascii="Century Gothic" w:hAnsi="Century Gothic"/>
          <w:sz w:val="18"/>
          <w:szCs w:val="18"/>
        </w:rPr>
        <w:tab/>
        <w:t>4.8.  Если в результате проведения конкурса выявлено менее двух кандидатов, отвечающих требованиях, предъявляемым к кандидатам на должность главы муниципального образования, и  прошедших конкурсные испытания, Комиссия признает конкурс несостоявшимся и письменно информирует об этом представительный орган, в сроки, установленные пунктом 3.8. настоящего Положения.  В этом случае представительный орган в течение 30 календарных дней должен принять решение о проведении нового конкурса.</w:t>
      </w:r>
    </w:p>
    <w:p w:rsidR="00AE5972" w:rsidRDefault="00AE5972" w:rsidP="00AE5972">
      <w:pPr>
        <w:jc w:val="center"/>
        <w:rPr>
          <w:rFonts w:ascii="Century Gothic" w:hAnsi="Century Gothic"/>
          <w:b/>
          <w:sz w:val="16"/>
          <w:szCs w:val="16"/>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РЕШЕНИЕ</w:t>
      </w:r>
    </w:p>
    <w:p w:rsidR="00AE5972" w:rsidRDefault="00AE5972" w:rsidP="00AE5972">
      <w:pPr>
        <w:rPr>
          <w:rFonts w:ascii="Century Gothic" w:hAnsi="Century Gothic"/>
          <w:sz w:val="18"/>
          <w:szCs w:val="18"/>
        </w:rPr>
      </w:pPr>
      <w:r>
        <w:rPr>
          <w:rFonts w:ascii="Century Gothic" w:hAnsi="Century Gothic"/>
          <w:sz w:val="18"/>
          <w:szCs w:val="18"/>
        </w:rPr>
        <w:t>27.06.2018                                                                      с. Балахтон                                                                       № 26-127р</w:t>
      </w:r>
    </w:p>
    <w:p w:rsidR="00AE5972" w:rsidRDefault="00AE5972" w:rsidP="00AE5972">
      <w:pPr>
        <w:rPr>
          <w:rFonts w:ascii="Century Gothic" w:hAnsi="Century Gothic"/>
          <w:sz w:val="18"/>
          <w:szCs w:val="18"/>
        </w:rPr>
      </w:pPr>
    </w:p>
    <w:p w:rsidR="00AE5972" w:rsidRPr="00F816B6" w:rsidRDefault="00AE5972" w:rsidP="00AE5972">
      <w:pPr>
        <w:rPr>
          <w:rFonts w:ascii="Century Gothic" w:hAnsi="Century Gothic"/>
          <w:bCs/>
          <w:sz w:val="18"/>
          <w:szCs w:val="18"/>
        </w:rPr>
      </w:pPr>
      <w:r>
        <w:rPr>
          <w:rFonts w:ascii="Century Gothic" w:hAnsi="Century Gothic"/>
          <w:bCs/>
          <w:sz w:val="18"/>
          <w:szCs w:val="18"/>
        </w:rPr>
        <w:tab/>
      </w:r>
      <w:r w:rsidRPr="00F816B6">
        <w:rPr>
          <w:rFonts w:ascii="Century Gothic" w:hAnsi="Century Gothic"/>
          <w:bCs/>
          <w:sz w:val="18"/>
          <w:szCs w:val="18"/>
        </w:rPr>
        <w:t>Об утверждении Положения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в муниципальном образовании Балахтонский сельсовет</w:t>
      </w:r>
    </w:p>
    <w:p w:rsidR="00AE5972" w:rsidRPr="00F816B6" w:rsidRDefault="00AE5972" w:rsidP="00AE5972">
      <w:pPr>
        <w:ind w:firstLine="709"/>
        <w:rPr>
          <w:rFonts w:ascii="Century Gothic" w:hAnsi="Century Gothic"/>
          <w:b/>
          <w:bCs/>
          <w:sz w:val="18"/>
          <w:szCs w:val="18"/>
        </w:rPr>
      </w:pPr>
    </w:p>
    <w:p w:rsidR="00AE5972" w:rsidRPr="005B27D9" w:rsidRDefault="00AE5972" w:rsidP="00AE5972">
      <w:pPr>
        <w:pStyle w:val="ConsPlusNormal"/>
        <w:ind w:firstLine="540"/>
        <w:jc w:val="both"/>
        <w:rPr>
          <w:rFonts w:ascii="Century Gothic" w:hAnsi="Century Gothic" w:cs="Times New Roman"/>
          <w:bCs/>
          <w:i/>
          <w:sz w:val="18"/>
          <w:szCs w:val="18"/>
          <w:lang w:eastAsia="ru-RU"/>
        </w:rPr>
      </w:pPr>
      <w:r>
        <w:rPr>
          <w:rFonts w:ascii="Century Gothic" w:hAnsi="Century Gothic" w:cs="Times New Roman"/>
          <w:sz w:val="18"/>
          <w:szCs w:val="18"/>
        </w:rPr>
        <w:tab/>
      </w:r>
      <w:r w:rsidRPr="00F816B6">
        <w:rPr>
          <w:rFonts w:ascii="Century Gothic" w:hAnsi="Century Gothic" w:cs="Times New Roman"/>
          <w:sz w:val="18"/>
          <w:szCs w:val="18"/>
        </w:rPr>
        <w:t xml:space="preserve">В соответствии с Федеральным законом от 25.12.2008 </w:t>
      </w:r>
      <w:hyperlink r:id="rId12" w:history="1">
        <w:r w:rsidRPr="00F816B6">
          <w:rPr>
            <w:rFonts w:ascii="Century Gothic" w:hAnsi="Century Gothic" w:cs="Times New Roman"/>
            <w:sz w:val="18"/>
            <w:szCs w:val="18"/>
          </w:rPr>
          <w:t>№ 273-ФЗ</w:t>
        </w:r>
      </w:hyperlink>
      <w:r w:rsidRPr="00F816B6">
        <w:rPr>
          <w:rFonts w:ascii="Century Gothic" w:hAnsi="Century Gothic" w:cs="Times New Roman"/>
          <w:sz w:val="18"/>
          <w:szCs w:val="18"/>
        </w:rPr>
        <w:t xml:space="preserve"> «О противодействии коррупции», руководствуясь</w:t>
      </w:r>
      <w:r w:rsidRPr="00F816B6">
        <w:rPr>
          <w:rFonts w:ascii="Century Gothic" w:hAnsi="Century Gothic" w:cs="Times New Roman"/>
          <w:bCs/>
          <w:sz w:val="18"/>
          <w:szCs w:val="18"/>
          <w:lang w:eastAsia="ru-RU"/>
        </w:rPr>
        <w:t xml:space="preserve"> пунктом 7 статьи 11 и пунктом 7 статьи 20 Устава Балахтонского сельсовета, Балахтонский сельский Совет депутатов РЕШИЛ: </w:t>
      </w:r>
    </w:p>
    <w:p w:rsidR="00AE5972" w:rsidRPr="00F816B6" w:rsidRDefault="00AE5972" w:rsidP="00AE5972">
      <w:pPr>
        <w:ind w:firstLine="709"/>
        <w:rPr>
          <w:rFonts w:ascii="Century Gothic" w:hAnsi="Century Gothic"/>
          <w:bCs/>
          <w:sz w:val="18"/>
          <w:szCs w:val="18"/>
        </w:rPr>
      </w:pPr>
      <w:r w:rsidRPr="00F816B6">
        <w:rPr>
          <w:rFonts w:ascii="Century Gothic" w:hAnsi="Century Gothic"/>
          <w:bCs/>
          <w:sz w:val="18"/>
          <w:szCs w:val="18"/>
        </w:rPr>
        <w:t>1. Утвердить 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в муниципальном образовании Балахтонский сельсовет согласно Приложению 1.</w:t>
      </w:r>
    </w:p>
    <w:p w:rsidR="00AE5972" w:rsidRPr="00F816B6" w:rsidRDefault="00AE5972" w:rsidP="00AE5972">
      <w:pPr>
        <w:ind w:firstLine="709"/>
        <w:rPr>
          <w:rFonts w:ascii="Century Gothic" w:hAnsi="Century Gothic"/>
          <w:bCs/>
          <w:sz w:val="18"/>
          <w:szCs w:val="18"/>
        </w:rPr>
      </w:pPr>
      <w:r w:rsidRPr="00F816B6">
        <w:rPr>
          <w:rFonts w:ascii="Century Gothic" w:hAnsi="Century Gothic"/>
          <w:bCs/>
          <w:sz w:val="18"/>
          <w:szCs w:val="18"/>
        </w:rPr>
        <w:t xml:space="preserve">2. Утвердить состав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в муниципальном образовании Балахтонский сельсовет согласно Приложению 2. </w:t>
      </w:r>
    </w:p>
    <w:p w:rsidR="00AE5972" w:rsidRPr="00F816B6" w:rsidRDefault="00AE5972" w:rsidP="00AE5972">
      <w:pPr>
        <w:ind w:firstLine="709"/>
        <w:rPr>
          <w:rFonts w:ascii="Century Gothic" w:hAnsi="Century Gothic"/>
          <w:bCs/>
          <w:sz w:val="18"/>
          <w:szCs w:val="18"/>
        </w:rPr>
      </w:pPr>
      <w:r w:rsidRPr="00F816B6">
        <w:rPr>
          <w:rFonts w:ascii="Century Gothic" w:hAnsi="Century Gothic"/>
          <w:bCs/>
          <w:sz w:val="18"/>
          <w:szCs w:val="18"/>
        </w:rPr>
        <w:t>3. Контроль за  исполнением настоящего Решения возложить на  председателя сельского Совета депутатов Е.А. Гардт.</w:t>
      </w:r>
    </w:p>
    <w:p w:rsidR="00AE5972" w:rsidRPr="00F816B6" w:rsidRDefault="00AE5972" w:rsidP="00AE5972">
      <w:pPr>
        <w:ind w:firstLine="709"/>
        <w:rPr>
          <w:rFonts w:ascii="Century Gothic" w:hAnsi="Century Gothic"/>
          <w:bCs/>
          <w:sz w:val="18"/>
          <w:szCs w:val="18"/>
        </w:rPr>
      </w:pPr>
      <w:r w:rsidRPr="00F816B6">
        <w:rPr>
          <w:rFonts w:ascii="Century Gothic" w:hAnsi="Century Gothic"/>
          <w:bCs/>
          <w:sz w:val="18"/>
          <w:szCs w:val="18"/>
        </w:rPr>
        <w:t>4. Решение сельского Совета депутатов от 11.04.2017 № 17-78р « Об утверждении Положения о комиссии по соблюдению требований законодательства о противодействии коррупции и урегулированию конфликта интересов в Балахтонском сельском Совете депутатов» признать утратившим силу.</w:t>
      </w:r>
    </w:p>
    <w:p w:rsidR="00AE5972" w:rsidRPr="00F816B6" w:rsidRDefault="00AE5972" w:rsidP="00AE5972">
      <w:pPr>
        <w:ind w:firstLine="709"/>
        <w:rPr>
          <w:rFonts w:ascii="Century Gothic" w:hAnsi="Century Gothic"/>
          <w:sz w:val="18"/>
          <w:szCs w:val="18"/>
        </w:rPr>
      </w:pPr>
      <w:r w:rsidRPr="00F816B6">
        <w:rPr>
          <w:rFonts w:ascii="Century Gothic" w:hAnsi="Century Gothic"/>
          <w:sz w:val="18"/>
          <w:szCs w:val="18"/>
        </w:rPr>
        <w:t>5. Решение вступает в силу со дня, следующего за днём его официального опубликования в местном периодическом издании «Балахтонские вести».</w:t>
      </w:r>
    </w:p>
    <w:p w:rsidR="00AE5972" w:rsidRPr="00F816B6" w:rsidRDefault="00AE5972" w:rsidP="00AE5972">
      <w:pPr>
        <w:ind w:firstLine="709"/>
        <w:rPr>
          <w:rFonts w:ascii="Century Gothic" w:hAnsi="Century Gothic"/>
          <w:bCs/>
          <w:sz w:val="18"/>
          <w:szCs w:val="18"/>
        </w:rPr>
      </w:pPr>
    </w:p>
    <w:p w:rsidR="00AE5972" w:rsidRPr="00F816B6" w:rsidRDefault="00AE5972" w:rsidP="00AE5972">
      <w:pPr>
        <w:rPr>
          <w:rFonts w:ascii="Century Gothic" w:hAnsi="Century Gothic"/>
          <w:bCs/>
          <w:sz w:val="18"/>
          <w:szCs w:val="18"/>
        </w:rPr>
      </w:pPr>
      <w:r w:rsidRPr="00F816B6">
        <w:rPr>
          <w:rFonts w:ascii="Century Gothic" w:hAnsi="Century Gothic"/>
          <w:bCs/>
          <w:sz w:val="18"/>
          <w:szCs w:val="18"/>
        </w:rPr>
        <w:t xml:space="preserve">Председатель Совета                                                                       </w:t>
      </w:r>
      <w:r>
        <w:rPr>
          <w:rFonts w:ascii="Century Gothic" w:hAnsi="Century Gothic"/>
          <w:bCs/>
          <w:sz w:val="18"/>
          <w:szCs w:val="18"/>
        </w:rPr>
        <w:t xml:space="preserve">                                                                </w:t>
      </w:r>
      <w:r w:rsidRPr="00F816B6">
        <w:rPr>
          <w:rFonts w:ascii="Century Gothic" w:hAnsi="Century Gothic"/>
          <w:bCs/>
          <w:sz w:val="18"/>
          <w:szCs w:val="18"/>
        </w:rPr>
        <w:t>Е.А. Гардт</w:t>
      </w:r>
    </w:p>
    <w:p w:rsidR="00AE5972" w:rsidRPr="00F816B6" w:rsidRDefault="00AE5972" w:rsidP="00AE5972">
      <w:pPr>
        <w:rPr>
          <w:rFonts w:ascii="Century Gothic" w:hAnsi="Century Gothic"/>
          <w:bCs/>
          <w:sz w:val="18"/>
          <w:szCs w:val="18"/>
        </w:rPr>
      </w:pPr>
      <w:r w:rsidRPr="00F816B6">
        <w:rPr>
          <w:rFonts w:ascii="Century Gothic" w:hAnsi="Century Gothic"/>
          <w:bCs/>
          <w:sz w:val="18"/>
          <w:szCs w:val="18"/>
        </w:rPr>
        <w:t xml:space="preserve">Глава сельсовета                                                                             </w:t>
      </w:r>
      <w:r>
        <w:rPr>
          <w:rFonts w:ascii="Century Gothic" w:hAnsi="Century Gothic"/>
          <w:bCs/>
          <w:sz w:val="18"/>
          <w:szCs w:val="18"/>
        </w:rPr>
        <w:t xml:space="preserve">                                                                 </w:t>
      </w:r>
      <w:r w:rsidRPr="00F816B6">
        <w:rPr>
          <w:rFonts w:ascii="Century Gothic" w:hAnsi="Century Gothic"/>
          <w:bCs/>
          <w:sz w:val="18"/>
          <w:szCs w:val="18"/>
        </w:rPr>
        <w:t xml:space="preserve"> В.А. Мецгер</w:t>
      </w:r>
    </w:p>
    <w:p w:rsidR="00AE5972" w:rsidRPr="00F816B6" w:rsidRDefault="00AE5972" w:rsidP="00AE5972">
      <w:pPr>
        <w:rPr>
          <w:rFonts w:ascii="Century Gothic" w:hAnsi="Century Gothic"/>
          <w:bCs/>
          <w:sz w:val="18"/>
          <w:szCs w:val="18"/>
        </w:rPr>
      </w:pPr>
    </w:p>
    <w:p w:rsidR="00AE5972" w:rsidRPr="00F816B6" w:rsidRDefault="00AE5972" w:rsidP="00AE5972">
      <w:pPr>
        <w:rPr>
          <w:rFonts w:ascii="Century Gothic" w:hAnsi="Century Gothic"/>
          <w:bCs/>
          <w:sz w:val="18"/>
          <w:szCs w:val="18"/>
        </w:rPr>
      </w:pPr>
      <w:r w:rsidRPr="00F816B6">
        <w:rPr>
          <w:rFonts w:ascii="Century Gothic" w:hAnsi="Century Gothic"/>
          <w:bCs/>
          <w:sz w:val="18"/>
          <w:szCs w:val="18"/>
        </w:rPr>
        <w:t xml:space="preserve">                 </w:t>
      </w:r>
      <w:r>
        <w:rPr>
          <w:rFonts w:ascii="Century Gothic" w:hAnsi="Century Gothic"/>
          <w:bCs/>
          <w:sz w:val="18"/>
          <w:szCs w:val="18"/>
        </w:rPr>
        <w:t xml:space="preserve">        </w:t>
      </w:r>
      <w:r w:rsidRPr="00F816B6">
        <w:rPr>
          <w:rFonts w:ascii="Century Gothic" w:hAnsi="Century Gothic"/>
          <w:bCs/>
          <w:sz w:val="18"/>
          <w:szCs w:val="18"/>
        </w:rPr>
        <w:t>ПРИЛОЖЕНИЕ  к Решению Балахтонского сельского Совета депутатов от 27.06. 2018 № 26-127р</w:t>
      </w:r>
    </w:p>
    <w:p w:rsidR="00AE5972" w:rsidRPr="00F816B6" w:rsidRDefault="00AE5972" w:rsidP="00AE5972">
      <w:pPr>
        <w:rPr>
          <w:rFonts w:ascii="Century Gothic" w:hAnsi="Century Gothic"/>
          <w:bCs/>
          <w:sz w:val="18"/>
          <w:szCs w:val="18"/>
        </w:rPr>
      </w:pPr>
      <w:r w:rsidRPr="00F816B6">
        <w:rPr>
          <w:rFonts w:ascii="Century Gothic" w:hAnsi="Century Gothic"/>
          <w:bCs/>
          <w:sz w:val="18"/>
          <w:szCs w:val="18"/>
        </w:rPr>
        <w:tab/>
      </w:r>
    </w:p>
    <w:p w:rsidR="00AE5972" w:rsidRPr="00F816B6" w:rsidRDefault="00AE5972" w:rsidP="00AE5972">
      <w:pPr>
        <w:pStyle w:val="ConsPlusNormal"/>
        <w:tabs>
          <w:tab w:val="left" w:pos="9781"/>
        </w:tabs>
        <w:jc w:val="center"/>
        <w:outlineLvl w:val="0"/>
        <w:rPr>
          <w:rFonts w:ascii="Century Gothic" w:hAnsi="Century Gothic" w:cs="Times New Roman"/>
          <w:b/>
          <w:sz w:val="18"/>
          <w:szCs w:val="18"/>
        </w:rPr>
      </w:pPr>
      <w:bookmarkStart w:id="1" w:name="Par35"/>
      <w:bookmarkEnd w:id="1"/>
      <w:r w:rsidRPr="00F816B6">
        <w:rPr>
          <w:rFonts w:ascii="Century Gothic" w:hAnsi="Century Gothic" w:cs="Times New Roman"/>
          <w:b/>
          <w:sz w:val="18"/>
          <w:szCs w:val="18"/>
        </w:rPr>
        <w:t>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p>
    <w:p w:rsidR="00AE5972" w:rsidRPr="00F816B6" w:rsidRDefault="00AE5972" w:rsidP="00AE5972">
      <w:pPr>
        <w:pStyle w:val="ConsPlusNormal"/>
        <w:tabs>
          <w:tab w:val="left" w:pos="9781"/>
        </w:tabs>
        <w:jc w:val="center"/>
        <w:outlineLvl w:val="0"/>
        <w:rPr>
          <w:rFonts w:ascii="Century Gothic" w:hAnsi="Century Gothic"/>
          <w:b/>
          <w:sz w:val="18"/>
          <w:szCs w:val="18"/>
        </w:rPr>
      </w:pPr>
      <w:r w:rsidRPr="00F816B6">
        <w:rPr>
          <w:rFonts w:ascii="Century Gothic" w:hAnsi="Century Gothic" w:cs="Times New Roman"/>
          <w:b/>
          <w:sz w:val="18"/>
          <w:szCs w:val="18"/>
        </w:rPr>
        <w:t>в муниципальном образовании Балахтонский сельсовет</w:t>
      </w:r>
    </w:p>
    <w:p w:rsidR="00AE5972" w:rsidRPr="00F816B6" w:rsidRDefault="00AE5972" w:rsidP="00AE5972">
      <w:pPr>
        <w:pStyle w:val="ConsPlusNormal"/>
        <w:tabs>
          <w:tab w:val="left" w:pos="993"/>
        </w:tabs>
        <w:ind w:firstLine="567"/>
        <w:jc w:val="center"/>
        <w:rPr>
          <w:rFonts w:ascii="Century Gothic" w:hAnsi="Century Gothic" w:cs="Times New Roman"/>
          <w:sz w:val="18"/>
          <w:szCs w:val="18"/>
        </w:rPr>
      </w:pPr>
    </w:p>
    <w:p w:rsidR="00AE5972" w:rsidRPr="00F816B6" w:rsidRDefault="00AE5972" w:rsidP="00AE5972">
      <w:pPr>
        <w:pStyle w:val="ConsPlusNormal"/>
        <w:numPr>
          <w:ilvl w:val="0"/>
          <w:numId w:val="2"/>
        </w:numPr>
        <w:tabs>
          <w:tab w:val="left" w:pos="993"/>
        </w:tabs>
        <w:ind w:left="0" w:firstLine="851"/>
        <w:jc w:val="both"/>
        <w:rPr>
          <w:rFonts w:ascii="Century Gothic" w:hAnsi="Century Gothic" w:cs="Times New Roman"/>
          <w:sz w:val="18"/>
          <w:szCs w:val="18"/>
        </w:rPr>
      </w:pPr>
      <w:r w:rsidRPr="00F816B6">
        <w:rPr>
          <w:rFonts w:ascii="Century Gothic" w:hAnsi="Century Gothic" w:cs="Times New Roman"/>
          <w:sz w:val="18"/>
          <w:szCs w:val="18"/>
        </w:rPr>
        <w:t>Настоящим Положением определяется порядок формирования и деятельности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в муниципальном образовании Балахтонский сельсовет (далее - комиссия).</w:t>
      </w:r>
    </w:p>
    <w:p w:rsidR="00AE5972" w:rsidRPr="00F816B6" w:rsidRDefault="00AE5972" w:rsidP="00AE5972">
      <w:pPr>
        <w:pStyle w:val="ConsPlusNormal"/>
        <w:numPr>
          <w:ilvl w:val="0"/>
          <w:numId w:val="2"/>
        </w:numPr>
        <w:tabs>
          <w:tab w:val="left" w:pos="993"/>
        </w:tabs>
        <w:ind w:left="0" w:firstLine="851"/>
        <w:jc w:val="both"/>
        <w:rPr>
          <w:rFonts w:ascii="Century Gothic" w:hAnsi="Century Gothic" w:cs="Times New Roman"/>
          <w:sz w:val="18"/>
          <w:szCs w:val="18"/>
        </w:rPr>
      </w:pPr>
      <w:r w:rsidRPr="00F816B6">
        <w:rPr>
          <w:rFonts w:ascii="Century Gothic" w:hAnsi="Century Gothic" w:cs="Times New Roman"/>
          <w:sz w:val="18"/>
          <w:szCs w:val="18"/>
        </w:rPr>
        <w:t xml:space="preserve">В рамках настоящего Положения под лицами, замещающими муниципальные должности, понимается глава муниципального образования, депутаты представительного органа.  </w:t>
      </w:r>
    </w:p>
    <w:p w:rsidR="00AE5972" w:rsidRPr="00F816B6" w:rsidRDefault="00AE5972" w:rsidP="00AE5972">
      <w:pPr>
        <w:pStyle w:val="ConsPlusNormal"/>
        <w:tabs>
          <w:tab w:val="left" w:pos="993"/>
        </w:tabs>
        <w:ind w:firstLine="851"/>
        <w:jc w:val="both"/>
        <w:rPr>
          <w:rFonts w:ascii="Century Gothic" w:hAnsi="Century Gothic" w:cs="Times New Roman"/>
          <w:sz w:val="18"/>
          <w:szCs w:val="18"/>
        </w:rPr>
      </w:pPr>
      <w:r w:rsidRPr="00F816B6">
        <w:rPr>
          <w:rFonts w:ascii="Century Gothic" w:hAnsi="Century Gothic" w:cs="Times New Roman"/>
          <w:sz w:val="18"/>
          <w:szCs w:val="18"/>
        </w:rPr>
        <w:t xml:space="preserve">Для целей настоящего Положения используется понятие «конфликт интересов», установленное Федеральным </w:t>
      </w:r>
      <w:hyperlink r:id="rId13" w:history="1">
        <w:r w:rsidRPr="00F816B6">
          <w:rPr>
            <w:rFonts w:ascii="Century Gothic" w:hAnsi="Century Gothic" w:cs="Times New Roman"/>
            <w:sz w:val="18"/>
            <w:szCs w:val="18"/>
          </w:rPr>
          <w:t>законом</w:t>
        </w:r>
      </w:hyperlink>
      <w:r w:rsidRPr="00F816B6">
        <w:rPr>
          <w:rFonts w:ascii="Century Gothic" w:hAnsi="Century Gothic" w:cs="Times New Roman"/>
          <w:sz w:val="18"/>
          <w:szCs w:val="18"/>
        </w:rPr>
        <w:t xml:space="preserve"> «О противодействии коррупции».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3. Комиссия вправе рассматривать вопросы, связанные:</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3.1. с соблюдением запретов, ограничений и обязанностей, установленных для лиц, замещающих муниципальные должности;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3.2. с предотвращением или урегулированием конфликта интересов при осуществлении лицами, замещающими муниципальные должности, своих полномочий.</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 xml:space="preserve">4. В своей деятельности комиссия руководствуется </w:t>
      </w:r>
      <w:hyperlink r:id="rId14" w:history="1">
        <w:r w:rsidRPr="00F816B6">
          <w:rPr>
            <w:rFonts w:ascii="Century Gothic" w:hAnsi="Century Gothic" w:cs="Times New Roman"/>
            <w:sz w:val="18"/>
            <w:szCs w:val="18"/>
          </w:rPr>
          <w:t>Конституцией</w:t>
        </w:r>
      </w:hyperlink>
      <w:r w:rsidRPr="00F816B6">
        <w:rPr>
          <w:rFonts w:ascii="Century Gothic" w:hAnsi="Century Gothic" w:cs="Times New Roman"/>
          <w:sz w:val="18"/>
          <w:szCs w:val="18"/>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законодательством Красноярского края, правовыми актами Балахтонского сельского Совета депутатов.</w:t>
      </w:r>
    </w:p>
    <w:p w:rsidR="00AE5972" w:rsidRPr="00F816B6" w:rsidRDefault="00AE5972" w:rsidP="00AE5972">
      <w:pPr>
        <w:autoSpaceDE w:val="0"/>
        <w:autoSpaceDN w:val="0"/>
        <w:adjustRightInd w:val="0"/>
        <w:ind w:firstLine="851"/>
        <w:rPr>
          <w:rFonts w:ascii="Century Gothic" w:hAnsi="Century Gothic"/>
          <w:sz w:val="18"/>
          <w:szCs w:val="18"/>
        </w:rPr>
      </w:pPr>
      <w:r w:rsidRPr="00F816B6">
        <w:rPr>
          <w:rFonts w:ascii="Century Gothic" w:hAnsi="Century Gothic"/>
          <w:sz w:val="18"/>
          <w:szCs w:val="18"/>
        </w:rPr>
        <w:t>5. Комиссия образуется из числа депутатов, муниципальных служащих и иных лиц</w:t>
      </w:r>
      <w:r w:rsidRPr="00F816B6">
        <w:rPr>
          <w:rFonts w:ascii="Century Gothic" w:hAnsi="Century Gothic"/>
          <w:i/>
          <w:sz w:val="18"/>
          <w:szCs w:val="18"/>
        </w:rPr>
        <w:t xml:space="preserve"> </w:t>
      </w:r>
      <w:r w:rsidRPr="00F816B6">
        <w:rPr>
          <w:rFonts w:ascii="Century Gothic" w:hAnsi="Century Gothic"/>
          <w:sz w:val="18"/>
          <w:szCs w:val="18"/>
        </w:rPr>
        <w:t xml:space="preserve">правовым актом председателя Балахтонского сельского Совета депутатов,  которым также определяются председатель комиссии, заместитель председателя комиссии, секретарь и члены комиссии. </w:t>
      </w:r>
    </w:p>
    <w:p w:rsidR="00AE5972" w:rsidRDefault="00AE5972" w:rsidP="00AE5972">
      <w:pPr>
        <w:autoSpaceDE w:val="0"/>
        <w:autoSpaceDN w:val="0"/>
        <w:adjustRightInd w:val="0"/>
        <w:ind w:firstLine="851"/>
        <w:rPr>
          <w:rFonts w:ascii="Century Gothic" w:hAnsi="Century Gothic"/>
          <w:sz w:val="18"/>
          <w:szCs w:val="18"/>
        </w:rPr>
      </w:pPr>
      <w:r w:rsidRPr="00F816B6">
        <w:rPr>
          <w:rFonts w:ascii="Century Gothic" w:hAnsi="Century Gothic"/>
          <w:sz w:val="18"/>
          <w:szCs w:val="18"/>
        </w:rPr>
        <w:t>Общее число членов комиссии составляет 5 человек.</w:t>
      </w:r>
      <w:r>
        <w:rPr>
          <w:rFonts w:ascii="Century Gothic" w:hAnsi="Century Gothic"/>
          <w:sz w:val="18"/>
          <w:szCs w:val="18"/>
        </w:rPr>
        <w:t xml:space="preserve"> Число членов комиссии, не замещающих должности муниципальной службы в органах местного самоуправления должно составлять не менее двух </w:t>
      </w:r>
      <w:r w:rsidRPr="00F816B6">
        <w:rPr>
          <w:rFonts w:ascii="Century Gothic" w:hAnsi="Century Gothic"/>
          <w:sz w:val="18"/>
          <w:szCs w:val="18"/>
        </w:rPr>
        <w:t>от общего числа членов комиссии.</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1</w:t>
      </w:r>
      <w:r w:rsidR="00075B8D">
        <w:rPr>
          <w:rFonts w:ascii="Century Gothic" w:hAnsi="Century Gothic"/>
          <w:b/>
          <w:sz w:val="28"/>
          <w:szCs w:val="28"/>
        </w:rPr>
        <w:t>5</w:t>
      </w:r>
      <w:r>
        <w:rPr>
          <w:rFonts w:ascii="Century Gothic" w:hAnsi="Century Gothic"/>
          <w:b/>
          <w:sz w:val="28"/>
          <w:szCs w:val="28"/>
        </w:rPr>
        <w:t xml:space="preserve">  № 7/155 «Балахтонские вести»  06 июля  2018 года</w:t>
      </w:r>
    </w:p>
    <w:p w:rsidR="00AE5972" w:rsidRPr="00F816B6" w:rsidRDefault="00AE5972" w:rsidP="00AE5972">
      <w:pPr>
        <w:autoSpaceDE w:val="0"/>
        <w:autoSpaceDN w:val="0"/>
        <w:adjustRightInd w:val="0"/>
        <w:rPr>
          <w:rFonts w:ascii="Century Gothic" w:hAnsi="Century Gothic"/>
          <w:sz w:val="18"/>
          <w:szCs w:val="18"/>
        </w:rPr>
      </w:pPr>
      <w:r>
        <w:rPr>
          <w:rFonts w:ascii="Century Gothic" w:hAnsi="Century Gothic"/>
          <w:b/>
        </w:rPr>
        <w:t>__________________________________________________________________________________</w:t>
      </w:r>
    </w:p>
    <w:p w:rsidR="00AE5972" w:rsidRDefault="00AE5972" w:rsidP="00AE5972">
      <w:pPr>
        <w:pStyle w:val="ConsPlusNormal"/>
        <w:ind w:firstLine="851"/>
        <w:jc w:val="both"/>
        <w:rPr>
          <w:rFonts w:ascii="Century Gothic" w:hAnsi="Century Gothic" w:cs="Times New Roman"/>
          <w:sz w:val="18"/>
          <w:szCs w:val="18"/>
        </w:rPr>
      </w:pP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6. В отсутствие председателя комиссии его обязанности исполняет заместитель председателя комиссии.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При возможном возникновении конфликта интересов у членов комиссии в связи с рассмотрением вопросов, включенных в повестку заседания комиссии, они обязаны до начала заседания заявить об этом. В этом случае соответствующий член комиссии не принимает участие в рассмотрении указанных вопросов.</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В случае рассмотрения комиссией вопроса в отношении депутата, входящего в состав комиссии, указанный депутат по решению комиссии освобождается от участия в деятельности комиссии на время рассмотрения данного вопроса.</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7. В заседаниях комиссии могут участвовать депутаты, не входящие в состав комиссии, а также муниципальные служащие администрации Балахтонского сельсовета</w:t>
      </w:r>
      <w:r w:rsidRPr="00F816B6">
        <w:rPr>
          <w:rFonts w:ascii="Century Gothic" w:hAnsi="Century Gothic" w:cs="Times New Roman"/>
          <w:i/>
          <w:sz w:val="18"/>
          <w:szCs w:val="18"/>
        </w:rPr>
        <w:t>,</w:t>
      </w:r>
      <w:r w:rsidRPr="00F816B6">
        <w:rPr>
          <w:rFonts w:ascii="Century Gothic" w:hAnsi="Century Gothic" w:cs="Times New Roman"/>
          <w:sz w:val="18"/>
          <w:szCs w:val="18"/>
        </w:rPr>
        <w:t xml:space="preserve"> иные специалисты, которые могут дать пояснения по вопросам, рассматриваемым комиссией.</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8. Основаниями для проведения заседания комиссии являются:</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8.1. наличие в Балахтонском сельском Совете депутатов материалов, свидетельствующих о непринятии лицом, замещающим муниципальную должность, мер по предотвращению или урегулированию конфликта интересов, стороной которого данное лицо является;</w:t>
      </w:r>
    </w:p>
    <w:p w:rsidR="00AE5972" w:rsidRPr="00F816B6" w:rsidRDefault="00AE5972" w:rsidP="00AE5972">
      <w:pPr>
        <w:pStyle w:val="ConsPlusNormal"/>
        <w:ind w:firstLine="851"/>
        <w:jc w:val="both"/>
        <w:rPr>
          <w:rFonts w:ascii="Century Gothic" w:hAnsi="Century Gothic" w:cs="Times New Roman"/>
          <w:sz w:val="18"/>
          <w:szCs w:val="18"/>
        </w:rPr>
      </w:pPr>
      <w:bookmarkStart w:id="2" w:name="Par57"/>
      <w:bookmarkStart w:id="3" w:name="Par58"/>
      <w:bookmarkEnd w:id="2"/>
      <w:bookmarkEnd w:id="3"/>
      <w:r w:rsidRPr="00F816B6">
        <w:rPr>
          <w:rFonts w:ascii="Century Gothic" w:hAnsi="Century Gothic" w:cs="Times New Roman"/>
          <w:sz w:val="18"/>
          <w:szCs w:val="18"/>
        </w:rPr>
        <w:t>8.2. поступление от лица, замещающего муниципальную должность, уведомления о возникновении личной заинтересованности при осуществлении полномочий, которая приводит или может привести к конфликту интересов;</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8.3. поступление от уполномоченных органов предложения о рассмотрении результатов проверки, полученных в ходе осуществления контроля за расходами лица, замещающего муниципальную должность;</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8.4. иные случаи, установленные законодательством о противодействии коррупции.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Комиссия не рассматривает сообщения о преступлениях, административных правонарушениях, анонимные обращения, не проводит проверки по фактам нарушения депутатской этики.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9. Председатель комиссии при поступлении к нему материалов, содержащих основания для проведения заседания комиссии, в 5-дневный срок назначает заседание комиссии. При этом дата заседания комиссии не может быть назначена позднее 10 дней со дня поступления информации.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 xml:space="preserve">Заседание комиссии по рассмотрению уведомления, указанного в </w:t>
      </w:r>
      <w:hyperlink w:anchor="Par57" w:history="1">
        <w:r w:rsidRPr="00F816B6">
          <w:rPr>
            <w:rFonts w:ascii="Century Gothic" w:hAnsi="Century Gothic" w:cs="Times New Roman"/>
            <w:sz w:val="18"/>
            <w:szCs w:val="18"/>
          </w:rPr>
          <w:t xml:space="preserve">подпункте 8.2 пункта </w:t>
        </w:r>
      </w:hyperlink>
      <w:r w:rsidRPr="00F816B6">
        <w:rPr>
          <w:rFonts w:ascii="Century Gothic" w:hAnsi="Century Gothic" w:cs="Times New Roman"/>
          <w:sz w:val="18"/>
          <w:szCs w:val="18"/>
        </w:rPr>
        <w:t>8 настоящего Положения, как правило, проводится в течение 15 дней со дня поступления уведомления.</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 xml:space="preserve">Председатель комиссии организует ознакомление лица, замещающего муниципальную должность, в отношении которого комиссией рассматривается соответствующий вопрос, с поступившими материалами проверки. </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Председатель комиссии, с целью получения необходимой для проведения заседания информации, вправе обратиться к председателю Балахтонского сельского Совета депутатов с ходатайством</w:t>
      </w:r>
      <w:r w:rsidRPr="00F816B6">
        <w:rPr>
          <w:rFonts w:ascii="Century Gothic" w:hAnsi="Century Gothic" w:cs="Times New Roman"/>
          <w:i/>
          <w:sz w:val="18"/>
          <w:szCs w:val="18"/>
        </w:rPr>
        <w:t xml:space="preserve"> </w:t>
      </w:r>
      <w:r w:rsidRPr="00F816B6">
        <w:rPr>
          <w:rFonts w:ascii="Century Gothic" w:hAnsi="Century Gothic" w:cs="Times New Roman"/>
          <w:sz w:val="18"/>
          <w:szCs w:val="18"/>
        </w:rPr>
        <w:t xml:space="preserve">о направлении за подписью последнего запросов в компетентные органы в порядке, установленном законодательством. </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10. Заседание комиссии считается правомочным, если на нем присутствует не менее двух третей от общего числа членов комиссии.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Заседание комиссии проводится, как правило, в присутствии лица, замещающего муниципальную должность, в отношении которого рассматривается соответствующий вопрос, или его представителя. О намерении лично присутствовать на заседании комиссии либо обеспечить присутствие своего представителя вышеназванное лицо указывает письменно.</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Заседания комиссии могут проводиться в отсутствие лица, замещающего муниципальную должность (его представителя), в случае:</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а) если от лица, замещающего муниципальную должность, в письменном виде не поступила информация о намерении лично присутствовать на заседании комиссии либо обеспечить присутствие своего представителя;</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б) если лицо, замещающее муниципальную должность, (его представитель),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11. На заседании комиссии заслушиваются пояснения лица, замещающего муниципальную должность,</w:t>
      </w:r>
      <w:r w:rsidRPr="00F816B6" w:rsidDel="00F6374E">
        <w:rPr>
          <w:rFonts w:ascii="Century Gothic" w:hAnsi="Century Gothic" w:cs="Times New Roman"/>
          <w:sz w:val="18"/>
          <w:szCs w:val="18"/>
        </w:rPr>
        <w:t xml:space="preserve"> </w:t>
      </w:r>
      <w:r w:rsidRPr="00F816B6">
        <w:rPr>
          <w:rFonts w:ascii="Century Gothic" w:hAnsi="Century Gothic" w:cs="Times New Roman"/>
          <w:sz w:val="18"/>
          <w:szCs w:val="18"/>
        </w:rPr>
        <w:t>а также иных лиц, указанных в пункте 7 настоящего Положения, рассматриваются имеющиеся материалы.</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12. Члены комиссии и лица, участвовавшие в ее заседании, не вправе разглашать сведения, ставшие им известными в ходе работы комиссии.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13. По итогам рассмотрения вопроса о непринятии лицом, замещающим муниципальную должность, мер по предотвращению или урегулированию конфликта интересов, стороной которого является указанное лицо, комиссия принимает одно из следующих решений:</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установить, что лицо, замещающее муниципальную должность, соблюдало требования по предотвращению или урегулированию конфликта интересов;</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установить, что лицо, замещающее муниципальную должность, не соблюдало требования по предотвращению или урегулированию конфликта интересов. В этом случае комиссия рекомендует Балахтонскому сельскому Совету депутатов применить к лицу меры ответственности, предусмотренные законодательством.</w:t>
      </w:r>
    </w:p>
    <w:p w:rsidR="00AE5972"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По итогам рассмотрения вопроса о возникновении у лица, замещающего муниципальную должность, личной заинтересованности при осуществлении своих полномочий, которая приводит или может привести к конфликту интересов, комиссия принимает одно из следующих решений:</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1</w:t>
      </w:r>
      <w:r w:rsidR="00075B8D">
        <w:rPr>
          <w:rFonts w:ascii="Century Gothic" w:hAnsi="Century Gothic"/>
          <w:b/>
          <w:sz w:val="28"/>
          <w:szCs w:val="28"/>
        </w:rPr>
        <w:t>6</w:t>
      </w:r>
      <w:r>
        <w:rPr>
          <w:rFonts w:ascii="Century Gothic" w:hAnsi="Century Gothic"/>
          <w:b/>
          <w:sz w:val="28"/>
          <w:szCs w:val="28"/>
        </w:rPr>
        <w:t xml:space="preserve">  № 7/155 «Балахтонские вести»  06 июля  2018 года</w:t>
      </w:r>
    </w:p>
    <w:p w:rsidR="00AE5972" w:rsidRDefault="00AE5972" w:rsidP="00AE5972">
      <w:pPr>
        <w:pStyle w:val="ConsPlusNormal"/>
        <w:jc w:val="both"/>
        <w:rPr>
          <w:rFonts w:ascii="Century Gothic" w:hAnsi="Century Gothic" w:cs="Times New Roman"/>
          <w:sz w:val="18"/>
          <w:szCs w:val="18"/>
        </w:rPr>
      </w:pPr>
      <w:r>
        <w:rPr>
          <w:rFonts w:ascii="Century Gothic" w:hAnsi="Century Gothic"/>
          <w:b/>
        </w:rPr>
        <w:t>______________________________________________________________________________________________</w:t>
      </w:r>
    </w:p>
    <w:p w:rsidR="00AE5972" w:rsidRPr="00F816B6" w:rsidRDefault="00AE5972" w:rsidP="00AE5972">
      <w:pPr>
        <w:pStyle w:val="ConsPlusNormal"/>
        <w:ind w:firstLine="851"/>
        <w:jc w:val="both"/>
        <w:rPr>
          <w:rFonts w:ascii="Century Gothic" w:hAnsi="Century Gothic" w:cs="Times New Roman"/>
          <w:sz w:val="18"/>
          <w:szCs w:val="18"/>
        </w:rPr>
      </w:pPr>
    </w:p>
    <w:p w:rsidR="00AE5972" w:rsidRPr="00F816B6" w:rsidRDefault="00AE5972" w:rsidP="00AE5972">
      <w:pPr>
        <w:pStyle w:val="ConsPlusNormal"/>
        <w:jc w:val="both"/>
        <w:rPr>
          <w:rFonts w:ascii="Century Gothic" w:hAnsi="Century Gothic" w:cs="Times New Roman"/>
          <w:sz w:val="18"/>
          <w:szCs w:val="18"/>
        </w:rPr>
      </w:pPr>
      <w:r w:rsidRPr="00F816B6">
        <w:rPr>
          <w:rFonts w:ascii="Century Gothic" w:hAnsi="Century Gothic" w:cs="Times New Roman"/>
          <w:sz w:val="18"/>
          <w:szCs w:val="18"/>
        </w:rPr>
        <w:t>признать, что при осуществлении лицом, замещающим муниципальную должность, своих полномочий конфликт интересов отсутствует;</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признать, что при осуществлении лицом, замещающим муниципальную должность, своих полномочий личная заинтересованность приводит или может привести к конфликту интересов. В этом случае комиссия рекомендует лицу принять меры по урегулированию конфликта интересов или по недопущению его возникновения.</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По итогам рассмотрения иных вопросов в отношении случаев, указанных в пунктах 8.3, 8.4 настоящего Положения, комиссия вправе направлять свои рекомендации в представительный орган, лицу, замещающему муниципальную должность, в отношении которого рассматривался соответствующий вопрос.</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14. Решения комиссии принимаются простым большинством голосов присутствующих на заседании членов комиссии.</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15. Решение комиссии оформляется протоколом, который подписывают члены комиссии, принимавшие участие в ее заседании. Решение комиссии носит рекомендательный характер.</w:t>
      </w:r>
    </w:p>
    <w:p w:rsidR="00AE5972"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В протоколе заседания комиссии указываются:</w:t>
      </w:r>
      <w:r>
        <w:rPr>
          <w:rFonts w:ascii="Century Gothic" w:hAnsi="Century Gothic" w:cs="Times New Roman"/>
          <w:sz w:val="18"/>
          <w:szCs w:val="18"/>
        </w:rPr>
        <w:t xml:space="preserve"> - </w:t>
      </w:r>
      <w:r w:rsidRPr="00F816B6">
        <w:rPr>
          <w:rFonts w:ascii="Century Gothic" w:hAnsi="Century Gothic" w:cs="Times New Roman"/>
          <w:sz w:val="18"/>
          <w:szCs w:val="18"/>
        </w:rPr>
        <w:t>дата заседания комиссии, фамилии, имена, отчества членов комиссии и других лиц, присутствующих на заседании;</w:t>
      </w:r>
      <w:r>
        <w:rPr>
          <w:rFonts w:ascii="Century Gothic" w:hAnsi="Century Gothic" w:cs="Times New Roman"/>
          <w:sz w:val="18"/>
          <w:szCs w:val="18"/>
        </w:rPr>
        <w:t xml:space="preserve"> - </w:t>
      </w:r>
      <w:r w:rsidRPr="00F816B6">
        <w:rPr>
          <w:rFonts w:ascii="Century Gothic" w:hAnsi="Century Gothic" w:cs="Times New Roman"/>
          <w:sz w:val="18"/>
          <w:szCs w:val="18"/>
        </w:rPr>
        <w:t>формулировка каждого из рассматриваемых на заседании комиссии вопросов с указанием фамилии, имени, отчества депутата, в отношении которого рассматривается вопрос;</w:t>
      </w:r>
      <w:r>
        <w:rPr>
          <w:rFonts w:ascii="Century Gothic" w:hAnsi="Century Gothic" w:cs="Times New Roman"/>
          <w:sz w:val="18"/>
          <w:szCs w:val="18"/>
        </w:rPr>
        <w:t xml:space="preserve"> - </w:t>
      </w:r>
      <w:r w:rsidRPr="00F816B6">
        <w:rPr>
          <w:rFonts w:ascii="Century Gothic" w:hAnsi="Century Gothic" w:cs="Times New Roman"/>
          <w:sz w:val="18"/>
          <w:szCs w:val="18"/>
        </w:rPr>
        <w:t>сведения о материалах, содержащих основания для проведения заседания комиссии, их источник и дата поступления в комиссию;</w:t>
      </w:r>
      <w:r>
        <w:rPr>
          <w:rFonts w:ascii="Century Gothic" w:hAnsi="Century Gothic" w:cs="Times New Roman"/>
          <w:sz w:val="18"/>
          <w:szCs w:val="18"/>
        </w:rPr>
        <w:t xml:space="preserve"> - </w:t>
      </w:r>
      <w:r w:rsidRPr="00F816B6">
        <w:rPr>
          <w:rFonts w:ascii="Century Gothic" w:hAnsi="Century Gothic" w:cs="Times New Roman"/>
          <w:sz w:val="18"/>
          <w:szCs w:val="18"/>
        </w:rPr>
        <w:t>фамилии, имена, отчества выступивших на заседании лиц и краткое изложение их выступлений;</w:t>
      </w:r>
      <w:r>
        <w:rPr>
          <w:rFonts w:ascii="Century Gothic" w:hAnsi="Century Gothic" w:cs="Times New Roman"/>
          <w:sz w:val="18"/>
          <w:szCs w:val="18"/>
        </w:rPr>
        <w:t xml:space="preserve"> - </w:t>
      </w:r>
      <w:r w:rsidRPr="00F816B6">
        <w:rPr>
          <w:rFonts w:ascii="Century Gothic" w:hAnsi="Century Gothic" w:cs="Times New Roman"/>
          <w:sz w:val="18"/>
          <w:szCs w:val="18"/>
        </w:rPr>
        <w:t>содержание пояснений лица, замещающего муниципальную должность, и других лиц по существу рассматриваемого вопроса;</w:t>
      </w:r>
      <w:r>
        <w:rPr>
          <w:rFonts w:ascii="Century Gothic" w:hAnsi="Century Gothic" w:cs="Times New Roman"/>
          <w:sz w:val="18"/>
          <w:szCs w:val="18"/>
        </w:rPr>
        <w:t xml:space="preserve"> - </w:t>
      </w:r>
      <w:r w:rsidRPr="00F816B6">
        <w:rPr>
          <w:rFonts w:ascii="Century Gothic" w:hAnsi="Century Gothic" w:cs="Times New Roman"/>
          <w:sz w:val="18"/>
          <w:szCs w:val="18"/>
        </w:rPr>
        <w:t>решение и обоснование его принятия, результаты голосования.</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В протокол могут быть внесены иные сведения.</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16.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должно быть ознакомлено лицо, замещающее муниципальную должность, в отношении которого рассматривался соответствующий вопрос, или его представитель.</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17. Копии протокола заседания комиссии в 7-дневный срок со дня заседания направляются председателю Балахтонского сельского Совета депутатов, а также лицу, в отношении которого комиссией рассмотрен соответствующий вопрос.</w:t>
      </w:r>
    </w:p>
    <w:p w:rsidR="00AE5972" w:rsidRPr="00F816B6" w:rsidRDefault="00AE5972" w:rsidP="00AE5972">
      <w:pPr>
        <w:pStyle w:val="ConsPlusNormal"/>
        <w:ind w:firstLine="851"/>
        <w:jc w:val="both"/>
        <w:rPr>
          <w:rFonts w:ascii="Century Gothic" w:hAnsi="Century Gothic" w:cs="Times New Roman"/>
          <w:sz w:val="18"/>
          <w:szCs w:val="18"/>
        </w:rPr>
      </w:pPr>
      <w:r w:rsidRPr="00F816B6">
        <w:rPr>
          <w:rFonts w:ascii="Century Gothic" w:hAnsi="Century Gothic" w:cs="Times New Roman"/>
          <w:sz w:val="18"/>
          <w:szCs w:val="18"/>
        </w:rPr>
        <w:t>18.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секретарем комиссии.</w:t>
      </w:r>
    </w:p>
    <w:p w:rsidR="00AE5972" w:rsidRPr="00F816B6" w:rsidRDefault="00AE5972" w:rsidP="00AE5972">
      <w:pPr>
        <w:rPr>
          <w:rFonts w:ascii="Century Gothic" w:hAnsi="Century Gothic"/>
          <w:sz w:val="18"/>
          <w:szCs w:val="18"/>
        </w:rPr>
      </w:pPr>
    </w:p>
    <w:p w:rsidR="00AE5972" w:rsidRPr="00F816B6" w:rsidRDefault="00AE5972" w:rsidP="00AE5972">
      <w:pPr>
        <w:spacing w:line="216" w:lineRule="auto"/>
        <w:ind w:right="-5"/>
        <w:jc w:val="center"/>
        <w:rPr>
          <w:rFonts w:ascii="Century Gothic" w:hAnsi="Century Gothic"/>
          <w:sz w:val="18"/>
          <w:szCs w:val="18"/>
        </w:rPr>
      </w:pPr>
      <w:r w:rsidRPr="00F816B6">
        <w:rPr>
          <w:rFonts w:ascii="Century Gothic" w:hAnsi="Century Gothic"/>
          <w:sz w:val="18"/>
          <w:szCs w:val="18"/>
        </w:rPr>
        <w:t xml:space="preserve">     </w:t>
      </w:r>
      <w:r>
        <w:rPr>
          <w:rFonts w:ascii="Century Gothic" w:hAnsi="Century Gothic"/>
          <w:sz w:val="18"/>
          <w:szCs w:val="18"/>
        </w:rPr>
        <w:t xml:space="preserve">              </w:t>
      </w:r>
      <w:r w:rsidRPr="00F816B6">
        <w:rPr>
          <w:rFonts w:ascii="Century Gothic" w:hAnsi="Century Gothic"/>
          <w:sz w:val="18"/>
          <w:szCs w:val="18"/>
        </w:rPr>
        <w:t>ПРИЛОЖЕНИЕ 2 к решению Балахтонского сельского Совета депутатов</w:t>
      </w:r>
      <w:r>
        <w:rPr>
          <w:rFonts w:ascii="Century Gothic" w:hAnsi="Century Gothic"/>
          <w:sz w:val="18"/>
          <w:szCs w:val="18"/>
        </w:rPr>
        <w:t xml:space="preserve"> </w:t>
      </w:r>
      <w:r w:rsidRPr="00F816B6">
        <w:rPr>
          <w:rFonts w:ascii="Century Gothic" w:hAnsi="Century Gothic"/>
          <w:sz w:val="18"/>
          <w:szCs w:val="18"/>
        </w:rPr>
        <w:t xml:space="preserve">от 27.06.2018 № 26-127р </w:t>
      </w:r>
    </w:p>
    <w:p w:rsidR="00AE5972" w:rsidRPr="00F816B6" w:rsidRDefault="00AE5972" w:rsidP="00AE5972">
      <w:pPr>
        <w:rPr>
          <w:rFonts w:ascii="Century Gothic" w:hAnsi="Century Gothic"/>
          <w:sz w:val="18"/>
          <w:szCs w:val="18"/>
        </w:rPr>
      </w:pPr>
    </w:p>
    <w:p w:rsidR="00AE5972" w:rsidRDefault="00AE5972" w:rsidP="00AE5972">
      <w:pPr>
        <w:jc w:val="center"/>
        <w:rPr>
          <w:rFonts w:ascii="Century Gothic" w:hAnsi="Century Gothic"/>
          <w:sz w:val="18"/>
          <w:szCs w:val="18"/>
        </w:rPr>
      </w:pPr>
      <w:r w:rsidRPr="00F816B6">
        <w:rPr>
          <w:rFonts w:ascii="Century Gothic" w:hAnsi="Century Gothic"/>
          <w:b/>
          <w:sz w:val="18"/>
          <w:szCs w:val="18"/>
        </w:rPr>
        <w:t xml:space="preserve">СОСТАВ комиссии </w:t>
      </w:r>
      <w:r w:rsidRPr="00F816B6">
        <w:rPr>
          <w:rFonts w:ascii="Century Gothic" w:hAnsi="Century Gothic"/>
          <w:sz w:val="18"/>
          <w:szCs w:val="18"/>
        </w:rPr>
        <w:t>по соблюдению требований законодательства о противодействии коррупции и урегулированию конфликта интересов в муниципальном образовании Балахтонский сельсов</w:t>
      </w:r>
      <w:r>
        <w:rPr>
          <w:rFonts w:ascii="Century Gothic" w:hAnsi="Century Gothic"/>
          <w:sz w:val="18"/>
          <w:szCs w:val="18"/>
        </w:rPr>
        <w:t>ет</w:t>
      </w:r>
    </w:p>
    <w:p w:rsidR="00AE5972" w:rsidRPr="00F816B6" w:rsidRDefault="00AE5972" w:rsidP="00AE5972">
      <w:pPr>
        <w:jc w:val="center"/>
        <w:rPr>
          <w:rFonts w:ascii="Century Gothic" w:hAnsi="Century Gothic"/>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142"/>
        <w:gridCol w:w="4536"/>
        <w:gridCol w:w="1843"/>
      </w:tblGrid>
      <w:tr w:rsidR="00AE5972" w:rsidRPr="00F816B6" w:rsidTr="00184F80">
        <w:trPr>
          <w:trHeight w:val="510"/>
        </w:trPr>
        <w:tc>
          <w:tcPr>
            <w:tcW w:w="510" w:type="dxa"/>
            <w:tcBorders>
              <w:top w:val="single" w:sz="4" w:space="0" w:color="auto"/>
              <w:left w:val="single" w:sz="4" w:space="0" w:color="auto"/>
              <w:bottom w:val="single" w:sz="4" w:space="0" w:color="auto"/>
              <w:right w:val="single" w:sz="4" w:space="0" w:color="auto"/>
            </w:tcBorders>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w:t>
            </w:r>
          </w:p>
          <w:p w:rsidR="00AE5972" w:rsidRPr="00F816B6" w:rsidRDefault="00AE5972" w:rsidP="00184F80">
            <w:pPr>
              <w:jc w:val="center"/>
              <w:rPr>
                <w:rFonts w:ascii="Century Gothic" w:hAnsi="Century Gothic"/>
                <w:sz w:val="18"/>
                <w:szCs w:val="18"/>
              </w:rPr>
            </w:pPr>
            <w:r w:rsidRPr="00F816B6">
              <w:rPr>
                <w:rFonts w:ascii="Century Gothic" w:hAnsi="Century Gothic"/>
                <w:sz w:val="18"/>
                <w:szCs w:val="18"/>
              </w:rPr>
              <w:t>п/п</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 xml:space="preserve">Фамилия </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имя, отчество</w:t>
            </w:r>
          </w:p>
        </w:tc>
        <w:tc>
          <w:tcPr>
            <w:tcW w:w="4536"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 xml:space="preserve">Занимаемая </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должность</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 xml:space="preserve">Должность </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в комиссии</w:t>
            </w:r>
          </w:p>
        </w:tc>
      </w:tr>
      <w:tr w:rsidR="00AE5972" w:rsidRPr="00F816B6" w:rsidTr="00184F80">
        <w:tc>
          <w:tcPr>
            <w:tcW w:w="510"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p>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1</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Катаргина Татьяна Фёдоровна</w:t>
            </w:r>
          </w:p>
        </w:tc>
        <w:tc>
          <w:tcPr>
            <w:tcW w:w="4536"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Директор СДК,</w:t>
            </w:r>
            <w:r>
              <w:rPr>
                <w:rFonts w:ascii="Century Gothic" w:hAnsi="Century Gothic"/>
                <w:sz w:val="18"/>
                <w:szCs w:val="18"/>
              </w:rPr>
              <w:t xml:space="preserve"> </w:t>
            </w:r>
            <w:r w:rsidRPr="00F816B6">
              <w:rPr>
                <w:rFonts w:ascii="Century Gothic" w:hAnsi="Century Gothic"/>
                <w:sz w:val="18"/>
                <w:szCs w:val="18"/>
              </w:rPr>
              <w:t>МБУК «Централизованная клубная  система</w:t>
            </w:r>
            <w:r>
              <w:rPr>
                <w:rFonts w:ascii="Century Gothic" w:hAnsi="Century Gothic"/>
                <w:sz w:val="18"/>
                <w:szCs w:val="18"/>
              </w:rPr>
              <w:t xml:space="preserve"> </w:t>
            </w:r>
            <w:r w:rsidRPr="00F816B6">
              <w:rPr>
                <w:rFonts w:ascii="Century Gothic" w:hAnsi="Century Gothic"/>
                <w:sz w:val="18"/>
                <w:szCs w:val="18"/>
              </w:rPr>
              <w:t>с. Балахтон»</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Председатель</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комиссии</w:t>
            </w:r>
          </w:p>
        </w:tc>
      </w:tr>
      <w:tr w:rsidR="00AE5972" w:rsidRPr="00F816B6" w:rsidTr="00184F80">
        <w:tc>
          <w:tcPr>
            <w:tcW w:w="510"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p>
          <w:p w:rsidR="00AE5972" w:rsidRPr="00F816B6" w:rsidRDefault="00AE5972" w:rsidP="00184F80">
            <w:pPr>
              <w:spacing w:line="276" w:lineRule="auto"/>
              <w:rPr>
                <w:rFonts w:ascii="Century Gothic" w:hAnsi="Century Gothic"/>
                <w:i/>
                <w:sz w:val="18"/>
                <w:szCs w:val="18"/>
              </w:rPr>
            </w:pPr>
            <w:r w:rsidRPr="00F816B6">
              <w:rPr>
                <w:rFonts w:ascii="Century Gothic" w:hAnsi="Century Gothic"/>
                <w:sz w:val="18"/>
                <w:szCs w:val="18"/>
              </w:rPr>
              <w:t>2</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Каширцева Ирина Викторовна</w:t>
            </w:r>
          </w:p>
        </w:tc>
        <w:tc>
          <w:tcPr>
            <w:tcW w:w="4536"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color w:val="000000"/>
                <w:sz w:val="18"/>
                <w:szCs w:val="18"/>
              </w:rPr>
            </w:pPr>
            <w:r w:rsidRPr="00F816B6">
              <w:rPr>
                <w:rFonts w:ascii="Century Gothic" w:hAnsi="Century Gothic"/>
                <w:color w:val="000000"/>
                <w:sz w:val="18"/>
                <w:szCs w:val="18"/>
              </w:rPr>
              <w:t xml:space="preserve">Заведующая, </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color w:val="000000"/>
                <w:sz w:val="18"/>
                <w:szCs w:val="18"/>
              </w:rPr>
              <w:t>МКДОУ «Детский сад № 8 «Светлячок»</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Заместитель председателя</w:t>
            </w:r>
          </w:p>
        </w:tc>
      </w:tr>
      <w:tr w:rsidR="00AE5972" w:rsidRPr="00F816B6" w:rsidTr="00184F80">
        <w:tc>
          <w:tcPr>
            <w:tcW w:w="510"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p>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3</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 xml:space="preserve">Кионова Надежда Николаевна </w:t>
            </w:r>
          </w:p>
        </w:tc>
        <w:tc>
          <w:tcPr>
            <w:tcW w:w="4536"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color w:val="000000"/>
                <w:sz w:val="18"/>
                <w:szCs w:val="18"/>
              </w:rPr>
            </w:pPr>
            <w:r w:rsidRPr="00F816B6">
              <w:rPr>
                <w:rFonts w:ascii="Century Gothic" w:hAnsi="Century Gothic"/>
                <w:color w:val="000000"/>
                <w:sz w:val="18"/>
                <w:szCs w:val="18"/>
              </w:rPr>
              <w:t>Заместитель главы администрации Балахтонского сельсовета</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Секретарь</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комиссии</w:t>
            </w:r>
          </w:p>
        </w:tc>
      </w:tr>
      <w:tr w:rsidR="00AE5972" w:rsidRPr="00F816B6" w:rsidTr="00184F80">
        <w:tc>
          <w:tcPr>
            <w:tcW w:w="510"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p>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4</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Гардт Владимир Владимирович</w:t>
            </w:r>
          </w:p>
        </w:tc>
        <w:tc>
          <w:tcPr>
            <w:tcW w:w="4536"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color w:val="000000"/>
                <w:sz w:val="18"/>
                <w:szCs w:val="18"/>
              </w:rPr>
            </w:pPr>
            <w:r w:rsidRPr="00F816B6">
              <w:rPr>
                <w:rFonts w:ascii="Century Gothic" w:hAnsi="Century Gothic"/>
                <w:sz w:val="18"/>
                <w:szCs w:val="18"/>
              </w:rPr>
              <w:t>Т</w:t>
            </w:r>
            <w:r w:rsidRPr="00F816B6">
              <w:rPr>
                <w:rFonts w:ascii="Century Gothic" w:hAnsi="Century Gothic"/>
                <w:color w:val="000000"/>
                <w:sz w:val="18"/>
                <w:szCs w:val="18"/>
              </w:rPr>
              <w:t xml:space="preserve">ехник по благоустройству и </w:t>
            </w:r>
            <w:r>
              <w:rPr>
                <w:rFonts w:ascii="Century Gothic" w:hAnsi="Century Gothic"/>
                <w:color w:val="000000"/>
                <w:sz w:val="18"/>
                <w:szCs w:val="18"/>
              </w:rPr>
              <w:t>ПБ</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color w:val="000000"/>
                <w:sz w:val="18"/>
                <w:szCs w:val="18"/>
              </w:rPr>
              <w:t>администрации Балахтонского сельсовета</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Член</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комиссии</w:t>
            </w:r>
          </w:p>
        </w:tc>
      </w:tr>
      <w:tr w:rsidR="00AE5972" w:rsidRPr="00F816B6" w:rsidTr="00184F80">
        <w:tc>
          <w:tcPr>
            <w:tcW w:w="510"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p>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5</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 xml:space="preserve">Савилова Татьяна Геннадьевна </w:t>
            </w:r>
          </w:p>
        </w:tc>
        <w:tc>
          <w:tcPr>
            <w:tcW w:w="4536" w:type="dxa"/>
            <w:tcBorders>
              <w:top w:val="single" w:sz="4" w:space="0" w:color="auto"/>
              <w:left w:val="single" w:sz="4" w:space="0" w:color="auto"/>
              <w:bottom w:val="single" w:sz="4" w:space="0" w:color="auto"/>
              <w:right w:val="single" w:sz="4" w:space="0" w:color="auto"/>
            </w:tcBorders>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Учитель, МКОУ «Балахтонская средняя общеобразовательная школа»</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Член</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комиссии</w:t>
            </w:r>
          </w:p>
        </w:tc>
      </w:tr>
      <w:tr w:rsidR="00AE5972" w:rsidRPr="00F816B6" w:rsidTr="00184F80">
        <w:trPr>
          <w:trHeight w:val="465"/>
        </w:trPr>
        <w:tc>
          <w:tcPr>
            <w:tcW w:w="510"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p>
          <w:p w:rsidR="00AE5972" w:rsidRPr="00F816B6" w:rsidRDefault="00AE5972" w:rsidP="00184F80">
            <w:pPr>
              <w:rPr>
                <w:rFonts w:ascii="Century Gothic" w:hAnsi="Century Gothic"/>
                <w:sz w:val="18"/>
                <w:szCs w:val="18"/>
              </w:rPr>
            </w:pPr>
            <w:r w:rsidRPr="00F816B6">
              <w:rPr>
                <w:rFonts w:ascii="Century Gothic" w:hAnsi="Century Gothic"/>
                <w:sz w:val="18"/>
                <w:szCs w:val="18"/>
              </w:rPr>
              <w:t>6</w:t>
            </w:r>
          </w:p>
        </w:tc>
        <w:tc>
          <w:tcPr>
            <w:tcW w:w="3142"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rPr>
                <w:rFonts w:ascii="Century Gothic" w:hAnsi="Century Gothic"/>
                <w:sz w:val="18"/>
                <w:szCs w:val="18"/>
              </w:rPr>
            </w:pPr>
            <w:r w:rsidRPr="00F816B6">
              <w:rPr>
                <w:rFonts w:ascii="Century Gothic" w:hAnsi="Century Gothic"/>
                <w:sz w:val="18"/>
                <w:szCs w:val="18"/>
              </w:rPr>
              <w:t>Каширцева Ирина Викторовна</w:t>
            </w:r>
          </w:p>
        </w:tc>
        <w:tc>
          <w:tcPr>
            <w:tcW w:w="4536" w:type="dxa"/>
            <w:tcBorders>
              <w:top w:val="single" w:sz="4" w:space="0" w:color="auto"/>
              <w:left w:val="single" w:sz="4" w:space="0" w:color="auto"/>
              <w:bottom w:val="single" w:sz="4" w:space="0" w:color="auto"/>
              <w:right w:val="single" w:sz="4" w:space="0" w:color="auto"/>
            </w:tcBorders>
          </w:tcPr>
          <w:p w:rsidR="00AE5972" w:rsidRPr="00F816B6" w:rsidRDefault="00AE5972" w:rsidP="00184F80">
            <w:pPr>
              <w:spacing w:line="276" w:lineRule="auto"/>
              <w:jc w:val="center"/>
              <w:rPr>
                <w:rFonts w:ascii="Century Gothic" w:hAnsi="Century Gothic"/>
                <w:color w:val="000000"/>
                <w:sz w:val="18"/>
                <w:szCs w:val="18"/>
              </w:rPr>
            </w:pPr>
            <w:r w:rsidRPr="00F816B6">
              <w:rPr>
                <w:rFonts w:ascii="Century Gothic" w:hAnsi="Century Gothic"/>
                <w:color w:val="000000"/>
                <w:sz w:val="18"/>
                <w:szCs w:val="18"/>
              </w:rPr>
              <w:t xml:space="preserve">Заведующая, </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color w:val="000000"/>
                <w:sz w:val="18"/>
                <w:szCs w:val="18"/>
              </w:rPr>
              <w:t>МКДОУ «Детский сад № 8 «Светлячок»</w:t>
            </w:r>
          </w:p>
        </w:tc>
        <w:tc>
          <w:tcPr>
            <w:tcW w:w="1843" w:type="dxa"/>
            <w:tcBorders>
              <w:top w:val="single" w:sz="4" w:space="0" w:color="auto"/>
              <w:left w:val="single" w:sz="4" w:space="0" w:color="auto"/>
              <w:bottom w:val="single" w:sz="4" w:space="0" w:color="auto"/>
              <w:right w:val="single" w:sz="4" w:space="0" w:color="auto"/>
            </w:tcBorders>
            <w:hideMark/>
          </w:tcPr>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Член</w:t>
            </w:r>
          </w:p>
          <w:p w:rsidR="00AE5972" w:rsidRPr="00F816B6" w:rsidRDefault="00AE5972" w:rsidP="00184F80">
            <w:pPr>
              <w:spacing w:line="276" w:lineRule="auto"/>
              <w:jc w:val="center"/>
              <w:rPr>
                <w:rFonts w:ascii="Century Gothic" w:hAnsi="Century Gothic"/>
                <w:sz w:val="18"/>
                <w:szCs w:val="18"/>
              </w:rPr>
            </w:pPr>
            <w:r w:rsidRPr="00F816B6">
              <w:rPr>
                <w:rFonts w:ascii="Century Gothic" w:hAnsi="Century Gothic"/>
                <w:sz w:val="18"/>
                <w:szCs w:val="18"/>
              </w:rPr>
              <w:t>комиссии</w:t>
            </w:r>
          </w:p>
        </w:tc>
      </w:tr>
    </w:tbl>
    <w:p w:rsidR="00AE5972" w:rsidRPr="00F816B6" w:rsidRDefault="00AE5972" w:rsidP="00AE5972">
      <w:pPr>
        <w:autoSpaceDE w:val="0"/>
        <w:autoSpaceDN w:val="0"/>
        <w:adjustRightInd w:val="0"/>
        <w:jc w:val="center"/>
        <w:outlineLvl w:val="0"/>
        <w:rPr>
          <w:rFonts w:ascii="Century Gothic" w:hAnsi="Century Gothic"/>
          <w:sz w:val="18"/>
          <w:szCs w:val="18"/>
        </w:rPr>
      </w:pPr>
    </w:p>
    <w:p w:rsidR="00AE5972" w:rsidRPr="00F816B6" w:rsidRDefault="00AE5972" w:rsidP="00AE5972">
      <w:pPr>
        <w:rPr>
          <w:rFonts w:ascii="Century Gothic" w:hAnsi="Century Gothic"/>
          <w:sz w:val="18"/>
          <w:szCs w:val="18"/>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AE5972" w:rsidRPr="005B27D9" w:rsidRDefault="00AE5972" w:rsidP="00AE5972">
      <w:pPr>
        <w:ind w:right="-1"/>
        <w:jc w:val="center"/>
        <w:rPr>
          <w:rFonts w:ascii="Century Gothic" w:hAnsi="Century Gothic"/>
          <w:b/>
          <w:sz w:val="16"/>
          <w:szCs w:val="16"/>
        </w:rPr>
      </w:pPr>
      <w:r>
        <w:rPr>
          <w:rFonts w:ascii="Century Gothic" w:hAnsi="Century Gothic"/>
          <w:b/>
          <w:sz w:val="16"/>
          <w:szCs w:val="16"/>
        </w:rPr>
        <w:t>РЕШЕНИЕ</w:t>
      </w:r>
    </w:p>
    <w:p w:rsidR="00AE5972" w:rsidRDefault="00AE5972" w:rsidP="00AE5972">
      <w:pPr>
        <w:rPr>
          <w:rFonts w:ascii="Century Gothic" w:hAnsi="Century Gothic"/>
          <w:sz w:val="18"/>
          <w:szCs w:val="18"/>
        </w:rPr>
      </w:pPr>
      <w:r>
        <w:rPr>
          <w:rFonts w:ascii="Century Gothic" w:hAnsi="Century Gothic"/>
          <w:sz w:val="18"/>
          <w:szCs w:val="18"/>
        </w:rPr>
        <w:t>27.06.2018                                                                      с. Балахтон                                                                       № 26-128р</w:t>
      </w:r>
    </w:p>
    <w:p w:rsidR="00AE5972" w:rsidRDefault="00AE5972" w:rsidP="00AE5972">
      <w:pPr>
        <w:rPr>
          <w:rFonts w:ascii="Century Gothic" w:hAnsi="Century Gothic"/>
          <w:sz w:val="18"/>
          <w:szCs w:val="18"/>
        </w:rPr>
      </w:pPr>
    </w:p>
    <w:p w:rsidR="00AE5972" w:rsidRPr="005B27D9" w:rsidRDefault="00AE5972" w:rsidP="00AE5972">
      <w:pPr>
        <w:keepNext/>
        <w:tabs>
          <w:tab w:val="right" w:pos="4253"/>
        </w:tabs>
        <w:ind w:firstLine="709"/>
        <w:outlineLvl w:val="0"/>
        <w:rPr>
          <w:rFonts w:ascii="Century Gothic" w:hAnsi="Century Gothic"/>
          <w:sz w:val="18"/>
          <w:szCs w:val="18"/>
        </w:rPr>
      </w:pPr>
      <w:r>
        <w:rPr>
          <w:rFonts w:ascii="Century Gothic" w:hAnsi="Century Gothic"/>
          <w:sz w:val="18"/>
          <w:szCs w:val="18"/>
        </w:rPr>
        <w:tab/>
      </w:r>
      <w:r w:rsidRPr="005B27D9">
        <w:rPr>
          <w:rFonts w:ascii="Century Gothic" w:hAnsi="Century Gothic"/>
          <w:sz w:val="18"/>
          <w:szCs w:val="18"/>
        </w:rPr>
        <w:t>Об утверждении Порядка увольнения (освобождения от должности)</w:t>
      </w:r>
      <w:r>
        <w:rPr>
          <w:rFonts w:ascii="Century Gothic" w:hAnsi="Century Gothic"/>
          <w:sz w:val="18"/>
          <w:szCs w:val="18"/>
        </w:rPr>
        <w:t xml:space="preserve"> </w:t>
      </w:r>
      <w:r w:rsidRPr="005B27D9">
        <w:rPr>
          <w:rFonts w:ascii="Century Gothic" w:hAnsi="Century Gothic"/>
          <w:sz w:val="18"/>
          <w:szCs w:val="18"/>
        </w:rPr>
        <w:t>в связи с утратой доверия лиц, замещающих муниципальные должности</w:t>
      </w:r>
    </w:p>
    <w:p w:rsidR="00AE5972" w:rsidRPr="005B27D9" w:rsidRDefault="00AE5972" w:rsidP="00AE5972">
      <w:pPr>
        <w:pStyle w:val="a4"/>
        <w:rPr>
          <w:rFonts w:ascii="Century Gothic" w:hAnsi="Century Gothic"/>
          <w:sz w:val="18"/>
          <w:szCs w:val="18"/>
        </w:rPr>
      </w:pPr>
      <w:r w:rsidRPr="005B27D9">
        <w:rPr>
          <w:rFonts w:ascii="Century Gothic" w:hAnsi="Century Gothic"/>
          <w:sz w:val="18"/>
          <w:szCs w:val="18"/>
        </w:rPr>
        <w:t xml:space="preserve"> </w:t>
      </w:r>
    </w:p>
    <w:p w:rsidR="00AE5972" w:rsidRDefault="00AE5972" w:rsidP="00AE5972">
      <w:pPr>
        <w:autoSpaceDE w:val="0"/>
        <w:autoSpaceDN w:val="0"/>
        <w:adjustRightInd w:val="0"/>
        <w:ind w:firstLine="720"/>
        <w:rPr>
          <w:rFonts w:ascii="Century Gothic" w:hAnsi="Century Gothic"/>
          <w:sz w:val="18"/>
          <w:szCs w:val="18"/>
        </w:rPr>
      </w:pPr>
      <w:r w:rsidRPr="005B27D9">
        <w:rPr>
          <w:rFonts w:ascii="Century Gothic" w:hAnsi="Century Gothic"/>
          <w:sz w:val="18"/>
          <w:szCs w:val="18"/>
        </w:rPr>
        <w:t xml:space="preserve">В соответствии со статьей 13.1 Федерального закона от 25.12.2008 № 273-ФЗ «О противодействии коррупции», Федеральным законом от 06.10.2003 № 131-ФЗ «Об общих принципах организации местного </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1</w:t>
      </w:r>
      <w:r w:rsidR="00075B8D">
        <w:rPr>
          <w:rFonts w:ascii="Century Gothic" w:hAnsi="Century Gothic"/>
          <w:b/>
          <w:sz w:val="28"/>
          <w:szCs w:val="28"/>
        </w:rPr>
        <w:t>7</w:t>
      </w:r>
      <w:r>
        <w:rPr>
          <w:rFonts w:ascii="Century Gothic" w:hAnsi="Century Gothic"/>
          <w:b/>
          <w:sz w:val="28"/>
          <w:szCs w:val="28"/>
        </w:rPr>
        <w:t xml:space="preserve">  № 7/155 «Балахтонские вести»  06 июля  2018 года</w:t>
      </w:r>
    </w:p>
    <w:p w:rsidR="00AE5972" w:rsidRDefault="00AE5972" w:rsidP="00AE5972">
      <w:pPr>
        <w:autoSpaceDE w:val="0"/>
        <w:autoSpaceDN w:val="0"/>
        <w:adjustRightInd w:val="0"/>
        <w:rPr>
          <w:rFonts w:ascii="Century Gothic" w:hAnsi="Century Gothic"/>
          <w:b/>
        </w:rPr>
      </w:pPr>
      <w:r>
        <w:rPr>
          <w:rFonts w:ascii="Century Gothic" w:hAnsi="Century Gothic"/>
          <w:b/>
        </w:rPr>
        <w:t>__________________________________________________________________________________</w:t>
      </w:r>
    </w:p>
    <w:p w:rsidR="00AE5972" w:rsidRDefault="00AE5972" w:rsidP="00AE5972">
      <w:pPr>
        <w:autoSpaceDE w:val="0"/>
        <w:autoSpaceDN w:val="0"/>
        <w:adjustRightInd w:val="0"/>
        <w:rPr>
          <w:rFonts w:ascii="Century Gothic" w:hAnsi="Century Gothic"/>
          <w:sz w:val="18"/>
          <w:szCs w:val="18"/>
        </w:rPr>
      </w:pPr>
    </w:p>
    <w:p w:rsidR="00AE5972" w:rsidRPr="005B27D9" w:rsidRDefault="00AE5972" w:rsidP="00AE5972">
      <w:pPr>
        <w:autoSpaceDE w:val="0"/>
        <w:autoSpaceDN w:val="0"/>
        <w:adjustRightInd w:val="0"/>
        <w:rPr>
          <w:rFonts w:ascii="Century Gothic" w:hAnsi="Century Gothic"/>
          <w:i/>
          <w:sz w:val="18"/>
          <w:szCs w:val="18"/>
        </w:rPr>
      </w:pPr>
      <w:r w:rsidRPr="005B27D9">
        <w:rPr>
          <w:rFonts w:ascii="Century Gothic" w:hAnsi="Century Gothic"/>
          <w:sz w:val="18"/>
          <w:szCs w:val="18"/>
        </w:rPr>
        <w:t xml:space="preserve">самоуправления в Российской Федерации», статьями 13.1, 28, 52 Устава Балахтонского сельсовета, Балахтонский сельский Совет депутатов </w:t>
      </w:r>
      <w:r w:rsidRPr="005B27D9">
        <w:rPr>
          <w:rFonts w:ascii="Century Gothic" w:hAnsi="Century Gothic"/>
          <w:i/>
          <w:sz w:val="18"/>
          <w:szCs w:val="18"/>
        </w:rPr>
        <w:t xml:space="preserve"> </w:t>
      </w:r>
      <w:r w:rsidRPr="005B27D9">
        <w:rPr>
          <w:rFonts w:ascii="Century Gothic" w:hAnsi="Century Gothic"/>
          <w:sz w:val="18"/>
          <w:szCs w:val="18"/>
        </w:rPr>
        <w:t>РЕШИЛ:</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1. Утвердить Порядок увольнения (освобождения от должности) в связи с утратой доверия лиц, замещающих муниципальные должности  согласно Приложению к настоящему Решению.</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2. Контроль за исполнением настоящего Решения возложить на Главу Балахтонского сельсовета В.А. Мецгера.</w:t>
      </w:r>
    </w:p>
    <w:p w:rsidR="00AE5972" w:rsidRPr="005B27D9" w:rsidRDefault="00AE5972" w:rsidP="00AE5972">
      <w:pPr>
        <w:autoSpaceDE w:val="0"/>
        <w:autoSpaceDN w:val="0"/>
        <w:adjustRightInd w:val="0"/>
        <w:ind w:firstLine="709"/>
        <w:rPr>
          <w:rFonts w:ascii="Century Gothic" w:hAnsi="Century Gothic"/>
          <w:i/>
          <w:sz w:val="18"/>
          <w:szCs w:val="18"/>
        </w:rPr>
      </w:pPr>
      <w:r w:rsidRPr="005B27D9">
        <w:rPr>
          <w:rFonts w:ascii="Century Gothic" w:hAnsi="Century Gothic"/>
          <w:sz w:val="18"/>
          <w:szCs w:val="18"/>
        </w:rPr>
        <w:t>3 Решения Балахтонского сельского Совета депутатов от 25.01.2016 № 06-24р и от 26.05.2017 № 09-42р считать утратившими силу.</w:t>
      </w:r>
    </w:p>
    <w:p w:rsidR="00AE5972" w:rsidRPr="005B27D9" w:rsidRDefault="00AE5972" w:rsidP="00AE5972">
      <w:pPr>
        <w:autoSpaceDE w:val="0"/>
        <w:autoSpaceDN w:val="0"/>
        <w:adjustRightInd w:val="0"/>
        <w:ind w:firstLine="709"/>
        <w:outlineLvl w:val="0"/>
        <w:rPr>
          <w:rFonts w:ascii="Century Gothic" w:hAnsi="Century Gothic"/>
          <w:sz w:val="18"/>
          <w:szCs w:val="18"/>
        </w:rPr>
      </w:pPr>
      <w:r w:rsidRPr="005B27D9">
        <w:rPr>
          <w:rFonts w:ascii="Century Gothic" w:hAnsi="Century Gothic"/>
          <w:sz w:val="18"/>
          <w:szCs w:val="18"/>
        </w:rPr>
        <w:t>4. Решение вступает в силу в день, следующий за днём его официального опубликования</w:t>
      </w:r>
      <w:r w:rsidRPr="005B27D9">
        <w:rPr>
          <w:rFonts w:ascii="Century Gothic" w:hAnsi="Century Gothic"/>
          <w:i/>
          <w:sz w:val="18"/>
          <w:szCs w:val="18"/>
        </w:rPr>
        <w:t xml:space="preserve"> </w:t>
      </w:r>
      <w:r w:rsidRPr="005B27D9">
        <w:rPr>
          <w:rFonts w:ascii="Century Gothic" w:hAnsi="Century Gothic"/>
          <w:sz w:val="18"/>
          <w:szCs w:val="18"/>
        </w:rPr>
        <w:t xml:space="preserve">в местном периодическом издании «Балахтонские вести». </w:t>
      </w:r>
    </w:p>
    <w:p w:rsidR="00AE5972" w:rsidRPr="005B27D9" w:rsidRDefault="00AE5972" w:rsidP="00AE5972">
      <w:pPr>
        <w:autoSpaceDE w:val="0"/>
        <w:autoSpaceDN w:val="0"/>
        <w:adjustRightInd w:val="0"/>
        <w:ind w:firstLine="709"/>
        <w:outlineLvl w:val="0"/>
        <w:rPr>
          <w:rFonts w:ascii="Century Gothic" w:hAnsi="Century Gothic"/>
          <w:i/>
          <w:sz w:val="18"/>
          <w:szCs w:val="18"/>
        </w:rPr>
      </w:pPr>
    </w:p>
    <w:p w:rsidR="00AE5972" w:rsidRPr="005B27D9" w:rsidRDefault="00AE5972" w:rsidP="00AE5972">
      <w:pPr>
        <w:autoSpaceDE w:val="0"/>
        <w:autoSpaceDN w:val="0"/>
        <w:adjustRightInd w:val="0"/>
        <w:rPr>
          <w:rFonts w:ascii="Century Gothic" w:hAnsi="Century Gothic"/>
          <w:sz w:val="18"/>
          <w:szCs w:val="18"/>
        </w:rPr>
      </w:pPr>
      <w:r w:rsidRPr="005B27D9">
        <w:rPr>
          <w:rFonts w:ascii="Century Gothic" w:hAnsi="Century Gothic"/>
          <w:sz w:val="18"/>
          <w:szCs w:val="18"/>
        </w:rPr>
        <w:t xml:space="preserve">Председатель Совета                                                                   </w:t>
      </w:r>
      <w:r>
        <w:rPr>
          <w:rFonts w:ascii="Century Gothic" w:hAnsi="Century Gothic"/>
          <w:sz w:val="18"/>
          <w:szCs w:val="18"/>
        </w:rPr>
        <w:t xml:space="preserve">                                                                   </w:t>
      </w:r>
      <w:r w:rsidRPr="005B27D9">
        <w:rPr>
          <w:rFonts w:ascii="Century Gothic" w:hAnsi="Century Gothic"/>
          <w:sz w:val="18"/>
          <w:szCs w:val="18"/>
        </w:rPr>
        <w:t xml:space="preserve"> Е.А. Гардт</w:t>
      </w:r>
    </w:p>
    <w:p w:rsidR="00AE5972" w:rsidRDefault="00AE5972" w:rsidP="00AE5972">
      <w:pPr>
        <w:autoSpaceDE w:val="0"/>
        <w:autoSpaceDN w:val="0"/>
        <w:adjustRightInd w:val="0"/>
        <w:rPr>
          <w:rFonts w:ascii="Century Gothic" w:hAnsi="Century Gothic"/>
          <w:sz w:val="18"/>
          <w:szCs w:val="18"/>
        </w:rPr>
      </w:pPr>
      <w:r w:rsidRPr="005B27D9">
        <w:rPr>
          <w:rFonts w:ascii="Century Gothic" w:hAnsi="Century Gothic"/>
          <w:sz w:val="18"/>
          <w:szCs w:val="18"/>
        </w:rPr>
        <w:t xml:space="preserve">Глава сельсовета                                                                            </w:t>
      </w:r>
      <w:r>
        <w:rPr>
          <w:rFonts w:ascii="Century Gothic" w:hAnsi="Century Gothic"/>
          <w:sz w:val="18"/>
          <w:szCs w:val="18"/>
        </w:rPr>
        <w:t xml:space="preserve">                                                                   В.А. Мецгер</w:t>
      </w:r>
    </w:p>
    <w:p w:rsidR="00AE5972" w:rsidRDefault="00AE5972" w:rsidP="00AE5972">
      <w:pPr>
        <w:autoSpaceDE w:val="0"/>
        <w:autoSpaceDN w:val="0"/>
        <w:adjustRightInd w:val="0"/>
        <w:rPr>
          <w:rFonts w:ascii="Century Gothic" w:hAnsi="Century Gothic"/>
          <w:sz w:val="18"/>
          <w:szCs w:val="18"/>
        </w:rPr>
      </w:pPr>
    </w:p>
    <w:p w:rsidR="00AE5972" w:rsidRPr="005B27D9" w:rsidRDefault="00AE5972" w:rsidP="00AE5972">
      <w:pPr>
        <w:autoSpaceDE w:val="0"/>
        <w:autoSpaceDN w:val="0"/>
        <w:adjustRightInd w:val="0"/>
        <w:rPr>
          <w:rFonts w:ascii="Century Gothic" w:hAnsi="Century Gothic"/>
          <w:sz w:val="18"/>
          <w:szCs w:val="18"/>
        </w:rPr>
      </w:pPr>
      <w:r>
        <w:rPr>
          <w:rFonts w:ascii="Century Gothic" w:hAnsi="Century Gothic"/>
          <w:sz w:val="18"/>
          <w:szCs w:val="18"/>
        </w:rPr>
        <w:t xml:space="preserve">                          </w:t>
      </w:r>
      <w:r w:rsidRPr="005B27D9">
        <w:rPr>
          <w:rFonts w:ascii="Century Gothic" w:hAnsi="Century Gothic"/>
          <w:sz w:val="18"/>
          <w:szCs w:val="18"/>
        </w:rPr>
        <w:t>ПРИЛОЖЕНИЕ к Решению Балахтон</w:t>
      </w:r>
      <w:r>
        <w:rPr>
          <w:rFonts w:ascii="Century Gothic" w:hAnsi="Century Gothic"/>
          <w:sz w:val="18"/>
          <w:szCs w:val="18"/>
        </w:rPr>
        <w:t>ского сельского Совета депутатов</w:t>
      </w:r>
      <w:r w:rsidRPr="005B27D9">
        <w:rPr>
          <w:rFonts w:ascii="Century Gothic" w:hAnsi="Century Gothic"/>
          <w:sz w:val="18"/>
          <w:szCs w:val="18"/>
        </w:rPr>
        <w:t xml:space="preserve"> от 27.06.2018  № 26- 128р</w:t>
      </w:r>
    </w:p>
    <w:p w:rsidR="00AE5972" w:rsidRPr="005B27D9" w:rsidRDefault="00AE5972" w:rsidP="00AE5972">
      <w:pPr>
        <w:ind w:left="4536"/>
        <w:rPr>
          <w:rFonts w:ascii="Century Gothic" w:hAnsi="Century Gothic"/>
          <w:sz w:val="18"/>
          <w:szCs w:val="18"/>
        </w:rPr>
      </w:pPr>
    </w:p>
    <w:p w:rsidR="00AE5972" w:rsidRPr="005B27D9" w:rsidRDefault="00AE5972" w:rsidP="00AE5972">
      <w:pPr>
        <w:jc w:val="center"/>
        <w:rPr>
          <w:rFonts w:ascii="Century Gothic" w:hAnsi="Century Gothic"/>
          <w:b/>
          <w:sz w:val="18"/>
          <w:szCs w:val="18"/>
        </w:rPr>
      </w:pPr>
      <w:r w:rsidRPr="005B27D9">
        <w:rPr>
          <w:rFonts w:ascii="Century Gothic" w:hAnsi="Century Gothic"/>
          <w:b/>
          <w:sz w:val="18"/>
          <w:szCs w:val="18"/>
        </w:rPr>
        <w:t xml:space="preserve">ПОРЯДОК увольнения (освобождения от должности) </w:t>
      </w:r>
    </w:p>
    <w:p w:rsidR="00AE5972" w:rsidRPr="005B27D9" w:rsidRDefault="00AE5972" w:rsidP="00AE5972">
      <w:pPr>
        <w:jc w:val="center"/>
        <w:rPr>
          <w:rFonts w:ascii="Century Gothic" w:hAnsi="Century Gothic"/>
          <w:b/>
          <w:sz w:val="18"/>
          <w:szCs w:val="18"/>
        </w:rPr>
      </w:pPr>
      <w:r w:rsidRPr="005B27D9">
        <w:rPr>
          <w:rFonts w:ascii="Century Gothic" w:hAnsi="Century Gothic"/>
          <w:b/>
          <w:sz w:val="18"/>
          <w:szCs w:val="18"/>
        </w:rPr>
        <w:t xml:space="preserve">в связи с утратой доверия лиц, замещающих муниципальные должности </w:t>
      </w:r>
    </w:p>
    <w:p w:rsidR="00AE5972" w:rsidRPr="005B27D9" w:rsidRDefault="00AE5972" w:rsidP="00AE5972">
      <w:pPr>
        <w:ind w:firstLine="567"/>
        <w:rPr>
          <w:rFonts w:ascii="Century Gothic" w:hAnsi="Century Gothic"/>
          <w:sz w:val="18"/>
          <w:szCs w:val="18"/>
        </w:rPr>
      </w:pPr>
    </w:p>
    <w:p w:rsidR="00AE5972" w:rsidRPr="005B27D9" w:rsidRDefault="00AE5972" w:rsidP="00AE5972">
      <w:pPr>
        <w:ind w:firstLine="567"/>
        <w:rPr>
          <w:rFonts w:ascii="Century Gothic" w:hAnsi="Century Gothic"/>
          <w:i/>
          <w:sz w:val="18"/>
          <w:szCs w:val="18"/>
        </w:rPr>
      </w:pPr>
      <w:r w:rsidRPr="005B27D9">
        <w:rPr>
          <w:rFonts w:ascii="Century Gothic" w:hAnsi="Century Gothic"/>
          <w:sz w:val="18"/>
          <w:szCs w:val="18"/>
        </w:rPr>
        <w:tab/>
        <w:t>1. Настоящий Порядок увольнения (освобождения от должности) в связи с утратой доверия лиц, замещающих муниципальные должности  (далее также – Порядок) разработан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25.12.2008 № 273-ФЗ «О противодействии коррупции»,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и устанавливает последовательность действий при увольнении (освобождении от должности) лиц, замещающих муниципальные должности в муниципальном образовании Балахтонский сельсовет</w:t>
      </w:r>
      <w:r w:rsidRPr="005B27D9">
        <w:rPr>
          <w:rFonts w:ascii="Century Gothic" w:hAnsi="Century Gothic"/>
          <w:i/>
          <w:sz w:val="18"/>
          <w:szCs w:val="18"/>
        </w:rPr>
        <w:t>.</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2. Лицами, замещающим муниципальные должности в муниципальном образовании Балахтонский сельсовет являются:</w:t>
      </w:r>
    </w:p>
    <w:p w:rsidR="00AE5972" w:rsidRPr="005B27D9" w:rsidRDefault="00AE5972" w:rsidP="00AE5972">
      <w:pPr>
        <w:ind w:firstLine="567"/>
        <w:rPr>
          <w:rFonts w:ascii="Century Gothic" w:hAnsi="Century Gothic"/>
          <w:sz w:val="18"/>
          <w:szCs w:val="18"/>
        </w:rPr>
      </w:pPr>
      <w:r w:rsidRPr="005B27D9">
        <w:rPr>
          <w:rFonts w:ascii="Century Gothic" w:hAnsi="Century Gothic"/>
          <w:sz w:val="18"/>
          <w:szCs w:val="18"/>
        </w:rPr>
        <w:t>- выборное должностное лицо местного самоуправления (глава муниципального образования);</w:t>
      </w:r>
    </w:p>
    <w:p w:rsidR="00AE5972" w:rsidRPr="005B27D9" w:rsidRDefault="00AE5972" w:rsidP="00AE5972">
      <w:pPr>
        <w:ind w:firstLine="567"/>
        <w:rPr>
          <w:rFonts w:ascii="Century Gothic" w:hAnsi="Century Gothic"/>
          <w:sz w:val="18"/>
          <w:szCs w:val="18"/>
        </w:rPr>
      </w:pPr>
      <w:r w:rsidRPr="005B27D9">
        <w:rPr>
          <w:rFonts w:ascii="Century Gothic" w:hAnsi="Century Gothic"/>
          <w:sz w:val="18"/>
          <w:szCs w:val="18"/>
        </w:rPr>
        <w:t>- депутат, член выборного органа местного самоуправления.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3. Лицо, замещающее муниципальную должность подлежит увольнению (освобождению от должности) в связи с утратой доверия в следующих случаях:</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1) непринятия лицом мер по предотвращению и (или) урегулированию конфликта интересов, стороной которого оно является;</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4) осуществления лицом предпринимательской деятельности;</w:t>
      </w:r>
    </w:p>
    <w:p w:rsidR="00AE5972" w:rsidRPr="005B27D9"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5) 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4. Лицо, замещающее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лицом, замещающим  муниципальную должность, мер по предотвращению и (или) урегулированию конфликта интересов, стороной которого является подчиненное ему лицо.</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xml:space="preserve">5. Решение об увольнении (освобождении от должности) в связи с утратой доверия принимается по основаниям, предусмотренным пунктами 3, 4 настоящего Порядка. </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5.1. Решение об увольнении (освобождении от должности) в связи с утратой доверия лиц, замещающих муниципальные должности, принимается Балахтонским сельским Советом депутатов.</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xml:space="preserve">Решение об увольнении (освобождении от должности) в связи с утратой доверия главы муниципального образования принимается Балахтонским сельским Советом депутатов. </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xml:space="preserve">Вышеуказанное Решение Балахтонского сельского Совета депутатов </w:t>
      </w:r>
      <w:r w:rsidRPr="005B27D9">
        <w:rPr>
          <w:rFonts w:ascii="Century Gothic" w:hAnsi="Century Gothic"/>
          <w:i/>
          <w:sz w:val="18"/>
          <w:szCs w:val="18"/>
        </w:rPr>
        <w:t xml:space="preserve"> </w:t>
      </w:r>
      <w:r w:rsidRPr="005B27D9">
        <w:rPr>
          <w:rFonts w:ascii="Century Gothic" w:hAnsi="Century Gothic"/>
          <w:sz w:val="18"/>
          <w:szCs w:val="18"/>
        </w:rPr>
        <w:t xml:space="preserve"> считается принятым, если за него проголосовало не менее двух третей от установленной численности депутатов Балахтонского сельского Совета депутатов.</w:t>
      </w:r>
    </w:p>
    <w:p w:rsidR="00AE5972" w:rsidRPr="005B27D9" w:rsidRDefault="00AE5972" w:rsidP="00AE5972">
      <w:pPr>
        <w:pStyle w:val="a4"/>
        <w:rPr>
          <w:rFonts w:ascii="Century Gothic" w:hAnsi="Century Gothic"/>
          <w:sz w:val="18"/>
          <w:szCs w:val="18"/>
        </w:rPr>
      </w:pPr>
      <w:r w:rsidRPr="005B27D9">
        <w:rPr>
          <w:rFonts w:ascii="Century Gothic" w:hAnsi="Century Gothic"/>
          <w:sz w:val="18"/>
          <w:szCs w:val="18"/>
          <w:lang w:eastAsia="ru-RU"/>
        </w:rPr>
        <w:tab/>
        <w:t xml:space="preserve">6. Проверка случаев, предусмотренных подпунктами 1, 3-5 пункта  3, подпунктом 1 пункта 3.1, пунктом 4 настоящего Порядка проводится  </w:t>
      </w:r>
      <w:r w:rsidRPr="005B27D9">
        <w:rPr>
          <w:rFonts w:ascii="Century Gothic" w:hAnsi="Century Gothic"/>
          <w:sz w:val="18"/>
          <w:szCs w:val="18"/>
        </w:rPr>
        <w:t>ведущим документоведом администрации сельсовета</w:t>
      </w:r>
      <w:r w:rsidRPr="005B27D9">
        <w:rPr>
          <w:rFonts w:ascii="Century Gothic" w:hAnsi="Century Gothic"/>
          <w:sz w:val="18"/>
          <w:szCs w:val="18"/>
          <w:lang w:eastAsia="ru-RU"/>
        </w:rPr>
        <w:t xml:space="preserve"> Е.Г. Ерёминой (далее – уполномоченное лицо). </w:t>
      </w:r>
    </w:p>
    <w:p w:rsidR="00AE5972" w:rsidRPr="005B27D9" w:rsidRDefault="00AE5972" w:rsidP="00AE5972">
      <w:pPr>
        <w:pStyle w:val="a4"/>
        <w:rPr>
          <w:rFonts w:ascii="Century Gothic" w:hAnsi="Century Gothic"/>
          <w:sz w:val="18"/>
          <w:szCs w:val="18"/>
        </w:rPr>
      </w:pPr>
      <w:r w:rsidRPr="005B27D9">
        <w:rPr>
          <w:rFonts w:ascii="Century Gothic" w:hAnsi="Century Gothic"/>
          <w:sz w:val="18"/>
          <w:szCs w:val="18"/>
          <w:lang w:eastAsia="ru-RU"/>
        </w:rPr>
        <w:tab/>
        <w:t>Проверка уполномоченным лицом проводится:</w:t>
      </w:r>
    </w:p>
    <w:p w:rsidR="00AE5972" w:rsidRDefault="00AE5972" w:rsidP="00AE5972">
      <w:pPr>
        <w:pStyle w:val="a4"/>
        <w:rPr>
          <w:rFonts w:ascii="Century Gothic" w:hAnsi="Century Gothic"/>
          <w:sz w:val="18"/>
          <w:szCs w:val="18"/>
          <w:lang w:eastAsia="ru-RU"/>
        </w:rPr>
      </w:pPr>
      <w:r w:rsidRPr="005B27D9">
        <w:rPr>
          <w:rFonts w:ascii="Century Gothic" w:hAnsi="Century Gothic"/>
          <w:sz w:val="18"/>
          <w:szCs w:val="18"/>
          <w:lang w:eastAsia="ru-RU"/>
        </w:rPr>
        <w:tab/>
        <w:t>1) самостоятельно, при этом запрашивается информация от организаций, обладающих сведениями о наличии обстоятельств, предусмотренными пунктами 3, 4 настоящего Порядка;</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1</w:t>
      </w:r>
      <w:r w:rsidR="00075B8D">
        <w:rPr>
          <w:rFonts w:ascii="Century Gothic" w:hAnsi="Century Gothic"/>
          <w:b/>
          <w:sz w:val="28"/>
          <w:szCs w:val="28"/>
        </w:rPr>
        <w:t>8</w:t>
      </w:r>
      <w:r>
        <w:rPr>
          <w:rFonts w:ascii="Century Gothic" w:hAnsi="Century Gothic"/>
          <w:b/>
          <w:sz w:val="28"/>
          <w:szCs w:val="28"/>
        </w:rPr>
        <w:t xml:space="preserve">  № 7/155 «Балахтонские вести»  06 июля  2018 года</w:t>
      </w:r>
    </w:p>
    <w:p w:rsidR="00AE5972" w:rsidRDefault="00AE5972" w:rsidP="00AE5972">
      <w:pPr>
        <w:pStyle w:val="a4"/>
        <w:rPr>
          <w:rFonts w:ascii="Century Gothic" w:hAnsi="Century Gothic"/>
          <w:sz w:val="18"/>
          <w:szCs w:val="18"/>
          <w:lang w:eastAsia="ru-RU"/>
        </w:rPr>
      </w:pPr>
      <w:r>
        <w:rPr>
          <w:rFonts w:ascii="Century Gothic" w:hAnsi="Century Gothic"/>
          <w:b/>
        </w:rPr>
        <w:t>__________________________________________________________________________________</w:t>
      </w:r>
    </w:p>
    <w:p w:rsidR="00AE5972" w:rsidRPr="005B27D9" w:rsidRDefault="00AE5972" w:rsidP="00AE5972">
      <w:pPr>
        <w:pStyle w:val="a4"/>
        <w:rPr>
          <w:rFonts w:ascii="Century Gothic" w:hAnsi="Century Gothic"/>
          <w:sz w:val="18"/>
          <w:szCs w:val="18"/>
          <w:lang w:eastAsia="ru-RU"/>
        </w:rPr>
      </w:pP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2) при поступлении информации, содержащей сведений о совершении лицом, замещающим муниципальную должность, коррупционных правонарушений, указанных в статье 13.1 Федерального закона от 25.12.2008 № 273-ФЗ «О противодействии коррупции», представленная в органы местного самоуправления.</w:t>
      </w:r>
    </w:p>
    <w:p w:rsidR="00AE5972" w:rsidRPr="005B27D9" w:rsidRDefault="00AE5972" w:rsidP="00AE5972">
      <w:pPr>
        <w:ind w:firstLine="709"/>
        <w:rPr>
          <w:rFonts w:ascii="Century Gothic" w:hAnsi="Century Gothic"/>
          <w:i/>
          <w:sz w:val="18"/>
          <w:szCs w:val="18"/>
        </w:rPr>
      </w:pPr>
      <w:r w:rsidRPr="005B27D9">
        <w:rPr>
          <w:rFonts w:ascii="Century Gothic" w:hAnsi="Century Gothic"/>
          <w:sz w:val="18"/>
          <w:szCs w:val="18"/>
        </w:rPr>
        <w:t>По окончании проверки уполномоченным лицом подготавливается акт, в котором указываются факты и обстоятельства, установленные при проведении проверки</w:t>
      </w:r>
      <w:r w:rsidRPr="005B27D9">
        <w:rPr>
          <w:rFonts w:ascii="Century Gothic" w:hAnsi="Century Gothic"/>
          <w:i/>
          <w:sz w:val="18"/>
          <w:szCs w:val="18"/>
        </w:rPr>
        <w:t>.</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7. При рассмотрении и принятии решения об увольнении (освобождении от должности) в связи с утратой доверия: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1) должны быть обеспечены:</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заблаговременное получение лицом, замещающим муниципальную должность, уведомления о дате, времени и месте рассмотрения результатов проверки, указанной в пункте 6 настоящего Порядка;</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представление лицу, замещающему муниципальную должность, возможности дать объяснения по поводу обстоятельств, выдвигаемых в качестве оснований для его увольнения (освобождения от должности) в связи с утратой доверия;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2) должны учитываться: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характер совершенного лицом, замещающим муниципальную должность, коррупционного правонарушения, его тяжесть, обстоятельства, при которых оно совершено;</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соблюдение лицом, замещающим муниципальную должность, других ограничений и запретов, требований о предотвращении или урегулировании конфликта интересов и исполнение им обязанностей, установленных в целях противодействия коррупции;</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 предшествующие результаты исполнения лицом, замещающим муниципальную должность, своих должностных обязанностей.</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Непредставление лицом, замещающим муниципальную должность, письменного объяснения не исключает возможности принятия решения об освобождении его от должности в связи с утратой доверия.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8. Решение Балахтонского сельского Совета депутатов считается принятым, если за него проголосовало не менее двух третей от установленной численности депутатов Балахтонского сельского Совета депутатов.</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9. Решение об увольнении (освобождении от должности) в связи с утратой доверия лиц, замещающих муниципальные должности, принимается не позднее чем через 30 дней со дня появления основания, а если это основание появилось в период между сессиями Балахтонского сельского Совета депутатов, - не позднее чем через три месяца со дня появления такого основания.</w:t>
      </w:r>
    </w:p>
    <w:p w:rsidR="00AE5972" w:rsidRPr="005B27D9" w:rsidRDefault="00AE5972" w:rsidP="00AE5972">
      <w:pPr>
        <w:autoSpaceDE w:val="0"/>
        <w:autoSpaceDN w:val="0"/>
        <w:adjustRightInd w:val="0"/>
        <w:ind w:firstLine="540"/>
        <w:rPr>
          <w:rFonts w:ascii="Century Gothic" w:hAnsi="Century Gothic"/>
          <w:sz w:val="18"/>
          <w:szCs w:val="18"/>
        </w:rPr>
      </w:pPr>
      <w:r w:rsidRPr="005B27D9">
        <w:rPr>
          <w:rFonts w:ascii="Century Gothic" w:hAnsi="Century Gothic"/>
          <w:sz w:val="18"/>
          <w:szCs w:val="18"/>
        </w:rPr>
        <w:tab/>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10. В решении об увольнении (освобождении от должности) лица, замещающего муниципальную должность, в связи с утратой доверия в качестве основания указывается соответствующий случай, предусмотренный статьей 13.1 Федерального закона от 25.12.2008 № 273-ФЗ «О противодействии коррупции», описание допущенного коррупционного правонарушения.</w:t>
      </w:r>
    </w:p>
    <w:p w:rsidR="00AE5972" w:rsidRPr="005B27D9" w:rsidRDefault="00AE5972" w:rsidP="00AE5972">
      <w:pPr>
        <w:ind w:firstLine="709"/>
        <w:rPr>
          <w:rFonts w:ascii="Century Gothic" w:hAnsi="Century Gothic"/>
          <w:sz w:val="18"/>
          <w:szCs w:val="18"/>
        </w:rPr>
      </w:pPr>
      <w:r w:rsidRPr="005B27D9">
        <w:rPr>
          <w:rFonts w:ascii="Century Gothic" w:hAnsi="Century Gothic"/>
          <w:sz w:val="18"/>
          <w:szCs w:val="18"/>
        </w:rPr>
        <w:t>11. Копия решения об увольнении в связи с утратой доверия лица, замещающего муниципальную должность, с указанием коррупционного правонарушения и нормативных правовых актов, положения которых им нарушены, вручаются лицу, замещавшему муниципальную должность, под роспись в течение пяти дней со дня вступления в силу соответствующего решения. Если лицо, замещавшее муниципальную должность, отказывается от ознакомления с решением под роспись и получения его копии, то об этом составляется соответствующий акт.</w:t>
      </w:r>
    </w:p>
    <w:p w:rsidR="00AE5972" w:rsidRDefault="00AE5972" w:rsidP="00AE5972">
      <w:pPr>
        <w:autoSpaceDE w:val="0"/>
        <w:autoSpaceDN w:val="0"/>
        <w:adjustRightInd w:val="0"/>
        <w:ind w:firstLine="709"/>
        <w:rPr>
          <w:rFonts w:ascii="Century Gothic" w:hAnsi="Century Gothic"/>
          <w:sz w:val="18"/>
          <w:szCs w:val="18"/>
        </w:rPr>
      </w:pPr>
      <w:r w:rsidRPr="005B27D9">
        <w:rPr>
          <w:rFonts w:ascii="Century Gothic" w:hAnsi="Century Gothic"/>
          <w:sz w:val="18"/>
          <w:szCs w:val="18"/>
        </w:rPr>
        <w:t>12. В случае если лицо, замещающее муниципальную должность, не согласно с решением об увольнении (освобождении от должности), оно вправе в письменном виде изложить свое обоснованное особое мнение, а также вправе обжаловать данное решение в установленном действующим законодательством Российской Федерации порядке.</w:t>
      </w:r>
    </w:p>
    <w:p w:rsidR="00AE5972" w:rsidRDefault="00AE5972" w:rsidP="00AE5972">
      <w:pPr>
        <w:autoSpaceDE w:val="0"/>
        <w:autoSpaceDN w:val="0"/>
        <w:adjustRightInd w:val="0"/>
        <w:ind w:firstLine="709"/>
        <w:rPr>
          <w:rFonts w:ascii="Century Gothic" w:hAnsi="Century Gothic"/>
          <w:sz w:val="18"/>
          <w:szCs w:val="18"/>
        </w:rPr>
      </w:pPr>
    </w:p>
    <w:p w:rsidR="00AE5972" w:rsidRPr="005B27D9" w:rsidRDefault="00AE5972" w:rsidP="00AE5972">
      <w:pPr>
        <w:autoSpaceDE w:val="0"/>
        <w:autoSpaceDN w:val="0"/>
        <w:adjustRightInd w:val="0"/>
        <w:ind w:firstLine="709"/>
        <w:rPr>
          <w:rFonts w:ascii="Century Gothic" w:hAnsi="Century Gothic"/>
          <w:sz w:val="18"/>
          <w:szCs w:val="18"/>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БАЛАХТОНСКИЙ СЕЛЬСКИЙ СОВЕТДЕПУТАТОВ </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AE5972" w:rsidRPr="005B27D9" w:rsidRDefault="00AE5972" w:rsidP="00AE5972">
      <w:pPr>
        <w:ind w:right="-1"/>
        <w:jc w:val="center"/>
        <w:rPr>
          <w:rFonts w:ascii="Century Gothic" w:hAnsi="Century Gothic"/>
          <w:b/>
          <w:sz w:val="16"/>
          <w:szCs w:val="16"/>
        </w:rPr>
      </w:pPr>
      <w:r>
        <w:rPr>
          <w:rFonts w:ascii="Century Gothic" w:hAnsi="Century Gothic"/>
          <w:b/>
          <w:sz w:val="16"/>
          <w:szCs w:val="16"/>
        </w:rPr>
        <w:t>РЕШЕНИЕ</w:t>
      </w:r>
    </w:p>
    <w:p w:rsidR="00AE5972" w:rsidRDefault="00AE5972" w:rsidP="00AE5972">
      <w:pPr>
        <w:rPr>
          <w:rFonts w:ascii="Century Gothic" w:hAnsi="Century Gothic"/>
          <w:sz w:val="18"/>
          <w:szCs w:val="18"/>
        </w:rPr>
      </w:pPr>
      <w:r>
        <w:rPr>
          <w:rFonts w:ascii="Century Gothic" w:hAnsi="Century Gothic"/>
          <w:sz w:val="18"/>
          <w:szCs w:val="18"/>
        </w:rPr>
        <w:t>27.06.2018                                                                      с. Балахтон                                                                       № 26-129р</w:t>
      </w:r>
    </w:p>
    <w:p w:rsidR="00AE5972" w:rsidRDefault="00AE5972" w:rsidP="00AE5972">
      <w:pPr>
        <w:rPr>
          <w:rFonts w:ascii="Century Gothic" w:hAnsi="Century Gothic"/>
          <w:sz w:val="18"/>
          <w:szCs w:val="18"/>
        </w:rPr>
      </w:pPr>
    </w:p>
    <w:p w:rsidR="00AE5972" w:rsidRPr="005B27D9" w:rsidRDefault="00AE5972" w:rsidP="00AE5972">
      <w:pPr>
        <w:rPr>
          <w:rFonts w:ascii="Century Gothic" w:hAnsi="Century Gothic"/>
          <w:sz w:val="18"/>
          <w:szCs w:val="18"/>
        </w:rPr>
      </w:pPr>
      <w:r>
        <w:rPr>
          <w:rFonts w:ascii="Century Gothic" w:hAnsi="Century Gothic"/>
          <w:sz w:val="18"/>
          <w:szCs w:val="18"/>
        </w:rPr>
        <w:tab/>
      </w:r>
      <w:r w:rsidRPr="005B27D9">
        <w:rPr>
          <w:rFonts w:ascii="Century Gothic" w:hAnsi="Century Gothic"/>
          <w:sz w:val="18"/>
          <w:szCs w:val="18"/>
        </w:rPr>
        <w:t xml:space="preserve">О внесении изменений в решение сельского Совета депутатов от 27.11.2016 № 13-60р «Об утверждении Порядка размещения на официальном сайте муниципального образования Балахтонский сельсовет сведений об источниках получения средств, за счёт которых совершена сделка, представленных лицами, замещающими муниципальные должности, и муниципальными служащими» </w:t>
      </w:r>
    </w:p>
    <w:p w:rsidR="00AE5972" w:rsidRPr="005B27D9" w:rsidRDefault="00AE5972" w:rsidP="00AE5972">
      <w:pPr>
        <w:autoSpaceDE w:val="0"/>
        <w:autoSpaceDN w:val="0"/>
        <w:adjustRightInd w:val="0"/>
        <w:ind w:right="4535"/>
        <w:rPr>
          <w:rFonts w:ascii="Century Gothic" w:hAnsi="Century Gothic"/>
          <w:iCs/>
          <w:sz w:val="18"/>
          <w:szCs w:val="18"/>
        </w:rPr>
      </w:pPr>
      <w:r w:rsidRPr="005B27D9">
        <w:rPr>
          <w:rFonts w:ascii="Century Gothic" w:hAnsi="Century Gothic"/>
          <w:iCs/>
          <w:sz w:val="18"/>
          <w:szCs w:val="18"/>
        </w:rPr>
        <w:t xml:space="preserve"> </w:t>
      </w:r>
    </w:p>
    <w:p w:rsidR="00AE5972" w:rsidRDefault="00AE5972" w:rsidP="00AE5972">
      <w:pPr>
        <w:autoSpaceDE w:val="0"/>
        <w:autoSpaceDN w:val="0"/>
        <w:adjustRightInd w:val="0"/>
        <w:ind w:firstLine="720"/>
        <w:outlineLvl w:val="0"/>
        <w:rPr>
          <w:rFonts w:ascii="Century Gothic" w:hAnsi="Century Gothic"/>
          <w:iCs/>
          <w:sz w:val="18"/>
          <w:szCs w:val="18"/>
        </w:rPr>
      </w:pPr>
      <w:r w:rsidRPr="005B27D9">
        <w:rPr>
          <w:rFonts w:ascii="Century Gothic" w:hAnsi="Century Gothic"/>
          <w:sz w:val="18"/>
          <w:szCs w:val="18"/>
        </w:rPr>
        <w:t xml:space="preserve">В  соответствии со </w:t>
      </w:r>
      <w:hyperlink r:id="rId15" w:history="1">
        <w:r w:rsidRPr="005B27D9">
          <w:rPr>
            <w:rFonts w:ascii="Century Gothic" w:hAnsi="Century Gothic"/>
            <w:sz w:val="18"/>
            <w:szCs w:val="18"/>
          </w:rPr>
          <w:t>статьями 8</w:t>
        </w:r>
      </w:hyperlink>
      <w:r w:rsidRPr="005B27D9">
        <w:rPr>
          <w:rFonts w:ascii="Century Gothic" w:hAnsi="Century Gothic"/>
          <w:sz w:val="18"/>
          <w:szCs w:val="18"/>
        </w:rPr>
        <w:t xml:space="preserve"> Федерального закона от 25 декабря 2008 года №273-ФЗ «О противодействии коррупции», Указом Президента РФ от 08.07.2013 № 613 «Вопросы противодействия коррупции», </w:t>
      </w:r>
      <w:hyperlink r:id="rId16" w:history="1">
        <w:r w:rsidRPr="005B27D9">
          <w:rPr>
            <w:rFonts w:ascii="Century Gothic" w:hAnsi="Century Gothic"/>
            <w:iCs/>
            <w:sz w:val="18"/>
            <w:szCs w:val="18"/>
          </w:rPr>
          <w:t>Законом</w:t>
        </w:r>
      </w:hyperlink>
      <w:r w:rsidRPr="005B27D9">
        <w:rPr>
          <w:rFonts w:ascii="Century Gothic" w:hAnsi="Century Gothic"/>
          <w:iCs/>
          <w:sz w:val="18"/>
          <w:szCs w:val="18"/>
        </w:rPr>
        <w:t xml:space="preserve"> Красноярского края от 7 июля 2009 года № 8-3542 «О представлении гражданами, претендующими на замещение должности муниципальной службы, а также замещающими должности муниципальной службы,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Страница  1</w:t>
      </w:r>
      <w:r w:rsidR="00075B8D">
        <w:rPr>
          <w:rFonts w:ascii="Century Gothic" w:hAnsi="Century Gothic"/>
          <w:b/>
          <w:sz w:val="28"/>
          <w:szCs w:val="28"/>
        </w:rPr>
        <w:t>9</w:t>
      </w:r>
      <w:r>
        <w:rPr>
          <w:rFonts w:ascii="Century Gothic" w:hAnsi="Century Gothic"/>
          <w:b/>
          <w:sz w:val="28"/>
          <w:szCs w:val="28"/>
        </w:rPr>
        <w:t xml:space="preserve">  № 7/155 «Балахтонские вести»  06 июля  2018 года</w:t>
      </w:r>
    </w:p>
    <w:p w:rsidR="00AE5972" w:rsidRDefault="00AE5972" w:rsidP="00AE5972">
      <w:pPr>
        <w:autoSpaceDE w:val="0"/>
        <w:autoSpaceDN w:val="0"/>
        <w:adjustRightInd w:val="0"/>
        <w:outlineLvl w:val="0"/>
        <w:rPr>
          <w:rFonts w:ascii="Century Gothic" w:hAnsi="Century Gothic"/>
          <w:iCs/>
          <w:sz w:val="18"/>
          <w:szCs w:val="18"/>
        </w:rPr>
      </w:pPr>
      <w:r>
        <w:rPr>
          <w:rFonts w:ascii="Century Gothic" w:hAnsi="Century Gothic"/>
          <w:b/>
        </w:rPr>
        <w:t>__________________________________________________________________________________</w:t>
      </w:r>
    </w:p>
    <w:p w:rsidR="00AE5972" w:rsidRDefault="00AE5972" w:rsidP="00AE5972">
      <w:pPr>
        <w:autoSpaceDE w:val="0"/>
        <w:autoSpaceDN w:val="0"/>
        <w:adjustRightInd w:val="0"/>
        <w:ind w:firstLine="720"/>
        <w:outlineLvl w:val="0"/>
        <w:rPr>
          <w:rFonts w:ascii="Century Gothic" w:hAnsi="Century Gothic"/>
          <w:iCs/>
          <w:sz w:val="18"/>
          <w:szCs w:val="18"/>
        </w:rPr>
      </w:pPr>
    </w:p>
    <w:p w:rsidR="00AE5972" w:rsidRPr="005B27D9" w:rsidRDefault="00AE5972" w:rsidP="00AE5972">
      <w:pPr>
        <w:autoSpaceDE w:val="0"/>
        <w:autoSpaceDN w:val="0"/>
        <w:adjustRightInd w:val="0"/>
        <w:outlineLvl w:val="0"/>
        <w:rPr>
          <w:rFonts w:ascii="Century Gothic" w:hAnsi="Century Gothic"/>
          <w:sz w:val="18"/>
          <w:szCs w:val="18"/>
        </w:rPr>
      </w:pPr>
      <w:r w:rsidRPr="005B27D9">
        <w:rPr>
          <w:rFonts w:ascii="Century Gothic" w:hAnsi="Century Gothic"/>
          <w:iCs/>
          <w:sz w:val="18"/>
          <w:szCs w:val="18"/>
        </w:rPr>
        <w:t xml:space="preserve">расходах», </w:t>
      </w:r>
      <w:r w:rsidRPr="005B27D9">
        <w:rPr>
          <w:rFonts w:ascii="Century Gothic" w:hAnsi="Century Gothic"/>
          <w:sz w:val="18"/>
          <w:szCs w:val="18"/>
        </w:rPr>
        <w:t>на основании протеста прокуратуры Козульского района от 14.05.2018 № 62, руководствуясь статьями 11, 20, 52 Устава Балахтонского сельсовета, Балахтонский сельский Совет депутатов</w:t>
      </w:r>
      <w:r w:rsidRPr="005B27D9">
        <w:rPr>
          <w:rFonts w:ascii="Century Gothic" w:hAnsi="Century Gothic"/>
          <w:i/>
          <w:sz w:val="18"/>
          <w:szCs w:val="18"/>
        </w:rPr>
        <w:t xml:space="preserve"> </w:t>
      </w:r>
      <w:r w:rsidRPr="005B27D9">
        <w:rPr>
          <w:rFonts w:ascii="Century Gothic" w:hAnsi="Century Gothic"/>
          <w:sz w:val="18"/>
          <w:szCs w:val="18"/>
        </w:rPr>
        <w:t>РЕШИЛ:</w:t>
      </w:r>
    </w:p>
    <w:p w:rsidR="00AE5972" w:rsidRPr="005B27D9" w:rsidRDefault="00AE5972" w:rsidP="00AE5972">
      <w:pPr>
        <w:rPr>
          <w:rFonts w:ascii="Century Gothic" w:hAnsi="Century Gothic"/>
          <w:sz w:val="18"/>
          <w:szCs w:val="18"/>
        </w:rPr>
      </w:pPr>
      <w:r w:rsidRPr="005B27D9">
        <w:rPr>
          <w:rFonts w:ascii="Century Gothic" w:hAnsi="Century Gothic"/>
          <w:sz w:val="18"/>
          <w:szCs w:val="18"/>
        </w:rPr>
        <w:tab/>
        <w:t xml:space="preserve">1. Внести следующие изменения в приложение к решению сельского Совета депутатов от 27.11.2016 № 13-60р «Об утверждении Порядка размещения на официальном сайте муниципального образования Балахтонский сельсовет сведений об источниках получения средств, за счёт которых совершена сделка, представленных лицами, замещающими муниципальные должности, и муниципальными служащими»: </w:t>
      </w:r>
    </w:p>
    <w:p w:rsidR="00AE5972" w:rsidRPr="005B27D9" w:rsidRDefault="00AE5972" w:rsidP="00AE5972">
      <w:pPr>
        <w:autoSpaceDE w:val="0"/>
        <w:autoSpaceDN w:val="0"/>
        <w:adjustRightInd w:val="0"/>
        <w:ind w:firstLine="720"/>
        <w:rPr>
          <w:rFonts w:ascii="Century Gothic" w:hAnsi="Century Gothic"/>
          <w:sz w:val="18"/>
          <w:szCs w:val="18"/>
        </w:rPr>
      </w:pPr>
      <w:r w:rsidRPr="005B27D9">
        <w:rPr>
          <w:rFonts w:ascii="Century Gothic" w:hAnsi="Century Gothic"/>
          <w:sz w:val="18"/>
          <w:szCs w:val="18"/>
        </w:rPr>
        <w:t xml:space="preserve">В пункте 4 Порядка: </w:t>
      </w:r>
    </w:p>
    <w:p w:rsidR="00AE5972" w:rsidRPr="005B27D9" w:rsidRDefault="00AE5972" w:rsidP="00AE5972">
      <w:pPr>
        <w:autoSpaceDE w:val="0"/>
        <w:autoSpaceDN w:val="0"/>
        <w:adjustRightInd w:val="0"/>
        <w:ind w:firstLine="720"/>
        <w:rPr>
          <w:rFonts w:ascii="Century Gothic" w:hAnsi="Century Gothic"/>
          <w:sz w:val="18"/>
          <w:szCs w:val="18"/>
        </w:rPr>
      </w:pPr>
      <w:r w:rsidRPr="005B27D9">
        <w:rPr>
          <w:rFonts w:ascii="Century Gothic" w:hAnsi="Century Gothic"/>
          <w:sz w:val="18"/>
          <w:szCs w:val="18"/>
        </w:rPr>
        <w:t>-   слова «ежегодно в 14-дневный срок со дня истечения срока, установленного для их предоставления,» заменить на «ежегодно</w:t>
      </w:r>
      <w:r w:rsidRPr="005B27D9">
        <w:rPr>
          <w:rFonts w:ascii="Century Gothic" w:hAnsi="Century Gothic"/>
          <w:i/>
          <w:sz w:val="18"/>
          <w:szCs w:val="18"/>
        </w:rPr>
        <w:t xml:space="preserve"> </w:t>
      </w:r>
      <w:r w:rsidRPr="005B27D9">
        <w:rPr>
          <w:rFonts w:ascii="Century Gothic" w:hAnsi="Century Gothic"/>
          <w:sz w:val="18"/>
          <w:szCs w:val="18"/>
        </w:rPr>
        <w:t xml:space="preserve">в течение 14 рабочих дней со дня истечения срока, установленного для их подачи,» и далее по тексту. </w:t>
      </w:r>
    </w:p>
    <w:p w:rsidR="00AE5972" w:rsidRPr="005B27D9" w:rsidRDefault="00AE5972" w:rsidP="00AE5972">
      <w:pPr>
        <w:autoSpaceDE w:val="0"/>
        <w:autoSpaceDN w:val="0"/>
        <w:adjustRightInd w:val="0"/>
        <w:ind w:firstLine="720"/>
        <w:outlineLvl w:val="0"/>
        <w:rPr>
          <w:rFonts w:ascii="Century Gothic" w:hAnsi="Century Gothic"/>
          <w:sz w:val="18"/>
          <w:szCs w:val="18"/>
        </w:rPr>
      </w:pPr>
      <w:r w:rsidRPr="005B27D9">
        <w:rPr>
          <w:rFonts w:ascii="Century Gothic" w:hAnsi="Century Gothic"/>
          <w:sz w:val="18"/>
          <w:szCs w:val="18"/>
        </w:rPr>
        <w:t>2. Контроль за исполнением настоящего Решения возложить на главу сельсовета В.А. Мецгера.</w:t>
      </w:r>
    </w:p>
    <w:p w:rsidR="00AE5972" w:rsidRPr="005B27D9" w:rsidRDefault="00AE5972" w:rsidP="00AE5972">
      <w:pPr>
        <w:pStyle w:val="ConsPlusNormal"/>
        <w:spacing w:line="216" w:lineRule="auto"/>
        <w:ind w:right="-5"/>
        <w:jc w:val="both"/>
        <w:rPr>
          <w:rFonts w:ascii="Century Gothic" w:hAnsi="Century Gothic" w:cs="Times New Roman"/>
          <w:sz w:val="18"/>
          <w:szCs w:val="18"/>
        </w:rPr>
      </w:pPr>
      <w:r w:rsidRPr="005B27D9">
        <w:rPr>
          <w:rFonts w:ascii="Century Gothic" w:hAnsi="Century Gothic" w:cs="Times New Roman"/>
          <w:sz w:val="18"/>
          <w:szCs w:val="18"/>
        </w:rPr>
        <w:t>3. Настоящее Решение вступает в силу со дня, следующего за днем его официального опубликования в местном периодическом издании «Балахтонские вести»</w:t>
      </w:r>
      <w:r w:rsidRPr="005B27D9">
        <w:rPr>
          <w:rFonts w:ascii="Century Gothic" w:hAnsi="Century Gothic" w:cs="Times New Roman"/>
          <w:i/>
          <w:sz w:val="18"/>
          <w:szCs w:val="18"/>
        </w:rPr>
        <w:t>.</w:t>
      </w:r>
    </w:p>
    <w:p w:rsidR="00AE5972" w:rsidRPr="005B27D9" w:rsidRDefault="00AE5972" w:rsidP="00AE5972">
      <w:pPr>
        <w:spacing w:line="218" w:lineRule="auto"/>
        <w:rPr>
          <w:rFonts w:ascii="Century Gothic" w:hAnsi="Century Gothic"/>
          <w:sz w:val="18"/>
          <w:szCs w:val="18"/>
        </w:rPr>
      </w:pPr>
    </w:p>
    <w:p w:rsidR="00AE5972" w:rsidRPr="005B27D9" w:rsidRDefault="00AE5972" w:rsidP="00AE5972">
      <w:pPr>
        <w:spacing w:line="218" w:lineRule="auto"/>
        <w:rPr>
          <w:rFonts w:ascii="Century Gothic" w:hAnsi="Century Gothic"/>
          <w:sz w:val="18"/>
          <w:szCs w:val="18"/>
        </w:rPr>
      </w:pPr>
      <w:r w:rsidRPr="005B27D9">
        <w:rPr>
          <w:rFonts w:ascii="Century Gothic" w:hAnsi="Century Gothic"/>
          <w:sz w:val="18"/>
          <w:szCs w:val="18"/>
        </w:rPr>
        <w:t xml:space="preserve">Председатель Совета                                                                      </w:t>
      </w:r>
      <w:r>
        <w:rPr>
          <w:rFonts w:ascii="Century Gothic" w:hAnsi="Century Gothic"/>
          <w:sz w:val="18"/>
          <w:szCs w:val="18"/>
        </w:rPr>
        <w:t xml:space="preserve">                                                                  </w:t>
      </w:r>
      <w:r w:rsidRPr="005B27D9">
        <w:rPr>
          <w:rFonts w:ascii="Century Gothic" w:hAnsi="Century Gothic"/>
          <w:sz w:val="18"/>
          <w:szCs w:val="18"/>
        </w:rPr>
        <w:t>Е.А. Гардт</w:t>
      </w:r>
    </w:p>
    <w:p w:rsidR="00AE5972" w:rsidRDefault="00AE5972" w:rsidP="00AE5972">
      <w:pPr>
        <w:rPr>
          <w:rFonts w:ascii="Century Gothic" w:hAnsi="Century Gothic"/>
          <w:sz w:val="18"/>
          <w:szCs w:val="18"/>
        </w:rPr>
      </w:pPr>
      <w:r w:rsidRPr="005B27D9">
        <w:rPr>
          <w:rFonts w:ascii="Century Gothic" w:hAnsi="Century Gothic"/>
          <w:sz w:val="18"/>
          <w:szCs w:val="18"/>
        </w:rPr>
        <w:t>Глава сельсовета</w:t>
      </w:r>
      <w:r w:rsidRPr="005B27D9">
        <w:rPr>
          <w:rFonts w:ascii="Century Gothic" w:hAnsi="Century Gothic"/>
          <w:i/>
          <w:sz w:val="18"/>
          <w:szCs w:val="18"/>
        </w:rPr>
        <w:t xml:space="preserve">                      </w:t>
      </w:r>
      <w:r w:rsidRPr="005B27D9">
        <w:rPr>
          <w:rFonts w:ascii="Century Gothic" w:hAnsi="Century Gothic"/>
          <w:sz w:val="18"/>
          <w:szCs w:val="18"/>
        </w:rPr>
        <w:t xml:space="preserve">                                                        </w:t>
      </w:r>
      <w:r>
        <w:rPr>
          <w:rFonts w:ascii="Century Gothic" w:hAnsi="Century Gothic"/>
          <w:sz w:val="18"/>
          <w:szCs w:val="18"/>
        </w:rPr>
        <w:t xml:space="preserve">                                                                  </w:t>
      </w:r>
      <w:r w:rsidRPr="005B27D9">
        <w:rPr>
          <w:rFonts w:ascii="Century Gothic" w:hAnsi="Century Gothic"/>
          <w:sz w:val="18"/>
          <w:szCs w:val="18"/>
        </w:rPr>
        <w:t>В.А. Мецгер</w:t>
      </w:r>
    </w:p>
    <w:p w:rsidR="00AE5972" w:rsidRDefault="00AE5972" w:rsidP="00AE5972">
      <w:pPr>
        <w:rPr>
          <w:rFonts w:ascii="Century Gothic" w:hAnsi="Century Gothic"/>
          <w:sz w:val="18"/>
          <w:szCs w:val="18"/>
        </w:rPr>
      </w:pPr>
    </w:p>
    <w:p w:rsidR="00AE5972" w:rsidRPr="005B27D9" w:rsidRDefault="00AE5972" w:rsidP="00AE5972">
      <w:pPr>
        <w:ind w:firstLine="709"/>
        <w:rPr>
          <w:rFonts w:ascii="Century Gothic" w:hAnsi="Century Gothic"/>
          <w:sz w:val="18"/>
          <w:szCs w:val="18"/>
        </w:rPr>
      </w:pPr>
    </w:p>
    <w:p w:rsidR="00AE5972" w:rsidRDefault="00AE5972" w:rsidP="00AE5972">
      <w:pPr>
        <w:jc w:val="center"/>
        <w:rPr>
          <w:rFonts w:ascii="Century Gothic" w:hAnsi="Century Gothic"/>
          <w:sz w:val="16"/>
          <w:szCs w:val="16"/>
        </w:rPr>
      </w:pPr>
      <w:r>
        <w:rPr>
          <w:rFonts w:ascii="Century Gothic" w:hAnsi="Century Gothic"/>
          <w:b/>
          <w:sz w:val="16"/>
          <w:szCs w:val="16"/>
        </w:rPr>
        <w:t xml:space="preserve">АДМИНИСТРАЦИЯ БАЛАХТОНСКОГО СЕЛЬСОВЕТА </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AE5972" w:rsidRDefault="00AE5972" w:rsidP="00AE5972">
      <w:pPr>
        <w:ind w:right="-1"/>
        <w:jc w:val="center"/>
        <w:rPr>
          <w:rFonts w:ascii="Century Gothic" w:hAnsi="Century Gothic"/>
          <w:b/>
          <w:sz w:val="16"/>
          <w:szCs w:val="16"/>
        </w:rPr>
      </w:pPr>
      <w:r>
        <w:rPr>
          <w:rFonts w:ascii="Century Gothic" w:hAnsi="Century Gothic"/>
          <w:b/>
          <w:sz w:val="16"/>
          <w:szCs w:val="16"/>
        </w:rPr>
        <w:t>ПОСТАНОВЛЕНИЕ</w:t>
      </w:r>
    </w:p>
    <w:p w:rsidR="00AE5972" w:rsidRDefault="00AE5972" w:rsidP="00AE5972">
      <w:pPr>
        <w:ind w:right="-1"/>
        <w:rPr>
          <w:rFonts w:ascii="Century Gothic" w:hAnsi="Century Gothic"/>
          <w:sz w:val="16"/>
          <w:szCs w:val="16"/>
        </w:rPr>
      </w:pPr>
      <w:r w:rsidRPr="005B3735">
        <w:rPr>
          <w:rFonts w:ascii="Century Gothic" w:hAnsi="Century Gothic"/>
          <w:sz w:val="16"/>
          <w:szCs w:val="16"/>
        </w:rPr>
        <w:t xml:space="preserve">20.06.2018                                   </w:t>
      </w:r>
      <w:r>
        <w:rPr>
          <w:rFonts w:ascii="Century Gothic" w:hAnsi="Century Gothic"/>
          <w:sz w:val="16"/>
          <w:szCs w:val="16"/>
        </w:rPr>
        <w:t xml:space="preserve">                                              с. Балахтон                                                                                         № 27</w:t>
      </w:r>
    </w:p>
    <w:p w:rsidR="00AE5972" w:rsidRPr="005B3735" w:rsidRDefault="00AE5972" w:rsidP="00AE5972">
      <w:pPr>
        <w:ind w:right="-1"/>
        <w:rPr>
          <w:rFonts w:ascii="Century Gothic" w:hAnsi="Century Gothic"/>
          <w:sz w:val="16"/>
          <w:szCs w:val="16"/>
        </w:rPr>
      </w:pPr>
    </w:p>
    <w:p w:rsidR="00AE5972" w:rsidRDefault="00AE5972" w:rsidP="00AE5972">
      <w:pPr>
        <w:rPr>
          <w:rFonts w:ascii="Century Gothic" w:hAnsi="Century Gothic"/>
          <w:sz w:val="18"/>
          <w:szCs w:val="18"/>
        </w:rPr>
      </w:pPr>
      <w:r>
        <w:rPr>
          <w:rFonts w:ascii="Century Gothic" w:hAnsi="Century Gothic"/>
          <w:sz w:val="18"/>
          <w:szCs w:val="18"/>
        </w:rPr>
        <w:tab/>
      </w:r>
      <w:r w:rsidRPr="005B3735">
        <w:rPr>
          <w:rFonts w:ascii="Century Gothic" w:hAnsi="Century Gothic"/>
          <w:sz w:val="18"/>
          <w:szCs w:val="18"/>
        </w:rPr>
        <w:t>Об организации парковочных мест  для инвалидов на территории муниципального образования Балахтонский сельсовет</w:t>
      </w:r>
    </w:p>
    <w:p w:rsidR="00AE5972" w:rsidRDefault="00AE5972" w:rsidP="00AE5972">
      <w:pPr>
        <w:rPr>
          <w:rFonts w:ascii="Century Gothic" w:hAnsi="Century Gothic"/>
          <w:sz w:val="18"/>
          <w:szCs w:val="18"/>
        </w:rPr>
      </w:pPr>
    </w:p>
    <w:p w:rsidR="00AE5972" w:rsidRDefault="00AE5972" w:rsidP="00AE5972">
      <w:pPr>
        <w:rPr>
          <w:rFonts w:ascii="Century Gothic" w:hAnsi="Century Gothic"/>
          <w:sz w:val="18"/>
          <w:szCs w:val="18"/>
        </w:rPr>
      </w:pPr>
      <w:r>
        <w:rPr>
          <w:rFonts w:ascii="Century Gothic" w:hAnsi="Century Gothic"/>
          <w:sz w:val="18"/>
          <w:szCs w:val="18"/>
        </w:rPr>
        <w:tab/>
      </w:r>
      <w:r w:rsidRPr="005B3735">
        <w:rPr>
          <w:rFonts w:ascii="Century Gothic" w:hAnsi="Century Gothic"/>
          <w:sz w:val="18"/>
          <w:szCs w:val="18"/>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24.11.1995 № 181-ФЗ «О социальной защите инвалидов в Российской Федерации», СНиП 35-01-2001  «Доступность зданий</w:t>
      </w:r>
    </w:p>
    <w:p w:rsidR="00AE5972" w:rsidRPr="00844855" w:rsidRDefault="00AE5972" w:rsidP="00AE5972">
      <w:pPr>
        <w:rPr>
          <w:rFonts w:ascii="Century Gothic" w:hAnsi="Century Gothic"/>
          <w:b/>
          <w:sz w:val="18"/>
          <w:szCs w:val="18"/>
        </w:rPr>
      </w:pPr>
      <w:r w:rsidRPr="005B3735">
        <w:rPr>
          <w:rFonts w:ascii="Century Gothic" w:hAnsi="Century Gothic"/>
          <w:sz w:val="18"/>
          <w:szCs w:val="18"/>
        </w:rPr>
        <w:t>и сооружений для маломобильных групп населения», утвержденных постановлением Госстроя Российской Федерации от 16.07.2001 № 73, в целях организации парковочных мест для парковки автотранспортных средств инвалидов, в том числе с нарушением опорно-двигательного аппарата, руководствуясь подпунктом 15 пункта 1 статьи 6 Устава Балахтонского сельсовета Козульского района Красноярского края, ПОСТАНОВЛЯЮ:</w:t>
      </w:r>
    </w:p>
    <w:p w:rsidR="00AE5972" w:rsidRPr="005B3735" w:rsidRDefault="00AE5972" w:rsidP="00AE5972">
      <w:pPr>
        <w:ind w:firstLine="709"/>
        <w:outlineLvl w:val="1"/>
        <w:rPr>
          <w:rFonts w:ascii="Century Gothic" w:hAnsi="Century Gothic"/>
          <w:sz w:val="18"/>
          <w:szCs w:val="18"/>
        </w:rPr>
      </w:pPr>
      <w:r w:rsidRPr="005B3735">
        <w:rPr>
          <w:rFonts w:ascii="Century Gothic" w:hAnsi="Century Gothic"/>
          <w:sz w:val="18"/>
          <w:szCs w:val="18"/>
        </w:rPr>
        <w:t>1.Утвердить Положение «О дополнительных мерах по улучшению социального обслуживания инвалидов, имеющих транспортные средства», согласно приложению.</w:t>
      </w:r>
    </w:p>
    <w:p w:rsidR="00AE5972" w:rsidRPr="005B3735" w:rsidRDefault="00AE5972" w:rsidP="00AE5972">
      <w:pPr>
        <w:ind w:firstLine="709"/>
        <w:rPr>
          <w:rFonts w:ascii="Century Gothic" w:hAnsi="Century Gothic"/>
          <w:sz w:val="18"/>
          <w:szCs w:val="18"/>
        </w:rPr>
      </w:pPr>
      <w:r w:rsidRPr="005B3735">
        <w:rPr>
          <w:rFonts w:ascii="Century Gothic" w:hAnsi="Century Gothic"/>
          <w:sz w:val="18"/>
          <w:szCs w:val="18"/>
        </w:rPr>
        <w:t>2. Выделить на территории муниципального образования Балахтонский сельсовет,  парковочные места для инвалидов по адрес</w:t>
      </w:r>
      <w:r>
        <w:rPr>
          <w:rFonts w:ascii="Century Gothic" w:hAnsi="Century Gothic"/>
          <w:sz w:val="18"/>
          <w:szCs w:val="18"/>
        </w:rPr>
        <w:t>ам</w:t>
      </w:r>
      <w:r w:rsidRPr="005B3735">
        <w:rPr>
          <w:rFonts w:ascii="Century Gothic" w:hAnsi="Century Gothic"/>
          <w:sz w:val="18"/>
          <w:szCs w:val="18"/>
        </w:rPr>
        <w:t>: Красноярский край, Козульский район, с. Балахтон, ул. Советская, д. 82В, (возле здания администрации);  Красноярский край, Козульский район, с. Балахтон, ул. Молодежная, д.</w:t>
      </w:r>
      <w:r>
        <w:rPr>
          <w:rFonts w:ascii="Century Gothic" w:hAnsi="Century Gothic"/>
          <w:sz w:val="18"/>
          <w:szCs w:val="18"/>
        </w:rPr>
        <w:t xml:space="preserve"> </w:t>
      </w:r>
      <w:r w:rsidRPr="005B3735">
        <w:rPr>
          <w:rFonts w:ascii="Century Gothic" w:hAnsi="Century Gothic"/>
          <w:sz w:val="18"/>
          <w:szCs w:val="18"/>
        </w:rPr>
        <w:t xml:space="preserve">2А, (возле здания СДК); </w:t>
      </w:r>
    </w:p>
    <w:p w:rsidR="00AE5972" w:rsidRPr="005B3735" w:rsidRDefault="00AE5972" w:rsidP="00AE5972">
      <w:pPr>
        <w:ind w:firstLine="709"/>
        <w:rPr>
          <w:rFonts w:ascii="Century Gothic" w:hAnsi="Century Gothic"/>
          <w:sz w:val="18"/>
          <w:szCs w:val="18"/>
        </w:rPr>
      </w:pPr>
      <w:r w:rsidRPr="005B3735">
        <w:rPr>
          <w:rFonts w:ascii="Century Gothic" w:hAnsi="Century Gothic"/>
          <w:sz w:val="18"/>
          <w:szCs w:val="18"/>
        </w:rPr>
        <w:t xml:space="preserve">3.Рекомендовать  </w:t>
      </w:r>
      <w:r>
        <w:rPr>
          <w:rFonts w:ascii="Century Gothic" w:hAnsi="Century Gothic"/>
          <w:sz w:val="18"/>
          <w:szCs w:val="18"/>
        </w:rPr>
        <w:t>о</w:t>
      </w:r>
      <w:r w:rsidRPr="005B3735">
        <w:rPr>
          <w:rFonts w:ascii="Century Gothic" w:hAnsi="Century Gothic"/>
          <w:sz w:val="18"/>
          <w:szCs w:val="18"/>
        </w:rPr>
        <w:t>рганизациям и учреждениям всех форм собственности, расположенным на территории сельского поселения, в том числе предприятиям торговли, сферы услуг, медицинским,  и культурно-зрелищным учреждениям выделить не менее 10 процентов мест (но не менее одного места) для парковки специальных автотранспортных средств инвалидов и обозначить их специальными символами, которые не должны занимать иные транспортные средства.</w:t>
      </w:r>
    </w:p>
    <w:p w:rsidR="00AE5972" w:rsidRPr="005B3735" w:rsidRDefault="00AE5972" w:rsidP="00AE5972">
      <w:pPr>
        <w:tabs>
          <w:tab w:val="left" w:pos="993"/>
        </w:tabs>
        <w:ind w:firstLine="709"/>
        <w:rPr>
          <w:rFonts w:ascii="Century Gothic" w:hAnsi="Century Gothic"/>
          <w:sz w:val="18"/>
          <w:szCs w:val="18"/>
        </w:rPr>
      </w:pPr>
      <w:r w:rsidRPr="005B3735">
        <w:rPr>
          <w:rFonts w:ascii="Century Gothic" w:hAnsi="Century Gothic"/>
          <w:sz w:val="18"/>
          <w:szCs w:val="18"/>
        </w:rPr>
        <w:t xml:space="preserve">4. Постановление подлежит опубликованию в местном печатном издании «Балахтонские вести» и размещению в информационно – телекоммуникационной сети интернет на официальном сайте администрации, </w:t>
      </w:r>
      <w:hyperlink r:id="rId17" w:tgtFrame="_blank" w:history="1">
        <w:r w:rsidRPr="005B3735">
          <w:rPr>
            <w:rStyle w:val="a5"/>
            <w:rFonts w:ascii="Century Gothic" w:hAnsi="Century Gothic"/>
            <w:sz w:val="18"/>
            <w:szCs w:val="18"/>
          </w:rPr>
          <w:t>http://balahton-adm.gbu.su/</w:t>
        </w:r>
      </w:hyperlink>
      <w:r w:rsidRPr="005B3735">
        <w:rPr>
          <w:rFonts w:ascii="Century Gothic" w:hAnsi="Century Gothic"/>
          <w:color w:val="0000FF"/>
          <w:sz w:val="18"/>
          <w:szCs w:val="18"/>
          <w:u w:val="single"/>
        </w:rPr>
        <w:t>.</w:t>
      </w:r>
    </w:p>
    <w:p w:rsidR="00AE5972" w:rsidRPr="005B3735" w:rsidRDefault="00AE5972" w:rsidP="00AE5972">
      <w:pPr>
        <w:tabs>
          <w:tab w:val="left" w:pos="709"/>
        </w:tabs>
        <w:ind w:firstLine="709"/>
        <w:rPr>
          <w:rFonts w:ascii="Century Gothic" w:hAnsi="Century Gothic"/>
          <w:sz w:val="18"/>
          <w:szCs w:val="18"/>
        </w:rPr>
      </w:pPr>
      <w:r w:rsidRPr="005B3735">
        <w:rPr>
          <w:rFonts w:ascii="Century Gothic" w:hAnsi="Century Gothic"/>
          <w:sz w:val="18"/>
          <w:szCs w:val="18"/>
        </w:rPr>
        <w:t>5. Контроль за исполнением настоящего постановления, возложить на техника по благоустройс</w:t>
      </w:r>
      <w:r>
        <w:rPr>
          <w:rFonts w:ascii="Century Gothic" w:hAnsi="Century Gothic"/>
          <w:sz w:val="18"/>
          <w:szCs w:val="18"/>
        </w:rPr>
        <w:t>тву администрации сельсовета В.</w:t>
      </w:r>
      <w:r w:rsidRPr="005B3735">
        <w:rPr>
          <w:rFonts w:ascii="Century Gothic" w:hAnsi="Century Gothic"/>
          <w:sz w:val="18"/>
          <w:szCs w:val="18"/>
        </w:rPr>
        <w:t xml:space="preserve">В. Гардта.  </w:t>
      </w:r>
    </w:p>
    <w:p w:rsidR="00AE5972" w:rsidRPr="005B3735" w:rsidRDefault="00AE5972" w:rsidP="00AE5972">
      <w:pPr>
        <w:rPr>
          <w:rFonts w:ascii="Century Gothic" w:hAnsi="Century Gothic"/>
          <w:sz w:val="18"/>
          <w:szCs w:val="18"/>
        </w:rPr>
      </w:pPr>
    </w:p>
    <w:p w:rsidR="00AE5972" w:rsidRDefault="00AE5972" w:rsidP="00AE5972">
      <w:pPr>
        <w:rPr>
          <w:rFonts w:ascii="Century Gothic" w:hAnsi="Century Gothic"/>
          <w:sz w:val="18"/>
          <w:szCs w:val="18"/>
        </w:rPr>
      </w:pPr>
      <w:r w:rsidRPr="005B3735">
        <w:rPr>
          <w:rFonts w:ascii="Century Gothic" w:hAnsi="Century Gothic"/>
          <w:sz w:val="18"/>
          <w:szCs w:val="18"/>
        </w:rPr>
        <w:t xml:space="preserve">Глава сельсовета                                                   </w:t>
      </w:r>
      <w:r>
        <w:rPr>
          <w:rFonts w:ascii="Century Gothic" w:hAnsi="Century Gothic"/>
          <w:sz w:val="18"/>
          <w:szCs w:val="18"/>
        </w:rPr>
        <w:t xml:space="preserve">                                                                                             В.</w:t>
      </w:r>
      <w:r w:rsidRPr="005B3735">
        <w:rPr>
          <w:rFonts w:ascii="Century Gothic" w:hAnsi="Century Gothic"/>
          <w:sz w:val="18"/>
          <w:szCs w:val="18"/>
        </w:rPr>
        <w:t>А. Мецгер</w:t>
      </w:r>
    </w:p>
    <w:p w:rsidR="00AE5972" w:rsidRDefault="00AE5972" w:rsidP="00AE5972">
      <w:pPr>
        <w:rPr>
          <w:rFonts w:ascii="Century Gothic" w:hAnsi="Century Gothic"/>
          <w:sz w:val="18"/>
          <w:szCs w:val="18"/>
        </w:rPr>
      </w:pPr>
    </w:p>
    <w:p w:rsidR="00AE5972" w:rsidRPr="005B3735" w:rsidRDefault="00AE5972" w:rsidP="00AE5972">
      <w:pPr>
        <w:rPr>
          <w:rFonts w:ascii="Century Gothic" w:hAnsi="Century Gothic"/>
          <w:sz w:val="18"/>
          <w:szCs w:val="18"/>
        </w:rPr>
      </w:pPr>
      <w:r>
        <w:rPr>
          <w:rFonts w:ascii="Century Gothic" w:hAnsi="Century Gothic"/>
          <w:sz w:val="18"/>
          <w:szCs w:val="18"/>
        </w:rPr>
        <w:t xml:space="preserve">                                                      ПРИЛОЖЕНИЕ к постановлению администрации сельсовета от 20.06.2018 № 27</w:t>
      </w:r>
    </w:p>
    <w:p w:rsidR="00AE5972" w:rsidRPr="005B3735" w:rsidRDefault="00AE5972" w:rsidP="00AE5972">
      <w:pPr>
        <w:ind w:left="5387"/>
        <w:rPr>
          <w:rFonts w:ascii="Century Gothic" w:hAnsi="Century Gothic"/>
          <w:sz w:val="18"/>
          <w:szCs w:val="18"/>
        </w:rPr>
      </w:pPr>
    </w:p>
    <w:p w:rsidR="00AE5972" w:rsidRPr="005B3735" w:rsidRDefault="00AE5972" w:rsidP="00AE5972">
      <w:pPr>
        <w:ind w:firstLine="540"/>
        <w:jc w:val="center"/>
        <w:outlineLvl w:val="1"/>
        <w:rPr>
          <w:rFonts w:ascii="Century Gothic" w:hAnsi="Century Gothic"/>
          <w:b/>
          <w:sz w:val="18"/>
          <w:szCs w:val="18"/>
        </w:rPr>
      </w:pPr>
      <w:r w:rsidRPr="005B3735">
        <w:rPr>
          <w:rFonts w:ascii="Century Gothic" w:hAnsi="Century Gothic"/>
          <w:b/>
          <w:sz w:val="18"/>
          <w:szCs w:val="18"/>
        </w:rPr>
        <w:t>ПОЛОЖЕНИЕ «О дополнительных мерах по улучшению социального обслуживания инвалидов, имеющих транспортные средства»</w:t>
      </w:r>
    </w:p>
    <w:p w:rsidR="00AE5972" w:rsidRPr="005B3735" w:rsidRDefault="00AE5972" w:rsidP="00AE5972">
      <w:pPr>
        <w:ind w:firstLine="540"/>
        <w:jc w:val="center"/>
        <w:outlineLvl w:val="1"/>
        <w:rPr>
          <w:rFonts w:ascii="Century Gothic" w:hAnsi="Century Gothic"/>
          <w:b/>
          <w:sz w:val="18"/>
          <w:szCs w:val="18"/>
        </w:rPr>
      </w:pPr>
    </w:p>
    <w:p w:rsidR="00AE5972" w:rsidRPr="005B3735" w:rsidRDefault="00AE5972" w:rsidP="00AE5972">
      <w:pPr>
        <w:numPr>
          <w:ilvl w:val="0"/>
          <w:numId w:val="1"/>
        </w:numPr>
        <w:autoSpaceDN w:val="0"/>
        <w:jc w:val="center"/>
        <w:rPr>
          <w:rFonts w:ascii="Century Gothic" w:hAnsi="Century Gothic"/>
          <w:b/>
          <w:sz w:val="18"/>
          <w:szCs w:val="18"/>
        </w:rPr>
      </w:pPr>
      <w:r w:rsidRPr="005B3735">
        <w:rPr>
          <w:rFonts w:ascii="Century Gothic" w:hAnsi="Century Gothic"/>
          <w:b/>
          <w:sz w:val="18"/>
          <w:szCs w:val="18"/>
        </w:rPr>
        <w:t>Общие положения</w:t>
      </w:r>
    </w:p>
    <w:p w:rsidR="00AE5972" w:rsidRPr="005B3735" w:rsidRDefault="00AE5972" w:rsidP="00AE5972">
      <w:pPr>
        <w:ind w:firstLine="709"/>
        <w:rPr>
          <w:rFonts w:ascii="Century Gothic" w:hAnsi="Century Gothic"/>
          <w:sz w:val="18"/>
          <w:szCs w:val="18"/>
        </w:rPr>
      </w:pPr>
      <w:r w:rsidRPr="005B3735">
        <w:rPr>
          <w:rFonts w:ascii="Century Gothic" w:hAnsi="Century Gothic"/>
          <w:sz w:val="18"/>
          <w:szCs w:val="18"/>
        </w:rPr>
        <w:t>1.1. Настоящее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24.11.1995 № 181-ФЗ «О социальной защите инвалидов в Российской Федерации», Уставом Балахтонского сельсовета, в целях повышения уровня социальной поддержки инвалидов, в том числе с нарушением опорно-двигательного аппарата и имеющих транспортные средства.</w:t>
      </w:r>
    </w:p>
    <w:p w:rsidR="00AE5972" w:rsidRDefault="00AE5972" w:rsidP="00AE5972">
      <w:pPr>
        <w:ind w:firstLine="709"/>
        <w:outlineLvl w:val="1"/>
        <w:rPr>
          <w:rFonts w:ascii="Century Gothic" w:hAnsi="Century Gothic"/>
          <w:sz w:val="18"/>
          <w:szCs w:val="18"/>
        </w:rPr>
      </w:pPr>
      <w:r w:rsidRPr="005B3735">
        <w:rPr>
          <w:rFonts w:ascii="Century Gothic" w:hAnsi="Century Gothic"/>
          <w:sz w:val="18"/>
          <w:szCs w:val="18"/>
        </w:rPr>
        <w:t xml:space="preserve">1.2. Действие настоящего Положения распространяется на граждан Российской Федерации, имеющих постоянное место жительства на территории Балахтонского сельсовета.   </w:t>
      </w:r>
    </w:p>
    <w:p w:rsidR="00AE5972" w:rsidRPr="004956AD" w:rsidRDefault="00AE5972" w:rsidP="00AE5972">
      <w:pPr>
        <w:jc w:val="center"/>
        <w:rPr>
          <w:rFonts w:ascii="Century Gothic" w:hAnsi="Century Gothic"/>
          <w:i/>
          <w:color w:val="000000"/>
          <w:kern w:val="28"/>
          <w:sz w:val="20"/>
          <w:szCs w:val="20"/>
        </w:rPr>
      </w:pPr>
      <w:r>
        <w:rPr>
          <w:rFonts w:ascii="Century Gothic" w:hAnsi="Century Gothic"/>
          <w:b/>
          <w:sz w:val="32"/>
          <w:szCs w:val="32"/>
        </w:rPr>
        <w:lastRenderedPageBreak/>
        <w:t>___________________________________________________________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075B8D">
        <w:rPr>
          <w:rFonts w:ascii="Century Gothic" w:hAnsi="Century Gothic"/>
          <w:b/>
          <w:sz w:val="28"/>
          <w:szCs w:val="28"/>
        </w:rPr>
        <w:t>20</w:t>
      </w:r>
      <w:r>
        <w:rPr>
          <w:rFonts w:ascii="Century Gothic" w:hAnsi="Century Gothic"/>
          <w:b/>
          <w:sz w:val="28"/>
          <w:szCs w:val="28"/>
        </w:rPr>
        <w:t xml:space="preserve">  № 7/155 «Балахтонские вести»  06 июля  2018 года</w:t>
      </w:r>
    </w:p>
    <w:p w:rsidR="00AE5972" w:rsidRPr="005B3735" w:rsidRDefault="00AE5972" w:rsidP="00AE5972">
      <w:pPr>
        <w:outlineLvl w:val="1"/>
        <w:rPr>
          <w:rFonts w:ascii="Century Gothic" w:hAnsi="Century Gothic"/>
          <w:sz w:val="18"/>
          <w:szCs w:val="18"/>
        </w:rPr>
      </w:pPr>
      <w:r>
        <w:rPr>
          <w:rFonts w:ascii="Century Gothic" w:hAnsi="Century Gothic"/>
          <w:b/>
        </w:rPr>
        <w:t>__________________________________________________________________________________</w:t>
      </w:r>
    </w:p>
    <w:p w:rsidR="00AE5972" w:rsidRDefault="00AE5972" w:rsidP="00AE5972">
      <w:pPr>
        <w:ind w:firstLine="709"/>
        <w:outlineLvl w:val="2"/>
        <w:rPr>
          <w:rFonts w:ascii="Century Gothic" w:hAnsi="Century Gothic"/>
          <w:sz w:val="18"/>
          <w:szCs w:val="18"/>
        </w:rPr>
      </w:pPr>
    </w:p>
    <w:p w:rsidR="00AE5972" w:rsidRPr="005B3735" w:rsidRDefault="00AE5972" w:rsidP="00AE5972">
      <w:pPr>
        <w:ind w:firstLine="709"/>
        <w:outlineLvl w:val="2"/>
        <w:rPr>
          <w:rFonts w:ascii="Century Gothic" w:hAnsi="Century Gothic"/>
          <w:sz w:val="18"/>
          <w:szCs w:val="18"/>
        </w:rPr>
      </w:pPr>
      <w:r w:rsidRPr="005B3735">
        <w:rPr>
          <w:rFonts w:ascii="Century Gothic" w:hAnsi="Century Gothic"/>
          <w:sz w:val="18"/>
          <w:szCs w:val="18"/>
        </w:rPr>
        <w:t xml:space="preserve">1.3. Места для  парковки автотранспортных средств инвалидов должны быть обозначены специальными дорожными знаками (символами),  в зависимости от покрытия стоянки, выделены разметкой и не должны быть заняты иными транспортными средствами. Ширина стоянки для автотранспортного средства инвалида должна быть не менее </w:t>
      </w:r>
      <w:smartTag w:uri="urn:schemas-microsoft-com:office:smarttags" w:element="metricconverter">
        <w:smartTagPr>
          <w:attr w:name="ProductID" w:val="3,5 м"/>
        </w:smartTagPr>
        <w:r w:rsidRPr="005B3735">
          <w:rPr>
            <w:rFonts w:ascii="Century Gothic" w:hAnsi="Century Gothic"/>
            <w:sz w:val="18"/>
            <w:szCs w:val="18"/>
          </w:rPr>
          <w:t>3,5 м</w:t>
        </w:r>
      </w:smartTag>
      <w:r w:rsidRPr="005B3735">
        <w:rPr>
          <w:rFonts w:ascii="Century Gothic" w:hAnsi="Century Gothic"/>
          <w:sz w:val="18"/>
          <w:szCs w:val="18"/>
        </w:rPr>
        <w:t>.</w:t>
      </w:r>
    </w:p>
    <w:p w:rsidR="00AE5972" w:rsidRPr="005B3735" w:rsidRDefault="00AE5972" w:rsidP="00AE5972">
      <w:pPr>
        <w:ind w:firstLine="709"/>
        <w:rPr>
          <w:rFonts w:ascii="Century Gothic" w:hAnsi="Century Gothic"/>
          <w:sz w:val="18"/>
          <w:szCs w:val="18"/>
        </w:rPr>
      </w:pPr>
      <w:r w:rsidRPr="005B3735">
        <w:rPr>
          <w:rFonts w:ascii="Century Gothic" w:hAnsi="Century Gothic"/>
          <w:sz w:val="18"/>
          <w:szCs w:val="18"/>
        </w:rPr>
        <w:t xml:space="preserve">1.4. Организациям и учреждениям независимо от форм собственности, расположенным на территории Балахтонского сельсовета, в том числе предприятия торговли, сферы услуг, медицинские, спортивные и культурно-зрелищные учреждения рекомендуется  выделять  не менее 10 процентов мест (но не менее одного места) для бесплатной парковки транспортных средств, управляемых инвалидами </w:t>
      </w:r>
      <w:r w:rsidRPr="005B3735">
        <w:rPr>
          <w:rFonts w:ascii="Century Gothic" w:hAnsi="Century Gothic"/>
          <w:sz w:val="18"/>
          <w:szCs w:val="18"/>
          <w:lang w:val="en-US"/>
        </w:rPr>
        <w:t>I</w:t>
      </w:r>
      <w:r w:rsidRPr="005B3735">
        <w:rPr>
          <w:rFonts w:ascii="Century Gothic" w:hAnsi="Century Gothic"/>
          <w:sz w:val="18"/>
          <w:szCs w:val="18"/>
        </w:rPr>
        <w:t xml:space="preserve">, </w:t>
      </w:r>
      <w:r w:rsidRPr="005B3735">
        <w:rPr>
          <w:rFonts w:ascii="Century Gothic" w:hAnsi="Century Gothic"/>
          <w:sz w:val="18"/>
          <w:szCs w:val="18"/>
          <w:lang w:val="en-US"/>
        </w:rPr>
        <w:t>II</w:t>
      </w:r>
      <w:r w:rsidRPr="005B3735">
        <w:rPr>
          <w:rFonts w:ascii="Century Gothic" w:hAnsi="Century Gothic"/>
          <w:sz w:val="18"/>
          <w:szCs w:val="18"/>
        </w:rPr>
        <w:t xml:space="preserve"> группы, а также инвалидами </w:t>
      </w:r>
      <w:r w:rsidRPr="005B3735">
        <w:rPr>
          <w:rFonts w:ascii="Century Gothic" w:hAnsi="Century Gothic"/>
          <w:sz w:val="18"/>
          <w:szCs w:val="18"/>
          <w:lang w:val="en-US"/>
        </w:rPr>
        <w:t>III</w:t>
      </w:r>
      <w:r w:rsidRPr="005B3735">
        <w:rPr>
          <w:rFonts w:ascii="Century Gothic" w:hAnsi="Century Gothic"/>
          <w:sz w:val="18"/>
          <w:szCs w:val="1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Парковки автотранспортных средств инвалидов не должны занимать иные транспортные средства.</w:t>
      </w:r>
    </w:p>
    <w:p w:rsidR="00AE5972" w:rsidRPr="005B3735" w:rsidRDefault="00AE5972" w:rsidP="00AE5972">
      <w:pPr>
        <w:ind w:firstLine="709"/>
        <w:outlineLvl w:val="1"/>
        <w:rPr>
          <w:rFonts w:ascii="Century Gothic" w:hAnsi="Century Gothic"/>
          <w:sz w:val="18"/>
          <w:szCs w:val="18"/>
        </w:rPr>
      </w:pPr>
      <w:r w:rsidRPr="005B3735">
        <w:rPr>
          <w:rFonts w:ascii="Century Gothic" w:hAnsi="Century Gothic"/>
          <w:sz w:val="18"/>
          <w:szCs w:val="18"/>
        </w:rPr>
        <w:t xml:space="preserve">Инвалиды пользуются местами для парковки автотранспортных средств бесплатно. </w:t>
      </w:r>
    </w:p>
    <w:p w:rsidR="00AE5972" w:rsidRPr="005B3735" w:rsidRDefault="00AE5972" w:rsidP="00184F80">
      <w:pPr>
        <w:ind w:firstLine="709"/>
        <w:outlineLvl w:val="1"/>
        <w:rPr>
          <w:rFonts w:ascii="Century Gothic" w:hAnsi="Century Gothic"/>
          <w:sz w:val="18"/>
          <w:szCs w:val="18"/>
        </w:rPr>
      </w:pPr>
      <w:r w:rsidRPr="005B3735">
        <w:rPr>
          <w:rFonts w:ascii="Century Gothic" w:hAnsi="Century Gothic"/>
          <w:sz w:val="18"/>
          <w:szCs w:val="18"/>
        </w:rPr>
        <w:t>1.5. Места для парковки автотранспортных средств инвалидов не подлежат государственной регистрации как объекты недвижимости.</w:t>
      </w:r>
    </w:p>
    <w:p w:rsidR="00AE5972" w:rsidRPr="005B3735" w:rsidRDefault="00AE5972" w:rsidP="00AE5972">
      <w:pPr>
        <w:jc w:val="center"/>
        <w:rPr>
          <w:rFonts w:ascii="Century Gothic" w:hAnsi="Century Gothic"/>
          <w:b/>
          <w:sz w:val="18"/>
          <w:szCs w:val="18"/>
        </w:rPr>
      </w:pPr>
      <w:r w:rsidRPr="005B3735">
        <w:rPr>
          <w:rFonts w:ascii="Century Gothic" w:hAnsi="Century Gothic"/>
          <w:b/>
          <w:sz w:val="18"/>
          <w:szCs w:val="18"/>
        </w:rPr>
        <w:t>2. Порядок выделения мест для парковки автотранспортных средств инвалидов.</w:t>
      </w:r>
    </w:p>
    <w:p w:rsidR="00AE5972" w:rsidRPr="005B3735" w:rsidRDefault="00AE5972" w:rsidP="00AE5972">
      <w:pPr>
        <w:ind w:firstLine="709"/>
        <w:outlineLvl w:val="1"/>
        <w:rPr>
          <w:rFonts w:ascii="Century Gothic" w:hAnsi="Century Gothic"/>
          <w:sz w:val="18"/>
          <w:szCs w:val="18"/>
        </w:rPr>
      </w:pPr>
      <w:r w:rsidRPr="005B3735">
        <w:rPr>
          <w:rFonts w:ascii="Century Gothic" w:hAnsi="Century Gothic"/>
          <w:sz w:val="18"/>
          <w:szCs w:val="18"/>
        </w:rPr>
        <w:t>2.1. Размещение места для парковки автотранспортного средства  запрещается:</w:t>
      </w:r>
    </w:p>
    <w:p w:rsidR="00AE5972" w:rsidRPr="005B3735" w:rsidRDefault="00AE5972" w:rsidP="00AE5972">
      <w:pPr>
        <w:ind w:firstLine="709"/>
        <w:outlineLvl w:val="1"/>
        <w:rPr>
          <w:rFonts w:ascii="Century Gothic" w:hAnsi="Century Gothic"/>
          <w:sz w:val="18"/>
          <w:szCs w:val="18"/>
        </w:rPr>
      </w:pPr>
      <w:r w:rsidRPr="005B3735">
        <w:rPr>
          <w:rFonts w:ascii="Century Gothic" w:hAnsi="Century Gothic"/>
          <w:sz w:val="18"/>
          <w:szCs w:val="18"/>
        </w:rPr>
        <w:t>2.1.1. На элементах благоустройства и озеленения;</w:t>
      </w:r>
    </w:p>
    <w:p w:rsidR="00AE5972" w:rsidRPr="005B3735" w:rsidRDefault="00AE5972" w:rsidP="00AE5972">
      <w:pPr>
        <w:ind w:firstLine="709"/>
        <w:outlineLvl w:val="1"/>
        <w:rPr>
          <w:rFonts w:ascii="Century Gothic" w:hAnsi="Century Gothic"/>
          <w:sz w:val="18"/>
          <w:szCs w:val="18"/>
        </w:rPr>
      </w:pPr>
      <w:r w:rsidRPr="005B3735">
        <w:rPr>
          <w:rFonts w:ascii="Century Gothic" w:hAnsi="Century Gothic"/>
          <w:sz w:val="18"/>
          <w:szCs w:val="18"/>
        </w:rPr>
        <w:t>2.1.2. На проезжей части и тротуарах;</w:t>
      </w:r>
    </w:p>
    <w:p w:rsidR="00AE5972" w:rsidRPr="00184F80" w:rsidRDefault="00AE5972" w:rsidP="00184F80">
      <w:pPr>
        <w:ind w:firstLine="709"/>
        <w:outlineLvl w:val="1"/>
        <w:rPr>
          <w:rFonts w:ascii="Century Gothic" w:hAnsi="Century Gothic"/>
          <w:sz w:val="18"/>
          <w:szCs w:val="18"/>
        </w:rPr>
      </w:pPr>
      <w:r w:rsidRPr="005B3735">
        <w:rPr>
          <w:rFonts w:ascii="Century Gothic" w:hAnsi="Century Gothic"/>
          <w:sz w:val="18"/>
          <w:szCs w:val="18"/>
        </w:rPr>
        <w:t>2.1.3. На детских и спортивных площадках, в скверах.</w:t>
      </w:r>
    </w:p>
    <w:p w:rsidR="00AE5972" w:rsidRPr="005B3735" w:rsidRDefault="00AE5972" w:rsidP="00AE5972">
      <w:pPr>
        <w:jc w:val="center"/>
        <w:outlineLvl w:val="1"/>
        <w:rPr>
          <w:rFonts w:ascii="Century Gothic" w:hAnsi="Century Gothic"/>
          <w:b/>
          <w:bCs/>
          <w:sz w:val="18"/>
          <w:szCs w:val="18"/>
        </w:rPr>
      </w:pPr>
      <w:r w:rsidRPr="005B3735">
        <w:rPr>
          <w:rFonts w:ascii="Century Gothic" w:hAnsi="Century Gothic"/>
          <w:b/>
          <w:bCs/>
          <w:sz w:val="18"/>
          <w:szCs w:val="18"/>
        </w:rPr>
        <w:t>3. Заключительные положения.</w:t>
      </w:r>
    </w:p>
    <w:p w:rsidR="00AE5972" w:rsidRPr="005B3735" w:rsidRDefault="00AE5972" w:rsidP="00AE5972">
      <w:pPr>
        <w:ind w:firstLine="709"/>
        <w:outlineLvl w:val="1"/>
        <w:rPr>
          <w:rFonts w:ascii="Century Gothic" w:hAnsi="Century Gothic"/>
          <w:sz w:val="18"/>
          <w:szCs w:val="18"/>
        </w:rPr>
      </w:pPr>
      <w:r w:rsidRPr="005B3735">
        <w:rPr>
          <w:rFonts w:ascii="Century Gothic" w:hAnsi="Century Gothic"/>
          <w:bCs/>
          <w:sz w:val="18"/>
          <w:szCs w:val="18"/>
        </w:rPr>
        <w:t xml:space="preserve">3.1. Настоящее Положение вступает в силу с момента его официального опубликования в местном печатном издании </w:t>
      </w:r>
      <w:r w:rsidRPr="005B3735">
        <w:rPr>
          <w:rFonts w:ascii="Century Gothic" w:hAnsi="Century Gothic"/>
          <w:sz w:val="18"/>
          <w:szCs w:val="18"/>
        </w:rPr>
        <w:t>«Балахтонские вести»</w:t>
      </w:r>
    </w:p>
    <w:p w:rsidR="00AE5972" w:rsidRPr="005B3735" w:rsidRDefault="00AE5972" w:rsidP="00AE5972">
      <w:pPr>
        <w:ind w:firstLine="709"/>
        <w:rPr>
          <w:rFonts w:ascii="Century Gothic" w:hAnsi="Century Gothic"/>
          <w:sz w:val="18"/>
          <w:szCs w:val="18"/>
        </w:rPr>
      </w:pPr>
      <w:r w:rsidRPr="005B3735">
        <w:rPr>
          <w:rFonts w:ascii="Century Gothic" w:hAnsi="Century Gothic"/>
          <w:bCs/>
          <w:sz w:val="18"/>
          <w:szCs w:val="18"/>
        </w:rPr>
        <w:t xml:space="preserve">3.2. Изменения и дополнения в настоящее Положение вступают в силу после  обнародования.                             </w:t>
      </w:r>
    </w:p>
    <w:p w:rsidR="00AE5972" w:rsidRPr="005B3735" w:rsidRDefault="00AE5972" w:rsidP="00AE5972">
      <w:pPr>
        <w:rPr>
          <w:rFonts w:ascii="Century Gothic" w:hAnsi="Century Gothic"/>
          <w:sz w:val="18"/>
          <w:szCs w:val="18"/>
        </w:rPr>
      </w:pPr>
      <w:r w:rsidRPr="005B3735">
        <w:rPr>
          <w:rFonts w:ascii="Century Gothic" w:hAnsi="Century Gothic"/>
          <w:sz w:val="18"/>
          <w:szCs w:val="18"/>
        </w:rPr>
        <w:t xml:space="preserve">  </w:t>
      </w:r>
    </w:p>
    <w:p w:rsidR="00AE5972" w:rsidRDefault="00AE5972" w:rsidP="00AE5972">
      <w:pPr>
        <w:rPr>
          <w:rFonts w:ascii="Century Gothic" w:hAnsi="Century Gothic"/>
          <w:sz w:val="18"/>
          <w:szCs w:val="18"/>
        </w:rPr>
      </w:pPr>
      <w:r w:rsidRPr="00D36130">
        <w:rPr>
          <w:rFonts w:ascii="Century Gothic" w:hAnsi="Century Gothic"/>
          <w:sz w:val="18"/>
          <w:szCs w:val="18"/>
        </w:rPr>
        <w:t xml:space="preserve">Глава  сельсовета                                                 </w:t>
      </w:r>
      <w:r>
        <w:rPr>
          <w:rFonts w:ascii="Century Gothic" w:hAnsi="Century Gothic"/>
          <w:sz w:val="18"/>
          <w:szCs w:val="18"/>
        </w:rPr>
        <w:t xml:space="preserve">                                                                                              В.</w:t>
      </w:r>
      <w:r w:rsidRPr="00D36130">
        <w:rPr>
          <w:rFonts w:ascii="Century Gothic" w:hAnsi="Century Gothic"/>
          <w:sz w:val="18"/>
          <w:szCs w:val="18"/>
        </w:rPr>
        <w:t>А. Мецгер</w:t>
      </w: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075B8D" w:rsidRDefault="00075B8D" w:rsidP="00AE5972">
      <w:pPr>
        <w:jc w:val="left"/>
        <w:outlineLvl w:val="0"/>
        <w:rPr>
          <w:rFonts w:ascii="Century Gothic" w:hAnsi="Century Gothic"/>
          <w:b/>
          <w:sz w:val="16"/>
          <w:szCs w:val="16"/>
        </w:rPr>
      </w:pPr>
    </w:p>
    <w:p w:rsidR="00AE5972" w:rsidRDefault="00AE5972" w:rsidP="00AE5972">
      <w:pPr>
        <w:jc w:val="left"/>
        <w:outlineLvl w:val="0"/>
        <w:rPr>
          <w:rFonts w:ascii="Century Gothic" w:hAnsi="Century Gothic"/>
          <w:b/>
        </w:rPr>
      </w:pPr>
      <w:r>
        <w:rPr>
          <w:rFonts w:ascii="Century Gothic" w:hAnsi="Century Gothic"/>
          <w:b/>
        </w:rPr>
        <w:t>_________________________________________________________________________________</w:t>
      </w:r>
    </w:p>
    <w:p w:rsidR="00AE5972" w:rsidRDefault="00AE5972" w:rsidP="00AE5972">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AE5972" w:rsidRDefault="00AE5972" w:rsidP="00AE5972">
      <w:pPr>
        <w:outlineLvl w:val="0"/>
      </w:pPr>
    </w:p>
    <w:p w:rsidR="00AE5972" w:rsidRDefault="00AE5972" w:rsidP="00AE5972">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AE5972" w:rsidRDefault="00AE5972" w:rsidP="00AE5972">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Советская 82В</w:t>
      </w:r>
    </w:p>
    <w:p w:rsidR="00AE5972" w:rsidRDefault="00AE5972" w:rsidP="00AE5972">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AE5972" w:rsidRDefault="00AE5972" w:rsidP="00AE5972">
      <w:pPr>
        <w:rPr>
          <w:rFonts w:ascii="Century Gothic" w:hAnsi="Century Gothic"/>
          <w:sz w:val="22"/>
          <w:szCs w:val="22"/>
        </w:rPr>
      </w:pPr>
      <w:r>
        <w:rPr>
          <w:rFonts w:ascii="Century Gothic" w:hAnsi="Century Gothic"/>
          <w:sz w:val="22"/>
          <w:szCs w:val="22"/>
        </w:rPr>
        <w:tab/>
        <w:t>Тираж  50  экземпляров</w:t>
      </w:r>
    </w:p>
    <w:p w:rsidR="00AE5972" w:rsidRDefault="00AE5972" w:rsidP="00AE5972">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AE5972" w:rsidRDefault="00AE5972"/>
    <w:p w:rsidR="00AE5972" w:rsidRDefault="00AE5972" w:rsidP="00AE5972">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AE5972" w:rsidRDefault="00AE5972" w:rsidP="00AE5972">
      <w:r>
        <w:rPr>
          <w:rFonts w:ascii="Century Gothic" w:hAnsi="Century Gothic"/>
          <w:b/>
          <w:i/>
          <w:sz w:val="18"/>
          <w:szCs w:val="18"/>
        </w:rPr>
        <w:t xml:space="preserve">                                                         на сайте администрации сельсовета </w:t>
      </w:r>
      <w:hyperlink r:id="rId18" w:tgtFrame="_blank" w:history="1">
        <w:r>
          <w:rPr>
            <w:rStyle w:val="a5"/>
            <w:rFonts w:ascii="Century Gothic" w:hAnsi="Century Gothic"/>
            <w:sz w:val="18"/>
            <w:szCs w:val="18"/>
          </w:rPr>
          <w:t>http://balahton-adm.gbu.su/</w:t>
        </w:r>
      </w:hyperlink>
    </w:p>
    <w:sectPr w:rsidR="00AE5972" w:rsidSect="00AE5972">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EE1BD7"/>
    <w:multiLevelType w:val="hybridMultilevel"/>
    <w:tmpl w:val="264446BA"/>
    <w:lvl w:ilvl="0" w:tplc="397A7E3C">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8D06584"/>
    <w:multiLevelType w:val="hybridMultilevel"/>
    <w:tmpl w:val="6C66FD8A"/>
    <w:lvl w:ilvl="0" w:tplc="68BA20DE">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characterSpacingControl w:val="doNotCompress"/>
  <w:compat/>
  <w:rsids>
    <w:rsidRoot w:val="00AE5972"/>
    <w:rsid w:val="00075B8D"/>
    <w:rsid w:val="000F7DCC"/>
    <w:rsid w:val="00184F80"/>
    <w:rsid w:val="0026754E"/>
    <w:rsid w:val="003A5F91"/>
    <w:rsid w:val="003C25B2"/>
    <w:rsid w:val="004402BF"/>
    <w:rsid w:val="006634BC"/>
    <w:rsid w:val="006E0EE3"/>
    <w:rsid w:val="00962E0D"/>
    <w:rsid w:val="00AE5972"/>
    <w:rsid w:val="00C52E7C"/>
    <w:rsid w:val="00D03F4A"/>
    <w:rsid w:val="00DE37D4"/>
    <w:rsid w:val="00E768FF"/>
    <w:rsid w:val="00F63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972"/>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AE5972"/>
    <w:rPr>
      <w:rFonts w:ascii="Calibri" w:eastAsia="Calibri" w:hAnsi="Calibri" w:cs="Times New Roman"/>
    </w:rPr>
  </w:style>
  <w:style w:type="paragraph" w:styleId="a4">
    <w:name w:val="No Spacing"/>
    <w:link w:val="a3"/>
    <w:uiPriority w:val="1"/>
    <w:qFormat/>
    <w:rsid w:val="00AE5972"/>
    <w:pPr>
      <w:spacing w:after="0" w:line="240" w:lineRule="auto"/>
      <w:jc w:val="both"/>
    </w:pPr>
    <w:rPr>
      <w:rFonts w:ascii="Calibri" w:eastAsia="Calibri" w:hAnsi="Calibri" w:cs="Times New Roman"/>
    </w:rPr>
  </w:style>
  <w:style w:type="character" w:styleId="a5">
    <w:name w:val="Hyperlink"/>
    <w:basedOn w:val="a0"/>
    <w:uiPriority w:val="99"/>
    <w:semiHidden/>
    <w:unhideWhenUsed/>
    <w:rsid w:val="00AE5972"/>
    <w:rPr>
      <w:color w:val="0000FF"/>
      <w:u w:val="single"/>
    </w:rPr>
  </w:style>
  <w:style w:type="character" w:customStyle="1" w:styleId="FontStyle128">
    <w:name w:val="Font Style128"/>
    <w:basedOn w:val="a0"/>
    <w:rsid w:val="00AE5972"/>
    <w:rPr>
      <w:rFonts w:ascii="Times New Roman" w:hAnsi="Times New Roman" w:cs="Times New Roman"/>
      <w:b/>
      <w:bCs/>
      <w:i/>
      <w:iCs/>
      <w:sz w:val="22"/>
      <w:szCs w:val="22"/>
    </w:rPr>
  </w:style>
  <w:style w:type="character" w:customStyle="1" w:styleId="FontStyle134">
    <w:name w:val="Font Style134"/>
    <w:basedOn w:val="a0"/>
    <w:rsid w:val="00AE5972"/>
    <w:rPr>
      <w:rFonts w:ascii="Times New Roman" w:hAnsi="Times New Roman" w:cs="Times New Roman"/>
      <w:i/>
      <w:iCs/>
      <w:sz w:val="22"/>
      <w:szCs w:val="22"/>
    </w:rPr>
  </w:style>
  <w:style w:type="paragraph" w:customStyle="1" w:styleId="Style75">
    <w:name w:val="Style75"/>
    <w:basedOn w:val="a"/>
    <w:rsid w:val="00AE5972"/>
    <w:pPr>
      <w:widowControl w:val="0"/>
      <w:autoSpaceDE w:val="0"/>
      <w:autoSpaceDN w:val="0"/>
      <w:adjustRightInd w:val="0"/>
      <w:spacing w:line="264" w:lineRule="exact"/>
      <w:ind w:firstLine="571"/>
    </w:pPr>
  </w:style>
  <w:style w:type="paragraph" w:customStyle="1" w:styleId="Style82">
    <w:name w:val="Style82"/>
    <w:basedOn w:val="a"/>
    <w:rsid w:val="00AE5972"/>
    <w:pPr>
      <w:widowControl w:val="0"/>
      <w:autoSpaceDE w:val="0"/>
      <w:autoSpaceDN w:val="0"/>
      <w:adjustRightInd w:val="0"/>
    </w:pPr>
  </w:style>
  <w:style w:type="paragraph" w:customStyle="1" w:styleId="Style78">
    <w:name w:val="Style78"/>
    <w:basedOn w:val="a"/>
    <w:rsid w:val="00AE5972"/>
    <w:pPr>
      <w:widowControl w:val="0"/>
      <w:autoSpaceDE w:val="0"/>
      <w:autoSpaceDN w:val="0"/>
      <w:adjustRightInd w:val="0"/>
      <w:spacing w:line="266" w:lineRule="exact"/>
      <w:ind w:firstLine="518"/>
    </w:pPr>
  </w:style>
  <w:style w:type="paragraph" w:customStyle="1" w:styleId="Style88">
    <w:name w:val="Style88"/>
    <w:basedOn w:val="a"/>
    <w:rsid w:val="00AE5972"/>
    <w:pPr>
      <w:widowControl w:val="0"/>
      <w:autoSpaceDE w:val="0"/>
      <w:autoSpaceDN w:val="0"/>
      <w:adjustRightInd w:val="0"/>
      <w:spacing w:line="298" w:lineRule="exact"/>
      <w:ind w:firstLine="1382"/>
      <w:jc w:val="left"/>
    </w:pPr>
  </w:style>
  <w:style w:type="character" w:customStyle="1" w:styleId="FontStyle111">
    <w:name w:val="Font Style111"/>
    <w:basedOn w:val="a0"/>
    <w:rsid w:val="00AE5972"/>
    <w:rPr>
      <w:rFonts w:ascii="Times New Roman" w:hAnsi="Times New Roman" w:cs="Times New Roman"/>
      <w:sz w:val="22"/>
      <w:szCs w:val="22"/>
    </w:rPr>
  </w:style>
  <w:style w:type="paragraph" w:customStyle="1" w:styleId="Style33">
    <w:name w:val="Style33"/>
    <w:basedOn w:val="a"/>
    <w:rsid w:val="00AE5972"/>
    <w:pPr>
      <w:widowControl w:val="0"/>
      <w:autoSpaceDE w:val="0"/>
      <w:autoSpaceDN w:val="0"/>
      <w:adjustRightInd w:val="0"/>
    </w:pPr>
  </w:style>
  <w:style w:type="paragraph" w:styleId="a6">
    <w:name w:val="Body Text"/>
    <w:basedOn w:val="a"/>
    <w:link w:val="a7"/>
    <w:uiPriority w:val="99"/>
    <w:rsid w:val="00AE5972"/>
    <w:pPr>
      <w:spacing w:after="120"/>
      <w:jc w:val="left"/>
    </w:pPr>
    <w:rPr>
      <w:lang w:val="en-US" w:eastAsia="en-US"/>
    </w:rPr>
  </w:style>
  <w:style w:type="character" w:customStyle="1" w:styleId="a7">
    <w:name w:val="Основной текст Знак"/>
    <w:basedOn w:val="a0"/>
    <w:link w:val="a6"/>
    <w:uiPriority w:val="99"/>
    <w:rsid w:val="00AE5972"/>
    <w:rPr>
      <w:rFonts w:ascii="Times New Roman" w:eastAsia="Times New Roman" w:hAnsi="Times New Roman" w:cs="Times New Roman"/>
      <w:sz w:val="24"/>
      <w:szCs w:val="24"/>
      <w:lang w:val="en-US"/>
    </w:rPr>
  </w:style>
  <w:style w:type="character" w:customStyle="1" w:styleId="blk3">
    <w:name w:val="blk3"/>
    <w:basedOn w:val="a0"/>
    <w:rsid w:val="00AE5972"/>
    <w:rPr>
      <w:vanish w:val="0"/>
      <w:webHidden w:val="0"/>
      <w:specVanish w:val="0"/>
    </w:rPr>
  </w:style>
  <w:style w:type="paragraph" w:customStyle="1" w:styleId="ConsPlusNormal">
    <w:name w:val="ConsPlusNormal"/>
    <w:rsid w:val="00AE5972"/>
    <w:pPr>
      <w:autoSpaceDE w:val="0"/>
      <w:autoSpaceDN w:val="0"/>
      <w:adjustRightInd w:val="0"/>
      <w:spacing w:after="0" w:line="240" w:lineRule="auto"/>
    </w:pPr>
    <w:rPr>
      <w:rFonts w:ascii="Arial" w:eastAsia="Calibri" w:hAnsi="Arial" w:cs="Arial"/>
      <w:sz w:val="20"/>
      <w:szCs w:val="20"/>
    </w:rPr>
  </w:style>
  <w:style w:type="paragraph" w:styleId="a8">
    <w:name w:val="Balloon Text"/>
    <w:basedOn w:val="a"/>
    <w:link w:val="a9"/>
    <w:uiPriority w:val="99"/>
    <w:semiHidden/>
    <w:unhideWhenUsed/>
    <w:rsid w:val="00AE5972"/>
    <w:rPr>
      <w:rFonts w:ascii="Tahoma" w:hAnsi="Tahoma" w:cs="Tahoma"/>
      <w:sz w:val="16"/>
      <w:szCs w:val="16"/>
    </w:rPr>
  </w:style>
  <w:style w:type="character" w:customStyle="1" w:styleId="a9">
    <w:name w:val="Текст выноски Знак"/>
    <w:basedOn w:val="a0"/>
    <w:link w:val="a8"/>
    <w:uiPriority w:val="99"/>
    <w:semiHidden/>
    <w:rsid w:val="00AE5972"/>
    <w:rPr>
      <w:rFonts w:ascii="Tahoma" w:eastAsia="Times New Roman" w:hAnsi="Tahoma" w:cs="Tahoma"/>
      <w:sz w:val="16"/>
      <w:szCs w:val="16"/>
      <w:lang w:eastAsia="ru-RU"/>
    </w:rPr>
  </w:style>
  <w:style w:type="paragraph" w:styleId="2">
    <w:name w:val="Body Text 2"/>
    <w:basedOn w:val="a"/>
    <w:link w:val="20"/>
    <w:uiPriority w:val="99"/>
    <w:semiHidden/>
    <w:unhideWhenUsed/>
    <w:rsid w:val="00184F80"/>
    <w:pPr>
      <w:spacing w:after="120" w:line="480" w:lineRule="auto"/>
    </w:pPr>
  </w:style>
  <w:style w:type="character" w:customStyle="1" w:styleId="20">
    <w:name w:val="Основной текст 2 Знак"/>
    <w:basedOn w:val="a0"/>
    <w:link w:val="2"/>
    <w:uiPriority w:val="99"/>
    <w:semiHidden/>
    <w:rsid w:val="00184F80"/>
    <w:rPr>
      <w:rFonts w:ascii="Times New Roman" w:eastAsia="Times New Roman" w:hAnsi="Times New Roman" w:cs="Times New Roman"/>
      <w:sz w:val="24"/>
      <w:szCs w:val="24"/>
      <w:lang w:eastAsia="ru-RU"/>
    </w:rPr>
  </w:style>
  <w:style w:type="paragraph" w:styleId="aa">
    <w:name w:val="List Paragraph"/>
    <w:basedOn w:val="a"/>
    <w:uiPriority w:val="34"/>
    <w:qFormat/>
    <w:rsid w:val="00184F80"/>
    <w:pPr>
      <w:ind w:left="720"/>
      <w:contextualSpacing/>
      <w:jc w:val="left"/>
    </w:pPr>
    <w:rPr>
      <w:sz w:val="20"/>
      <w:szCs w:val="20"/>
    </w:rPr>
  </w:style>
  <w:style w:type="paragraph" w:customStyle="1" w:styleId="p3">
    <w:name w:val="p3"/>
    <w:basedOn w:val="a"/>
    <w:rsid w:val="00184F8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8AD4F3FD2BCF3306FA246E5DD97AED9320FCF5AD2A1227D9FACE8383A8HFW0D" TargetMode="External"/><Relationship Id="rId18" Type="http://schemas.openxmlformats.org/officeDocument/2006/relationships/hyperlink" Target="http://balahton-adm.gbu.su/" TargetMode="External"/><Relationship Id="rId3" Type="http://schemas.openxmlformats.org/officeDocument/2006/relationships/settings" Target="settings.xml"/><Relationship Id="rId7" Type="http://schemas.openxmlformats.org/officeDocument/2006/relationships/hyperlink" Target="http://usznk.bdu.su" TargetMode="External"/><Relationship Id="rId12" Type="http://schemas.openxmlformats.org/officeDocument/2006/relationships/hyperlink" Target="consultantplus://offline/ref=8AD4F3FD2BCF3306FA246E5DD97AED9320FCF5AD2A1227D9FACE8383A8HFW0D" TargetMode="External"/><Relationship Id="rId17" Type="http://schemas.openxmlformats.org/officeDocument/2006/relationships/hyperlink" Target="http://balahton-adm.gbu.su/" TargetMode="External"/><Relationship Id="rId2" Type="http://schemas.openxmlformats.org/officeDocument/2006/relationships/styles" Target="styles.xml"/><Relationship Id="rId16" Type="http://schemas.openxmlformats.org/officeDocument/2006/relationships/hyperlink" Target="consultantplus://offline/ref=FDFEDDFEBC5DE8B77D29C3388FD42D34D5791FBBEA5048CAB13F294F2F77AE5C610FD75E39C12EDA8C04DFr4a8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consultantplus://offline/ref=6BFC04A1E2E196D6A34B57E18878FC0759B397038F6711B525532BEEA7E2036B47498057A3o9B"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8AD4F3FD2BCF3306FA246E5DD97AED9323FDF6A8274270DBAB9B8DH8W6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20</Pages>
  <Words>12228</Words>
  <Characters>69704</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7</cp:revision>
  <dcterms:created xsi:type="dcterms:W3CDTF">2018-06-27T03:40:00Z</dcterms:created>
  <dcterms:modified xsi:type="dcterms:W3CDTF">2018-07-02T03:37:00Z</dcterms:modified>
</cp:coreProperties>
</file>