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1C" w:rsidRDefault="00AC4C1C" w:rsidP="00AC4C1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-27305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C1C" w:rsidRDefault="00AC4C1C" w:rsidP="00AC4C1C">
      <w:pPr>
        <w:jc w:val="center"/>
        <w:outlineLvl w:val="0"/>
        <w:rPr>
          <w:b/>
          <w:sz w:val="32"/>
          <w:szCs w:val="32"/>
        </w:rPr>
      </w:pPr>
    </w:p>
    <w:p w:rsidR="00AC4C1C" w:rsidRDefault="00AC4C1C" w:rsidP="00AC4C1C">
      <w:pPr>
        <w:jc w:val="center"/>
        <w:outlineLvl w:val="0"/>
        <w:rPr>
          <w:b/>
          <w:sz w:val="32"/>
          <w:szCs w:val="32"/>
        </w:rPr>
      </w:pPr>
    </w:p>
    <w:p w:rsidR="00AC4C1C" w:rsidRDefault="00AC4C1C" w:rsidP="00AC4C1C">
      <w:pPr>
        <w:jc w:val="center"/>
        <w:outlineLvl w:val="0"/>
        <w:rPr>
          <w:b/>
          <w:sz w:val="32"/>
          <w:szCs w:val="32"/>
        </w:rPr>
      </w:pPr>
    </w:p>
    <w:p w:rsidR="00AC4C1C" w:rsidRDefault="00AC4C1C" w:rsidP="00AC4C1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C4C1C" w:rsidRDefault="00AC4C1C" w:rsidP="00AC4C1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AC4C1C" w:rsidRDefault="00AC4C1C" w:rsidP="00AC4C1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C4C1C" w:rsidRDefault="00AC4C1C" w:rsidP="00AC4C1C">
      <w:pPr>
        <w:jc w:val="center"/>
        <w:rPr>
          <w:b/>
          <w:sz w:val="32"/>
          <w:szCs w:val="32"/>
        </w:rPr>
      </w:pPr>
    </w:p>
    <w:p w:rsidR="00AC4C1C" w:rsidRDefault="00AC4C1C" w:rsidP="00AC4C1C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РЕШЕНИЕ  </w:t>
      </w:r>
    </w:p>
    <w:p w:rsidR="00AC4C1C" w:rsidRDefault="00AC4C1C" w:rsidP="00AC4C1C">
      <w:pPr>
        <w:jc w:val="center"/>
        <w:outlineLvl w:val="0"/>
        <w:rPr>
          <w:sz w:val="28"/>
          <w:szCs w:val="28"/>
        </w:rPr>
      </w:pPr>
    </w:p>
    <w:p w:rsidR="00AC4C1C" w:rsidRDefault="00AD7643" w:rsidP="00AC4C1C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C4C1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C4C1C">
        <w:rPr>
          <w:sz w:val="28"/>
          <w:szCs w:val="28"/>
        </w:rPr>
        <w:t xml:space="preserve">. 2018                                     с. Балахтон                                        № </w:t>
      </w:r>
      <w:r>
        <w:rPr>
          <w:sz w:val="28"/>
          <w:szCs w:val="28"/>
        </w:rPr>
        <w:t>26</w:t>
      </w:r>
      <w:r w:rsidR="00AC4C1C">
        <w:rPr>
          <w:sz w:val="28"/>
          <w:szCs w:val="28"/>
        </w:rPr>
        <w:t>-</w:t>
      </w:r>
      <w:r>
        <w:rPr>
          <w:sz w:val="28"/>
          <w:szCs w:val="28"/>
        </w:rPr>
        <w:t>127</w:t>
      </w:r>
      <w:r w:rsidR="00AC4C1C">
        <w:rPr>
          <w:sz w:val="28"/>
          <w:szCs w:val="28"/>
        </w:rPr>
        <w:t>р</w:t>
      </w:r>
    </w:p>
    <w:p w:rsidR="00AC4C1C" w:rsidRDefault="00AC4C1C" w:rsidP="00AC4C1C">
      <w:pPr>
        <w:jc w:val="both"/>
        <w:rPr>
          <w:sz w:val="28"/>
          <w:szCs w:val="28"/>
        </w:rPr>
      </w:pPr>
    </w:p>
    <w:p w:rsidR="00AC4C1C" w:rsidRDefault="00AC4C1C" w:rsidP="00AC4C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56269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056269">
        <w:rPr>
          <w:bCs/>
          <w:sz w:val="28"/>
          <w:szCs w:val="28"/>
        </w:rPr>
        <w:t xml:space="preserve">оложения </w:t>
      </w:r>
      <w:r>
        <w:rPr>
          <w:bCs/>
          <w:sz w:val="28"/>
          <w:szCs w:val="28"/>
        </w:rPr>
        <w:t>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муниципальном образовании Балахтонский сельсовет</w:t>
      </w:r>
    </w:p>
    <w:p w:rsidR="00AC4C1C" w:rsidRPr="00056269" w:rsidRDefault="00AC4C1C" w:rsidP="00AC4C1C">
      <w:pPr>
        <w:ind w:firstLine="709"/>
        <w:jc w:val="both"/>
        <w:rPr>
          <w:b/>
          <w:bCs/>
          <w:sz w:val="28"/>
          <w:szCs w:val="28"/>
        </w:rPr>
      </w:pPr>
    </w:p>
    <w:p w:rsidR="00AC4C1C" w:rsidRDefault="00AC4C1C" w:rsidP="00AC4C1C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0562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56269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626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6269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0562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52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пунктом 7 </w:t>
      </w:r>
      <w:r w:rsidRPr="00056269">
        <w:rPr>
          <w:rFonts w:ascii="Times New Roman" w:hAnsi="Times New Roman" w:cs="Times New Roman"/>
          <w:bCs/>
          <w:sz w:val="28"/>
          <w:szCs w:val="28"/>
          <w:lang w:eastAsia="ru-RU"/>
        </w:rPr>
        <w:t>стать</w:t>
      </w:r>
      <w:r w:rsidR="00BF5F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11 и </w:t>
      </w:r>
      <w:r w:rsidR="00DF52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пунктом 7 статьи </w:t>
      </w:r>
      <w:r w:rsidR="00BF5FF2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0562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Балахтонского сельсовета, Балахтонский сельский Совет депутатов РЕШИЛ: </w:t>
      </w:r>
    </w:p>
    <w:p w:rsidR="00AC4C1C" w:rsidRPr="00056269" w:rsidRDefault="00AC4C1C" w:rsidP="00AC4C1C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C4C1C" w:rsidRDefault="00AC4C1C" w:rsidP="00AC4C1C">
      <w:pPr>
        <w:ind w:firstLine="709"/>
        <w:jc w:val="both"/>
        <w:rPr>
          <w:bCs/>
          <w:sz w:val="28"/>
          <w:szCs w:val="28"/>
        </w:rPr>
      </w:pPr>
      <w:r w:rsidRPr="00056269">
        <w:rPr>
          <w:bCs/>
          <w:sz w:val="28"/>
          <w:szCs w:val="28"/>
        </w:rPr>
        <w:t xml:space="preserve">1. Утвердить Положение </w:t>
      </w:r>
      <w:r>
        <w:rPr>
          <w:bCs/>
          <w:sz w:val="28"/>
          <w:szCs w:val="28"/>
        </w:rPr>
        <w:t>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муниципальном образовании Балахтонский сельсовет согласно Приложению 1.</w:t>
      </w:r>
    </w:p>
    <w:p w:rsidR="00BB6583" w:rsidRDefault="00BB6583" w:rsidP="00AC4C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состав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в муниципальном образовании Балахтонский сельсовет согласно Приложению 2. </w:t>
      </w:r>
    </w:p>
    <w:p w:rsidR="00AC4C1C" w:rsidRDefault="00BF5FF2" w:rsidP="00AC4C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C4C1C">
        <w:rPr>
          <w:bCs/>
          <w:sz w:val="28"/>
          <w:szCs w:val="28"/>
        </w:rPr>
        <w:t xml:space="preserve">. </w:t>
      </w:r>
      <w:proofErr w:type="gramStart"/>
      <w:r w:rsidR="00AC4C1C">
        <w:rPr>
          <w:bCs/>
          <w:sz w:val="28"/>
          <w:szCs w:val="28"/>
        </w:rPr>
        <w:t>Контроль за</w:t>
      </w:r>
      <w:proofErr w:type="gramEnd"/>
      <w:r w:rsidR="00AC4C1C">
        <w:rPr>
          <w:bCs/>
          <w:sz w:val="28"/>
          <w:szCs w:val="28"/>
        </w:rPr>
        <w:t xml:space="preserve">  исполнением настоящего </w:t>
      </w:r>
      <w:r w:rsidR="005D748B">
        <w:rPr>
          <w:bCs/>
          <w:sz w:val="28"/>
          <w:szCs w:val="28"/>
        </w:rPr>
        <w:t>Р</w:t>
      </w:r>
      <w:r w:rsidR="00AC4C1C">
        <w:rPr>
          <w:bCs/>
          <w:sz w:val="28"/>
          <w:szCs w:val="28"/>
        </w:rPr>
        <w:t xml:space="preserve">ешения возложить на  </w:t>
      </w:r>
      <w:r w:rsidR="005D748B">
        <w:rPr>
          <w:bCs/>
          <w:sz w:val="28"/>
          <w:szCs w:val="28"/>
        </w:rPr>
        <w:t>председателя сельского Совета депутатов Е.А. Гардт</w:t>
      </w:r>
      <w:r w:rsidR="00AC4C1C">
        <w:rPr>
          <w:bCs/>
          <w:sz w:val="28"/>
          <w:szCs w:val="28"/>
        </w:rPr>
        <w:t>.</w:t>
      </w:r>
    </w:p>
    <w:p w:rsidR="00AC4C1C" w:rsidRDefault="00BF5FF2" w:rsidP="00AC4C1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C4C1C">
        <w:rPr>
          <w:bCs/>
          <w:sz w:val="28"/>
          <w:szCs w:val="28"/>
        </w:rPr>
        <w:t>. Решение сельского Совета депутатов от 11.04.2017 № 17-78р «</w:t>
      </w:r>
      <w:r w:rsidR="005D748B">
        <w:rPr>
          <w:bCs/>
          <w:sz w:val="28"/>
          <w:szCs w:val="28"/>
        </w:rPr>
        <w:t xml:space="preserve"> Об утверждении Положения о комиссии по соблюдению требований законодательства о противодействии коррупции и урегулированию конфликта интересов в Балахтонском сельском Совете депутатов» </w:t>
      </w:r>
      <w:r w:rsidR="00AC4C1C">
        <w:rPr>
          <w:bCs/>
          <w:sz w:val="28"/>
          <w:szCs w:val="28"/>
        </w:rPr>
        <w:t>признать утратившим силу.</w:t>
      </w:r>
    </w:p>
    <w:p w:rsidR="00BF5FF2" w:rsidRPr="00056269" w:rsidRDefault="00BF5FF2" w:rsidP="00BF5F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56269">
        <w:rPr>
          <w:sz w:val="28"/>
          <w:szCs w:val="28"/>
        </w:rPr>
        <w:t xml:space="preserve">. Решение вступает в силу </w:t>
      </w:r>
      <w:r w:rsidRPr="00AC4C1C">
        <w:rPr>
          <w:sz w:val="28"/>
          <w:szCs w:val="28"/>
        </w:rPr>
        <w:t>со дня, следующего за</w:t>
      </w:r>
      <w:r>
        <w:rPr>
          <w:sz w:val="28"/>
          <w:szCs w:val="28"/>
        </w:rPr>
        <w:t xml:space="preserve"> днё</w:t>
      </w:r>
      <w:r w:rsidRPr="00AC4C1C">
        <w:rPr>
          <w:sz w:val="28"/>
          <w:szCs w:val="28"/>
        </w:rPr>
        <w:t>м его</w:t>
      </w:r>
      <w:r w:rsidRPr="00056269">
        <w:rPr>
          <w:sz w:val="28"/>
          <w:szCs w:val="28"/>
        </w:rPr>
        <w:t xml:space="preserve"> официального опубликования в </w:t>
      </w:r>
      <w:r>
        <w:rPr>
          <w:sz w:val="28"/>
          <w:szCs w:val="28"/>
        </w:rPr>
        <w:t>местном периодическом издании «Балахтонские вести»</w:t>
      </w:r>
      <w:r w:rsidRPr="00056269">
        <w:rPr>
          <w:sz w:val="28"/>
          <w:szCs w:val="28"/>
        </w:rPr>
        <w:t>.</w:t>
      </w:r>
    </w:p>
    <w:p w:rsidR="005D748B" w:rsidRDefault="005D748B" w:rsidP="00AC4C1C">
      <w:pPr>
        <w:ind w:firstLine="709"/>
        <w:jc w:val="both"/>
        <w:rPr>
          <w:bCs/>
          <w:sz w:val="28"/>
          <w:szCs w:val="28"/>
        </w:rPr>
      </w:pPr>
    </w:p>
    <w:p w:rsidR="005D748B" w:rsidRDefault="005D748B" w:rsidP="005D748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                                                                      Е.А. Гардт</w:t>
      </w:r>
    </w:p>
    <w:p w:rsidR="005D748B" w:rsidRDefault="005D748B" w:rsidP="005D748B">
      <w:pPr>
        <w:jc w:val="both"/>
        <w:rPr>
          <w:bCs/>
          <w:sz w:val="28"/>
          <w:szCs w:val="28"/>
        </w:rPr>
      </w:pPr>
    </w:p>
    <w:p w:rsidR="005D748B" w:rsidRDefault="005D748B" w:rsidP="005D748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                                                                              В.А. Мецгер</w:t>
      </w:r>
    </w:p>
    <w:p w:rsidR="001E09D6" w:rsidRDefault="001E09D6" w:rsidP="005D748B">
      <w:pPr>
        <w:jc w:val="both"/>
        <w:rPr>
          <w:bCs/>
          <w:sz w:val="28"/>
          <w:szCs w:val="28"/>
        </w:rPr>
      </w:pPr>
    </w:p>
    <w:p w:rsidR="00DF527F" w:rsidRDefault="00DF527F" w:rsidP="005D748B">
      <w:pPr>
        <w:jc w:val="both"/>
        <w:rPr>
          <w:bCs/>
          <w:sz w:val="28"/>
          <w:szCs w:val="28"/>
        </w:rPr>
      </w:pPr>
    </w:p>
    <w:p w:rsidR="005D748B" w:rsidRDefault="005D748B" w:rsidP="007173B2">
      <w:pPr>
        <w:jc w:val="right"/>
        <w:rPr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</w:t>
      </w:r>
      <w:r>
        <w:rPr>
          <w:bCs/>
        </w:rPr>
        <w:t>ПРИЛОЖЕНИЕ</w:t>
      </w:r>
      <w:r w:rsidR="001E09D6">
        <w:rPr>
          <w:bCs/>
        </w:rPr>
        <w:t xml:space="preserve"> </w:t>
      </w:r>
    </w:p>
    <w:p w:rsidR="005D748B" w:rsidRDefault="005D748B" w:rsidP="007173B2">
      <w:pPr>
        <w:jc w:val="right"/>
        <w:rPr>
          <w:bCs/>
        </w:rPr>
      </w:pPr>
      <w:r>
        <w:rPr>
          <w:bCs/>
        </w:rPr>
        <w:t xml:space="preserve">                                                             к Решению Балахтонского сельского Совета депутатов </w:t>
      </w:r>
    </w:p>
    <w:p w:rsidR="005D748B" w:rsidRDefault="005D748B" w:rsidP="007173B2">
      <w:pPr>
        <w:jc w:val="right"/>
        <w:rPr>
          <w:bCs/>
        </w:rPr>
      </w:pPr>
      <w:r>
        <w:rPr>
          <w:bCs/>
        </w:rPr>
        <w:t xml:space="preserve">                                                             от </w:t>
      </w:r>
      <w:r w:rsidR="00AD7643">
        <w:rPr>
          <w:bCs/>
        </w:rPr>
        <w:t>27.06.</w:t>
      </w:r>
      <w:r>
        <w:rPr>
          <w:bCs/>
        </w:rPr>
        <w:t xml:space="preserve"> 2018 № </w:t>
      </w:r>
      <w:r w:rsidR="00AD7643">
        <w:rPr>
          <w:bCs/>
        </w:rPr>
        <w:t>26</w:t>
      </w:r>
      <w:r>
        <w:rPr>
          <w:bCs/>
        </w:rPr>
        <w:t>-</w:t>
      </w:r>
      <w:r w:rsidR="00AD7643">
        <w:rPr>
          <w:bCs/>
        </w:rPr>
        <w:t>127</w:t>
      </w:r>
      <w:r>
        <w:rPr>
          <w:bCs/>
        </w:rPr>
        <w:t>р</w:t>
      </w:r>
    </w:p>
    <w:p w:rsidR="005D748B" w:rsidRDefault="005D748B" w:rsidP="007173B2">
      <w:pPr>
        <w:jc w:val="right"/>
        <w:rPr>
          <w:bCs/>
        </w:rPr>
      </w:pPr>
    </w:p>
    <w:p w:rsidR="005D748B" w:rsidRPr="005D748B" w:rsidRDefault="005D748B" w:rsidP="005D748B">
      <w:pPr>
        <w:jc w:val="both"/>
        <w:rPr>
          <w:bCs/>
        </w:rPr>
      </w:pPr>
      <w:r>
        <w:rPr>
          <w:bCs/>
        </w:rPr>
        <w:tab/>
      </w:r>
    </w:p>
    <w:p w:rsidR="00AC4C1C" w:rsidRDefault="005D748B" w:rsidP="005D748B">
      <w:pPr>
        <w:pStyle w:val="ConsPlusNormal"/>
        <w:tabs>
          <w:tab w:val="left" w:pos="9781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35"/>
      <w:bookmarkEnd w:id="0"/>
      <w:r w:rsidRPr="005D748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AC4C1C" w:rsidRPr="005D748B">
        <w:rPr>
          <w:rFonts w:ascii="Times New Roman" w:hAnsi="Times New Roman" w:cs="Times New Roman"/>
          <w:b/>
          <w:sz w:val="28"/>
          <w:szCs w:val="28"/>
        </w:rPr>
        <w:t>о комиссии по соблюдению лицами, замещающими муниципальные должности, требований законодательства о противодействии коррупции  и урегулированию конфликта интересов</w:t>
      </w:r>
    </w:p>
    <w:p w:rsidR="005D748B" w:rsidRPr="005D748B" w:rsidRDefault="005D748B" w:rsidP="005D748B">
      <w:pPr>
        <w:pStyle w:val="ConsPlusNormal"/>
        <w:tabs>
          <w:tab w:val="left" w:pos="9781"/>
        </w:tabs>
        <w:jc w:val="center"/>
        <w:outlineLvl w:val="0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образовании Балахтонский сельсовет</w:t>
      </w:r>
    </w:p>
    <w:p w:rsidR="00AC4C1C" w:rsidRPr="003D4178" w:rsidRDefault="00AC4C1C" w:rsidP="00AC4C1C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C1C" w:rsidRDefault="00AC4C1C" w:rsidP="00AC4C1C">
      <w:pPr>
        <w:pStyle w:val="ConsPlusNormal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178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Pr="003D4178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о противодействии коррупции </w:t>
      </w:r>
      <w:r w:rsidRPr="003D417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 </w:t>
      </w:r>
      <w:r w:rsidR="005D748B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Балахтонский сельсовет </w:t>
      </w:r>
      <w:r w:rsidRPr="003D4178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AC4C1C" w:rsidRDefault="00AC4C1C" w:rsidP="00AC4C1C">
      <w:pPr>
        <w:pStyle w:val="ConsPlusNormal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настоящего Положения под лицами, замещающими муниципальные должности, понимается глава муниципального образования, депутаты представительного органа.  </w:t>
      </w:r>
    </w:p>
    <w:p w:rsidR="00AC4C1C" w:rsidRPr="003D4178" w:rsidRDefault="00AC4C1C" w:rsidP="00AC4C1C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178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используется понятие «конфликт интересов», установленное Федеральным </w:t>
      </w:r>
      <w:hyperlink r:id="rId9" w:history="1">
        <w:r w:rsidRPr="003D417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17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AC4C1C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4178">
        <w:rPr>
          <w:rFonts w:ascii="Times New Roman" w:hAnsi="Times New Roman" w:cs="Times New Roman"/>
          <w:sz w:val="28"/>
          <w:szCs w:val="28"/>
        </w:rPr>
        <w:t xml:space="preserve">. Комиссия </w:t>
      </w:r>
      <w:r>
        <w:rPr>
          <w:rFonts w:ascii="Times New Roman" w:hAnsi="Times New Roman" w:cs="Times New Roman"/>
          <w:sz w:val="28"/>
          <w:szCs w:val="28"/>
        </w:rPr>
        <w:t>вправе рассматривать</w:t>
      </w:r>
      <w:r w:rsidRPr="003D4178">
        <w:rPr>
          <w:rFonts w:ascii="Times New Roman" w:hAnsi="Times New Roman" w:cs="Times New Roman"/>
          <w:sz w:val="28"/>
          <w:szCs w:val="28"/>
        </w:rPr>
        <w:t xml:space="preserve"> вопросы, связанные:</w:t>
      </w:r>
    </w:p>
    <w:p w:rsidR="00AC4C1C" w:rsidRPr="003D4178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 соблюдением запретов, ограничений и обязанностей, установленных для лиц, замещающих муниципальные должности;</w:t>
      </w:r>
    </w:p>
    <w:p w:rsidR="00AC4C1C" w:rsidRPr="003D4178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4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4178">
        <w:rPr>
          <w:rFonts w:ascii="Times New Roman" w:hAnsi="Times New Roman" w:cs="Times New Roman"/>
          <w:sz w:val="28"/>
          <w:szCs w:val="28"/>
        </w:rPr>
        <w:t xml:space="preserve">. с </w:t>
      </w:r>
      <w:r>
        <w:rPr>
          <w:rFonts w:ascii="Times New Roman" w:hAnsi="Times New Roman" w:cs="Times New Roman"/>
          <w:sz w:val="28"/>
          <w:szCs w:val="28"/>
        </w:rPr>
        <w:t xml:space="preserve">предотвращением или </w:t>
      </w:r>
      <w:r w:rsidRPr="003D4178">
        <w:rPr>
          <w:rFonts w:ascii="Times New Roman" w:hAnsi="Times New Roman" w:cs="Times New Roman"/>
          <w:sz w:val="28"/>
          <w:szCs w:val="28"/>
        </w:rPr>
        <w:t xml:space="preserve">урегулированием конфликта интересов при осуществлении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своих полномочий.</w:t>
      </w:r>
    </w:p>
    <w:p w:rsidR="00AC4C1C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4178">
        <w:rPr>
          <w:rFonts w:ascii="Times New Roman" w:hAnsi="Times New Roman" w:cs="Times New Roman"/>
          <w:sz w:val="28"/>
          <w:szCs w:val="28"/>
        </w:rPr>
        <w:t xml:space="preserve"> В своей деятельности комиссия руководствуется </w:t>
      </w:r>
      <w:hyperlink r:id="rId10" w:history="1">
        <w:r w:rsidRPr="003D417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D417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</w:t>
      </w:r>
      <w:r w:rsidR="001E09D6">
        <w:rPr>
          <w:rFonts w:ascii="Times New Roman" w:hAnsi="Times New Roman" w:cs="Times New Roman"/>
          <w:sz w:val="28"/>
          <w:szCs w:val="28"/>
        </w:rPr>
        <w:t>Балахтонского сельского Совета депутатов.</w:t>
      </w:r>
    </w:p>
    <w:p w:rsidR="00AC4C1C" w:rsidRDefault="00AC4C1C" w:rsidP="00AC4C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4178">
        <w:rPr>
          <w:sz w:val="28"/>
          <w:szCs w:val="28"/>
        </w:rPr>
        <w:t xml:space="preserve">. Комиссия образуется из числа </w:t>
      </w:r>
      <w:r w:rsidR="001E09D6">
        <w:rPr>
          <w:sz w:val="28"/>
          <w:szCs w:val="28"/>
        </w:rPr>
        <w:t>депутатов,</w:t>
      </w:r>
      <w:r w:rsidRPr="001E09D6">
        <w:rPr>
          <w:sz w:val="28"/>
          <w:szCs w:val="28"/>
        </w:rPr>
        <w:t xml:space="preserve"> муниципальных служащих</w:t>
      </w:r>
      <w:r w:rsidR="001E09D6">
        <w:rPr>
          <w:sz w:val="28"/>
          <w:szCs w:val="28"/>
        </w:rPr>
        <w:t xml:space="preserve"> и иных лиц</w:t>
      </w:r>
      <w:r w:rsidRPr="003D4178">
        <w:rPr>
          <w:i/>
          <w:sz w:val="28"/>
          <w:szCs w:val="28"/>
        </w:rPr>
        <w:t xml:space="preserve"> </w:t>
      </w:r>
      <w:r w:rsidRPr="003D4178">
        <w:rPr>
          <w:sz w:val="28"/>
          <w:szCs w:val="28"/>
        </w:rPr>
        <w:t xml:space="preserve">правовым актом председателя </w:t>
      </w:r>
      <w:r w:rsidR="001E09D6">
        <w:rPr>
          <w:sz w:val="28"/>
          <w:szCs w:val="28"/>
        </w:rPr>
        <w:t xml:space="preserve">Балахтонского сельского Совета депутатов, </w:t>
      </w:r>
      <w:r w:rsidRPr="003D4178">
        <w:rPr>
          <w:sz w:val="28"/>
          <w:szCs w:val="28"/>
        </w:rPr>
        <w:t xml:space="preserve"> которым также определяются председатель комиссии, заместитель председателя комиссии, секретарь и члены комиссии.</w:t>
      </w:r>
      <w:r w:rsidRPr="00096651">
        <w:rPr>
          <w:sz w:val="28"/>
          <w:szCs w:val="28"/>
        </w:rPr>
        <w:t xml:space="preserve"> </w:t>
      </w:r>
    </w:p>
    <w:p w:rsidR="00AC4C1C" w:rsidRDefault="00AC4C1C" w:rsidP="00AC4C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D4178">
        <w:rPr>
          <w:sz w:val="28"/>
          <w:szCs w:val="28"/>
        </w:rPr>
        <w:t>Общее число членов комиссии составляет 5 человек</w:t>
      </w:r>
      <w:r w:rsidR="001E09D6">
        <w:rPr>
          <w:sz w:val="28"/>
          <w:szCs w:val="28"/>
        </w:rPr>
        <w:t>.</w:t>
      </w:r>
    </w:p>
    <w:p w:rsidR="00AC4C1C" w:rsidRPr="003D4178" w:rsidRDefault="00AC4C1C" w:rsidP="00AC4C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комиссии, не замещающих должности муниципальной службы в органах местного самоуправления, должно составлять не менее двух от общего числа членов комиссии.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4178">
        <w:rPr>
          <w:rFonts w:ascii="Times New Roman" w:hAnsi="Times New Roman" w:cs="Times New Roman"/>
          <w:sz w:val="28"/>
          <w:szCs w:val="28"/>
        </w:rPr>
        <w:t xml:space="preserve">. </w:t>
      </w:r>
      <w:r w:rsidRPr="00AA5F46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F46">
        <w:rPr>
          <w:rFonts w:ascii="Times New Roman" w:hAnsi="Times New Roman" w:cs="Times New Roman"/>
          <w:sz w:val="28"/>
          <w:szCs w:val="28"/>
        </w:rPr>
        <w:t xml:space="preserve"> в рассмотрении указанных вопросов.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рассмотрения комиссией вопроса в отношении депутата, входящего в состав комиссии, указанный депутат </w:t>
      </w:r>
      <w:r>
        <w:rPr>
          <w:rFonts w:ascii="Times New Roman" w:hAnsi="Times New Roman" w:cs="Times New Roman"/>
          <w:sz w:val="28"/>
          <w:szCs w:val="28"/>
        </w:rPr>
        <w:t xml:space="preserve">по решению комиссии </w:t>
      </w:r>
      <w:r w:rsidRPr="00AA5F46">
        <w:rPr>
          <w:rFonts w:ascii="Times New Roman" w:hAnsi="Times New Roman" w:cs="Times New Roman"/>
          <w:sz w:val="28"/>
          <w:szCs w:val="28"/>
        </w:rPr>
        <w:t>освобождается от участия в деятельности комиссии на время рассмотрения данного вопроса.</w:t>
      </w:r>
    </w:p>
    <w:p w:rsidR="00AC4C1C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A5F46">
        <w:rPr>
          <w:rFonts w:ascii="Times New Roman" w:hAnsi="Times New Roman" w:cs="Times New Roman"/>
          <w:sz w:val="28"/>
          <w:szCs w:val="28"/>
        </w:rPr>
        <w:t>. В заседаниях комиссии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A5F46">
        <w:rPr>
          <w:rFonts w:ascii="Times New Roman" w:hAnsi="Times New Roman" w:cs="Times New Roman"/>
          <w:sz w:val="28"/>
          <w:szCs w:val="28"/>
        </w:rPr>
        <w:t xml:space="preserve">огут участвовать депутаты, не входящие в состав комиссии, а также муниципальные служащие </w:t>
      </w:r>
      <w:r w:rsidR="001E09D6">
        <w:rPr>
          <w:rFonts w:ascii="Times New Roman" w:hAnsi="Times New Roman" w:cs="Times New Roman"/>
          <w:sz w:val="28"/>
          <w:szCs w:val="28"/>
        </w:rPr>
        <w:t>администрации Балахтонского сельсовета</w:t>
      </w:r>
      <w:r w:rsidRPr="0062440F">
        <w:rPr>
          <w:rFonts w:ascii="Times New Roman" w:hAnsi="Times New Roman" w:cs="Times New Roman"/>
          <w:i/>
          <w:sz w:val="28"/>
          <w:szCs w:val="28"/>
        </w:rPr>
        <w:t>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иные специалисты, которые могут дать пояснения по вопросам, рассматриваемым комиссией.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A5F46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AA5F46">
        <w:rPr>
          <w:rFonts w:ascii="Times New Roman" w:hAnsi="Times New Roman" w:cs="Times New Roman"/>
          <w:sz w:val="28"/>
          <w:szCs w:val="28"/>
        </w:rPr>
        <w:t xml:space="preserve"> наличие в </w:t>
      </w:r>
      <w:r w:rsidR="001E09D6">
        <w:rPr>
          <w:rFonts w:ascii="Times New Roman" w:hAnsi="Times New Roman" w:cs="Times New Roman"/>
          <w:sz w:val="28"/>
          <w:szCs w:val="28"/>
        </w:rPr>
        <w:t xml:space="preserve">Балахтонском сельском Совете депутатов </w:t>
      </w:r>
      <w:r w:rsidRPr="00AA5F46">
        <w:rPr>
          <w:rFonts w:ascii="Times New Roman" w:hAnsi="Times New Roman" w:cs="Times New Roman"/>
          <w:sz w:val="28"/>
          <w:szCs w:val="28"/>
        </w:rPr>
        <w:t>материалов, свидетельствующих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 xml:space="preserve">о непринятии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мер по предотвращению или урегулированию конфликта интересов, стороной которого </w:t>
      </w:r>
      <w:r>
        <w:rPr>
          <w:rFonts w:ascii="Times New Roman" w:hAnsi="Times New Roman" w:cs="Times New Roman"/>
          <w:sz w:val="28"/>
          <w:szCs w:val="28"/>
        </w:rPr>
        <w:t>данное лицо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является;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7"/>
      <w:bookmarkStart w:id="2" w:name="Par58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8.2.</w:t>
      </w:r>
      <w:r w:rsidRPr="00AA5F46">
        <w:rPr>
          <w:rFonts w:ascii="Times New Roman" w:hAnsi="Times New Roman" w:cs="Times New Roman"/>
          <w:sz w:val="28"/>
          <w:szCs w:val="28"/>
        </w:rPr>
        <w:t xml:space="preserve"> поступление от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уведомления о возникновении личной заинтересованности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AA5F46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интересов;</w:t>
      </w:r>
    </w:p>
    <w:p w:rsidR="00AC4C1C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AA5F46">
        <w:rPr>
          <w:rFonts w:ascii="Times New Roman" w:hAnsi="Times New Roman" w:cs="Times New Roman"/>
          <w:sz w:val="28"/>
          <w:szCs w:val="28"/>
        </w:rPr>
        <w:t xml:space="preserve"> поступление от уполномоченных органов предложения о рассмотрении результатов проверки, полученных в ходе осуществления </w:t>
      </w:r>
      <w:proofErr w:type="gramStart"/>
      <w:r w:rsidRPr="00AA5F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5F46">
        <w:rPr>
          <w:rFonts w:ascii="Times New Roman" w:hAnsi="Times New Roman" w:cs="Times New Roman"/>
          <w:sz w:val="28"/>
          <w:szCs w:val="28"/>
        </w:rPr>
        <w:t xml:space="preserve"> расходами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638">
        <w:rPr>
          <w:rFonts w:ascii="Times New Roman" w:hAnsi="Times New Roman" w:cs="Times New Roman"/>
          <w:sz w:val="28"/>
          <w:szCs w:val="28"/>
        </w:rPr>
        <w:t>лица, замещающего муниципал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Pr="00773638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должность;</w:t>
      </w:r>
    </w:p>
    <w:p w:rsidR="00AC4C1C" w:rsidRPr="00773638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иные случаи, установленные законодательством о противодействии коррупции</w:t>
      </w:r>
      <w:r w:rsidRPr="00773638">
        <w:rPr>
          <w:rFonts w:ascii="Times New Roman" w:hAnsi="Times New Roman" w:cs="Times New Roman"/>
          <w:sz w:val="28"/>
          <w:szCs w:val="28"/>
        </w:rPr>
        <w:t>.</w:t>
      </w:r>
    </w:p>
    <w:p w:rsidR="00AC4C1C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этики.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A5F46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материалов, содержащих основания для проведения заседания комиссии,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5F46">
        <w:rPr>
          <w:rFonts w:ascii="Times New Roman" w:hAnsi="Times New Roman" w:cs="Times New Roman"/>
          <w:sz w:val="28"/>
          <w:szCs w:val="28"/>
        </w:rPr>
        <w:t xml:space="preserve">-дневный срок назначает заседание комиссии. При этом дата заседания комиссии не может быть назначена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5F46">
        <w:rPr>
          <w:rFonts w:ascii="Times New Roman" w:hAnsi="Times New Roman" w:cs="Times New Roman"/>
          <w:sz w:val="28"/>
          <w:szCs w:val="28"/>
        </w:rPr>
        <w:t>0 дней со дня поступления информации.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Заседание комиссии по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AA5F46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57" w:history="1">
        <w:r w:rsidRPr="0062440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 xml:space="preserve">8.2 </w:t>
        </w:r>
        <w:r w:rsidRPr="0062440F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AA5F46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</w:t>
      </w:r>
      <w:r w:rsidR="001E09D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в течение 15 дней со дня поступления уведомления.</w:t>
      </w:r>
    </w:p>
    <w:p w:rsidR="00AC4C1C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Председатель комиссии 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AA5F46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соответствующий вопрос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F46">
        <w:rPr>
          <w:rFonts w:ascii="Times New Roman" w:hAnsi="Times New Roman" w:cs="Times New Roman"/>
          <w:sz w:val="28"/>
          <w:szCs w:val="28"/>
        </w:rPr>
        <w:t xml:space="preserve"> с поступившими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проверки.</w:t>
      </w:r>
      <w:r w:rsidRPr="00AA5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C1C" w:rsidRPr="003D4178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комиссии, с целью получения необходимой для проведения заседания информации, вправе обратиться к председателю </w:t>
      </w:r>
      <w:r w:rsidR="001358F3">
        <w:rPr>
          <w:rFonts w:ascii="Times New Roman" w:hAnsi="Times New Roman" w:cs="Times New Roman"/>
          <w:sz w:val="28"/>
          <w:szCs w:val="28"/>
        </w:rPr>
        <w:t xml:space="preserve">Балахтонского сельского Совета депутатов </w:t>
      </w:r>
      <w:r w:rsidRPr="003D4178">
        <w:rPr>
          <w:rFonts w:ascii="Times New Roman" w:hAnsi="Times New Roman" w:cs="Times New Roman"/>
          <w:sz w:val="28"/>
          <w:szCs w:val="28"/>
        </w:rPr>
        <w:t>с ходатайством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направлении за подписью последнего запросов в компетентные органы в порядке, установленном законодательством. 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5F46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AA5F46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соответствующий вопрос, или его представителя. О намерении лично присутствовать на заседании комиссии либо обеспечить присутствие своего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вышеназванное лицо </w:t>
      </w:r>
      <w:r w:rsidRPr="00AA5F46">
        <w:rPr>
          <w:rFonts w:ascii="Times New Roman" w:hAnsi="Times New Roman" w:cs="Times New Roman"/>
          <w:sz w:val="28"/>
          <w:szCs w:val="28"/>
        </w:rPr>
        <w:t>указывает</w:t>
      </w:r>
      <w:r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Pr="00AA5F46">
        <w:rPr>
          <w:rFonts w:ascii="Times New Roman" w:hAnsi="Times New Roman" w:cs="Times New Roman"/>
          <w:sz w:val="28"/>
          <w:szCs w:val="28"/>
        </w:rPr>
        <w:t>.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AA5F46"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а) если </w:t>
      </w:r>
      <w:r>
        <w:rPr>
          <w:rFonts w:ascii="Times New Roman" w:hAnsi="Times New Roman" w:cs="Times New Roman"/>
          <w:sz w:val="28"/>
          <w:szCs w:val="28"/>
        </w:rPr>
        <w:t xml:space="preserve">от лица, замещающего муниципальную должность, в письменном виде </w:t>
      </w:r>
      <w:r w:rsidRPr="00B63A7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Pr="00B63A79">
        <w:rPr>
          <w:rFonts w:ascii="Times New Roman" w:hAnsi="Times New Roman" w:cs="Times New Roman"/>
          <w:sz w:val="28"/>
          <w:szCs w:val="28"/>
        </w:rPr>
        <w:t>информация о намере</w:t>
      </w:r>
      <w:r w:rsidRPr="00AA5F46">
        <w:rPr>
          <w:rFonts w:ascii="Times New Roman" w:hAnsi="Times New Roman" w:cs="Times New Roman"/>
          <w:sz w:val="28"/>
          <w:szCs w:val="28"/>
        </w:rPr>
        <w:t>нии лично присутствовать на заседании комиссии либо обеспечить присутствие своего представителя;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(его представитель),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C4C1C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A5F46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AA5F46" w:rsidDel="00F63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A5F46">
        <w:rPr>
          <w:rFonts w:ascii="Times New Roman" w:hAnsi="Times New Roman" w:cs="Times New Roman"/>
          <w:sz w:val="28"/>
          <w:szCs w:val="28"/>
        </w:rPr>
        <w:t xml:space="preserve">иных лиц,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пункте 7 настоящего Положения, </w:t>
      </w:r>
      <w:r w:rsidRPr="00AA5F46">
        <w:rPr>
          <w:rFonts w:ascii="Times New Roman" w:hAnsi="Times New Roman" w:cs="Times New Roman"/>
          <w:sz w:val="28"/>
          <w:szCs w:val="28"/>
        </w:rPr>
        <w:t>рассматриваются имеющиеся материалы.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A5F46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A5F4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 о непринятии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мер по предотвращению или урегулированию конфликта интересов, стороной которого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указанное лицо</w:t>
      </w:r>
      <w:r w:rsidRPr="00AA5F46">
        <w:rPr>
          <w:rFonts w:ascii="Times New Roman" w:hAnsi="Times New Roman" w:cs="Times New Roman"/>
          <w:sz w:val="28"/>
          <w:szCs w:val="28"/>
        </w:rPr>
        <w:t>, комиссия принимает одно из следующих решений: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соблюдал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требования по предотвращению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>урегулированию конфликта интересов;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не соблюдал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требования по предотвращению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F46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интересов. В этом случае комиссия рекомендует </w:t>
      </w:r>
      <w:r w:rsidR="00B21EFE">
        <w:rPr>
          <w:rFonts w:ascii="Times New Roman" w:hAnsi="Times New Roman" w:cs="Times New Roman"/>
          <w:sz w:val="28"/>
          <w:szCs w:val="28"/>
        </w:rPr>
        <w:t>Балахтонскому сельскому Совету депутатов</w:t>
      </w:r>
      <w:r w:rsidRPr="00AA5F46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лицу</w:t>
      </w:r>
      <w:r w:rsidRPr="00AA5F46">
        <w:rPr>
          <w:rFonts w:ascii="Times New Roman" w:hAnsi="Times New Roman" w:cs="Times New Roman"/>
          <w:sz w:val="28"/>
          <w:szCs w:val="28"/>
        </w:rPr>
        <w:t xml:space="preserve"> меры ответственности, предусмотренные законодательством.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о возникновении у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осуществлении </w:t>
      </w:r>
      <w:r>
        <w:rPr>
          <w:rFonts w:ascii="Times New Roman" w:hAnsi="Times New Roman" w:cs="Times New Roman"/>
          <w:sz w:val="28"/>
          <w:szCs w:val="28"/>
        </w:rPr>
        <w:t>своих полномочий</w:t>
      </w:r>
      <w:r w:rsidRPr="00AA5F46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комиссия принимает одно из следующих решений: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признать, что при осуществлении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своих полномочий</w:t>
      </w:r>
      <w:r w:rsidRPr="00AA5F46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отсутствует;</w:t>
      </w:r>
    </w:p>
    <w:p w:rsidR="00AC4C1C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признать, что при осуществлении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своих полномочий</w:t>
      </w:r>
      <w:r w:rsidRPr="00AA5F46">
        <w:rPr>
          <w:rFonts w:ascii="Times New Roman" w:hAnsi="Times New Roman" w:cs="Times New Roman"/>
          <w:sz w:val="28"/>
          <w:szCs w:val="28"/>
        </w:rPr>
        <w:t xml:space="preserve">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лицу</w:t>
      </w:r>
      <w:r w:rsidRPr="00AA5F46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иных вопросов в отношении случаев, указанных в пунктах 8.3, 8.4 настоящего Положения, комиссия вправе направлять свои рекомендации в представительный орган, лицу, замещающему муниципальную должность, в отношении которого рассматривался соответствующий вопрос.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A5F46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A5F46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F46">
        <w:rPr>
          <w:rFonts w:ascii="Times New Roman" w:hAnsi="Times New Roman" w:cs="Times New Roman"/>
          <w:sz w:val="28"/>
          <w:szCs w:val="28"/>
        </w:rPr>
        <w:t xml:space="preserve"> комиссии оформля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F46">
        <w:rPr>
          <w:rFonts w:ascii="Times New Roman" w:hAnsi="Times New Roman" w:cs="Times New Roman"/>
          <w:sz w:val="28"/>
          <w:szCs w:val="28"/>
        </w:rPr>
        <w:t>тся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5F46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A5F46">
        <w:rPr>
          <w:rFonts w:ascii="Times New Roman" w:hAnsi="Times New Roman" w:cs="Times New Roman"/>
          <w:sz w:val="28"/>
          <w:szCs w:val="28"/>
        </w:rPr>
        <w:t xml:space="preserve"> подписывают члены комиссии, принимавшие участие в ее заседании.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F46">
        <w:rPr>
          <w:rFonts w:ascii="Times New Roman" w:hAnsi="Times New Roman" w:cs="Times New Roman"/>
          <w:sz w:val="28"/>
          <w:szCs w:val="28"/>
        </w:rPr>
        <w:t xml:space="preserve"> комиссии 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5F46">
        <w:rPr>
          <w:rFonts w:ascii="Times New Roman" w:hAnsi="Times New Roman" w:cs="Times New Roman"/>
          <w:sz w:val="28"/>
          <w:szCs w:val="28"/>
        </w:rPr>
        <w:t>т рекомендательный характер.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lastRenderedPageBreak/>
        <w:t>В протоколе заседания комиссии указываются: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вопрос;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AA5F46">
        <w:rPr>
          <w:rFonts w:ascii="Times New Roman" w:hAnsi="Times New Roman" w:cs="Times New Roman"/>
          <w:sz w:val="28"/>
          <w:szCs w:val="28"/>
        </w:rPr>
        <w:t xml:space="preserve"> и других лиц по существу рассматриваемого вопроса;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решение и обоснование его принятия, результаты голосования.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F46">
        <w:rPr>
          <w:rFonts w:ascii="Times New Roman" w:hAnsi="Times New Roman" w:cs="Times New Roman"/>
          <w:sz w:val="28"/>
          <w:szCs w:val="28"/>
        </w:rPr>
        <w:t>В протокол могут быть внесены иные сведения.</w:t>
      </w:r>
    </w:p>
    <w:p w:rsidR="00AC4C1C" w:rsidRPr="00AA5F46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A5F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5F46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AA5F46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>
        <w:rPr>
          <w:rFonts w:ascii="Times New Roman" w:hAnsi="Times New Roman" w:cs="Times New Roman"/>
          <w:sz w:val="28"/>
          <w:szCs w:val="28"/>
        </w:rPr>
        <w:t xml:space="preserve">о лицо, замещающее муниципальную должность, </w:t>
      </w:r>
      <w:r w:rsidRPr="00AA5F46">
        <w:rPr>
          <w:rFonts w:ascii="Times New Roman" w:hAnsi="Times New Roman" w:cs="Times New Roman"/>
          <w:sz w:val="28"/>
          <w:szCs w:val="28"/>
        </w:rPr>
        <w:t>в отношении которого рассматривался соответствующий вопрос, или его представитель.</w:t>
      </w:r>
      <w:proofErr w:type="gramEnd"/>
    </w:p>
    <w:p w:rsidR="00AC4C1C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A5F46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председателю </w:t>
      </w:r>
      <w:r w:rsidR="00B21EFE">
        <w:rPr>
          <w:rFonts w:ascii="Times New Roman" w:hAnsi="Times New Roman" w:cs="Times New Roman"/>
          <w:sz w:val="28"/>
          <w:szCs w:val="28"/>
        </w:rPr>
        <w:t>Балахтонского сельского Совета депутатов</w:t>
      </w:r>
      <w:r w:rsidRPr="00AA5F46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лицу</w:t>
      </w:r>
      <w:r w:rsidRPr="00AA5F46">
        <w:rPr>
          <w:rFonts w:ascii="Times New Roman" w:hAnsi="Times New Roman" w:cs="Times New Roman"/>
          <w:sz w:val="28"/>
          <w:szCs w:val="28"/>
        </w:rPr>
        <w:t>, в отношении которого комиссией рассмотрен соответствующий вопрос.</w:t>
      </w:r>
    </w:p>
    <w:p w:rsidR="00AC4C1C" w:rsidRPr="0021226F" w:rsidRDefault="00AC4C1C" w:rsidP="00AC4C1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A5F46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AC4C1C" w:rsidRDefault="00AC4C1C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AC4C1C">
      <w:pPr>
        <w:jc w:val="both"/>
        <w:rPr>
          <w:sz w:val="28"/>
          <w:szCs w:val="28"/>
        </w:rPr>
      </w:pPr>
    </w:p>
    <w:p w:rsidR="00BB6583" w:rsidRDefault="00BB6583" w:rsidP="00BB6583">
      <w:pPr>
        <w:spacing w:line="216" w:lineRule="auto"/>
        <w:ind w:right="-5"/>
        <w:jc w:val="center"/>
      </w:pPr>
      <w:r>
        <w:lastRenderedPageBreak/>
        <w:t xml:space="preserve">     ПРИЛОЖЕНИЕ 2</w:t>
      </w:r>
    </w:p>
    <w:p w:rsidR="00BB6583" w:rsidRDefault="00BB6583" w:rsidP="00BB6583">
      <w:pPr>
        <w:spacing w:line="216" w:lineRule="auto"/>
        <w:ind w:right="-5"/>
        <w:jc w:val="both"/>
      </w:pPr>
      <w:r>
        <w:t xml:space="preserve">                                                                   к решению Балахтонского сельского Совета депутатов</w:t>
      </w:r>
    </w:p>
    <w:p w:rsidR="00BB6583" w:rsidRDefault="00BB6583" w:rsidP="00BB6583">
      <w:pPr>
        <w:spacing w:line="216" w:lineRule="auto"/>
        <w:ind w:right="-5"/>
        <w:jc w:val="both"/>
      </w:pPr>
      <w:r>
        <w:t xml:space="preserve">                                                                   от </w:t>
      </w:r>
      <w:r w:rsidR="00AD7643">
        <w:t>27</w:t>
      </w:r>
      <w:r>
        <w:t>.0</w:t>
      </w:r>
      <w:r w:rsidR="00AD7643">
        <w:t>6.</w:t>
      </w:r>
      <w:r>
        <w:t xml:space="preserve">2018 № </w:t>
      </w:r>
      <w:r w:rsidR="00AD7643">
        <w:t>26</w:t>
      </w:r>
      <w:r>
        <w:t>-</w:t>
      </w:r>
      <w:r w:rsidR="00AD7643">
        <w:t>127</w:t>
      </w:r>
      <w:r>
        <w:t xml:space="preserve">р </w:t>
      </w:r>
    </w:p>
    <w:p w:rsidR="00BB6583" w:rsidRDefault="00BB6583" w:rsidP="00BB6583">
      <w:pPr>
        <w:rPr>
          <w:sz w:val="28"/>
          <w:szCs w:val="28"/>
        </w:rPr>
      </w:pPr>
    </w:p>
    <w:p w:rsidR="00BB6583" w:rsidRDefault="00BB6583" w:rsidP="00BB6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</w:p>
    <w:p w:rsidR="00BB6583" w:rsidRDefault="00BB6583" w:rsidP="00BB6583">
      <w:pPr>
        <w:jc w:val="center"/>
        <w:rPr>
          <w:sz w:val="28"/>
          <w:szCs w:val="28"/>
        </w:rPr>
      </w:pPr>
    </w:p>
    <w:p w:rsidR="00BB6583" w:rsidRDefault="00BB6583" w:rsidP="00BB65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соблюдению требований законодательства о противодействии коррупции и урегулированию конфликта интересов </w:t>
      </w:r>
    </w:p>
    <w:p w:rsidR="00BB6583" w:rsidRDefault="00BB6583" w:rsidP="00BB6583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Балахтонский сельсовет</w:t>
      </w:r>
    </w:p>
    <w:p w:rsidR="00BB6583" w:rsidRDefault="00BB6583" w:rsidP="00BB6583">
      <w:r>
        <w:tab/>
      </w:r>
      <w:r>
        <w:tab/>
      </w:r>
      <w:r>
        <w:tab/>
      </w:r>
      <w:r>
        <w:tab/>
      </w:r>
      <w:r>
        <w:tab/>
      </w:r>
    </w:p>
    <w:p w:rsidR="00BB6583" w:rsidRDefault="00BB6583" w:rsidP="00BB65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182"/>
        <w:gridCol w:w="2977"/>
        <w:gridCol w:w="2941"/>
      </w:tblGrid>
      <w:tr w:rsidR="00BB6583" w:rsidTr="00BB65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3" w:rsidRDefault="00BB65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6583" w:rsidRDefault="00BB658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BB6583" w:rsidRDefault="00BB65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3" w:rsidRDefault="00BB65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 </w:t>
            </w:r>
          </w:p>
          <w:p w:rsidR="00BB6583" w:rsidRDefault="00BB65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3" w:rsidRDefault="00BB65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</w:t>
            </w:r>
          </w:p>
          <w:p w:rsidR="00BB6583" w:rsidRDefault="00BB65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3" w:rsidRDefault="00BB65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  <w:p w:rsidR="00BB6583" w:rsidRDefault="00BB65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комиссии</w:t>
            </w:r>
          </w:p>
        </w:tc>
      </w:tr>
      <w:tr w:rsidR="00BB6583" w:rsidTr="00BB65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04" w:rsidRDefault="00616A04">
            <w:pPr>
              <w:spacing w:line="276" w:lineRule="auto"/>
              <w:rPr>
                <w:sz w:val="28"/>
                <w:szCs w:val="28"/>
              </w:rPr>
            </w:pPr>
          </w:p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Катаргина Татьяна Фёдоровна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3" w:rsidRDefault="00BB65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СДК,</w:t>
            </w:r>
          </w:p>
          <w:p w:rsidR="00BB6583" w:rsidRDefault="00BB65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«Централизованная клубная  система</w:t>
            </w:r>
          </w:p>
          <w:p w:rsidR="00BB6583" w:rsidRDefault="00BB65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BB6583" w:rsidTr="00BB65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04" w:rsidRDefault="00616A04">
            <w:pPr>
              <w:spacing w:line="276" w:lineRule="auto"/>
              <w:rPr>
                <w:sz w:val="28"/>
                <w:szCs w:val="28"/>
              </w:rPr>
            </w:pPr>
          </w:p>
          <w:p w:rsidR="00BB6583" w:rsidRDefault="00BB658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Каширцева 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3" w:rsidRDefault="00BB658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Заведующая, </w:t>
            </w:r>
          </w:p>
          <w:p w:rsidR="00BB6583" w:rsidRDefault="00BB65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МКДОУ «Детский сад № 8 «Светлячок»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BB6583" w:rsidTr="00BB65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04" w:rsidRDefault="00616A04">
            <w:pPr>
              <w:spacing w:line="276" w:lineRule="auto"/>
              <w:rPr>
                <w:sz w:val="28"/>
                <w:szCs w:val="28"/>
              </w:rPr>
            </w:pPr>
          </w:p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Кионова Надежда Николаевна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3" w:rsidRDefault="00BB65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Балахтонского сельсовета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BB6583" w:rsidTr="00BB65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04" w:rsidRDefault="00616A04">
            <w:pPr>
              <w:spacing w:line="276" w:lineRule="auto"/>
              <w:rPr>
                <w:sz w:val="28"/>
                <w:szCs w:val="28"/>
              </w:rPr>
            </w:pPr>
          </w:p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Гардт Владимир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3" w:rsidRDefault="00BB658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ехник по благоустройству и пожарной безопасности</w:t>
            </w:r>
          </w:p>
          <w:p w:rsidR="00BB6583" w:rsidRDefault="00BB65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Балахтонского сельсовета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BB6583" w:rsidTr="00BB65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04" w:rsidRDefault="00616A04">
            <w:pPr>
              <w:spacing w:line="276" w:lineRule="auto"/>
              <w:rPr>
                <w:sz w:val="28"/>
                <w:szCs w:val="28"/>
              </w:rPr>
            </w:pPr>
          </w:p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Савилова Татьяна Геннадьевна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83" w:rsidRDefault="00616A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МКОУ «Балахтонская средняя общеобразовательная школа»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</w:p>
          <w:p w:rsidR="00BB6583" w:rsidRDefault="00BB65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616A04" w:rsidTr="00BB65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04" w:rsidRDefault="00616A04">
            <w:pPr>
              <w:spacing w:line="276" w:lineRule="auto"/>
              <w:rPr>
                <w:sz w:val="28"/>
                <w:szCs w:val="28"/>
              </w:rPr>
            </w:pPr>
          </w:p>
          <w:p w:rsidR="00616A04" w:rsidRDefault="00616A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16A04" w:rsidRDefault="00616A0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04" w:rsidRDefault="00616A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Каширцева Ирина </w:t>
            </w:r>
          </w:p>
          <w:p w:rsidR="00616A04" w:rsidRDefault="00616A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04" w:rsidRDefault="00616A04" w:rsidP="00616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Заведующая, </w:t>
            </w:r>
          </w:p>
          <w:p w:rsidR="00616A04" w:rsidRDefault="00616A04" w:rsidP="00616A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МКДОУ «Детский сад № 8 «Светлячок»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A04" w:rsidRDefault="00616A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</w:p>
          <w:p w:rsidR="00616A04" w:rsidRDefault="00616A0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</w:tbl>
    <w:p w:rsidR="00BB6583" w:rsidRDefault="00BB6583" w:rsidP="00BB65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5F91" w:rsidRDefault="003A5F91"/>
    <w:sectPr w:rsidR="003A5F91" w:rsidSect="00AC4C1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46" w:rsidRDefault="008F5B46" w:rsidP="00AC4C1C">
      <w:r>
        <w:separator/>
      </w:r>
    </w:p>
  </w:endnote>
  <w:endnote w:type="continuationSeparator" w:id="0">
    <w:p w:rsidR="008F5B46" w:rsidRDefault="008F5B46" w:rsidP="00AC4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46" w:rsidRDefault="008F5B46" w:rsidP="00AC4C1C">
      <w:r>
        <w:separator/>
      </w:r>
    </w:p>
  </w:footnote>
  <w:footnote w:type="continuationSeparator" w:id="0">
    <w:p w:rsidR="008F5B46" w:rsidRDefault="008F5B46" w:rsidP="00AC4C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C1C"/>
    <w:rsid w:val="001358F3"/>
    <w:rsid w:val="001C717D"/>
    <w:rsid w:val="001E09D6"/>
    <w:rsid w:val="001E76CE"/>
    <w:rsid w:val="002C6E43"/>
    <w:rsid w:val="00315D92"/>
    <w:rsid w:val="003A5F91"/>
    <w:rsid w:val="00430DE3"/>
    <w:rsid w:val="005148F2"/>
    <w:rsid w:val="005D748B"/>
    <w:rsid w:val="005F22E6"/>
    <w:rsid w:val="00616A04"/>
    <w:rsid w:val="007173B2"/>
    <w:rsid w:val="00721425"/>
    <w:rsid w:val="008F5B46"/>
    <w:rsid w:val="00AC4C1C"/>
    <w:rsid w:val="00AD7643"/>
    <w:rsid w:val="00B10311"/>
    <w:rsid w:val="00B21EFE"/>
    <w:rsid w:val="00BB6583"/>
    <w:rsid w:val="00BF5FF2"/>
    <w:rsid w:val="00C05D55"/>
    <w:rsid w:val="00C90992"/>
    <w:rsid w:val="00D80EF6"/>
    <w:rsid w:val="00DE09CF"/>
    <w:rsid w:val="00DF527F"/>
    <w:rsid w:val="00E51B5D"/>
    <w:rsid w:val="00F75BE5"/>
    <w:rsid w:val="00FE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C4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AC4C1C"/>
    <w:pPr>
      <w:spacing w:after="200" w:line="276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C1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C4C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CF5AD2A1227D9FACE8383A8HFW0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AD4F3FD2BCF3306FA246E5DD97AED9323FDF6A8274270DBAB9B8DH8W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D4F3FD2BCF3306FA246E5DD97AED9320FCF5AD2A1227D9FACE8383A8HF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12</cp:revision>
  <cp:lastPrinted>2018-06-27T08:48:00Z</cp:lastPrinted>
  <dcterms:created xsi:type="dcterms:W3CDTF">2018-06-01T01:16:00Z</dcterms:created>
  <dcterms:modified xsi:type="dcterms:W3CDTF">2018-06-27T08:48:00Z</dcterms:modified>
</cp:coreProperties>
</file>