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24" w:rsidRDefault="00F62324" w:rsidP="00F62324">
      <w:pPr>
        <w:pStyle w:val="Standard"/>
        <w:tabs>
          <w:tab w:val="center" w:pos="1863"/>
          <w:tab w:val="right" w:pos="3727"/>
        </w:tabs>
        <w:rPr>
          <w:rFonts w:hint="eastAsia"/>
          <w:sz w:val="28"/>
          <w:szCs w:val="28"/>
        </w:rPr>
      </w:pPr>
    </w:p>
    <w:p w:rsidR="00F62324" w:rsidRDefault="00F62324" w:rsidP="00F62324">
      <w:pPr>
        <w:pStyle w:val="Standard"/>
        <w:jc w:val="center"/>
        <w:outlineLvl w:val="0"/>
        <w:rPr>
          <w:rFonts w:hint="eastAsia"/>
          <w:b/>
          <w:sz w:val="32"/>
          <w:szCs w:val="32"/>
        </w:rPr>
      </w:pPr>
      <w:r w:rsidRPr="00F62324">
        <w:rPr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2355883</wp:posOffset>
            </wp:positionH>
            <wp:positionV relativeFrom="paragraph">
              <wp:posOffset>-221916</wp:posOffset>
            </wp:positionV>
            <wp:extent cx="1107106" cy="866274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324" w:rsidRDefault="00F62324" w:rsidP="00F62324">
      <w:pPr>
        <w:pStyle w:val="Standard"/>
        <w:jc w:val="center"/>
        <w:outlineLvl w:val="0"/>
        <w:rPr>
          <w:rFonts w:hint="eastAsia"/>
          <w:b/>
          <w:sz w:val="32"/>
          <w:szCs w:val="32"/>
        </w:rPr>
      </w:pPr>
    </w:p>
    <w:p w:rsidR="00F62324" w:rsidRDefault="00F62324" w:rsidP="00F62324">
      <w:pPr>
        <w:pStyle w:val="Standard"/>
        <w:jc w:val="center"/>
        <w:outlineLvl w:val="0"/>
        <w:rPr>
          <w:rFonts w:hint="eastAsia"/>
          <w:b/>
          <w:sz w:val="32"/>
          <w:szCs w:val="32"/>
        </w:rPr>
      </w:pPr>
    </w:p>
    <w:p w:rsidR="00F62324" w:rsidRDefault="00F62324" w:rsidP="00F62324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 w:rsidR="00F62324" w:rsidRDefault="00F62324" w:rsidP="00F62324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КОЗУЛЬСКОГО РАЙОНА</w:t>
      </w:r>
    </w:p>
    <w:p w:rsidR="00F62324" w:rsidRDefault="00F62324" w:rsidP="00F62324">
      <w:pPr>
        <w:pStyle w:val="Standard"/>
        <w:jc w:val="center"/>
        <w:outlineLvl w:val="0"/>
        <w:rPr>
          <w:rFonts w:hint="eastAsia"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 w:rsidR="00F62324" w:rsidRDefault="00F62324" w:rsidP="00F62324">
      <w:pPr>
        <w:pStyle w:val="Standard"/>
        <w:jc w:val="center"/>
        <w:rPr>
          <w:rFonts w:hint="eastAsia"/>
          <w:b/>
          <w:sz w:val="32"/>
          <w:szCs w:val="32"/>
          <w:lang w:val="ru-RU"/>
        </w:rPr>
      </w:pPr>
    </w:p>
    <w:p w:rsidR="00F62324" w:rsidRDefault="00F62324" w:rsidP="00F62324">
      <w:pPr>
        <w:pStyle w:val="Standard"/>
        <w:jc w:val="center"/>
        <w:outlineLvl w:val="0"/>
        <w:rPr>
          <w:rFonts w:hint="eastAsia"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РЕШЕНИЕ </w:t>
      </w:r>
    </w:p>
    <w:p w:rsidR="00F62324" w:rsidRDefault="00F62324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F62324" w:rsidRDefault="0081047D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</w:t>
      </w:r>
      <w:r w:rsidR="00F62324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 w:rsidR="00F6232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2019</w:t>
      </w:r>
      <w:r w:rsidR="00F62324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</w:t>
      </w:r>
      <w:r w:rsidR="00F62324">
        <w:rPr>
          <w:sz w:val="28"/>
          <w:szCs w:val="28"/>
          <w:lang w:val="ru-RU"/>
        </w:rPr>
        <w:t xml:space="preserve">с. Балахтон        </w:t>
      </w:r>
      <w:r>
        <w:rPr>
          <w:sz w:val="28"/>
          <w:szCs w:val="28"/>
          <w:lang w:val="ru-RU"/>
        </w:rPr>
        <w:t xml:space="preserve">                           </w:t>
      </w:r>
      <w:r w:rsidR="00F62324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31</w:t>
      </w:r>
      <w:r w:rsidR="00F6232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156р</w:t>
      </w:r>
    </w:p>
    <w:p w:rsidR="00F62324" w:rsidRDefault="00F62324" w:rsidP="00F62324">
      <w:pPr>
        <w:pStyle w:val="Standard"/>
        <w:jc w:val="center"/>
        <w:rPr>
          <w:rFonts w:ascii="Century Gothic" w:hAnsi="Century Gothic"/>
          <w:sz w:val="18"/>
          <w:szCs w:val="18"/>
          <w:lang w:val="ru-RU"/>
        </w:rPr>
      </w:pPr>
    </w:p>
    <w:p w:rsidR="00F62324" w:rsidRDefault="00F62324" w:rsidP="00F62324">
      <w:pPr>
        <w:pStyle w:val="Standard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уточнении бюджета</w:t>
      </w:r>
    </w:p>
    <w:p w:rsidR="00F62324" w:rsidRDefault="00F62324" w:rsidP="00F62324">
      <w:pPr>
        <w:pStyle w:val="Standard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F62324" w:rsidRDefault="00F62324" w:rsidP="00F62324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Балахтонский сельсовет на 2018 год</w:t>
      </w:r>
    </w:p>
    <w:p w:rsidR="00F62324" w:rsidRDefault="00F62324" w:rsidP="00F62324">
      <w:pPr>
        <w:pStyle w:val="Standard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и плановый период 2019-2020 годов</w:t>
      </w:r>
    </w:p>
    <w:p w:rsidR="00F62324" w:rsidRDefault="00F62324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F62324" w:rsidRDefault="00F62324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F62324" w:rsidRDefault="00F62324" w:rsidP="00F62324">
      <w:pPr>
        <w:pStyle w:val="Standard"/>
        <w:ind w:firstLine="708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1. Внести в решение Балахтонского сельского Совета депутатов от 28.12.2017 № 22-107р  «О бюджете муниципального образования Балахтонский сельсовет на 2018 год и плановый период 2019-2020 годов» следующие изменения:</w:t>
      </w:r>
    </w:p>
    <w:p w:rsidR="00F62324" w:rsidRDefault="00F62324" w:rsidP="00F62324">
      <w:pPr>
        <w:pStyle w:val="Standard"/>
        <w:ind w:firstLine="708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В статье 1:</w:t>
      </w:r>
    </w:p>
    <w:p w:rsidR="00F62324" w:rsidRDefault="00F62324" w:rsidP="00F62324">
      <w:pPr>
        <w:pStyle w:val="Standard"/>
        <w:ind w:firstLine="708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>- в подпункте  1.1. цифры  10 236 753,59 изменить на  8 795 336,74;</w:t>
      </w:r>
    </w:p>
    <w:p w:rsidR="00F62324" w:rsidRDefault="00F62324" w:rsidP="00F62324">
      <w:pPr>
        <w:pStyle w:val="Standard"/>
        <w:ind w:firstLine="708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- в подпункте  1.2. цифры «10 287 236,25» изменить на  8 810 557,48; </w:t>
      </w:r>
      <w:r>
        <w:rPr>
          <w:sz w:val="28"/>
          <w:szCs w:val="28"/>
          <w:lang w:val="ru-RU"/>
        </w:rPr>
        <w:tab/>
      </w:r>
    </w:p>
    <w:p w:rsidR="00F62324" w:rsidRDefault="00F62324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 Приложения 1,5,6,</w:t>
      </w:r>
      <w:r w:rsidR="003261C0">
        <w:rPr>
          <w:sz w:val="28"/>
          <w:szCs w:val="28"/>
          <w:lang w:val="ru-RU"/>
        </w:rPr>
        <w:t>7,</w:t>
      </w:r>
      <w:r>
        <w:rPr>
          <w:sz w:val="28"/>
          <w:szCs w:val="28"/>
          <w:lang w:val="ru-RU"/>
        </w:rPr>
        <w:t>8,9,10 изложить в новой редакции согласно приложениям 1,5,6,7,8,9,10 к настоящему решению.</w:t>
      </w:r>
    </w:p>
    <w:p w:rsidR="00F62324" w:rsidRDefault="00F62324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Настоящее решение подлежит опубликованию в местном периодическом издании «Балахтонские вести»</w:t>
      </w:r>
    </w:p>
    <w:p w:rsidR="00F62324" w:rsidRDefault="00F62324" w:rsidP="00F62324">
      <w:pPr>
        <w:pStyle w:val="Standard"/>
        <w:ind w:firstLine="708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Настоящее решение </w:t>
      </w:r>
      <w:r w:rsidR="0034536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ступает в силу в день, следующий за днем его официального опубликования.</w:t>
      </w:r>
    </w:p>
    <w:p w:rsidR="00F62324" w:rsidRDefault="00F62324" w:rsidP="00F62324">
      <w:pPr>
        <w:pStyle w:val="Standard"/>
        <w:ind w:firstLine="708"/>
        <w:jc w:val="both"/>
        <w:rPr>
          <w:rFonts w:hint="eastAsia"/>
          <w:sz w:val="28"/>
          <w:szCs w:val="28"/>
          <w:lang w:val="ru-RU"/>
        </w:rPr>
      </w:pPr>
    </w:p>
    <w:p w:rsidR="00F62324" w:rsidRDefault="00F62324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F62324" w:rsidRDefault="00F62324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                                                                     Е. А. Гардт</w:t>
      </w:r>
    </w:p>
    <w:p w:rsidR="00F62324" w:rsidRDefault="00F62324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F62324" w:rsidRDefault="00F62324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В. А. Мецгер</w:t>
      </w:r>
    </w:p>
    <w:p w:rsidR="00FF38F2" w:rsidRDefault="00FF38F2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FF38F2" w:rsidRDefault="00FF38F2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FF38F2" w:rsidRDefault="00FF38F2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FF38F2" w:rsidRDefault="00FF38F2" w:rsidP="00F62324">
      <w:pPr>
        <w:pStyle w:val="Standard"/>
        <w:jc w:val="both"/>
        <w:rPr>
          <w:rFonts w:hint="eastAsia"/>
          <w:sz w:val="28"/>
          <w:szCs w:val="28"/>
          <w:lang w:val="ru-RU"/>
        </w:rPr>
        <w:sectPr w:rsidR="00FF38F2" w:rsidSect="0081047D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-30" w:type="dxa"/>
        <w:tblLayout w:type="fixed"/>
        <w:tblLook w:val="0000"/>
      </w:tblPr>
      <w:tblGrid>
        <w:gridCol w:w="881"/>
        <w:gridCol w:w="3113"/>
        <w:gridCol w:w="5520"/>
        <w:gridCol w:w="1689"/>
        <w:gridCol w:w="275"/>
        <w:gridCol w:w="1429"/>
        <w:gridCol w:w="1656"/>
      </w:tblGrid>
      <w:tr w:rsidR="00FF38F2" w:rsidTr="003261C0">
        <w:trPr>
          <w:trHeight w:val="30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pStyle w:val="a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1C0" w:rsidRDefault="003261C0" w:rsidP="003261C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261C0">
              <w:rPr>
                <w:rFonts w:ascii="Times New Roman" w:hAnsi="Times New Roman" w:cs="Times New Roman"/>
              </w:rPr>
              <w:t xml:space="preserve">ПРИЛОЖЕНИЕ </w:t>
            </w:r>
            <w:r w:rsidR="004E760E">
              <w:rPr>
                <w:rFonts w:ascii="Times New Roman" w:hAnsi="Times New Roman" w:cs="Times New Roman"/>
              </w:rPr>
              <w:t xml:space="preserve">№ </w:t>
            </w:r>
            <w:r w:rsidRPr="003261C0">
              <w:rPr>
                <w:rFonts w:ascii="Times New Roman" w:hAnsi="Times New Roman" w:cs="Times New Roman"/>
              </w:rPr>
              <w:t>1</w:t>
            </w:r>
          </w:p>
          <w:p w:rsidR="003261C0" w:rsidRDefault="003261C0" w:rsidP="003261C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Балахтонского сельского Совета депутатов</w:t>
            </w:r>
          </w:p>
          <w:p w:rsidR="003261C0" w:rsidRPr="003261C0" w:rsidRDefault="003261C0" w:rsidP="003261C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1047D">
              <w:rPr>
                <w:rFonts w:ascii="Times New Roman" w:hAnsi="Times New Roman" w:cs="Times New Roman"/>
              </w:rPr>
              <w:t>26.03.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="00810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81047D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-</w:t>
            </w:r>
            <w:r w:rsidR="0081047D"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</w:rPr>
              <w:t>р</w:t>
            </w:r>
          </w:p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8F2" w:rsidTr="003261C0">
        <w:trPr>
          <w:trHeight w:val="451"/>
        </w:trPr>
        <w:tc>
          <w:tcPr>
            <w:tcW w:w="145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 сельсовета в 2018 году и плановом периоде 2019-2020 годов</w:t>
            </w:r>
          </w:p>
        </w:tc>
      </w:tr>
      <w:tr w:rsidR="00FF38F2" w:rsidTr="003261C0">
        <w:trPr>
          <w:trHeight w:val="30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38F2" w:rsidTr="003261C0">
        <w:trPr>
          <w:trHeight w:val="30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FF38F2" w:rsidTr="003261C0">
        <w:trPr>
          <w:trHeight w:val="33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38F2" w:rsidTr="003261C0">
        <w:trPr>
          <w:trHeight w:val="3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FF38F2" w:rsidTr="003261C0">
        <w:trPr>
          <w:trHeight w:val="30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38F2" w:rsidTr="003261C0">
        <w:trPr>
          <w:trHeight w:val="6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005 0105 00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44 561,7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F38F2" w:rsidTr="003261C0">
        <w:trPr>
          <w:trHeight w:val="70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005 01 05 02 01 10 0000 510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-8 839 898,4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-7 382 733,0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-7 162 080,0</w:t>
            </w:r>
          </w:p>
        </w:tc>
      </w:tr>
      <w:tr w:rsidR="00FF38F2" w:rsidTr="003261C0">
        <w:trPr>
          <w:trHeight w:val="83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005 01 05 02 01 10 0000 610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8 810 557,5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7 382 733,0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7 162 080,0</w:t>
            </w:r>
          </w:p>
        </w:tc>
      </w:tr>
      <w:tr w:rsidR="00FF38F2" w:rsidTr="003261C0">
        <w:trPr>
          <w:trHeight w:val="79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15 220,7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F2" w:rsidRDefault="00FF38F2" w:rsidP="00326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F38F2" w:rsidRDefault="00FF38F2" w:rsidP="00FF38F2"/>
    <w:p w:rsidR="00FF38F2" w:rsidRDefault="00FF38F2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FF38F2" w:rsidRDefault="00FF38F2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FF38F2" w:rsidRDefault="00FF38F2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3261C0" w:rsidRDefault="003261C0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FF38F2" w:rsidRDefault="00FF38F2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60"/>
      </w:tblGrid>
      <w:tr w:rsidR="00FF38F2" w:rsidTr="003261C0">
        <w:tc>
          <w:tcPr>
            <w:tcW w:w="14560" w:type="dxa"/>
          </w:tcPr>
          <w:tbl>
            <w:tblPr>
              <w:tblW w:w="14477" w:type="dxa"/>
              <w:tblLayout w:type="fixed"/>
              <w:tblLook w:val="0000"/>
            </w:tblPr>
            <w:tblGrid>
              <w:gridCol w:w="503"/>
              <w:gridCol w:w="490"/>
              <w:gridCol w:w="180"/>
              <w:gridCol w:w="387"/>
              <w:gridCol w:w="237"/>
              <w:gridCol w:w="330"/>
              <w:gridCol w:w="206"/>
              <w:gridCol w:w="502"/>
              <w:gridCol w:w="179"/>
              <w:gridCol w:w="388"/>
              <w:gridCol w:w="317"/>
              <w:gridCol w:w="392"/>
              <w:gridCol w:w="565"/>
              <w:gridCol w:w="427"/>
              <w:gridCol w:w="609"/>
              <w:gridCol w:w="4778"/>
              <w:gridCol w:w="1276"/>
              <w:gridCol w:w="1317"/>
              <w:gridCol w:w="1394"/>
            </w:tblGrid>
            <w:tr w:rsidR="00FF38F2" w:rsidRPr="003261C0" w:rsidTr="00EE163B">
              <w:trPr>
                <w:trHeight w:val="30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Pr="003261C0" w:rsidRDefault="003261C0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61C0">
                    <w:rPr>
                      <w:rFonts w:ascii="Times New Roman" w:hAnsi="Times New Roman" w:cs="Times New Roman"/>
                      <w:color w:val="000000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FF38F2" w:rsidRPr="003261C0">
                    <w:rPr>
                      <w:rFonts w:ascii="Times New Roman" w:hAnsi="Times New Roman" w:cs="Times New Roman"/>
                      <w:color w:val="000000"/>
                    </w:rPr>
                    <w:t>№ 5</w:t>
                  </w:r>
                </w:p>
              </w:tc>
            </w:tr>
            <w:tr w:rsidR="00FF38F2" w:rsidTr="00EE163B">
              <w:trPr>
                <w:trHeight w:val="278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61C0" w:rsidRDefault="003261C0" w:rsidP="003261C0">
                  <w:pPr>
                    <w:pStyle w:val="a6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Решению Балахтонского сельского Совета депутатов</w:t>
                  </w:r>
                </w:p>
                <w:p w:rsidR="0081047D" w:rsidRPr="003261C0" w:rsidRDefault="0081047D" w:rsidP="0081047D">
                  <w:pPr>
                    <w:pStyle w:val="a6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26.03. 2019  № 31-156р</w:t>
                  </w:r>
                </w:p>
                <w:p w:rsidR="00FF38F2" w:rsidRDefault="00FF38F2" w:rsidP="0081047D">
                  <w:pPr>
                    <w:pStyle w:val="a6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38F2" w:rsidTr="00EE163B">
              <w:trPr>
                <w:trHeight w:val="307"/>
              </w:trPr>
              <w:tc>
                <w:tcPr>
                  <w:tcW w:w="1049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Доходы бюджета Балахтонского сельсовета на 2018 год и плановый период   2019-2020 годов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F38F2" w:rsidTr="00EE163B">
              <w:trPr>
                <w:trHeight w:val="278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38F2" w:rsidTr="00EE163B">
              <w:trPr>
                <w:trHeight w:val="307"/>
              </w:trPr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 рублей)</w:t>
                  </w:r>
                </w:p>
              </w:tc>
            </w:tr>
            <w:tr w:rsidR="00FF38F2" w:rsidTr="00EE163B">
              <w:trPr>
                <w:trHeight w:val="322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600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Код классификации доходов бюджета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кода классификации доходов бюджета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бюджета 2018 год</w:t>
                  </w:r>
                </w:p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бюджета 2019 год</w:t>
                  </w:r>
                </w:p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 бюджета 2020 год</w:t>
                  </w:r>
                </w:p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38F2" w:rsidTr="00EE163B">
              <w:trPr>
                <w:trHeight w:val="1083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код </w:t>
                  </w:r>
                  <w:proofErr w:type="spellStart"/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груп</w:t>
                  </w:r>
                  <w:proofErr w:type="spellEnd"/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пы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код 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подг</w:t>
                  </w:r>
                  <w:proofErr w:type="spellEnd"/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руп</w:t>
                  </w:r>
                  <w:proofErr w:type="spellEnd"/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пы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код 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ста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тьи</w:t>
                  </w:r>
                  <w:proofErr w:type="spellEnd"/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код 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под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ста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тьи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Код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э</w:t>
                  </w: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ле</w:t>
                  </w:r>
                  <w:proofErr w:type="gramEnd"/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мен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Код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группы 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подвида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Код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</w:t>
                  </w: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нали</w:t>
                  </w:r>
                  <w:proofErr w:type="spellEnd"/>
                </w:p>
                <w:p w:rsidR="00FF38F2" w:rsidRPr="003261C0" w:rsidRDefault="00EE163B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</w:t>
                  </w:r>
                  <w:r w:rsidR="00FF38F2"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ичес</w:t>
                  </w:r>
                  <w:proofErr w:type="spellEnd"/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кой 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группы </w:t>
                  </w:r>
                </w:p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подвида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38F2" w:rsidTr="00EE163B">
              <w:trPr>
                <w:trHeight w:val="264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FF38F2" w:rsidTr="00EE163B">
              <w:trPr>
                <w:trHeight w:val="278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565 735,50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589 480,00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620 400,00</w:t>
                  </w:r>
                </w:p>
              </w:tc>
            </w:tr>
            <w:tr w:rsidR="00FF38F2" w:rsidTr="00EE163B">
              <w:trPr>
                <w:trHeight w:val="278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3261C0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3261C0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76 795,09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80 280,00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84 300,00</w:t>
                  </w:r>
                </w:p>
              </w:tc>
            </w:tr>
            <w:tr w:rsidR="00FF38F2" w:rsidTr="00EE163B">
              <w:trPr>
                <w:trHeight w:val="1053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73 049,44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80 280,00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84 300,00</w:t>
                  </w:r>
                </w:p>
              </w:tc>
            </w:tr>
            <w:tr w:rsidR="00FF38F2" w:rsidTr="00EE163B">
              <w:trPr>
                <w:trHeight w:val="1277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8F2" w:rsidTr="00EE163B">
              <w:trPr>
                <w:trHeight w:val="1124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3 735,65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8F2" w:rsidTr="00EE163B">
              <w:trPr>
                <w:trHeight w:val="376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EE1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115 936,22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126 900,00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144 400,00</w:t>
                  </w:r>
                </w:p>
              </w:tc>
            </w:tr>
            <w:tr w:rsidR="00FF38F2" w:rsidTr="00EE163B">
              <w:trPr>
                <w:trHeight w:val="1048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51 657,17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46 000,00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52 200,00</w:t>
                  </w:r>
                </w:p>
              </w:tc>
            </w:tr>
            <w:tr w:rsidR="00FF38F2" w:rsidTr="00EE163B">
              <w:trPr>
                <w:trHeight w:val="1291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497,50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</w:tr>
            <w:tr w:rsidR="00FF38F2" w:rsidTr="00EE163B">
              <w:trPr>
                <w:trHeight w:val="1041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75 355,70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89 200,00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101 300,00</w:t>
                  </w:r>
                </w:p>
              </w:tc>
            </w:tr>
            <w:tr w:rsidR="00FF38F2" w:rsidTr="00EE163B">
              <w:trPr>
                <w:trHeight w:val="1001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-11 574,15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-8 600,00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-9 500,00</w:t>
                  </w:r>
                </w:p>
              </w:tc>
            </w:tr>
            <w:tr w:rsidR="00FF38F2" w:rsidTr="00EE163B">
              <w:trPr>
                <w:trHeight w:val="111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53 193,45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55 300,00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57 700,00</w:t>
                  </w:r>
                </w:p>
              </w:tc>
            </w:tr>
            <w:tr w:rsidR="00FF38F2" w:rsidTr="00EE163B">
              <w:trPr>
                <w:trHeight w:val="156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53 193,45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55 300,00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57 700,00</w:t>
                  </w:r>
                </w:p>
              </w:tc>
            </w:tr>
            <w:tr w:rsidR="00FF38F2" w:rsidTr="00EE163B">
              <w:trPr>
                <w:trHeight w:val="219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74 666,26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85 000,00</w:t>
                  </w:r>
                </w:p>
              </w:tc>
            </w:tr>
            <w:tr w:rsidR="00FF38F2" w:rsidTr="00EE163B">
              <w:trPr>
                <w:trHeight w:val="660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74 666,26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80 000,00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85 000,00</w:t>
                  </w:r>
                </w:p>
              </w:tc>
            </w:tr>
            <w:tr w:rsidR="00FF38F2" w:rsidTr="00EE163B">
              <w:trPr>
                <w:trHeight w:val="231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245 144,48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247 000,00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249 000,00</w:t>
                  </w:r>
                </w:p>
              </w:tc>
            </w:tr>
            <w:tr w:rsidR="00FF38F2" w:rsidTr="00EE163B">
              <w:trPr>
                <w:trHeight w:val="624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245 004,48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247 000,00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249 000,00</w:t>
                  </w:r>
                </w:p>
              </w:tc>
            </w:tr>
            <w:tr w:rsidR="00FF38F2" w:rsidTr="00EE163B">
              <w:trPr>
                <w:trHeight w:val="1301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8F2" w:rsidTr="00EE163B">
              <w:trPr>
                <w:trHeight w:val="293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8 229 601,24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6 793 253,04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6 541 680,00</w:t>
                  </w:r>
                </w:p>
              </w:tc>
            </w:tr>
            <w:tr w:rsidR="00FF38F2" w:rsidTr="00EE163B">
              <w:trPr>
                <w:trHeight w:val="283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EE1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8 229 601,24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6 793 253,04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6 541 680,00</w:t>
                  </w:r>
                </w:p>
              </w:tc>
            </w:tr>
            <w:tr w:rsidR="00FF38F2" w:rsidTr="00EE163B">
              <w:trPr>
                <w:trHeight w:val="218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EE1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Дотации бюджетам бюджетной системы РФ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1 776 720,00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1 817 590,00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1 817 590,00</w:t>
                  </w:r>
                </w:p>
              </w:tc>
            </w:tr>
            <w:tr w:rsidR="00FF38F2" w:rsidTr="00EE163B">
              <w:trPr>
                <w:trHeight w:val="109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1 776 720,00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1 817 590,00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1 817 590,00</w:t>
                  </w:r>
                </w:p>
              </w:tc>
            </w:tr>
            <w:tr w:rsidR="00FF38F2" w:rsidTr="00EE163B">
              <w:trPr>
                <w:trHeight w:val="438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1 776 720,00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1 817 590,00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1 817 590,00</w:t>
                  </w:r>
                </w:p>
              </w:tc>
            </w:tr>
            <w:tr w:rsidR="00FF38F2" w:rsidTr="00EE163B">
              <w:trPr>
                <w:trHeight w:val="388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385 100,00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499 700,00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499 700,00</w:t>
                  </w:r>
                </w:p>
              </w:tc>
            </w:tr>
            <w:tr w:rsidR="00FF38F2" w:rsidTr="00EE163B">
              <w:trPr>
                <w:trHeight w:val="480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2712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1 391 620,00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1 317 890,00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1 317 890,00</w:t>
                  </w:r>
                </w:p>
              </w:tc>
            </w:tr>
            <w:tr w:rsidR="00FF38F2" w:rsidTr="00EE163B">
              <w:trPr>
                <w:trHeight w:val="133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EE1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Субвенции бюджетам бюджетной системы РФ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3 050,00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3 050,00</w:t>
                  </w:r>
                </w:p>
              </w:tc>
            </w:tr>
            <w:tr w:rsidR="00FF38F2" w:rsidTr="00EE163B">
              <w:trPr>
                <w:trHeight w:val="462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EE1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Субвенции местным бюджетам на выполнение передаваемых полномочий субъектов РФ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3 050,00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3 050,00</w:t>
                  </w:r>
                </w:p>
              </w:tc>
            </w:tr>
            <w:tr w:rsidR="00FF38F2" w:rsidTr="00EE163B">
              <w:trPr>
                <w:trHeight w:val="398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EE16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РФ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3 050,00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3 050,00</w:t>
                  </w:r>
                </w:p>
              </w:tc>
            </w:tr>
            <w:tr w:rsidR="00FF38F2" w:rsidTr="00EE163B">
              <w:trPr>
                <w:trHeight w:val="632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7514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2 800,00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3 050,00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3 050,00</w:t>
                  </w:r>
                </w:p>
              </w:tc>
            </w:tr>
            <w:tr w:rsidR="00FF38F2" w:rsidTr="00EE163B">
              <w:trPr>
                <w:trHeight w:val="911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79 527,16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79 970,00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8F2" w:rsidTr="00EE163B">
              <w:trPr>
                <w:trHeight w:val="840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79 527,16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79 970,00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8F2" w:rsidTr="00EE163B">
              <w:trPr>
                <w:trHeight w:val="304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6 370 554,08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4 892 643,04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4 721 040,00</w:t>
                  </w:r>
                </w:p>
              </w:tc>
            </w:tr>
            <w:tr w:rsidR="00FF38F2" w:rsidTr="00EE163B">
              <w:trPr>
                <w:trHeight w:val="840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Pr="00EE163B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EE163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6 370 554,08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4 892 643,04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4 721 040,00</w:t>
                  </w:r>
                </w:p>
              </w:tc>
            </w:tr>
            <w:tr w:rsidR="00FF38F2" w:rsidTr="00EE163B">
              <w:trPr>
                <w:trHeight w:val="698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85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межбюджетные трансферты, передаваемые бюджетам сельских поселений  на осуществление части полномочий по решению вопросов местного значения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4 570 180,00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4 721 040,00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4 721 040,00</w:t>
                  </w:r>
                </w:p>
              </w:tc>
            </w:tr>
            <w:tr w:rsidR="00FF38F2" w:rsidTr="00EE163B">
              <w:trPr>
                <w:trHeight w:val="528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7508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сельских поселений на содержание автомобильных дорог общего пользования местного значения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173 255,59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171 603,04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8F2" w:rsidTr="00EE163B">
              <w:trPr>
                <w:trHeight w:val="528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7412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18 118,00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8F2" w:rsidTr="00EE163B">
              <w:trPr>
                <w:trHeight w:val="1304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7492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E163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17 000,00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8F2" w:rsidTr="00EE163B">
              <w:trPr>
                <w:trHeight w:val="528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7509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1 094 500,00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8F2" w:rsidTr="00EE163B">
              <w:trPr>
                <w:trHeight w:val="1301"/>
              </w:trPr>
              <w:tc>
                <w:tcPr>
                  <w:tcW w:w="5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7741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образований для реализации проектов по благоустройству территории поселений, городских округов в рамках подпрограммы «Поддержка муниципальных проектов и мероприятий по благоустройству территорий»  государственной программы Красноярского края  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497 500,49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8F2" w:rsidTr="00EE163B">
              <w:trPr>
                <w:trHeight w:val="470"/>
              </w:trPr>
              <w:tc>
                <w:tcPr>
                  <w:tcW w:w="99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8 795 336,74</w:t>
                  </w:r>
                </w:p>
              </w:tc>
              <w:tc>
                <w:tcPr>
                  <w:tcW w:w="13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7 382 733,04</w:t>
                  </w:r>
                </w:p>
              </w:tc>
              <w:tc>
                <w:tcPr>
                  <w:tcW w:w="13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38F2" w:rsidRDefault="00FF38F2" w:rsidP="00326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7 162 080,00</w:t>
                  </w:r>
                </w:p>
              </w:tc>
            </w:tr>
          </w:tbl>
          <w:p w:rsidR="00FF38F2" w:rsidRDefault="00FF38F2" w:rsidP="003261C0"/>
        </w:tc>
      </w:tr>
    </w:tbl>
    <w:p w:rsidR="00FF38F2" w:rsidRDefault="00FF38F2" w:rsidP="00FF38F2"/>
    <w:p w:rsidR="00FF38F2" w:rsidRDefault="00FF38F2" w:rsidP="00FF38F2"/>
    <w:p w:rsidR="00FF38F2" w:rsidRDefault="00FF38F2" w:rsidP="00FF38F2"/>
    <w:p w:rsidR="00FF38F2" w:rsidRDefault="00FF38F2" w:rsidP="00FF38F2"/>
    <w:p w:rsidR="00FF38F2" w:rsidRDefault="00FF38F2" w:rsidP="00FF38F2"/>
    <w:p w:rsidR="00FF38F2" w:rsidRDefault="00FF38F2" w:rsidP="00FF38F2"/>
    <w:p w:rsidR="00FF38F2" w:rsidRDefault="00FF38F2" w:rsidP="00FF38F2"/>
    <w:p w:rsidR="00EE163B" w:rsidRDefault="00EE163B" w:rsidP="00EE163B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4E760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</w:t>
      </w:r>
    </w:p>
    <w:p w:rsidR="00EE163B" w:rsidRDefault="00EE163B" w:rsidP="00EE163B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Балахтонского сельского Совета депутатов</w:t>
      </w:r>
    </w:p>
    <w:p w:rsidR="0081047D" w:rsidRPr="003261C0" w:rsidRDefault="0081047D" w:rsidP="0081047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26.03. 2019  № 31-156р</w:t>
      </w:r>
    </w:p>
    <w:p w:rsidR="00EE163B" w:rsidRDefault="00EE163B" w:rsidP="00FF38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FF38F2" w:rsidTr="003261C0">
        <w:tc>
          <w:tcPr>
            <w:tcW w:w="14560" w:type="dxa"/>
          </w:tcPr>
          <w:tbl>
            <w:tblPr>
              <w:tblW w:w="15397" w:type="dxa"/>
              <w:tblLook w:val="04A0"/>
            </w:tblPr>
            <w:tblGrid>
              <w:gridCol w:w="651"/>
              <w:gridCol w:w="7606"/>
              <w:gridCol w:w="235"/>
              <w:gridCol w:w="589"/>
              <w:gridCol w:w="1076"/>
              <w:gridCol w:w="891"/>
              <w:gridCol w:w="331"/>
              <w:gridCol w:w="851"/>
              <w:gridCol w:w="393"/>
              <w:gridCol w:w="356"/>
              <w:gridCol w:w="433"/>
              <w:gridCol w:w="384"/>
              <w:gridCol w:w="774"/>
            </w:tblGrid>
            <w:tr w:rsidR="00FF38F2" w:rsidRPr="004D463A" w:rsidTr="00F53056">
              <w:trPr>
                <w:gridAfter w:val="3"/>
                <w:wAfter w:w="1684" w:type="dxa"/>
                <w:trHeight w:val="960"/>
              </w:trPr>
              <w:tc>
                <w:tcPr>
                  <w:tcW w:w="13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b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 по разделам, подразделам бюджетной классификации расходов бюджетов Российской Федерации на 2018 год и плановый период 2019-2020 годы</w:t>
                  </w:r>
                </w:p>
              </w:tc>
            </w:tr>
            <w:tr w:rsidR="00FF38F2" w:rsidRPr="004D463A" w:rsidTr="00F53056">
              <w:trPr>
                <w:trHeight w:val="270"/>
              </w:trPr>
              <w:tc>
                <w:tcPr>
                  <w:tcW w:w="87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63"/>
              </w:trPr>
              <w:tc>
                <w:tcPr>
                  <w:tcW w:w="6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8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Текущий год</w:t>
                  </w:r>
                </w:p>
              </w:tc>
              <w:tc>
                <w:tcPr>
                  <w:tcW w:w="129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год</w:t>
                  </w:r>
                </w:p>
              </w:tc>
              <w:tc>
                <w:tcPr>
                  <w:tcW w:w="122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год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428"/>
              </w:trPr>
              <w:tc>
                <w:tcPr>
                  <w:tcW w:w="6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9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8 810 557,48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7 382 733,04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7 162 080,00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4 314 322,38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4 345 217,25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4 156 114,25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30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648 196,84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729 193,33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353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540 401,40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607 641,11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402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3 125 724,14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2 494 494,16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2 305 391,16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506 895,31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503 888,65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8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79 527,16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79 970,00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79 527,16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79 970,00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0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8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1 296 740,33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770 894,14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770 894,14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1 291 740,33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765 894,14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146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8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1 426 155,14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298 503,04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1 426 155,14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298 503,04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144 400,00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8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1 816 334,29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1 816 334,29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33 235,71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235 758,71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8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279 180,34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8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1 383 278,16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1 383 278,16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1 575 732,56</w:t>
                  </w:r>
                </w:p>
              </w:tc>
            </w:tr>
            <w:tr w:rsidR="00FF38F2" w:rsidRPr="004D463A" w:rsidTr="00F53056">
              <w:trPr>
                <w:gridAfter w:val="1"/>
                <w:wAfter w:w="827" w:type="dxa"/>
                <w:trHeight w:val="255"/>
              </w:trPr>
              <w:tc>
                <w:tcPr>
                  <w:tcW w:w="6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8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0,00</w:t>
                  </w:r>
                </w:p>
              </w:tc>
              <w:tc>
                <w:tcPr>
                  <w:tcW w:w="12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178202,75</w:t>
                  </w:r>
                </w:p>
              </w:tc>
              <w:tc>
                <w:tcPr>
                  <w:tcW w:w="12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357951,50</w:t>
                  </w:r>
                </w:p>
              </w:tc>
            </w:tr>
          </w:tbl>
          <w:p w:rsidR="00FF38F2" w:rsidRDefault="00FF38F2" w:rsidP="003261C0"/>
        </w:tc>
      </w:tr>
    </w:tbl>
    <w:p w:rsidR="00FF38F2" w:rsidRDefault="00FF38F2" w:rsidP="00FF38F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60"/>
      </w:tblGrid>
      <w:tr w:rsidR="00FF38F2" w:rsidTr="00F53056">
        <w:tc>
          <w:tcPr>
            <w:tcW w:w="14560" w:type="dxa"/>
          </w:tcPr>
          <w:tbl>
            <w:tblPr>
              <w:tblW w:w="14570" w:type="dxa"/>
              <w:tblLayout w:type="fixed"/>
              <w:tblLook w:val="04A0"/>
            </w:tblPr>
            <w:tblGrid>
              <w:gridCol w:w="998"/>
              <w:gridCol w:w="3730"/>
              <w:gridCol w:w="1188"/>
              <w:gridCol w:w="747"/>
              <w:gridCol w:w="250"/>
              <w:gridCol w:w="822"/>
              <w:gridCol w:w="240"/>
              <w:gridCol w:w="46"/>
              <w:gridCol w:w="579"/>
              <w:gridCol w:w="459"/>
              <w:gridCol w:w="629"/>
              <w:gridCol w:w="293"/>
              <w:gridCol w:w="910"/>
              <w:gridCol w:w="105"/>
              <w:gridCol w:w="59"/>
              <w:gridCol w:w="540"/>
              <w:gridCol w:w="436"/>
              <w:gridCol w:w="59"/>
              <w:gridCol w:w="208"/>
              <w:gridCol w:w="1038"/>
              <w:gridCol w:w="216"/>
              <w:gridCol w:w="1018"/>
            </w:tblGrid>
            <w:tr w:rsidR="00FF38F2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color w:val="0000FF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color w:val="0000FF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56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F53056" w:rsidRDefault="00F53056" w:rsidP="00F530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5305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ПРИЛОЖЕНИЕ </w:t>
                  </w:r>
                  <w:r w:rsidR="00FF38F2" w:rsidRPr="00F5305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№ 7</w:t>
                  </w:r>
                </w:p>
                <w:p w:rsidR="00F53056" w:rsidRDefault="00FF38F2" w:rsidP="00F5305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5305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к </w:t>
                  </w:r>
                  <w:r w:rsidR="00F5305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Р</w:t>
                  </w:r>
                  <w:r w:rsidRPr="00F5305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ешению Балахтонского сельского Совета депутатов</w:t>
                  </w:r>
                </w:p>
                <w:p w:rsidR="00FF38F2" w:rsidRPr="0081047D" w:rsidRDefault="0081047D" w:rsidP="0081047D">
                  <w:pPr>
                    <w:pStyle w:val="a6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26.03. 2019  № 31-156р</w:t>
                  </w:r>
                </w:p>
              </w:tc>
              <w:tc>
                <w:tcPr>
                  <w:tcW w:w="15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38F2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056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38F2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56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8"/>
                      <w:szCs w:val="18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F38F2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38F2" w:rsidRPr="004D463A" w:rsidTr="00F53056">
              <w:trPr>
                <w:gridAfter w:val="1"/>
                <w:wAfter w:w="1018" w:type="dxa"/>
                <w:trHeight w:val="368"/>
              </w:trPr>
              <w:tc>
                <w:tcPr>
                  <w:tcW w:w="13552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b/>
                      <w:bCs/>
                      <w:sz w:val="24"/>
                      <w:szCs w:val="24"/>
                      <w:lang w:eastAsia="ru-RU"/>
                    </w:rPr>
                    <w:t>Ведомственная структура расходов бюджета на 2018 год и плановый период 2019-2020 годов</w:t>
                  </w:r>
                </w:p>
              </w:tc>
            </w:tr>
            <w:tr w:rsidR="00FF38F2" w:rsidRPr="004D463A" w:rsidTr="00F53056">
              <w:trPr>
                <w:trHeight w:val="270"/>
              </w:trPr>
              <w:tc>
                <w:tcPr>
                  <w:tcW w:w="66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 CYR" w:eastAsia="Times New Roman" w:hAnsi="Arial CYR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 CYR" w:eastAsia="Times New Roman" w:hAnsi="Arial CYR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38F2" w:rsidRPr="004D463A" w:rsidTr="00F53056">
              <w:trPr>
                <w:gridAfter w:val="1"/>
                <w:wAfter w:w="1018" w:type="dxa"/>
                <w:trHeight w:val="323"/>
              </w:trPr>
              <w:tc>
                <w:tcPr>
                  <w:tcW w:w="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66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07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Код организации</w:t>
                  </w:r>
                </w:p>
              </w:tc>
              <w:tc>
                <w:tcPr>
                  <w:tcW w:w="4563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КБК</w:t>
                  </w:r>
                </w:p>
              </w:tc>
              <w:tc>
                <w:tcPr>
                  <w:tcW w:w="12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Текущий год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428"/>
              </w:trPr>
              <w:tc>
                <w:tcPr>
                  <w:tcW w:w="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6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7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КЦСР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КВСР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КВР</w:t>
                  </w:r>
                </w:p>
              </w:tc>
              <w:tc>
                <w:tcPr>
                  <w:tcW w:w="12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8 810 557,48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7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4 314 322,41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38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648 196,84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40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Непрограмнные</w:t>
                  </w:r>
                  <w:proofErr w:type="spellEnd"/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648 196,84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648 196,84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648 196,84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63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497 847,04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82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497 847,04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150 349,80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63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150 349,80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57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540 401,40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Непрограмнные</w:t>
                  </w:r>
                  <w:proofErr w:type="spellEnd"/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540 401,40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86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540 401,40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540 401,40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96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413 219,46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42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413 219,46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61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127 181,94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61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127 181,94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494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3 125 724,17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Непрограмнные</w:t>
                  </w:r>
                  <w:proofErr w:type="spellEnd"/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3 122 924,17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4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Аппарат управления органов местного самоуправления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3 122 924,17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3 122 924,17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4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1 766 278,61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31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1 766 278,61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47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624 397,93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40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624 397,93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666 004,57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6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666 004,57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316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831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11 970,22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43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11 970,22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15 500,00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38 772,84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38 772,84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44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Непрограммные расходы органов судебной власти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4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Непрограмнные</w:t>
                  </w:r>
                  <w:proofErr w:type="spellEnd"/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506 895,31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611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F53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</w:t>
                  </w:r>
                  <w:r w:rsidR="00F530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506 895,31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83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"Благоустройство территории муниципального образования Балахтонский сельсовет"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506 895,31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486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"Благоустройство территории муниципального образования Балахтонский сельсовет"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426 475,26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426 475,26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14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329 652,59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31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329 652,59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03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96 822,67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12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96 822,67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Оплата труда занятости населения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80 420,05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80 420,05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30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61 568,82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32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61 568,82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47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18 851,23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97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18 851,23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79 527,16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79 527,16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Непрограммные расходы отдельных органов исполнительной власти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79 527,16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321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79 527,16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79 527,16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90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55 483,09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77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55 483,09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72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17 345,07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62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69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17 345,07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6 699,00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6 699,00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322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1 296 740,33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1 291 740,33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671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F53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</w:t>
                  </w:r>
                  <w:r w:rsidR="00F530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1 291 740,33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342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"Обеспечение первичных мер пожарной безопасности на территории Балахтонского сельсовета"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1 291 740,33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06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Субсидия на обеспечение первичных мер пожарной безопасности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0140074120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18 118,00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0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0140074120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18 118,00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0140074120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18 118,00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71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0140074120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18 118,00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32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Софинансирование на обеспечение первичных мер пожарной безопасности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905,90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905,90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905,90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905,90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489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1 272 716,43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1 272 716,43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1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614 204,04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36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614 204,04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07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163 519,85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01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163 519,85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494 992,54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16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494 992,54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34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91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53056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"Комплек</w:t>
                  </w:r>
                  <w:r w:rsidR="00FF38F2"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578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94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"Профилактика терроризма, экстремизма и транспортной безопасности на территории Балахтонского сельсовета"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41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1 426 155,14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1 426 155,14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63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F53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</w:t>
                  </w:r>
                  <w:r w:rsidR="00F530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1 426 155,14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46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1 426 155,14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757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Субсидия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7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976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F53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Субсидии бюджетам муниципальных образов</w:t>
                  </w:r>
                  <w:r w:rsidR="00F530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ний на содержание автомобильных дорог общего пользования местного значения городских округов</w:t>
                  </w:r>
                  <w:r w:rsidR="00F530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из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средств дорожного фонда Красноярского края в рамках подпрограммы "Дороги Красноярья" гос</w:t>
                  </w:r>
                  <w:r w:rsidR="00F530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173 255,59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173 255,59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173 255,59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173 255,59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479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1 094 500,00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1 094 500,00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1 094 500,00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1 094 500,00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703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Софинансирование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116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914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F53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Софинансирование на содержание автомобильных дорог общего пользования местного значения городских округов</w:t>
                  </w:r>
                  <w:r w:rsidR="00F530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из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средств дорожного фонда Красноярского края в рамках подпрограммы "Дороги Красноярья" гос</w:t>
                  </w:r>
                  <w:r w:rsidR="00F530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17 325,55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17 325,55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17 325,55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17 325,55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Софинансирование капитальному </w:t>
                  </w:r>
                  <w:proofErr w:type="spellStart"/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ремону</w:t>
                  </w:r>
                  <w:proofErr w:type="spellEnd"/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 ремонту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13 134,00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13 134,00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13 134,00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13 134,00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669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"Модернизация, развитие и содержание автомобильных дорог общего пользов</w:t>
                  </w:r>
                  <w:r w:rsidR="00F530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ния местного значения на территории Балахтонского сельсовета"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107 200,00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107 200,00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107 200,00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107 200,00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1 816 334,29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1 816 334,29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740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53056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"Комплек</w:t>
                  </w:r>
                  <w:r w:rsidR="00FF38F2"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1 318 833,80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397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1 318 833,80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22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Софинансирование расходов на реализацию проектов по благоустройству территории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0130087410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0130087410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498,00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0130087410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498,00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0130087410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498,00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1054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140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0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Субсидий бюджетам муниципальных образований на реализацию проектов по благоустройству территорий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1510077410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497 500,49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1510077410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497 500,49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1510077410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497 500,49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1510077410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497 500,49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341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F530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Муниципальная программа "Осуществление переданных полномочий в области культуры, </w:t>
                  </w:r>
                  <w:r w:rsidR="00F5305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физической культуры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 спорта 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</w:tr>
            <w:tr w:rsidR="00F53056" w:rsidRPr="004D463A" w:rsidTr="008A07A1">
              <w:trPr>
                <w:gridAfter w:val="1"/>
                <w:wAfter w:w="1018" w:type="dxa"/>
                <w:trHeight w:val="77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8A07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      </w:r>
                  <w:r w:rsidR="0033775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физической куль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туры и спорта 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151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152</w:t>
                  </w:r>
                  <w:r w:rsidR="0033775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153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154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1 383 278,16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155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1 383 278,16</w:t>
                  </w:r>
                </w:p>
              </w:tc>
            </w:tr>
            <w:tr w:rsidR="00F53056" w:rsidRPr="004D463A" w:rsidTr="008A07A1">
              <w:trPr>
                <w:gridAfter w:val="1"/>
                <w:wAfter w:w="1018" w:type="dxa"/>
                <w:trHeight w:val="507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156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8A07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Муниципальная программа "Осуществление переданных полномочий в области культуры, 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физической куль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туры и спорта 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0200000000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1 383 278,16</w:t>
                  </w:r>
                </w:p>
              </w:tc>
            </w:tr>
            <w:tr w:rsidR="00F53056" w:rsidRPr="004D463A" w:rsidTr="008A07A1">
              <w:trPr>
                <w:gridAfter w:val="1"/>
                <w:wAfter w:w="1018" w:type="dxa"/>
                <w:trHeight w:val="799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157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8A07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физической культ</w:t>
                  </w: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уры и спорта "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1 383 278,16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158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Администрация Балахтонского сельсовета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1 383 278,16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159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1 383 278,16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160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04302613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005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1 383 278,16</w:t>
                  </w:r>
                </w:p>
              </w:tc>
            </w:tr>
            <w:tr w:rsidR="00F53056" w:rsidRPr="004D463A" w:rsidTr="00F53056">
              <w:trPr>
                <w:gridAfter w:val="1"/>
                <w:wAfter w:w="1018" w:type="dxa"/>
                <w:trHeight w:val="25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F38F2" w:rsidRPr="004D463A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D463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F38F2" w:rsidRDefault="00FF38F2" w:rsidP="003261C0"/>
        </w:tc>
      </w:tr>
    </w:tbl>
    <w:p w:rsidR="00FF38F2" w:rsidRDefault="00FF38F2" w:rsidP="00FF38F2"/>
    <w:p w:rsidR="00FF38F2" w:rsidRDefault="00FF38F2" w:rsidP="00FF38F2"/>
    <w:p w:rsidR="00FF38F2" w:rsidRDefault="00FF38F2" w:rsidP="00FF38F2"/>
    <w:p w:rsidR="0081047D" w:rsidRDefault="0081047D" w:rsidP="008A07A1">
      <w:pPr>
        <w:pStyle w:val="a6"/>
        <w:jc w:val="right"/>
      </w:pPr>
    </w:p>
    <w:p w:rsidR="008A07A1" w:rsidRDefault="008A07A1" w:rsidP="008A07A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8</w:t>
      </w:r>
    </w:p>
    <w:p w:rsidR="008A07A1" w:rsidRDefault="008A07A1" w:rsidP="008A07A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Балахтонского сельского Совета депутатов</w:t>
      </w:r>
    </w:p>
    <w:p w:rsidR="00FF38F2" w:rsidRDefault="0081047D" w:rsidP="0081047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26.03. 2019  № 31-156р</w:t>
      </w:r>
    </w:p>
    <w:p w:rsidR="0081047D" w:rsidRPr="0081047D" w:rsidRDefault="0081047D" w:rsidP="0081047D">
      <w:pPr>
        <w:pStyle w:val="a6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560"/>
      </w:tblGrid>
      <w:tr w:rsidR="00FF38F2" w:rsidTr="004E760E">
        <w:tc>
          <w:tcPr>
            <w:tcW w:w="14560" w:type="dxa"/>
          </w:tcPr>
          <w:tbl>
            <w:tblPr>
              <w:tblW w:w="14570" w:type="dxa"/>
              <w:tblLayout w:type="fixed"/>
              <w:tblLook w:val="04A0"/>
            </w:tblPr>
            <w:tblGrid>
              <w:gridCol w:w="709"/>
              <w:gridCol w:w="5245"/>
              <w:gridCol w:w="492"/>
              <w:gridCol w:w="784"/>
              <w:gridCol w:w="188"/>
              <w:gridCol w:w="520"/>
              <w:gridCol w:w="452"/>
              <w:gridCol w:w="399"/>
              <w:gridCol w:w="1134"/>
              <w:gridCol w:w="1276"/>
              <w:gridCol w:w="1275"/>
              <w:gridCol w:w="1274"/>
              <w:gridCol w:w="822"/>
            </w:tblGrid>
            <w:tr w:rsidR="00FF38F2" w:rsidRPr="00B22542" w:rsidTr="004E760E">
              <w:trPr>
                <w:trHeight w:val="608"/>
              </w:trPr>
              <w:tc>
                <w:tcPr>
                  <w:tcW w:w="1374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2254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 по целевым статьям, группам и подгруппам расходов, разделам, подразделам классификации расходов бюджета сельсовета на 2018 год и плановый период 2019-2020 годов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70"/>
              </w:trPr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96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КБК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Текущий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год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год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38F2" w:rsidRPr="00B22542" w:rsidTr="004E760E">
              <w:trPr>
                <w:trHeight w:val="42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КЦСР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КВР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8 810 557,48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6 975 374,00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6 810 374,00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77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8A07A1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Муниципальная программа "Комплек</w:t>
                  </w:r>
                  <w:r w:rsidR="00FF38F2"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сные мероприятия по улучшению  качеств жизни  и благосостояния населения на территории муниципального образования Балахтонский сельсовет"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4 509 062,92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1 034 071,25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1 036 971,25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2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"Благоустройство территории муниципального образования Балахтонский сельсовет"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506 895,31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"Благоустройство территории муниципального образования Балахтонский сельсовет"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426 475,26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69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426 475,26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426 475,26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426 475,26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329 652,59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96 822,67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Оплата труда занятости населения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80 420,05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74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80 420,05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80 420,05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80 420,05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61 568,82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0110092650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18 851,23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6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"Модернизация, развитие и содержание автомобильных дорог общего пользов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</w:t>
                  </w: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ния местного значения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1 426 155,14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119 600,00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122 500,00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69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Субсидия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4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0120074920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132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8A07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Субсидии бюджетам муниципальных образов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</w:t>
                  </w: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ний на содержание автомобильных дорог общего пользования местного значения городских округов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из</w:t>
                  </w: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средств дорожного фонда Красноярского края в рамках подпрограммы "Дороги Красноярья" гос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</w:t>
                  </w: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173 255,59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9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173 255,59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173 255,59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173 255,59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0120075080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173 255,59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6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1 094 500,00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3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1 094 500,00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9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1 094 500,00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1 094 500,00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0120075090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1 094 500,00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9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Софинансирование на обустройство пешеходных переходов (приобретение и установка дорожных знаков повышенной яркости и нанесение дорожной разметки) на автомобильных дорогах общего пользования местного значения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6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0120084920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3 740,00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98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8A07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Софинансирование на содержание автомобильных дорог общего пользования местного значения городских округов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из</w:t>
                  </w: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средств дорожного фонда Красноярского края в рамках подпрограммы "Дороги Красноярья" гос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у</w:t>
                  </w: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17 325,55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3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17 325,55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17 325,55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17 325,55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0120085080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17 325,55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Софинансирование капитальному </w:t>
                  </w:r>
                  <w:proofErr w:type="spellStart"/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ремону</w:t>
                  </w:r>
                  <w:proofErr w:type="spellEnd"/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и ремонту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13 134,00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4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13 134,00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13 134,00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13 134,00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0120085090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13 134,00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64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"Модернизация, развитие и содержание автомобильных дорог общего пользов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</w:t>
                  </w: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ния местного значения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107 200,00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119 600,00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122 500,00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119 600,00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122 500,00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119 600,00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122 500,00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119 600,00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122 500,00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0120092610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107 200,00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119 600,00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122 500,00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8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1 318 833,80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Софинансирование расходов на реализацию проектов по благоустройству территории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0130087410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0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0130087410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0130087410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0130087410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0130087410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11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0130092620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3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"Обеспечение первичных мер пожарной безопасности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1 291 740,33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914 471,25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914 471,25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8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Субсидия на обеспечение первичных мер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0140074120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18 118,00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7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0140074120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18 118,00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2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0140074120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18 118,00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0140074120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18 118,00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0140074120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18 118,00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0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69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Софинансирование на обеспечение первичных мер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905,90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0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905,90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905,90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905,90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0140084120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905,90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1 272 716,43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914 471,25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914 471,25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65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777 723,89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634 471,25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634 471,25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4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777 723,89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634 471,25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634 471,25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777 723,89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634 471,25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634 471,25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614 204,04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487 305,10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487 305,10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163 519,85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147 166,15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147 166,15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494 992,54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280 000,00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280 000,00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4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494 992,54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280 000,00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280 000,00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494 992,54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280 000,00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280 000,00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0140092630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494 992,54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280 000,00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6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84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Подпрограмма "Профилактика терроризма, экстремизма и транспортной безопасности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2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6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6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0150092640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1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8A07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Муниципальная программа "Осуществление переданных полномочий в области культуры, 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физической куль</w:t>
                  </w: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туры и спорта 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1 628 870,08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2 413 812,44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2 413 812,44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74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8A07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физической куль</w:t>
                  </w: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туры и спорта 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2 103 278,16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2 103 278,16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13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2 103 278,16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2 103 278,16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3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2 103 278,16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2 103 278,16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2 103 278,16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2 103 278,16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14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0200092810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1 318 335,80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2 103 278,16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2 103 278,16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65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8A07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полномочий в области культуры, физической куль</w:t>
                  </w: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туры и спорта 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0200092820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310 534,28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7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Субсидий бюджетам муниципальных образований на реализацию проектов по благоустройству территорий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1510077410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497 500,49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2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1510077410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497 500,49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7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1510077410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497 500,49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1510077410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497 500,49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19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1510077410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497 500,49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106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Непрограмнные</w:t>
                  </w:r>
                  <w:proofErr w:type="spellEnd"/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4 232 489,17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3 450 970,31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3 280 070,31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14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111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8100092800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10 000,00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18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Аппарат управления органов местного самоуправления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3 122 924,17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2 326 947,10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2 156 047,10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7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2 390 676,54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1 810 234,95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1 810 234,95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2 390 676,54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1 810 234,95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1 810 234,95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2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8A07A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Правительства Р</w:t>
                  </w:r>
                  <w:r w:rsidR="008A07A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</w:t>
                  </w: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2 390 676,54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1 810 234,95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1 810 234,95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3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1 766 278,61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1 385 318,61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1 385 318,61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4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624 397,93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424 916,34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424 916,34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7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666 004,57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501 212,15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330 312,15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17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666 004,57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501 212,15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330 312,15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4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666 004,57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501 212,15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330 312,15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666 004,57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501 212,15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330 312,15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66 243,06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15 500,00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66 243,06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5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66 243,06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15 500,00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5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11 970,22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5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852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15 500,00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15 500,00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6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853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38 772,84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0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540 401,40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506 337,11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506 337,11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70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540 401,40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506 337,11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506 337,11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540 401,40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506 337,11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506 337,11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6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131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540 401,40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506 337,11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506 337,11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413 219,46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388 891,78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388 891,78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56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8110095020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127 181,94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117 445,33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117 445,33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648 196,84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607 686,10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607 686,10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70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648 196,84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607 686,10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607 686,10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648 196,84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607 686,10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607 686,10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64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648 196,84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607 686,10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607 686,10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1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497 847,04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466 732,80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466 732,80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5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8110095030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150 349,80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140 953,30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140 953,30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6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Непрограммные расходы отдельных органов исполнительной власти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9100000000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79 527,16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73 940,00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76 940,00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79 527,16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73 940,00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76 940,00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78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72 828,16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66 371,00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66 371,00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72 828,16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66 371,00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66 371,00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72 828,16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66 371,00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66 371,00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55 483,09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50 976,00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50 976,00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17 345,07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15 395,00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15 395,00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33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6 699,00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7 569,00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10 569,00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6 699,00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7 569,00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10 569,00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149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6 699,00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7 569,00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10 569,00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9170051180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6 699,00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7 569,00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10 569,00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151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Непрограммные расходы органов судебной власти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9200000000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106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7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lastRenderedPageBreak/>
                    <w:t>153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8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155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49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9210075140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B22542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2 580,00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bookmarkStart w:id="0" w:name="RANGE!J167"/>
                  <w:bookmarkEnd w:id="0"/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38F2" w:rsidRPr="00B22542" w:rsidTr="004E760E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38F2" w:rsidRPr="00B22542" w:rsidRDefault="00FF38F2" w:rsidP="00326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38F2" w:rsidRDefault="00FF38F2" w:rsidP="003261C0"/>
          <w:p w:rsidR="00FF38F2" w:rsidRDefault="00FF38F2" w:rsidP="003261C0"/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8A07A1" w:rsidRDefault="008A07A1" w:rsidP="003261C0">
            <w:pPr>
              <w:ind w:firstLine="9978"/>
              <w:rPr>
                <w:sz w:val="25"/>
                <w:szCs w:val="25"/>
              </w:rPr>
            </w:pPr>
          </w:p>
          <w:p w:rsidR="004E760E" w:rsidRDefault="004E760E" w:rsidP="004E760E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9</w:t>
            </w:r>
          </w:p>
          <w:p w:rsidR="004E760E" w:rsidRDefault="004E760E" w:rsidP="004E760E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Балахтонского сельского Совета депутатов</w:t>
            </w:r>
          </w:p>
          <w:p w:rsidR="0081047D" w:rsidRPr="003261C0" w:rsidRDefault="0081047D" w:rsidP="0081047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26.03. 2019  № 31-156р</w:t>
            </w:r>
          </w:p>
          <w:p w:rsidR="004E760E" w:rsidRDefault="004E760E" w:rsidP="004E760E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760E" w:rsidRPr="004E760E" w:rsidRDefault="00FF38F2" w:rsidP="004E760E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60E">
              <w:rPr>
                <w:rFonts w:ascii="Times New Roman" w:hAnsi="Times New Roman" w:cs="Times New Roman"/>
                <w:b/>
                <w:sz w:val="26"/>
                <w:szCs w:val="26"/>
              </w:rPr>
              <w:t>Средства, передаваемые бюджету Козульского района из бюджета Балахтонского сельсовета,</w:t>
            </w:r>
          </w:p>
          <w:p w:rsidR="004E760E" w:rsidRPr="004E760E" w:rsidRDefault="00FF38F2" w:rsidP="004E760E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60E">
              <w:rPr>
                <w:rFonts w:ascii="Times New Roman" w:hAnsi="Times New Roman" w:cs="Times New Roman"/>
                <w:b/>
                <w:sz w:val="26"/>
                <w:szCs w:val="26"/>
              </w:rPr>
              <w:t>на осуществление части полномочий по решению вопросов местного значения</w:t>
            </w:r>
          </w:p>
          <w:p w:rsidR="00FF38F2" w:rsidRPr="004E760E" w:rsidRDefault="00FF38F2" w:rsidP="004E760E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760E">
              <w:rPr>
                <w:rFonts w:ascii="Times New Roman" w:hAnsi="Times New Roman" w:cs="Times New Roman"/>
                <w:b/>
                <w:sz w:val="26"/>
                <w:szCs w:val="26"/>
              </w:rPr>
              <w:t>в соответствии с заключенными соглашениями, на 2018 год и плановый период 2019-2020 годы</w:t>
            </w:r>
          </w:p>
          <w:p w:rsidR="00FF38F2" w:rsidRDefault="00FF38F2" w:rsidP="003261C0">
            <w:pPr>
              <w:rPr>
                <w:b/>
                <w:bCs/>
                <w:sz w:val="28"/>
                <w:szCs w:val="28"/>
              </w:rPr>
            </w:pPr>
          </w:p>
          <w:p w:rsidR="00FF38F2" w:rsidRDefault="00FF38F2" w:rsidP="003261C0">
            <w:pPr>
              <w:jc w:val="center"/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руб.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828"/>
              <w:gridCol w:w="4552"/>
              <w:gridCol w:w="3020"/>
              <w:gridCol w:w="1860"/>
              <w:gridCol w:w="2100"/>
              <w:gridCol w:w="2160"/>
            </w:tblGrid>
            <w:tr w:rsidR="00FF38F2" w:rsidTr="004E760E"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F38F2" w:rsidRDefault="00FF38F2" w:rsidP="003261C0">
                  <w:pPr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4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F38F2" w:rsidRDefault="00FF38F2" w:rsidP="003261C0">
                  <w:pPr>
                    <w:jc w:val="center"/>
                  </w:pPr>
                  <w:r>
                    <w:t>Наименование полномочия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F38F2" w:rsidRDefault="00FF38F2" w:rsidP="003261C0">
                  <w:pPr>
                    <w:jc w:val="center"/>
                  </w:pPr>
                  <w:r>
                    <w:t>Код бюджетной классификации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F38F2" w:rsidRDefault="00FF38F2" w:rsidP="003261C0">
                  <w:pPr>
                    <w:jc w:val="center"/>
                  </w:pPr>
                  <w:r>
                    <w:t>2018 год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pPr>
                    <w:snapToGrid w:val="0"/>
                  </w:pPr>
                </w:p>
                <w:p w:rsidR="00FF38F2" w:rsidRDefault="00FF38F2" w:rsidP="003261C0">
                  <w:r>
                    <w:t>2019 год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pPr>
                    <w:snapToGrid w:val="0"/>
                  </w:pPr>
                </w:p>
                <w:p w:rsidR="00FF38F2" w:rsidRDefault="00FF38F2" w:rsidP="003261C0">
                  <w:r>
                    <w:t>2020 год</w:t>
                  </w:r>
                </w:p>
              </w:tc>
            </w:tr>
            <w:tr w:rsidR="00FF38F2" w:rsidTr="004E760E">
              <w:trPr>
                <w:trHeight w:val="349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pPr>
                    <w:snapToGri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pPr>
                    <w:jc w:val="center"/>
                  </w:pPr>
                  <w:r>
                    <w:t>5</w:t>
                  </w:r>
                </w:p>
              </w:tc>
            </w:tr>
            <w:tr w:rsidR="00FF38F2" w:rsidTr="004E760E"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r>
                    <w:t>Осуществление переданных полномочий в области культуры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r>
                    <w:t>005 0801 0200092810 540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r>
                    <w:t>1 383 278,16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r>
                    <w:t>1575732,56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r>
                    <w:t> 1575732,56</w:t>
                  </w:r>
                </w:p>
              </w:tc>
            </w:tr>
            <w:tr w:rsidR="00FF38F2" w:rsidTr="004E760E"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r>
                    <w:t>Осуществление переданных полномочий в области физической культуры и спорта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r>
                    <w:t>005 0707 0200092820 540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r>
                    <w:t>310 534,28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r>
                    <w:t>279 180,34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38F2" w:rsidRDefault="00FF38F2" w:rsidP="003261C0">
                  <w:r>
                    <w:t>279 180,34</w:t>
                  </w:r>
                </w:p>
              </w:tc>
            </w:tr>
          </w:tbl>
          <w:p w:rsidR="00FF38F2" w:rsidRDefault="00FF38F2" w:rsidP="003261C0">
            <w:pPr>
              <w:rPr>
                <w:b/>
                <w:bCs/>
              </w:rPr>
            </w:pPr>
          </w:p>
          <w:p w:rsidR="00FF38F2" w:rsidRDefault="00FF38F2" w:rsidP="003261C0">
            <w:pPr>
              <w:rPr>
                <w:b/>
                <w:bCs/>
              </w:rPr>
            </w:pPr>
          </w:p>
          <w:p w:rsidR="00FF38F2" w:rsidRDefault="00FF38F2" w:rsidP="003261C0"/>
          <w:p w:rsidR="00FF38F2" w:rsidRDefault="00FF38F2" w:rsidP="003261C0"/>
          <w:p w:rsidR="00FF38F2" w:rsidRDefault="00FF38F2" w:rsidP="003261C0"/>
          <w:p w:rsidR="00FF38F2" w:rsidRDefault="00FF38F2" w:rsidP="003261C0"/>
          <w:p w:rsidR="00FF38F2" w:rsidRDefault="00FF38F2" w:rsidP="003261C0"/>
          <w:p w:rsidR="00FF38F2" w:rsidRDefault="00FF38F2" w:rsidP="003261C0"/>
          <w:p w:rsidR="004E760E" w:rsidRDefault="004E760E" w:rsidP="004E760E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10</w:t>
            </w:r>
          </w:p>
          <w:p w:rsidR="004E760E" w:rsidRDefault="004E760E" w:rsidP="004E760E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Балахтонского сельского Совета депутатов</w:t>
            </w:r>
          </w:p>
          <w:p w:rsidR="0081047D" w:rsidRPr="0081047D" w:rsidRDefault="0081047D" w:rsidP="008104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26.03. 2019  № 31-156р</w:t>
            </w:r>
          </w:p>
          <w:p w:rsidR="0081047D" w:rsidRDefault="0081047D" w:rsidP="004E760E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27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42"/>
              <w:gridCol w:w="7200"/>
              <w:gridCol w:w="2552"/>
              <w:gridCol w:w="1275"/>
              <w:gridCol w:w="993"/>
              <w:gridCol w:w="1134"/>
              <w:gridCol w:w="13100"/>
            </w:tblGrid>
            <w:tr w:rsidR="00FF38F2" w:rsidTr="004E760E">
              <w:tc>
                <w:tcPr>
                  <w:tcW w:w="1459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760E" w:rsidRPr="004E760E" w:rsidRDefault="00FF38F2" w:rsidP="004E760E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E760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Распределение субвенций, иных межбюджетных трансфертов бюджету сельсовета</w:t>
                  </w:r>
                </w:p>
                <w:p w:rsidR="00FF38F2" w:rsidRPr="00B22542" w:rsidRDefault="00FF38F2" w:rsidP="004E760E">
                  <w:pPr>
                    <w:pStyle w:val="aa"/>
                    <w:jc w:val="center"/>
                  </w:pPr>
                  <w:r w:rsidRPr="004E760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2018 год и плановый период 2019-2020 годов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596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jc w:val="center"/>
                  </w:pP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596" w:type="dxa"/>
                  <w:gridSpan w:val="6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jc w:val="center"/>
                  </w:pP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596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A75E27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Целевая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статья</w:t>
                  </w:r>
                  <w:proofErr w:type="spellEnd"/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целевой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статьи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A75E27" w:rsidRDefault="00FF38F2" w:rsidP="003261C0">
                  <w:pPr>
                    <w:pStyle w:val="Standard"/>
                    <w:jc w:val="center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Наименование главных распорядителей бюджетных средств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4E760E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Сумма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на</w:t>
                  </w:r>
                  <w:r w:rsidR="00FF38F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</w:t>
                  </w:r>
                  <w:r w:rsidR="00FF38F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2018 </w:t>
                  </w:r>
                  <w:proofErr w:type="spellStart"/>
                  <w:r w:rsidR="00FF38F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год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4E760E">
                  <w:pPr>
                    <w:pStyle w:val="Standard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Сумма</w:t>
                  </w:r>
                  <w:proofErr w:type="spellEnd"/>
                  <w:r w:rsidR="004E760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 xml:space="preserve"> на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                 2019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год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4E760E" w:rsidRDefault="00FF38F2" w:rsidP="003261C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4E760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Сумма</w:t>
                  </w:r>
                  <w:r w:rsidR="004E760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4E760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на</w:t>
                  </w:r>
                  <w:proofErr w:type="gramEnd"/>
                </w:p>
                <w:p w:rsidR="00FF38F2" w:rsidRDefault="00FF38F2" w:rsidP="003261C0">
                  <w:pPr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4E760E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2020 год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rPr>
                <w:trHeight w:val="258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rPr>
                <w:trHeight w:val="121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1 8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82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701,24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76 520,00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79 520,00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0120075080</w:t>
                  </w:r>
                </w:p>
              </w:tc>
              <w:tc>
                <w:tcPr>
                  <w:tcW w:w="9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365528" w:rsidRDefault="00FF38F2" w:rsidP="003261C0">
                  <w:pPr>
                    <w:pStyle w:val="Standard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 xml:space="preserve">Субсидии бюджетам муниципальных образований на содержание автомобильных </w:t>
                  </w:r>
                  <w:proofErr w:type="gramStart"/>
                  <w:r w:rsidRPr="00A75E27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дорог общего пользования местного значения городских округов средств дорожного фонда Красноярского края</w:t>
                  </w:r>
                  <w:proofErr w:type="gramEnd"/>
                  <w:r w:rsidRPr="00A75E27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B2254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173255,59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0120075080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A75E27" w:rsidRDefault="00FF38F2" w:rsidP="003261C0">
                  <w:pPr>
                    <w:pStyle w:val="Standard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 xml:space="preserve">Субсидии бюджетам муниципальных образований на содержание автомобильных </w:t>
                  </w:r>
                  <w:proofErr w:type="gramStart"/>
                  <w:r w:rsidRPr="00A75E2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дорог общего пользования местного значения городских округов средств дорожного фонда Красноярского края</w:t>
                  </w:r>
                  <w:proofErr w:type="gramEnd"/>
                  <w:r w:rsidRPr="00A75E2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 xml:space="preserve"> в рамках подпрограммы "Дороги Красноярья" государственной программы "Развитие транспортной системы Красноярского края"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0E" w:rsidRDefault="00FF38F2" w:rsidP="004E760E">
                  <w:pPr>
                    <w:pStyle w:val="Standard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</w:t>
                  </w:r>
                  <w:proofErr w:type="spellEnd"/>
                </w:p>
                <w:p w:rsidR="00FF38F2" w:rsidRDefault="00FF38F2" w:rsidP="004E760E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Балахтонского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сельсовета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173 255,59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rPr>
                <w:trHeight w:val="399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0120075090</w:t>
                  </w:r>
                </w:p>
              </w:tc>
              <w:tc>
                <w:tcPr>
                  <w:tcW w:w="9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both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сельсовета"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1 094500,00</w:t>
                  </w:r>
                </w:p>
                <w:p w:rsidR="00FF38F2" w:rsidRPr="00B2254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0120075090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A75E27" w:rsidRDefault="00FF38F2" w:rsidP="003261C0">
                  <w:pPr>
                    <w:pStyle w:val="Standard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Подпрограмма "Модернизация, развитие и содержание автомобильных дорог общего пользования местного значения на территории Балахтонского сельсовета»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0E" w:rsidRDefault="00FF38F2" w:rsidP="004E760E">
                  <w:pPr>
                    <w:pStyle w:val="Standard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</w:t>
                  </w:r>
                  <w:proofErr w:type="spellEnd"/>
                </w:p>
                <w:p w:rsidR="00FF38F2" w:rsidRDefault="00FF38F2" w:rsidP="004E760E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Балахтонского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сельсовета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1 094500,00</w:t>
                  </w:r>
                </w:p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rPr>
                <w:trHeight w:val="306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9170051180</w:t>
                  </w:r>
                </w:p>
              </w:tc>
              <w:tc>
                <w:tcPr>
                  <w:tcW w:w="9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B22542" w:rsidRDefault="00FF38F2" w:rsidP="003261C0">
                  <w:pPr>
                    <w:pStyle w:val="Standard"/>
                    <w:rPr>
                      <w:rFonts w:asciiTheme="minorHAnsi" w:hAnsiTheme="minorHAnsi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B2254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79 527,18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B2254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73940,0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79250,00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9170051180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A75E27" w:rsidRDefault="00FF38F2" w:rsidP="003261C0">
                  <w:pPr>
                    <w:pStyle w:val="Standard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0E" w:rsidRDefault="00FF38F2" w:rsidP="004E760E">
                  <w:pPr>
                    <w:pStyle w:val="Standard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</w:t>
                  </w:r>
                  <w:proofErr w:type="spellEnd"/>
                </w:p>
                <w:p w:rsidR="00FF38F2" w:rsidRDefault="00FF38F2" w:rsidP="004E760E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Балахтонского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сельсовета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79 527,16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73 940,00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79250,00</w:t>
                  </w:r>
                </w:p>
                <w:p w:rsidR="00FF38F2" w:rsidRPr="00B2254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9210075140</w:t>
                  </w:r>
                </w:p>
              </w:tc>
              <w:tc>
                <w:tcPr>
                  <w:tcW w:w="9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B2254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2800,00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2 580,00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2580,00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9210075140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A75E27" w:rsidRDefault="00FF38F2" w:rsidP="003261C0">
                  <w:pPr>
                    <w:pStyle w:val="Standard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0E" w:rsidRDefault="00FF38F2" w:rsidP="004E760E">
                  <w:pPr>
                    <w:pStyle w:val="Standard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</w:t>
                  </w:r>
                  <w:proofErr w:type="spellEnd"/>
                </w:p>
                <w:p w:rsidR="00FF38F2" w:rsidRDefault="00FF38F2" w:rsidP="004E760E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Балахтонского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сельсовета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2 800,00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2 580,00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lastRenderedPageBreak/>
                    <w:t>0510074120</w:t>
                  </w:r>
                </w:p>
              </w:tc>
              <w:tc>
                <w:tcPr>
                  <w:tcW w:w="9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365528" w:rsidRDefault="00FF38F2" w:rsidP="003261C0">
                  <w:pPr>
                    <w:pStyle w:val="Standard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b/>
                      <w:i/>
                      <w:sz w:val="16"/>
                      <w:szCs w:val="20"/>
                      <w:lang w:val="ru-RU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B2254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lang w:val="ru-RU"/>
                    </w:rPr>
                    <w:t>18118,00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0510074120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A75E27" w:rsidRDefault="00FF38F2" w:rsidP="003261C0">
                  <w:pPr>
                    <w:pStyle w:val="Standard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sz w:val="20"/>
                      <w:szCs w:val="20"/>
                      <w:lang w:val="ru-RU"/>
                    </w:rPr>
                    <w:t>Субсидии бюджетам муниципальных образований края на обеспечение первичных мер пожарной безопасности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0E" w:rsidRDefault="00FF38F2" w:rsidP="004E760E">
                  <w:pPr>
                    <w:pStyle w:val="Standard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</w:t>
                  </w:r>
                  <w:proofErr w:type="spellEnd"/>
                </w:p>
                <w:p w:rsidR="00FF38F2" w:rsidRDefault="00FF38F2" w:rsidP="004E760E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Балахтонского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сельсовета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18 118,00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>0120074920</w:t>
                  </w:r>
                </w:p>
              </w:tc>
              <w:tc>
                <w:tcPr>
                  <w:tcW w:w="9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C933E0" w:rsidRDefault="00FF38F2" w:rsidP="003261C0">
                  <w:pPr>
                    <w:pStyle w:val="Standard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b/>
                      <w:i/>
                      <w:sz w:val="16"/>
                      <w:szCs w:val="22"/>
                      <w:lang w:val="ru-RU"/>
                    </w:rPr>
      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lang w:val="ru-RU"/>
                    </w:rPr>
                    <w:t>1700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0120074920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A75E27" w:rsidRDefault="00FF38F2" w:rsidP="003261C0">
                  <w:pPr>
                    <w:pStyle w:val="Standard"/>
                    <w:rPr>
                      <w:rFonts w:hint="eastAsia"/>
                      <w:lang w:val="ru-RU"/>
                    </w:rPr>
                  </w:pPr>
                  <w:r w:rsidRPr="00A75E27">
                    <w:rPr>
                      <w:sz w:val="18"/>
                      <w:szCs w:val="22"/>
                      <w:lang w:val="ru-RU"/>
                    </w:rPr>
      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0E" w:rsidRDefault="00FF38F2" w:rsidP="004E760E">
                  <w:pPr>
                    <w:pStyle w:val="Standard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</w:t>
                  </w:r>
                  <w:proofErr w:type="spellEnd"/>
                </w:p>
                <w:p w:rsidR="00FF38F2" w:rsidRDefault="00FF38F2" w:rsidP="004E760E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Балахтонского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сельсовета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17 000,00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365528" w:rsidRDefault="00FF38F2" w:rsidP="003261C0">
                  <w:pPr>
                    <w:pStyle w:val="Standard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365528" w:rsidRDefault="00FF38F2" w:rsidP="003261C0">
                  <w:pPr>
                    <w:pStyle w:val="Standard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rPr>
                <w:trHeight w:val="239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>1510077410</w:t>
                  </w:r>
                </w:p>
              </w:tc>
              <w:tc>
                <w:tcPr>
                  <w:tcW w:w="97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365528" w:rsidRDefault="00FF38F2" w:rsidP="003261C0">
                  <w:pPr>
                    <w:pStyle w:val="Standard"/>
                    <w:rPr>
                      <w:rFonts w:asciiTheme="minorHAnsi" w:hAnsiTheme="minorHAnsi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>Субсидий бюджетам муниципальных образований на реализацию проектов по благоустройству территорий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B22542" w:rsidRDefault="00FF38F2" w:rsidP="003261C0">
                  <w:pPr>
                    <w:pStyle w:val="Standard"/>
                    <w:jc w:val="right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lang w:val="ru-RU"/>
                    </w:rPr>
                    <w:t>497500,49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365528" w:rsidRDefault="00FF38F2" w:rsidP="003261C0">
                  <w:pPr>
                    <w:pStyle w:val="Standard"/>
                    <w:jc w:val="right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  <w:tr w:rsidR="00FF38F2" w:rsidTr="004E760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1510077410</w:t>
                  </w:r>
                </w:p>
              </w:tc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365528" w:rsidRDefault="00FF38F2" w:rsidP="003261C0">
                  <w:pPr>
                    <w:pStyle w:val="Standard"/>
                    <w:rPr>
                      <w:rFonts w:asciiTheme="minorHAnsi" w:hAnsiTheme="minorHAnsi"/>
                      <w:lang w:val="ru-RU"/>
                    </w:rPr>
                  </w:pPr>
                  <w:r w:rsidRPr="00A75E27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ru-RU"/>
                    </w:rPr>
                    <w:t>Субсидий бюджетам муниципальных образований на реализацию проектов по благоустройству территорий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760E" w:rsidRDefault="00FF38F2" w:rsidP="004E760E">
                  <w:pPr>
                    <w:pStyle w:val="Standard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Администрация</w:t>
                  </w:r>
                  <w:proofErr w:type="spellEnd"/>
                </w:p>
                <w:p w:rsidR="00FF38F2" w:rsidRDefault="00FF38F2" w:rsidP="004E760E">
                  <w:pPr>
                    <w:pStyle w:val="Standard"/>
                    <w:jc w:val="center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Балахтонского сельсовета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Default="00FF38F2" w:rsidP="003261C0">
                  <w:pPr>
                    <w:pStyle w:val="Standard"/>
                    <w:jc w:val="right"/>
                    <w:rPr>
                      <w:rFonts w:hint="eastAsia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497 500,49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365528" w:rsidRDefault="00FF38F2" w:rsidP="003261C0">
                  <w:pPr>
                    <w:pStyle w:val="Standard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8F2" w:rsidRPr="00365528" w:rsidRDefault="00FF38F2" w:rsidP="003261C0">
                  <w:pPr>
                    <w:pStyle w:val="Standard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0,0</w:t>
                  </w:r>
                  <w:bookmarkStart w:id="1" w:name="_GoBack"/>
                  <w:bookmarkEnd w:id="1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3100" w:type="dxa"/>
                  <w:tcBorders>
                    <w:left w:val="single" w:sz="4" w:space="0" w:color="auto"/>
                  </w:tcBorders>
                </w:tcPr>
                <w:p w:rsidR="00FF38F2" w:rsidRDefault="00FF38F2" w:rsidP="003261C0"/>
              </w:tc>
            </w:tr>
          </w:tbl>
          <w:p w:rsidR="00FF38F2" w:rsidRDefault="00FF38F2" w:rsidP="003261C0"/>
        </w:tc>
      </w:tr>
    </w:tbl>
    <w:p w:rsidR="00FF38F2" w:rsidRDefault="00FF38F2" w:rsidP="00FF38F2"/>
    <w:p w:rsidR="00FF38F2" w:rsidRDefault="00FF38F2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F62324" w:rsidRDefault="00F62324" w:rsidP="00F62324">
      <w:pPr>
        <w:pStyle w:val="Standard"/>
        <w:jc w:val="both"/>
        <w:rPr>
          <w:rFonts w:hint="eastAsia"/>
          <w:sz w:val="28"/>
          <w:szCs w:val="28"/>
          <w:lang w:val="ru-RU"/>
        </w:rPr>
      </w:pPr>
    </w:p>
    <w:p w:rsidR="003A5F91" w:rsidRDefault="003A5F91"/>
    <w:sectPr w:rsidR="003A5F91" w:rsidSect="003261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3D" w:rsidRDefault="00CA633D" w:rsidP="003261C0">
      <w:pPr>
        <w:spacing w:after="0" w:line="240" w:lineRule="auto"/>
      </w:pPr>
      <w:r>
        <w:separator/>
      </w:r>
    </w:p>
  </w:endnote>
  <w:endnote w:type="continuationSeparator" w:id="0">
    <w:p w:rsidR="00CA633D" w:rsidRDefault="00CA633D" w:rsidP="003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3D" w:rsidRDefault="00CA633D" w:rsidP="003261C0">
      <w:pPr>
        <w:spacing w:after="0" w:line="240" w:lineRule="auto"/>
      </w:pPr>
      <w:r>
        <w:separator/>
      </w:r>
    </w:p>
  </w:footnote>
  <w:footnote w:type="continuationSeparator" w:id="0">
    <w:p w:rsidR="00CA633D" w:rsidRDefault="00CA633D" w:rsidP="0032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056" w:rsidRPr="003261C0" w:rsidRDefault="00F53056" w:rsidP="003261C0">
    <w:pPr>
      <w:pStyle w:val="a6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324"/>
    <w:rsid w:val="00173C85"/>
    <w:rsid w:val="00250DB0"/>
    <w:rsid w:val="002D409F"/>
    <w:rsid w:val="003261C0"/>
    <w:rsid w:val="0033775B"/>
    <w:rsid w:val="0034536F"/>
    <w:rsid w:val="003A5F91"/>
    <w:rsid w:val="004E760E"/>
    <w:rsid w:val="006D0437"/>
    <w:rsid w:val="00720967"/>
    <w:rsid w:val="0077063B"/>
    <w:rsid w:val="0081047D"/>
    <w:rsid w:val="008A07A1"/>
    <w:rsid w:val="00AB29F1"/>
    <w:rsid w:val="00B2773C"/>
    <w:rsid w:val="00CA633D"/>
    <w:rsid w:val="00CE471A"/>
    <w:rsid w:val="00D65D08"/>
    <w:rsid w:val="00E00D55"/>
    <w:rsid w:val="00E06B86"/>
    <w:rsid w:val="00EE163B"/>
    <w:rsid w:val="00F40EB9"/>
    <w:rsid w:val="00F53056"/>
    <w:rsid w:val="00F62324"/>
    <w:rsid w:val="00FE681F"/>
    <w:rsid w:val="00FF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232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39"/>
    <w:rsid w:val="00FF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F38F2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FF38F2"/>
    <w:rPr>
      <w:color w:val="954F72"/>
      <w:u w:val="single"/>
    </w:rPr>
  </w:style>
  <w:style w:type="paragraph" w:customStyle="1" w:styleId="msonormal0">
    <w:name w:val="msonormal"/>
    <w:basedOn w:val="a"/>
    <w:rsid w:val="00FF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F38F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FF38F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FF"/>
      <w:sz w:val="16"/>
      <w:szCs w:val="16"/>
      <w:lang w:eastAsia="ru-RU"/>
    </w:rPr>
  </w:style>
  <w:style w:type="paragraph" w:customStyle="1" w:styleId="xl65">
    <w:name w:val="xl65"/>
    <w:basedOn w:val="a"/>
    <w:rsid w:val="00FF38F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F38F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38F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38F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F38F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F38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F38F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F38F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38F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FF38F2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3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F3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F38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F38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2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1C0"/>
  </w:style>
  <w:style w:type="paragraph" w:styleId="a8">
    <w:name w:val="footer"/>
    <w:basedOn w:val="a"/>
    <w:link w:val="a9"/>
    <w:uiPriority w:val="99"/>
    <w:semiHidden/>
    <w:unhideWhenUsed/>
    <w:rsid w:val="0032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1C0"/>
  </w:style>
  <w:style w:type="paragraph" w:styleId="aa">
    <w:name w:val="No Spacing"/>
    <w:uiPriority w:val="1"/>
    <w:qFormat/>
    <w:rsid w:val="004E7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25</Pages>
  <Words>8274</Words>
  <Characters>47166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11</cp:revision>
  <cp:lastPrinted>2019-03-26T08:05:00Z</cp:lastPrinted>
  <dcterms:created xsi:type="dcterms:W3CDTF">2019-03-14T02:21:00Z</dcterms:created>
  <dcterms:modified xsi:type="dcterms:W3CDTF">2019-03-27T03:45:00Z</dcterms:modified>
</cp:coreProperties>
</file>