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A0C" w:rsidRDefault="00B53A0C" w:rsidP="00B53A0C">
      <w:pPr>
        <w:tabs>
          <w:tab w:val="left" w:pos="7230"/>
        </w:tabs>
        <w:jc w:val="center"/>
        <w:rPr>
          <w:rFonts w:ascii="Century Gothic" w:hAnsi="Century Gothic"/>
        </w:rPr>
      </w:pPr>
      <w:r>
        <w:rPr>
          <w:rFonts w:ascii="Century Gothic" w:hAnsi="Century Gothic"/>
        </w:rPr>
        <w:t>ПЕРИОДИЧЕСКОЕ ПЕЧАТНОЕ ИЗДАНИЕ</w:t>
      </w:r>
    </w:p>
    <w:p w:rsidR="00B53A0C" w:rsidRDefault="00B53A0C" w:rsidP="00B53A0C">
      <w:pPr>
        <w:jc w:val="center"/>
        <w:rPr>
          <w:rFonts w:ascii="Century Gothic" w:hAnsi="Century Gothic"/>
        </w:rPr>
      </w:pPr>
      <w:r>
        <w:rPr>
          <w:rFonts w:ascii="Century Gothic" w:hAnsi="Century Gothic"/>
        </w:rPr>
        <w:t xml:space="preserve">БАЛАХТОНСКОГО СЕЛЬСКОГО СОВЕТА ДЕПУТАТОВ и </w:t>
      </w:r>
    </w:p>
    <w:p w:rsidR="00B53A0C" w:rsidRDefault="00B53A0C" w:rsidP="00B53A0C">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B53A0C" w:rsidRDefault="00B53A0C" w:rsidP="00B53A0C">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B53A0C" w:rsidRDefault="00B53A0C" w:rsidP="00B53A0C">
      <w:pPr>
        <w:jc w:val="center"/>
        <w:outlineLvl w:val="0"/>
        <w:rPr>
          <w:rFonts w:ascii="Bookman Old Style" w:hAnsi="Bookman Old Style"/>
          <w:i/>
          <w:sz w:val="96"/>
          <w:szCs w:val="96"/>
        </w:rPr>
      </w:pPr>
      <w:r>
        <w:rPr>
          <w:rFonts w:ascii="Bookman Old Style" w:hAnsi="Bookman Old Style"/>
          <w:i/>
          <w:sz w:val="96"/>
          <w:szCs w:val="96"/>
        </w:rPr>
        <w:t>В Е С Т И</w:t>
      </w:r>
    </w:p>
    <w:p w:rsidR="00B53A0C" w:rsidRDefault="00B53A0C" w:rsidP="00B53A0C">
      <w:pPr>
        <w:jc w:val="center"/>
        <w:rPr>
          <w:rFonts w:ascii="Century Gothic" w:hAnsi="Century Gothic"/>
          <w:b/>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02  СЕНТЯБРЯ   2019  года     №  11/172 ПОНЕДЕЛЬНИК    _</w:t>
      </w:r>
      <w:r>
        <w:rPr>
          <w:rFonts w:ascii="Century Gothic" w:hAnsi="Century Gothic"/>
          <w:b/>
        </w:rPr>
        <w:t>_________________________________________________________________________________</w:t>
      </w:r>
    </w:p>
    <w:p w:rsidR="00B53A0C" w:rsidRDefault="00B53A0C" w:rsidP="00B53A0C">
      <w:pPr>
        <w:jc w:val="center"/>
        <w:rPr>
          <w:rFonts w:ascii="Century Gothic" w:hAnsi="Century Gothic"/>
          <w:b/>
          <w:sz w:val="20"/>
          <w:szCs w:val="20"/>
        </w:rPr>
      </w:pPr>
    </w:p>
    <w:p w:rsidR="00B53A0C" w:rsidRDefault="00B53A0C" w:rsidP="00B53A0C">
      <w:pPr>
        <w:jc w:val="center"/>
        <w:rPr>
          <w:rFonts w:ascii="Century Gothic" w:hAnsi="Century Gothic"/>
          <w:b/>
          <w:color w:val="FF0000"/>
          <w:sz w:val="32"/>
          <w:szCs w:val="32"/>
          <w:shd w:val="clear" w:color="auto" w:fill="FFFFFF"/>
        </w:rPr>
      </w:pPr>
      <w:r>
        <w:rPr>
          <w:rFonts w:ascii="Century Gothic" w:hAnsi="Century Gothic"/>
          <w:b/>
          <w:color w:val="FF0000"/>
          <w:sz w:val="32"/>
          <w:szCs w:val="32"/>
          <w:shd w:val="clear" w:color="auto" w:fill="FFFFFF"/>
        </w:rPr>
        <w:t>1 СЕНТЯБРЯ – ДЕНЬ ЗНАНИЙ</w:t>
      </w:r>
    </w:p>
    <w:p w:rsidR="00B53A0C" w:rsidRDefault="00B53A0C" w:rsidP="00B53A0C">
      <w:pPr>
        <w:jc w:val="center"/>
        <w:rPr>
          <w:rFonts w:ascii="Century Gothic" w:hAnsi="Century Gothic"/>
          <w:b/>
          <w:color w:val="FF0000"/>
          <w:sz w:val="28"/>
          <w:szCs w:val="28"/>
          <w:shd w:val="clear" w:color="auto" w:fill="FFFFFF"/>
        </w:rPr>
      </w:pPr>
      <w:r>
        <w:rPr>
          <w:noProof/>
        </w:rPr>
        <w:drawing>
          <wp:anchor distT="0" distB="0" distL="114300" distR="114300" simplePos="0" relativeHeight="251654656" behindDoc="0" locked="0" layoutInCell="1" allowOverlap="1">
            <wp:simplePos x="0" y="0"/>
            <wp:positionH relativeFrom="column">
              <wp:posOffset>263525</wp:posOffset>
            </wp:positionH>
            <wp:positionV relativeFrom="paragraph">
              <wp:posOffset>192405</wp:posOffset>
            </wp:positionV>
            <wp:extent cx="5582285" cy="3955415"/>
            <wp:effectExtent l="19050" t="0" r="0" b="0"/>
            <wp:wrapSquare wrapText="bothSides"/>
            <wp:docPr id="5" name="Рисунок 4" descr="http://mo-pavlovsk.ru/images/videos/07022016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pavlovsk.ru/images/videos/070220162231.jpg"/>
                    <pic:cNvPicPr>
                      <a:picLocks noChangeAspect="1" noChangeArrowheads="1"/>
                    </pic:cNvPicPr>
                  </pic:nvPicPr>
                  <pic:blipFill>
                    <a:blip r:embed="rId6" cstate="print">
                      <a:lum bright="34000"/>
                    </a:blip>
                    <a:srcRect/>
                    <a:stretch>
                      <a:fillRect/>
                    </a:stretch>
                  </pic:blipFill>
                  <pic:spPr bwMode="auto">
                    <a:xfrm>
                      <a:off x="0" y="0"/>
                      <a:ext cx="5582285" cy="3955415"/>
                    </a:xfrm>
                    <a:prstGeom prst="rect">
                      <a:avLst/>
                    </a:prstGeom>
                    <a:noFill/>
                  </pic:spPr>
                </pic:pic>
              </a:graphicData>
            </a:graphic>
          </wp:anchor>
        </w:drawing>
      </w:r>
    </w:p>
    <w:p w:rsidR="00B53A0C" w:rsidRDefault="00B53A0C" w:rsidP="00B53A0C">
      <w:pPr>
        <w:jc w:val="center"/>
        <w:rPr>
          <w:rFonts w:ascii="Century Gothic" w:hAnsi="Century Gothic"/>
          <w:b/>
          <w:color w:val="FF0000"/>
          <w:sz w:val="28"/>
          <w:szCs w:val="28"/>
          <w:shd w:val="clear" w:color="auto" w:fill="FFFFFF"/>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sz w:val="32"/>
          <w:szCs w:val="32"/>
        </w:rPr>
      </w:pPr>
    </w:p>
    <w:p w:rsidR="00B53A0C" w:rsidRDefault="00B53A0C" w:rsidP="00B53A0C">
      <w:pPr>
        <w:jc w:val="center"/>
        <w:rPr>
          <w:b/>
          <w:color w:val="7030A0"/>
          <w:sz w:val="32"/>
          <w:szCs w:val="32"/>
        </w:rPr>
      </w:pPr>
    </w:p>
    <w:p w:rsidR="00B53A0C" w:rsidRDefault="00B53A0C" w:rsidP="00B53A0C">
      <w:pPr>
        <w:jc w:val="center"/>
        <w:rPr>
          <w:b/>
          <w:color w:val="7030A0"/>
          <w:sz w:val="32"/>
          <w:szCs w:val="32"/>
        </w:rPr>
      </w:pPr>
      <w:r>
        <w:rPr>
          <w:b/>
          <w:color w:val="7030A0"/>
          <w:sz w:val="32"/>
          <w:szCs w:val="32"/>
        </w:rPr>
        <w:t>Уважаемые учителя!</w:t>
      </w:r>
    </w:p>
    <w:p w:rsidR="00B53A0C" w:rsidRDefault="00B53A0C" w:rsidP="00B53A0C">
      <w:pPr>
        <w:jc w:val="center"/>
        <w:rPr>
          <w:b/>
          <w:color w:val="7030A0"/>
          <w:sz w:val="32"/>
          <w:szCs w:val="32"/>
        </w:rPr>
      </w:pPr>
      <w:r>
        <w:rPr>
          <w:b/>
          <w:color w:val="7030A0"/>
          <w:sz w:val="32"/>
          <w:szCs w:val="32"/>
        </w:rPr>
        <w:t>Дорогие ребята и родители!</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 xml:space="preserve">Примите искренние поздравления </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с замечательным праздником – Днём Знаний!</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 xml:space="preserve">1-ое сентября – это не только начало учебного года, </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 xml:space="preserve">но и праздник первого звонка, знаменующий о начале </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 xml:space="preserve">очередного путешествия в мир Знаний. </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Пусть новый учебный год принесёт много интересного и полезного.</w:t>
      </w:r>
    </w:p>
    <w:p w:rsidR="00B53A0C" w:rsidRDefault="00B53A0C" w:rsidP="00B53A0C">
      <w:pPr>
        <w:jc w:val="center"/>
        <w:rPr>
          <w:rFonts w:asciiTheme="minorHAnsi" w:hAnsiTheme="minorHAnsi"/>
          <w:b/>
          <w:color w:val="7030A0"/>
          <w:sz w:val="32"/>
          <w:szCs w:val="32"/>
        </w:rPr>
      </w:pPr>
      <w:r>
        <w:rPr>
          <w:rFonts w:asciiTheme="minorHAnsi" w:hAnsiTheme="minorHAnsi"/>
          <w:b/>
          <w:color w:val="7030A0"/>
          <w:sz w:val="32"/>
          <w:szCs w:val="32"/>
        </w:rPr>
        <w:t>Здоровья учителям, удачи ученикам и терпения родителям!</w:t>
      </w:r>
    </w:p>
    <w:p w:rsidR="00B53A0C" w:rsidRDefault="00B53A0C" w:rsidP="00B53A0C">
      <w:pPr>
        <w:rPr>
          <w:b/>
          <w:sz w:val="32"/>
          <w:szCs w:val="32"/>
        </w:rPr>
      </w:pPr>
    </w:p>
    <w:p w:rsidR="00B53A0C" w:rsidRDefault="00B53A0C" w:rsidP="00B53A0C">
      <w:pPr>
        <w:jc w:val="center"/>
        <w:rPr>
          <w:b/>
        </w:rPr>
      </w:pPr>
      <w:r>
        <w:rPr>
          <w:b/>
        </w:rPr>
        <w:t>В.А. Мецгер – глава Балахтонского сельсовета</w:t>
      </w:r>
    </w:p>
    <w:p w:rsidR="00B53A0C" w:rsidRDefault="00B53A0C" w:rsidP="00B53A0C">
      <w:pPr>
        <w:jc w:val="center"/>
        <w:rPr>
          <w:b/>
        </w:rPr>
      </w:pPr>
      <w:r>
        <w:rPr>
          <w:b/>
        </w:rPr>
        <w:t>Е.А. Гардт – председатель сельского Совета депутатов</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2  № 11/172 «Балахтонские вести»  02 сентября  2019 года</w:t>
      </w:r>
    </w:p>
    <w:p w:rsidR="00B53A0C" w:rsidRDefault="00B53A0C" w:rsidP="00B53A0C">
      <w:pPr>
        <w:jc w:val="center"/>
        <w:rPr>
          <w:sz w:val="28"/>
          <w:szCs w:val="28"/>
          <w:shd w:val="clear" w:color="auto" w:fill="FFFFFF"/>
        </w:rPr>
      </w:pPr>
      <w:r>
        <w:rPr>
          <w:rFonts w:ascii="Century Gothic" w:hAnsi="Century Gothic"/>
          <w:b/>
        </w:rPr>
        <w:t>__________________________________________________________________________________</w:t>
      </w:r>
    </w:p>
    <w:p w:rsidR="00B53A0C" w:rsidRDefault="00B53A0C" w:rsidP="00B53A0C">
      <w:pPr>
        <w:jc w:val="center"/>
        <w:rPr>
          <w:sz w:val="28"/>
          <w:szCs w:val="28"/>
          <w:shd w:val="clear" w:color="auto" w:fill="FFFFFF"/>
        </w:rPr>
      </w:pPr>
    </w:p>
    <w:p w:rsidR="00B53A0C" w:rsidRDefault="00B53A0C" w:rsidP="00B53A0C">
      <w:pPr>
        <w:pStyle w:val="pcenter"/>
        <w:spacing w:before="0" w:beforeAutospacing="0" w:after="0" w:afterAutospacing="0"/>
        <w:jc w:val="center"/>
        <w:textAlignment w:val="baseline"/>
        <w:rPr>
          <w:rFonts w:ascii="Century Gothic" w:hAnsi="Century Gothic"/>
          <w:b/>
          <w:color w:val="FF0000"/>
          <w:sz w:val="32"/>
          <w:szCs w:val="32"/>
        </w:rPr>
      </w:pPr>
      <w:r>
        <w:rPr>
          <w:rFonts w:ascii="Century Gothic" w:hAnsi="Century Gothic"/>
          <w:b/>
          <w:color w:val="FF0000"/>
          <w:sz w:val="32"/>
          <w:szCs w:val="32"/>
        </w:rPr>
        <w:t>С ЮБИЛЕЕМ, РОДНОЕ СЕЛО!</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p>
    <w:p w:rsidR="00B53A0C" w:rsidRDefault="00B53A0C" w:rsidP="00B53A0C">
      <w:pPr>
        <w:rPr>
          <w:rFonts w:ascii="Century Gothic" w:hAnsi="Century Gothic"/>
        </w:rPr>
      </w:pPr>
      <w:r>
        <w:rPr>
          <w:rFonts w:ascii="Century Gothic" w:hAnsi="Century Gothic"/>
        </w:rPr>
        <w:tab/>
        <w:t xml:space="preserve">24 августа прошло празднование юбилея села Балахтон. Несмотря на ненастную погоду, праздник удался на славу! </w:t>
      </w:r>
    </w:p>
    <w:p w:rsidR="00B53A0C" w:rsidRDefault="00B53A0C" w:rsidP="00B53A0C">
      <w:pPr>
        <w:rPr>
          <w:rFonts w:ascii="Century Gothic" w:hAnsi="Century Gothic"/>
        </w:rPr>
      </w:pPr>
      <w:r>
        <w:rPr>
          <w:rFonts w:ascii="Century Gothic" w:hAnsi="Century Gothic"/>
        </w:rPr>
        <w:tab/>
        <w:t>Здесь было всё: чествование родителей новорождённых, чествование первоклассников, золотых юбиляров и семейных пар</w:t>
      </w:r>
      <w:r w:rsidR="00934450">
        <w:rPr>
          <w:rFonts w:ascii="Century Gothic" w:hAnsi="Century Gothic"/>
        </w:rPr>
        <w:t>,</w:t>
      </w:r>
      <w:r>
        <w:rPr>
          <w:rFonts w:ascii="Century Gothic" w:hAnsi="Century Gothic"/>
        </w:rPr>
        <w:t xml:space="preserve"> проживших вместе более 50 лет</w:t>
      </w:r>
      <w:r w:rsidR="00267A5C">
        <w:rPr>
          <w:rFonts w:ascii="Century Gothic" w:hAnsi="Century Gothic"/>
        </w:rPr>
        <w:t xml:space="preserve">, чествование наших долгожителей, чествование потомков первых переселенцев… </w:t>
      </w:r>
    </w:p>
    <w:p w:rsidR="00267A5C" w:rsidRDefault="00267A5C" w:rsidP="00B53A0C">
      <w:pPr>
        <w:rPr>
          <w:rFonts w:ascii="Century Gothic" w:hAnsi="Century Gothic"/>
        </w:rPr>
      </w:pPr>
      <w:r>
        <w:rPr>
          <w:rFonts w:ascii="Century Gothic" w:hAnsi="Century Gothic"/>
        </w:rPr>
        <w:tab/>
        <w:t>Звучали поздравления от главы Козульского района Ф.В. Гардта, главы Балахтонского сельсовета В.А. Мецгера, председателя сельского Совета депутатов Е.А. Гардт, руководителя Козульского местного отделения партии «Единая Россия» Т.М. Лебедевой.</w:t>
      </w:r>
    </w:p>
    <w:p w:rsidR="00267A5C" w:rsidRDefault="00267A5C" w:rsidP="00B53A0C">
      <w:pPr>
        <w:rPr>
          <w:rFonts w:ascii="Century Gothic" w:hAnsi="Century Gothic"/>
        </w:rPr>
      </w:pPr>
      <w:r>
        <w:rPr>
          <w:rFonts w:ascii="Century Gothic" w:hAnsi="Century Gothic"/>
        </w:rPr>
        <w:tab/>
        <w:t>Это наш общий праздник, наша история.</w:t>
      </w:r>
    </w:p>
    <w:p w:rsidR="00267A5C" w:rsidRDefault="00267A5C" w:rsidP="00B53A0C">
      <w:pPr>
        <w:rPr>
          <w:rFonts w:ascii="Century Gothic" w:hAnsi="Century Gothic"/>
        </w:rPr>
      </w:pPr>
      <w:r>
        <w:rPr>
          <w:rFonts w:ascii="Century Gothic" w:hAnsi="Century Gothic"/>
        </w:rPr>
        <w:tab/>
        <w:t>Главой района были вручены Почётные грамоты и Благодарственные письма за развитие на селе сельскохозяйственного производства, за медицинское обслуживание населения, за развитие дошкольного воспитания, школьного образования и культуры.</w:t>
      </w:r>
    </w:p>
    <w:p w:rsidR="00267A5C" w:rsidRDefault="00267A5C" w:rsidP="00B53A0C">
      <w:pPr>
        <w:rPr>
          <w:rFonts w:ascii="Century Gothic" w:hAnsi="Century Gothic"/>
        </w:rPr>
      </w:pPr>
      <w:r>
        <w:rPr>
          <w:rFonts w:ascii="Century Gothic" w:hAnsi="Century Gothic"/>
        </w:rPr>
        <w:tab/>
        <w:t>Глава сельсовета также вручил Грамоты односельчанам</w:t>
      </w:r>
      <w:r w:rsidR="00934450">
        <w:rPr>
          <w:rFonts w:ascii="Century Gothic" w:hAnsi="Century Gothic"/>
        </w:rPr>
        <w:t>, внёсши</w:t>
      </w:r>
      <w:r w:rsidR="00011EE9">
        <w:rPr>
          <w:rFonts w:ascii="Century Gothic" w:hAnsi="Century Gothic"/>
        </w:rPr>
        <w:t>м</w:t>
      </w:r>
      <w:r w:rsidR="00934450">
        <w:rPr>
          <w:rFonts w:ascii="Century Gothic" w:hAnsi="Century Gothic"/>
        </w:rPr>
        <w:t xml:space="preserve"> посильный вклад в развитие и процветание нашего села.</w:t>
      </w:r>
    </w:p>
    <w:p w:rsidR="00934450" w:rsidRDefault="00934450" w:rsidP="00B53A0C">
      <w:pPr>
        <w:rPr>
          <w:rFonts w:ascii="Century Gothic" w:hAnsi="Century Gothic"/>
        </w:rPr>
      </w:pPr>
      <w:r>
        <w:rPr>
          <w:rFonts w:ascii="Century Gothic" w:hAnsi="Century Gothic"/>
        </w:rPr>
        <w:tab/>
      </w:r>
      <w:r w:rsidR="009B4BF6">
        <w:rPr>
          <w:rFonts w:ascii="Century Gothic" w:hAnsi="Century Gothic"/>
        </w:rPr>
        <w:t xml:space="preserve">Замечательный сценарий и </w:t>
      </w:r>
      <w:r>
        <w:rPr>
          <w:rFonts w:ascii="Century Gothic" w:hAnsi="Century Gothic"/>
        </w:rPr>
        <w:t xml:space="preserve"> концертная программа был</w:t>
      </w:r>
      <w:r w:rsidR="009B4BF6">
        <w:rPr>
          <w:rFonts w:ascii="Century Gothic" w:hAnsi="Century Gothic"/>
        </w:rPr>
        <w:t>и</w:t>
      </w:r>
      <w:r>
        <w:rPr>
          <w:rFonts w:ascii="Century Gothic" w:hAnsi="Century Gothic"/>
        </w:rPr>
        <w:t xml:space="preserve"> подготовлен</w:t>
      </w:r>
      <w:r w:rsidR="009B4BF6">
        <w:rPr>
          <w:rFonts w:ascii="Century Gothic" w:hAnsi="Century Gothic"/>
        </w:rPr>
        <w:t>ы</w:t>
      </w:r>
      <w:r>
        <w:rPr>
          <w:rFonts w:ascii="Century Gothic" w:hAnsi="Century Gothic"/>
        </w:rPr>
        <w:t xml:space="preserve"> сельским Домом культуры! </w:t>
      </w:r>
      <w:r w:rsidR="004144DF">
        <w:rPr>
          <w:rFonts w:ascii="Century Gothic" w:hAnsi="Century Gothic"/>
        </w:rPr>
        <w:t>С концертными номерами выступила вокальная группа «</w:t>
      </w:r>
      <w:proofErr w:type="spellStart"/>
      <w:r w:rsidR="004144DF">
        <w:rPr>
          <w:rFonts w:ascii="Century Gothic" w:hAnsi="Century Gothic"/>
        </w:rPr>
        <w:t>Ивушки</w:t>
      </w:r>
      <w:proofErr w:type="spellEnd"/>
      <w:r w:rsidR="004144DF">
        <w:rPr>
          <w:rFonts w:ascii="Century Gothic" w:hAnsi="Century Gothic"/>
        </w:rPr>
        <w:t xml:space="preserve">» из п. Новочернореченский, сольные номера представили Алёна Григорович и </w:t>
      </w:r>
      <w:r w:rsidR="009B4BF6">
        <w:rPr>
          <w:rFonts w:ascii="Century Gothic" w:hAnsi="Century Gothic"/>
        </w:rPr>
        <w:t>Вячеслав Чернов</w:t>
      </w:r>
      <w:r w:rsidR="004144DF">
        <w:rPr>
          <w:rFonts w:ascii="Century Gothic" w:hAnsi="Century Gothic"/>
        </w:rPr>
        <w:t>. В завершении праздника звучали песни всеми любимой группы «Август» из п. Козулька.</w:t>
      </w:r>
    </w:p>
    <w:p w:rsidR="004144DF" w:rsidRDefault="004144DF" w:rsidP="00B53A0C">
      <w:pPr>
        <w:rPr>
          <w:rFonts w:ascii="Century Gothic" w:hAnsi="Century Gothic"/>
        </w:rPr>
      </w:pPr>
      <w:r>
        <w:rPr>
          <w:rFonts w:ascii="Century Gothic" w:hAnsi="Century Gothic"/>
        </w:rPr>
        <w:tab/>
        <w:t xml:space="preserve">А сколько вкусностей можно было испробовать на празднике, начиная от ароматного шашлыка до разнообразной выпечки! </w:t>
      </w:r>
    </w:p>
    <w:p w:rsidR="004144DF" w:rsidRDefault="004144DF" w:rsidP="00B53A0C">
      <w:pPr>
        <w:rPr>
          <w:rFonts w:ascii="Century Gothic" w:hAnsi="Century Gothic"/>
        </w:rPr>
      </w:pPr>
      <w:r>
        <w:rPr>
          <w:rFonts w:ascii="Century Gothic" w:hAnsi="Century Gothic"/>
        </w:rPr>
        <w:tab/>
        <w:t>А какие замечательные поделки были выставлены Козульским Домом ремёсел! Их можно было не только посмотреть, но и наиболее понравившиеся купить.</w:t>
      </w:r>
    </w:p>
    <w:p w:rsidR="004144DF" w:rsidRDefault="004144DF" w:rsidP="00B53A0C">
      <w:pPr>
        <w:rPr>
          <w:rFonts w:ascii="Century Gothic" w:hAnsi="Century Gothic"/>
        </w:rPr>
      </w:pPr>
      <w:r>
        <w:rPr>
          <w:rFonts w:ascii="Century Gothic" w:hAnsi="Century Gothic"/>
        </w:rPr>
        <w:tab/>
        <w:t xml:space="preserve">Ребятишкам тоже было, где позабавиться: малыши занимались строительством из огромных ярких кубиков, </w:t>
      </w:r>
      <w:r w:rsidR="00011EE9">
        <w:rPr>
          <w:rFonts w:ascii="Century Gothic" w:hAnsi="Century Gothic"/>
        </w:rPr>
        <w:t>на</w:t>
      </w:r>
      <w:r>
        <w:rPr>
          <w:rFonts w:ascii="Century Gothic" w:hAnsi="Century Gothic"/>
        </w:rPr>
        <w:t xml:space="preserve"> которы</w:t>
      </w:r>
      <w:r w:rsidR="00011EE9">
        <w:rPr>
          <w:rFonts w:ascii="Century Gothic" w:hAnsi="Century Gothic"/>
        </w:rPr>
        <w:t>е</w:t>
      </w:r>
      <w:r>
        <w:rPr>
          <w:rFonts w:ascii="Century Gothic" w:hAnsi="Century Gothic"/>
        </w:rPr>
        <w:t xml:space="preserve"> можно было </w:t>
      </w:r>
      <w:r w:rsidR="00011EE9">
        <w:rPr>
          <w:rFonts w:ascii="Century Gothic" w:hAnsi="Century Gothic"/>
        </w:rPr>
        <w:t>взбираться.</w:t>
      </w:r>
    </w:p>
    <w:p w:rsidR="00011EE9" w:rsidRDefault="00011EE9" w:rsidP="00B53A0C">
      <w:pPr>
        <w:rPr>
          <w:rFonts w:ascii="Century Gothic" w:hAnsi="Century Gothic"/>
        </w:rPr>
      </w:pPr>
      <w:r>
        <w:rPr>
          <w:rFonts w:ascii="Century Gothic" w:hAnsi="Century Gothic"/>
        </w:rPr>
        <w:t xml:space="preserve">С </w:t>
      </w:r>
      <w:proofErr w:type="gramStart"/>
      <w:r>
        <w:rPr>
          <w:rFonts w:ascii="Century Gothic" w:hAnsi="Century Gothic"/>
        </w:rPr>
        <w:t>более старшими</w:t>
      </w:r>
      <w:proofErr w:type="gramEnd"/>
      <w:r>
        <w:rPr>
          <w:rFonts w:ascii="Century Gothic" w:hAnsi="Century Gothic"/>
        </w:rPr>
        <w:t xml:space="preserve"> проводили игру по творчеству А.П. Чехова. Желающие ребята могли заняться ткацким производством…</w:t>
      </w:r>
    </w:p>
    <w:p w:rsidR="00011EE9" w:rsidRDefault="00011EE9" w:rsidP="00B53A0C">
      <w:pPr>
        <w:rPr>
          <w:rFonts w:ascii="Century Gothic" w:hAnsi="Century Gothic"/>
        </w:rPr>
      </w:pPr>
    </w:p>
    <w:p w:rsidR="00011EE9" w:rsidRDefault="00011EE9" w:rsidP="00011EE9">
      <w:pPr>
        <w:jc w:val="center"/>
        <w:rPr>
          <w:rFonts w:ascii="Century Gothic" w:hAnsi="Century Gothic"/>
          <w:b/>
        </w:rPr>
      </w:pPr>
    </w:p>
    <w:p w:rsidR="00011EE9" w:rsidRPr="00011EE9" w:rsidRDefault="00011EE9" w:rsidP="00011EE9">
      <w:pPr>
        <w:jc w:val="center"/>
        <w:rPr>
          <w:rFonts w:ascii="Broadway" w:hAnsi="Broadway"/>
          <w:b/>
        </w:rPr>
      </w:pPr>
      <w:r w:rsidRPr="00011EE9">
        <w:rPr>
          <w:rFonts w:ascii="Century Gothic" w:hAnsi="Century Gothic"/>
          <w:b/>
        </w:rPr>
        <w:t>Уважаемые</w:t>
      </w:r>
      <w:r w:rsidRPr="00011EE9">
        <w:rPr>
          <w:rFonts w:ascii="Broadway" w:hAnsi="Broadway"/>
          <w:b/>
        </w:rPr>
        <w:t xml:space="preserve"> </w:t>
      </w:r>
      <w:r w:rsidRPr="00011EE9">
        <w:rPr>
          <w:rFonts w:ascii="Century Gothic" w:hAnsi="Century Gothic"/>
          <w:b/>
        </w:rPr>
        <w:t>односельчане</w:t>
      </w:r>
      <w:r w:rsidRPr="00011EE9">
        <w:rPr>
          <w:rFonts w:ascii="Broadway" w:hAnsi="Broadway"/>
          <w:b/>
        </w:rPr>
        <w:t>!</w:t>
      </w:r>
    </w:p>
    <w:p w:rsidR="00011EE9" w:rsidRPr="00011EE9" w:rsidRDefault="00011EE9" w:rsidP="00011EE9">
      <w:pPr>
        <w:jc w:val="center"/>
        <w:rPr>
          <w:rFonts w:ascii="Broadway" w:hAnsi="Broadway"/>
          <w:b/>
        </w:rPr>
      </w:pPr>
    </w:p>
    <w:p w:rsidR="00011EE9" w:rsidRPr="00011EE9" w:rsidRDefault="00011EE9" w:rsidP="00011EE9">
      <w:pPr>
        <w:jc w:val="center"/>
        <w:rPr>
          <w:rFonts w:ascii="Broadway" w:hAnsi="Broadway"/>
          <w:b/>
        </w:rPr>
      </w:pPr>
      <w:r w:rsidRPr="00011EE9">
        <w:rPr>
          <w:rFonts w:ascii="Century Gothic" w:hAnsi="Century Gothic"/>
          <w:b/>
        </w:rPr>
        <w:t>Примите</w:t>
      </w:r>
      <w:r w:rsidRPr="00011EE9">
        <w:rPr>
          <w:rFonts w:ascii="Broadway" w:hAnsi="Broadway"/>
          <w:b/>
        </w:rPr>
        <w:t xml:space="preserve"> </w:t>
      </w:r>
      <w:r w:rsidRPr="00011EE9">
        <w:rPr>
          <w:rFonts w:ascii="Century Gothic" w:hAnsi="Century Gothic"/>
          <w:b/>
        </w:rPr>
        <w:t>самые</w:t>
      </w:r>
      <w:r w:rsidRPr="00011EE9">
        <w:rPr>
          <w:rFonts w:ascii="Broadway" w:hAnsi="Broadway"/>
          <w:b/>
        </w:rPr>
        <w:t xml:space="preserve"> </w:t>
      </w:r>
      <w:r w:rsidRPr="00011EE9">
        <w:rPr>
          <w:rFonts w:ascii="Century Gothic" w:hAnsi="Century Gothic"/>
          <w:b/>
        </w:rPr>
        <w:t>тёплые</w:t>
      </w:r>
      <w:r w:rsidRPr="00011EE9">
        <w:rPr>
          <w:rFonts w:ascii="Broadway" w:hAnsi="Broadway"/>
          <w:b/>
        </w:rPr>
        <w:t xml:space="preserve">, </w:t>
      </w:r>
      <w:r w:rsidRPr="00011EE9">
        <w:rPr>
          <w:rFonts w:ascii="Century Gothic" w:hAnsi="Century Gothic"/>
          <w:b/>
        </w:rPr>
        <w:t>искренние</w:t>
      </w:r>
      <w:r w:rsidRPr="00011EE9">
        <w:rPr>
          <w:rFonts w:ascii="Broadway" w:hAnsi="Broadway"/>
          <w:b/>
        </w:rPr>
        <w:t xml:space="preserve"> </w:t>
      </w:r>
      <w:r w:rsidRPr="00011EE9">
        <w:rPr>
          <w:rFonts w:ascii="Century Gothic" w:hAnsi="Century Gothic"/>
          <w:b/>
        </w:rPr>
        <w:t>поздравления</w:t>
      </w:r>
    </w:p>
    <w:p w:rsidR="00011EE9" w:rsidRPr="00011EE9" w:rsidRDefault="00011EE9" w:rsidP="00011EE9">
      <w:pPr>
        <w:jc w:val="center"/>
        <w:rPr>
          <w:rFonts w:ascii="Broadway" w:hAnsi="Broadway"/>
          <w:b/>
        </w:rPr>
      </w:pPr>
      <w:r w:rsidRPr="00011EE9">
        <w:rPr>
          <w:rFonts w:ascii="Century Gothic" w:hAnsi="Century Gothic"/>
          <w:b/>
        </w:rPr>
        <w:t>с</w:t>
      </w:r>
      <w:r w:rsidRPr="00011EE9">
        <w:rPr>
          <w:rFonts w:ascii="Broadway" w:hAnsi="Broadway"/>
          <w:b/>
        </w:rPr>
        <w:t xml:space="preserve"> </w:t>
      </w:r>
      <w:r w:rsidRPr="00011EE9">
        <w:rPr>
          <w:rFonts w:ascii="Century Gothic" w:hAnsi="Century Gothic"/>
          <w:b/>
        </w:rPr>
        <w:t>юбилеем</w:t>
      </w:r>
      <w:r w:rsidRPr="00011EE9">
        <w:rPr>
          <w:rFonts w:ascii="Broadway" w:hAnsi="Broadway"/>
          <w:b/>
        </w:rPr>
        <w:t xml:space="preserve"> </w:t>
      </w:r>
      <w:r w:rsidRPr="00011EE9">
        <w:rPr>
          <w:rFonts w:ascii="Century Gothic" w:hAnsi="Century Gothic"/>
          <w:b/>
        </w:rPr>
        <w:t>родного</w:t>
      </w:r>
      <w:r w:rsidRPr="00011EE9">
        <w:rPr>
          <w:rFonts w:ascii="Broadway" w:hAnsi="Broadway"/>
          <w:b/>
        </w:rPr>
        <w:t xml:space="preserve"> </w:t>
      </w:r>
      <w:r w:rsidRPr="00011EE9">
        <w:rPr>
          <w:rFonts w:ascii="Century Gothic" w:hAnsi="Century Gothic"/>
          <w:b/>
        </w:rPr>
        <w:t>села</w:t>
      </w:r>
      <w:r w:rsidRPr="00011EE9">
        <w:rPr>
          <w:rFonts w:ascii="Broadway" w:hAnsi="Broadway"/>
          <w:b/>
        </w:rPr>
        <w:t>!</w:t>
      </w:r>
    </w:p>
    <w:p w:rsidR="00011EE9" w:rsidRPr="00011EE9" w:rsidRDefault="00011EE9" w:rsidP="00011EE9">
      <w:pPr>
        <w:jc w:val="center"/>
        <w:rPr>
          <w:rFonts w:ascii="Broadway" w:hAnsi="Broadway"/>
          <w:b/>
        </w:rPr>
      </w:pPr>
    </w:p>
    <w:p w:rsidR="00011EE9" w:rsidRPr="00011EE9" w:rsidRDefault="00011EE9" w:rsidP="00011EE9">
      <w:pPr>
        <w:jc w:val="center"/>
        <w:rPr>
          <w:rFonts w:ascii="Broadway" w:hAnsi="Broadway"/>
          <w:b/>
        </w:rPr>
      </w:pPr>
      <w:r w:rsidRPr="00011EE9">
        <w:rPr>
          <w:rFonts w:ascii="Century Gothic" w:hAnsi="Century Gothic"/>
          <w:b/>
        </w:rPr>
        <w:t>Счастья</w:t>
      </w:r>
      <w:r w:rsidRPr="00011EE9">
        <w:rPr>
          <w:rFonts w:ascii="Broadway" w:hAnsi="Broadway"/>
          <w:b/>
        </w:rPr>
        <w:t xml:space="preserve"> </w:t>
      </w:r>
      <w:r w:rsidRPr="00011EE9">
        <w:rPr>
          <w:rFonts w:ascii="Century Gothic" w:hAnsi="Century Gothic"/>
          <w:b/>
        </w:rPr>
        <w:t>Вам</w:t>
      </w:r>
      <w:r w:rsidRPr="00011EE9">
        <w:rPr>
          <w:rFonts w:ascii="Broadway" w:hAnsi="Broadway"/>
          <w:b/>
        </w:rPr>
        <w:t xml:space="preserve"> </w:t>
      </w:r>
      <w:r w:rsidRPr="00011EE9">
        <w:rPr>
          <w:rFonts w:ascii="Century Gothic" w:hAnsi="Century Gothic"/>
          <w:b/>
        </w:rPr>
        <w:t>большого</w:t>
      </w:r>
      <w:r w:rsidRPr="00011EE9">
        <w:rPr>
          <w:rFonts w:ascii="Broadway" w:hAnsi="Broadway"/>
          <w:b/>
        </w:rPr>
        <w:t xml:space="preserve">, </w:t>
      </w:r>
      <w:r w:rsidRPr="00011EE9">
        <w:rPr>
          <w:rFonts w:ascii="Century Gothic" w:hAnsi="Century Gothic"/>
          <w:b/>
        </w:rPr>
        <w:t>здоровья</w:t>
      </w:r>
      <w:r w:rsidRPr="00011EE9">
        <w:rPr>
          <w:rFonts w:ascii="Broadway" w:hAnsi="Broadway"/>
          <w:b/>
        </w:rPr>
        <w:t xml:space="preserve"> </w:t>
      </w:r>
      <w:r w:rsidRPr="00011EE9">
        <w:rPr>
          <w:rFonts w:ascii="Century Gothic" w:hAnsi="Century Gothic"/>
          <w:b/>
        </w:rPr>
        <w:t>и</w:t>
      </w:r>
      <w:r w:rsidRPr="00011EE9">
        <w:rPr>
          <w:rFonts w:ascii="Broadway" w:hAnsi="Broadway"/>
          <w:b/>
        </w:rPr>
        <w:t xml:space="preserve"> </w:t>
      </w:r>
      <w:r w:rsidRPr="00011EE9">
        <w:rPr>
          <w:rFonts w:ascii="Century Gothic" w:hAnsi="Century Gothic"/>
          <w:b/>
        </w:rPr>
        <w:t>благополучия</w:t>
      </w:r>
      <w:r w:rsidRPr="00011EE9">
        <w:rPr>
          <w:rFonts w:ascii="Broadway" w:hAnsi="Broadway"/>
          <w:b/>
        </w:rPr>
        <w:t>!</w:t>
      </w:r>
    </w:p>
    <w:p w:rsidR="00011EE9" w:rsidRPr="00011EE9" w:rsidRDefault="00011EE9" w:rsidP="00011EE9">
      <w:pPr>
        <w:jc w:val="center"/>
        <w:rPr>
          <w:rFonts w:ascii="Broadway" w:hAnsi="Broadway"/>
          <w:b/>
        </w:rPr>
      </w:pPr>
    </w:p>
    <w:p w:rsidR="00011EE9" w:rsidRPr="00011EE9" w:rsidRDefault="00011EE9" w:rsidP="00011EE9">
      <w:pPr>
        <w:jc w:val="center"/>
        <w:rPr>
          <w:rFonts w:ascii="Broadway" w:hAnsi="Broadway"/>
          <w:b/>
        </w:rPr>
      </w:pPr>
      <w:r w:rsidRPr="00011EE9">
        <w:rPr>
          <w:rFonts w:ascii="Century Gothic" w:hAnsi="Century Gothic"/>
          <w:b/>
        </w:rPr>
        <w:t>Любите</w:t>
      </w:r>
      <w:r w:rsidRPr="00011EE9">
        <w:rPr>
          <w:rFonts w:ascii="Broadway" w:hAnsi="Broadway"/>
          <w:b/>
        </w:rPr>
        <w:t xml:space="preserve"> </w:t>
      </w:r>
      <w:r w:rsidRPr="00011EE9">
        <w:rPr>
          <w:rFonts w:ascii="Century Gothic" w:hAnsi="Century Gothic"/>
          <w:b/>
        </w:rPr>
        <w:t>своё</w:t>
      </w:r>
      <w:r w:rsidRPr="00011EE9">
        <w:rPr>
          <w:rFonts w:ascii="Broadway" w:hAnsi="Broadway"/>
          <w:b/>
        </w:rPr>
        <w:t xml:space="preserve"> </w:t>
      </w:r>
      <w:r w:rsidRPr="00011EE9">
        <w:rPr>
          <w:rFonts w:ascii="Century Gothic" w:hAnsi="Century Gothic"/>
          <w:b/>
        </w:rPr>
        <w:t>село</w:t>
      </w:r>
      <w:r w:rsidRPr="00011EE9">
        <w:rPr>
          <w:rFonts w:ascii="Broadway" w:hAnsi="Broadway"/>
          <w:b/>
        </w:rPr>
        <w:t xml:space="preserve">, </w:t>
      </w:r>
      <w:r w:rsidRPr="00011EE9">
        <w:rPr>
          <w:rFonts w:ascii="Century Gothic" w:hAnsi="Century Gothic"/>
          <w:b/>
        </w:rPr>
        <w:t>берегите</w:t>
      </w:r>
      <w:r w:rsidRPr="00011EE9">
        <w:rPr>
          <w:rFonts w:ascii="Broadway" w:hAnsi="Broadway"/>
          <w:b/>
        </w:rPr>
        <w:t xml:space="preserve"> </w:t>
      </w:r>
      <w:r w:rsidRPr="00011EE9">
        <w:rPr>
          <w:rFonts w:ascii="Century Gothic" w:hAnsi="Century Gothic"/>
          <w:b/>
        </w:rPr>
        <w:t>его</w:t>
      </w:r>
      <w:r w:rsidRPr="00011EE9">
        <w:rPr>
          <w:rFonts w:ascii="Broadway" w:hAnsi="Broadway"/>
          <w:b/>
        </w:rPr>
        <w:t xml:space="preserve">, </w:t>
      </w:r>
      <w:r w:rsidRPr="00011EE9">
        <w:rPr>
          <w:rFonts w:ascii="Century Gothic" w:hAnsi="Century Gothic"/>
          <w:b/>
        </w:rPr>
        <w:t>заботьтесь</w:t>
      </w:r>
      <w:r w:rsidRPr="00011EE9">
        <w:rPr>
          <w:rFonts w:ascii="Broadway" w:hAnsi="Broadway"/>
          <w:b/>
        </w:rPr>
        <w:t xml:space="preserve"> </w:t>
      </w:r>
      <w:r w:rsidRPr="00011EE9">
        <w:rPr>
          <w:rFonts w:ascii="Century Gothic" w:hAnsi="Century Gothic"/>
          <w:b/>
        </w:rPr>
        <w:t>о</w:t>
      </w:r>
      <w:r w:rsidRPr="00011EE9">
        <w:rPr>
          <w:rFonts w:ascii="Broadway" w:hAnsi="Broadway"/>
          <w:b/>
        </w:rPr>
        <w:t xml:space="preserve"> </w:t>
      </w:r>
      <w:r w:rsidRPr="00011EE9">
        <w:rPr>
          <w:rFonts w:ascii="Century Gothic" w:hAnsi="Century Gothic"/>
          <w:b/>
        </w:rPr>
        <w:t>нём</w:t>
      </w:r>
      <w:r w:rsidRPr="00011EE9">
        <w:rPr>
          <w:rFonts w:ascii="Broadway" w:hAnsi="Broadway"/>
          <w:b/>
        </w:rPr>
        <w:t>.</w:t>
      </w:r>
    </w:p>
    <w:p w:rsidR="00011EE9" w:rsidRPr="00011EE9" w:rsidRDefault="00011EE9" w:rsidP="00011EE9">
      <w:pPr>
        <w:jc w:val="center"/>
        <w:rPr>
          <w:rFonts w:ascii="Broadway" w:hAnsi="Broadway"/>
          <w:b/>
        </w:rPr>
      </w:pPr>
    </w:p>
    <w:p w:rsidR="00011EE9" w:rsidRPr="00011EE9" w:rsidRDefault="00011EE9" w:rsidP="00011EE9">
      <w:pPr>
        <w:jc w:val="center"/>
        <w:rPr>
          <w:rFonts w:ascii="Broadway" w:hAnsi="Broadway"/>
          <w:b/>
        </w:rPr>
      </w:pPr>
      <w:r w:rsidRPr="00011EE9">
        <w:rPr>
          <w:rFonts w:ascii="Century Gothic" w:hAnsi="Century Gothic"/>
          <w:b/>
        </w:rPr>
        <w:t>Это</w:t>
      </w:r>
      <w:r w:rsidRPr="00011EE9">
        <w:rPr>
          <w:rFonts w:ascii="Broadway" w:hAnsi="Broadway"/>
          <w:b/>
        </w:rPr>
        <w:t xml:space="preserve"> </w:t>
      </w:r>
      <w:r w:rsidRPr="00011EE9">
        <w:rPr>
          <w:rFonts w:ascii="Century Gothic" w:hAnsi="Century Gothic"/>
          <w:b/>
        </w:rPr>
        <w:t>наш</w:t>
      </w:r>
      <w:r w:rsidRPr="00011EE9">
        <w:rPr>
          <w:rFonts w:ascii="Broadway" w:hAnsi="Broadway"/>
          <w:b/>
        </w:rPr>
        <w:t xml:space="preserve"> </w:t>
      </w:r>
      <w:r w:rsidRPr="00011EE9">
        <w:rPr>
          <w:rFonts w:ascii="Century Gothic" w:hAnsi="Century Gothic"/>
          <w:b/>
        </w:rPr>
        <w:t>общий</w:t>
      </w:r>
      <w:r w:rsidRPr="00011EE9">
        <w:rPr>
          <w:rFonts w:ascii="Broadway" w:hAnsi="Broadway"/>
          <w:b/>
        </w:rPr>
        <w:t xml:space="preserve"> </w:t>
      </w:r>
      <w:r w:rsidRPr="00011EE9">
        <w:rPr>
          <w:rFonts w:ascii="Century Gothic" w:hAnsi="Century Gothic"/>
          <w:b/>
        </w:rPr>
        <w:t>дом</w:t>
      </w:r>
      <w:r w:rsidRPr="00011EE9">
        <w:rPr>
          <w:rFonts w:ascii="Broadway" w:hAnsi="Broadway"/>
          <w:b/>
        </w:rPr>
        <w:t xml:space="preserve">. </w:t>
      </w:r>
      <w:r w:rsidRPr="00011EE9">
        <w:rPr>
          <w:rFonts w:ascii="Century Gothic" w:hAnsi="Century Gothic"/>
          <w:b/>
        </w:rPr>
        <w:t>Наша</w:t>
      </w:r>
      <w:r w:rsidRPr="00011EE9">
        <w:rPr>
          <w:rFonts w:ascii="Broadway" w:hAnsi="Broadway"/>
          <w:b/>
        </w:rPr>
        <w:t xml:space="preserve"> </w:t>
      </w:r>
      <w:r w:rsidRPr="00011EE9">
        <w:rPr>
          <w:rFonts w:ascii="Century Gothic" w:hAnsi="Century Gothic"/>
          <w:b/>
        </w:rPr>
        <w:t>малая</w:t>
      </w:r>
      <w:r w:rsidRPr="00011EE9">
        <w:rPr>
          <w:rFonts w:ascii="Broadway" w:hAnsi="Broadway"/>
          <w:b/>
        </w:rPr>
        <w:t xml:space="preserve"> </w:t>
      </w:r>
      <w:r w:rsidRPr="00011EE9">
        <w:rPr>
          <w:rFonts w:ascii="Century Gothic" w:hAnsi="Century Gothic"/>
          <w:b/>
        </w:rPr>
        <w:t>Родина</w:t>
      </w:r>
      <w:r w:rsidRPr="00011EE9">
        <w:rPr>
          <w:rFonts w:ascii="Broadway" w:hAnsi="Broadway"/>
          <w:b/>
        </w:rPr>
        <w:t>.</w:t>
      </w:r>
    </w:p>
    <w:p w:rsidR="00011EE9" w:rsidRPr="00011EE9" w:rsidRDefault="00011EE9" w:rsidP="00011EE9">
      <w:pPr>
        <w:jc w:val="center"/>
        <w:rPr>
          <w:rFonts w:ascii="Broadway" w:hAnsi="Broadway"/>
          <w:b/>
        </w:rPr>
      </w:pPr>
    </w:p>
    <w:p w:rsidR="00011EE9" w:rsidRPr="00011EE9" w:rsidRDefault="00011EE9" w:rsidP="00011EE9">
      <w:pPr>
        <w:jc w:val="center"/>
        <w:rPr>
          <w:rFonts w:ascii="Broadway" w:hAnsi="Broadway"/>
          <w:b/>
        </w:rPr>
      </w:pPr>
      <w:r w:rsidRPr="00011EE9">
        <w:rPr>
          <w:rFonts w:ascii="Century Gothic" w:hAnsi="Century Gothic"/>
          <w:b/>
        </w:rPr>
        <w:t>Пусть</w:t>
      </w:r>
      <w:r w:rsidRPr="00011EE9">
        <w:rPr>
          <w:rFonts w:ascii="Broadway" w:hAnsi="Broadway"/>
          <w:b/>
        </w:rPr>
        <w:t xml:space="preserve"> </w:t>
      </w:r>
      <w:r w:rsidRPr="00011EE9">
        <w:rPr>
          <w:rFonts w:ascii="Century Gothic" w:hAnsi="Century Gothic"/>
          <w:b/>
        </w:rPr>
        <w:t>наше</w:t>
      </w:r>
      <w:r w:rsidRPr="00011EE9">
        <w:rPr>
          <w:rFonts w:ascii="Broadway" w:hAnsi="Broadway"/>
          <w:b/>
        </w:rPr>
        <w:t xml:space="preserve"> </w:t>
      </w:r>
      <w:r w:rsidRPr="00011EE9">
        <w:rPr>
          <w:rFonts w:ascii="Century Gothic" w:hAnsi="Century Gothic"/>
          <w:b/>
        </w:rPr>
        <w:t>село</w:t>
      </w:r>
      <w:r w:rsidRPr="00011EE9">
        <w:rPr>
          <w:rFonts w:ascii="Broadway" w:hAnsi="Broadway"/>
          <w:b/>
        </w:rPr>
        <w:t xml:space="preserve"> </w:t>
      </w:r>
      <w:r w:rsidRPr="00011EE9">
        <w:rPr>
          <w:rFonts w:ascii="Century Gothic" w:hAnsi="Century Gothic"/>
          <w:b/>
        </w:rPr>
        <w:t>живёт</w:t>
      </w:r>
      <w:r w:rsidRPr="00011EE9">
        <w:rPr>
          <w:rFonts w:ascii="Broadway" w:hAnsi="Broadway"/>
          <w:b/>
        </w:rPr>
        <w:t xml:space="preserve"> </w:t>
      </w:r>
      <w:r w:rsidRPr="00011EE9">
        <w:rPr>
          <w:rFonts w:ascii="Century Gothic" w:hAnsi="Century Gothic"/>
          <w:b/>
        </w:rPr>
        <w:t>всегда</w:t>
      </w:r>
      <w:r w:rsidRPr="00011EE9">
        <w:rPr>
          <w:rFonts w:ascii="Broadway" w:hAnsi="Broadway"/>
          <w:b/>
        </w:rPr>
        <w:t>!</w:t>
      </w:r>
    </w:p>
    <w:p w:rsidR="00B53A0C" w:rsidRDefault="00B53A0C" w:rsidP="00B53A0C">
      <w:pPr>
        <w:jc w:val="center"/>
        <w:rPr>
          <w:rFonts w:ascii="Century Gothic" w:hAnsi="Century Gothic"/>
          <w:b/>
        </w:rPr>
      </w:pPr>
    </w:p>
    <w:p w:rsidR="00B53A0C" w:rsidRDefault="00B53A0C" w:rsidP="00B53A0C">
      <w:pPr>
        <w:jc w:val="center"/>
        <w:rPr>
          <w:rFonts w:ascii="Century Gothic" w:hAnsi="Century Gothic"/>
          <w:b/>
          <w:sz w:val="32"/>
          <w:szCs w:val="32"/>
        </w:rPr>
      </w:pPr>
    </w:p>
    <w:p w:rsidR="00B53A0C" w:rsidRPr="00011EE9" w:rsidRDefault="00011EE9" w:rsidP="00B53A0C">
      <w:pPr>
        <w:jc w:val="center"/>
        <w:rPr>
          <w:rFonts w:ascii="Century Gothic" w:hAnsi="Century Gothic"/>
          <w:sz w:val="18"/>
          <w:szCs w:val="18"/>
        </w:rPr>
      </w:pPr>
      <w:r>
        <w:rPr>
          <w:rFonts w:ascii="Century Gothic" w:hAnsi="Century Gothic"/>
          <w:sz w:val="18"/>
          <w:szCs w:val="18"/>
        </w:rPr>
        <w:t xml:space="preserve">                                                                 </w:t>
      </w:r>
      <w:r w:rsidRPr="00011EE9">
        <w:rPr>
          <w:rFonts w:ascii="Century Gothic" w:hAnsi="Century Gothic"/>
          <w:sz w:val="18"/>
          <w:szCs w:val="18"/>
        </w:rPr>
        <w:t>Е.А. Гардт – председатель Балахтонского сельского Совета депутатов</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3  № 11/172 «Балахтонские вести»  02 сентября  2019 года</w:t>
      </w:r>
    </w:p>
    <w:p w:rsidR="00B53A0C" w:rsidRDefault="00B53A0C" w:rsidP="00B53A0C">
      <w:pPr>
        <w:pStyle w:val="af3"/>
        <w:jc w:val="center"/>
        <w:rPr>
          <w:rFonts w:ascii="Century Gothic" w:hAnsi="Century Gothic"/>
          <w:b/>
        </w:rPr>
      </w:pPr>
      <w:r>
        <w:rPr>
          <w:rFonts w:ascii="Century Gothic" w:hAnsi="Century Gothic"/>
          <w:b/>
        </w:rPr>
        <w:t>__________________________________________________________________________________</w:t>
      </w:r>
    </w:p>
    <w:p w:rsidR="00B53A0C" w:rsidRDefault="00B53A0C" w:rsidP="00B53A0C">
      <w:pPr>
        <w:pStyle w:val="af3"/>
        <w:jc w:val="center"/>
        <w:rPr>
          <w:rFonts w:ascii="Batang" w:eastAsia="Batang" w:hAnsi="Batang"/>
          <w:b/>
          <w:sz w:val="27"/>
          <w:szCs w:val="27"/>
          <w:lang w:eastAsia="ru-RU"/>
        </w:rPr>
      </w:pPr>
    </w:p>
    <w:p w:rsidR="00B53A0C" w:rsidRDefault="00B53A0C" w:rsidP="00B53A0C">
      <w:pPr>
        <w:pStyle w:val="af3"/>
        <w:jc w:val="center"/>
        <w:rPr>
          <w:rFonts w:ascii="Batang" w:eastAsia="Batang" w:hAnsi="Batang"/>
          <w:b/>
          <w:sz w:val="27"/>
          <w:szCs w:val="27"/>
          <w:lang w:eastAsia="ru-RU"/>
        </w:rPr>
      </w:pPr>
      <w:r>
        <w:rPr>
          <w:rFonts w:ascii="Batang" w:eastAsia="Batang" w:hAnsi="Batang" w:hint="eastAsia"/>
          <w:b/>
          <w:sz w:val="27"/>
          <w:szCs w:val="27"/>
          <w:lang w:eastAsia="ru-RU"/>
        </w:rPr>
        <w:t>ИСТОРИЧЕСКАЯ СПРАВКА</w:t>
      </w:r>
    </w:p>
    <w:p w:rsidR="00B53A0C" w:rsidRDefault="00B53A0C" w:rsidP="00B53A0C">
      <w:pPr>
        <w:pStyle w:val="af3"/>
        <w:jc w:val="center"/>
        <w:rPr>
          <w:rFonts w:ascii="Batang" w:eastAsia="Batang" w:hAnsi="Batang"/>
          <w:sz w:val="27"/>
          <w:szCs w:val="27"/>
          <w:lang w:eastAsia="ru-RU"/>
        </w:rPr>
      </w:pP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Село названо по протекающей в этих местах речке Балахтон. Первые переселенцы – 17 семей государственных крестьян из Вятской губернии – поселились здесь весной 1834 года. </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1840-60-ые годы в поселении активно строили капитальные дома с деревянным настилом и деревянными крышами. </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1864 году было завершено строительство церкви, и деревня стала селом. Церковь была освещена в честь Покрова Пресвятой Богородицы. </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1894 году была открыта церковно приходская школа, преобразованная позднее в двухклассное министерское училище. </w:t>
      </w:r>
    </w:p>
    <w:p w:rsidR="00DD1CA2"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начале </w:t>
      </w:r>
      <w:r>
        <w:rPr>
          <w:rFonts w:ascii="Batang" w:eastAsia="Batang" w:hAnsi="Batang" w:hint="eastAsia"/>
          <w:sz w:val="27"/>
          <w:szCs w:val="27"/>
          <w:lang w:val="en-US" w:eastAsia="ru-RU"/>
        </w:rPr>
        <w:t>XX</w:t>
      </w:r>
      <w:r>
        <w:rPr>
          <w:rFonts w:ascii="Batang" w:eastAsia="Batang" w:hAnsi="Batang" w:hint="eastAsia"/>
          <w:sz w:val="27"/>
          <w:szCs w:val="27"/>
          <w:lang w:eastAsia="ru-RU"/>
        </w:rPr>
        <w:t xml:space="preserve"> века уездными властями в село Балахтон было подселено около полусотни семей новых, «столыпинских» переселенцев. </w:t>
      </w:r>
    </w:p>
    <w:p w:rsidR="00DD1CA2" w:rsidRDefault="00DD1CA2" w:rsidP="00B53A0C">
      <w:pPr>
        <w:pStyle w:val="af3"/>
        <w:rPr>
          <w:rFonts w:ascii="Batang" w:eastAsia="Batang" w:hAnsi="Batang"/>
          <w:sz w:val="27"/>
          <w:szCs w:val="27"/>
          <w:lang w:eastAsia="ru-RU"/>
        </w:rPr>
      </w:pPr>
      <w:r>
        <w:rPr>
          <w:rFonts w:ascii="Batang" w:eastAsia="Batang" w:hAnsi="Batang"/>
          <w:sz w:val="27"/>
          <w:szCs w:val="27"/>
          <w:lang w:eastAsia="ru-RU"/>
        </w:rPr>
        <w:tab/>
      </w:r>
      <w:r w:rsidR="00B53A0C">
        <w:rPr>
          <w:rFonts w:ascii="Batang" w:eastAsia="Batang" w:hAnsi="Batang" w:hint="eastAsia"/>
          <w:sz w:val="27"/>
          <w:szCs w:val="27"/>
          <w:lang w:eastAsia="ru-RU"/>
        </w:rPr>
        <w:t xml:space="preserve">Несмотря на близость с Транссибирской железнодорожной магистралью и занятостью на ней части жителей села, основным занятием балахтонцев оставалось земледелие. </w:t>
      </w:r>
    </w:p>
    <w:p w:rsidR="00011EE9" w:rsidRDefault="00DD1CA2" w:rsidP="00B53A0C">
      <w:pPr>
        <w:pStyle w:val="af3"/>
        <w:rPr>
          <w:rFonts w:ascii="Batang" w:eastAsia="Batang" w:hAnsi="Batang"/>
          <w:sz w:val="27"/>
          <w:szCs w:val="27"/>
          <w:lang w:eastAsia="ru-RU"/>
        </w:rPr>
      </w:pPr>
      <w:r>
        <w:rPr>
          <w:rFonts w:ascii="Batang" w:eastAsia="Batang" w:hAnsi="Batang"/>
          <w:sz w:val="27"/>
          <w:szCs w:val="27"/>
          <w:lang w:eastAsia="ru-RU"/>
        </w:rPr>
        <w:tab/>
      </w:r>
      <w:r w:rsidR="00B53A0C">
        <w:rPr>
          <w:rFonts w:ascii="Batang" w:eastAsia="Batang" w:hAnsi="Batang" w:hint="eastAsia"/>
          <w:sz w:val="27"/>
          <w:szCs w:val="27"/>
          <w:lang w:eastAsia="ru-RU"/>
        </w:rPr>
        <w:t xml:space="preserve">Кроме того, в начале </w:t>
      </w:r>
      <w:r w:rsidR="00B53A0C">
        <w:rPr>
          <w:rFonts w:ascii="Batang" w:eastAsia="Batang" w:hAnsi="Batang" w:hint="eastAsia"/>
          <w:sz w:val="27"/>
          <w:szCs w:val="27"/>
          <w:lang w:val="en-US" w:eastAsia="ru-RU"/>
        </w:rPr>
        <w:t>XX</w:t>
      </w:r>
      <w:r w:rsidR="00B53A0C">
        <w:rPr>
          <w:rFonts w:ascii="Batang" w:eastAsia="Batang" w:hAnsi="Batang" w:hint="eastAsia"/>
          <w:sz w:val="27"/>
          <w:szCs w:val="27"/>
          <w:lang w:eastAsia="ru-RU"/>
        </w:rPr>
        <w:t xml:space="preserve"> века в селе было два кустарных предприятия – кирпичное и кожевенное. </w:t>
      </w:r>
    </w:p>
    <w:p w:rsidR="00B53A0C" w:rsidRDefault="00011EE9" w:rsidP="00B53A0C">
      <w:pPr>
        <w:pStyle w:val="af3"/>
        <w:rPr>
          <w:rFonts w:ascii="Batang" w:eastAsia="Batang" w:hAnsi="Batang"/>
          <w:sz w:val="27"/>
          <w:szCs w:val="27"/>
          <w:lang w:eastAsia="ru-RU"/>
        </w:rPr>
      </w:pPr>
      <w:r>
        <w:rPr>
          <w:rFonts w:ascii="Batang" w:eastAsia="Batang" w:hAnsi="Batang"/>
          <w:sz w:val="27"/>
          <w:szCs w:val="27"/>
          <w:lang w:eastAsia="ru-RU"/>
        </w:rPr>
        <w:tab/>
      </w:r>
      <w:r w:rsidR="00B53A0C">
        <w:rPr>
          <w:rFonts w:ascii="Batang" w:eastAsia="Batang" w:hAnsi="Batang" w:hint="eastAsia"/>
          <w:sz w:val="27"/>
          <w:szCs w:val="27"/>
          <w:lang w:eastAsia="ru-RU"/>
        </w:rPr>
        <w:t>В селе имелись почтовое отделение, кредитное товарищество, общество потребителей и приходское попечительство.</w:t>
      </w:r>
    </w:p>
    <w:p w:rsidR="00DD1CA2"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1913 году население Балахтона насчитывало около тысячи человек. </w:t>
      </w:r>
    </w:p>
    <w:p w:rsidR="00B53A0C" w:rsidRDefault="00DD1CA2" w:rsidP="00B53A0C">
      <w:pPr>
        <w:pStyle w:val="af3"/>
        <w:rPr>
          <w:rFonts w:ascii="Batang" w:eastAsia="Batang" w:hAnsi="Batang"/>
          <w:sz w:val="27"/>
          <w:szCs w:val="27"/>
          <w:lang w:eastAsia="ru-RU"/>
        </w:rPr>
      </w:pPr>
      <w:r>
        <w:rPr>
          <w:rFonts w:ascii="Batang" w:eastAsia="Batang" w:hAnsi="Batang"/>
          <w:sz w:val="27"/>
          <w:szCs w:val="27"/>
          <w:lang w:eastAsia="ru-RU"/>
        </w:rPr>
        <w:tab/>
      </w:r>
      <w:r w:rsidR="00B53A0C">
        <w:rPr>
          <w:rFonts w:ascii="Batang" w:eastAsia="Batang" w:hAnsi="Batang" w:hint="eastAsia"/>
          <w:sz w:val="27"/>
          <w:szCs w:val="27"/>
          <w:lang w:eastAsia="ru-RU"/>
        </w:rPr>
        <w:t>В связи с появлением новых «столыпинских» деревень, село Балахтон становится центром Балахтонской волости, в которую вошло 26 населённых пунктов.</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В 1915 году в селе австро-венгерскими военнопленными завершено строительство больницы.</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Во время Гражданской войны в окрестностях села была окружена и принуждена к сдаче оружия трёхтысячная группировка Армии Колчака. </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В 1920-ых годах в селе возникла одна из первых в Красноярском крае успешных артелей-коммун, позже преобразованная в колхоз.</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В 1961 году колхоз «Победа» был преобразован в Балахтонский совхоз, включивший восемь отделений.</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 xml:space="preserve">В 1941 году в Балахтон переселили семьи немцев из села Антон Поволжья. </w:t>
      </w:r>
    </w:p>
    <w:p w:rsidR="00B53A0C" w:rsidRDefault="00B53A0C" w:rsidP="00B53A0C">
      <w:pPr>
        <w:pStyle w:val="af3"/>
        <w:rPr>
          <w:rFonts w:ascii="Batang" w:eastAsia="Batang" w:hAnsi="Batang"/>
          <w:sz w:val="27"/>
          <w:szCs w:val="27"/>
          <w:lang w:eastAsia="ru-RU"/>
        </w:rPr>
      </w:pPr>
      <w:r>
        <w:rPr>
          <w:rFonts w:ascii="Batang" w:eastAsia="Batang" w:hAnsi="Batang" w:hint="eastAsia"/>
          <w:sz w:val="27"/>
          <w:szCs w:val="27"/>
          <w:lang w:eastAsia="ru-RU"/>
        </w:rPr>
        <w:tab/>
        <w:t>В годы Великой Отечественной войны более трёхсот балахтонцев ушли на фронт, из них более трети не вернулись домой...</w:t>
      </w:r>
    </w:p>
    <w:p w:rsidR="00B53A0C" w:rsidRDefault="00B53A0C" w:rsidP="00B53A0C">
      <w:pPr>
        <w:pStyle w:val="af3"/>
        <w:jc w:val="center"/>
        <w:rPr>
          <w:b/>
          <w:sz w:val="52"/>
          <w:szCs w:val="28"/>
          <w:vertAlign w:val="subscript"/>
          <w:lang w:eastAsia="ru-RU"/>
        </w:rPr>
      </w:pP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4  № 11/172 «Балахтонские вести»  02 сентября  2019 года</w:t>
      </w:r>
    </w:p>
    <w:p w:rsidR="00B53A0C" w:rsidRDefault="00B53A0C" w:rsidP="00B53A0C">
      <w:pPr>
        <w:pStyle w:val="af3"/>
        <w:jc w:val="center"/>
        <w:rPr>
          <w:b/>
          <w:color w:val="FF0000"/>
          <w:sz w:val="52"/>
          <w:szCs w:val="28"/>
          <w:vertAlign w:val="subscript"/>
          <w:lang w:eastAsia="ru-RU"/>
        </w:rPr>
      </w:pPr>
      <w:r>
        <w:rPr>
          <w:rFonts w:ascii="Century Gothic" w:hAnsi="Century Gothic"/>
          <w:b/>
        </w:rPr>
        <w:t>__________________________________________________________________________________</w:t>
      </w:r>
    </w:p>
    <w:p w:rsidR="00B53A0C" w:rsidRDefault="00B53A0C" w:rsidP="00B53A0C">
      <w:pPr>
        <w:pStyle w:val="af3"/>
        <w:jc w:val="center"/>
        <w:rPr>
          <w:rFonts w:ascii="Batang" w:eastAsia="Batang" w:hAnsi="Batang"/>
          <w:color w:val="FF0000"/>
          <w:sz w:val="27"/>
          <w:szCs w:val="27"/>
          <w:lang w:eastAsia="ru-RU"/>
        </w:rPr>
      </w:pPr>
      <w:r>
        <w:rPr>
          <w:b/>
          <w:color w:val="FF0000"/>
          <w:sz w:val="52"/>
          <w:szCs w:val="28"/>
          <w:vertAlign w:val="subscript"/>
          <w:lang w:eastAsia="ru-RU"/>
        </w:rPr>
        <w:t>НАСТОЯЩЕЕ БАЛАХТОНСКОГО СЕЛЬСОВЕТА</w:t>
      </w:r>
    </w:p>
    <w:p w:rsidR="00B53A0C" w:rsidRDefault="00B53A0C" w:rsidP="00B53A0C">
      <w:pPr>
        <w:pStyle w:val="af3"/>
        <w:rPr>
          <w:sz w:val="24"/>
          <w:szCs w:val="24"/>
          <w:lang w:eastAsia="ru-RU"/>
        </w:rPr>
      </w:pPr>
    </w:p>
    <w:p w:rsidR="00B53A0C" w:rsidRDefault="00B53A0C" w:rsidP="00B53A0C">
      <w:pPr>
        <w:pStyle w:val="af3"/>
        <w:rPr>
          <w:sz w:val="24"/>
          <w:szCs w:val="24"/>
          <w:lang w:eastAsia="ru-RU"/>
        </w:rPr>
      </w:pPr>
      <w:r>
        <w:rPr>
          <w:sz w:val="24"/>
          <w:szCs w:val="24"/>
          <w:lang w:eastAsia="ru-RU"/>
        </w:rPr>
        <w:tab/>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настоящее</w:t>
      </w:r>
      <w:r>
        <w:rPr>
          <w:rFonts w:ascii="Bodoni Poster" w:hAnsi="Bodoni Poster"/>
          <w:sz w:val="28"/>
          <w:szCs w:val="28"/>
          <w:lang w:eastAsia="ru-RU"/>
        </w:rPr>
        <w:t xml:space="preserve"> </w:t>
      </w:r>
      <w:r>
        <w:rPr>
          <w:rFonts w:ascii="Times New Roman" w:hAnsi="Times New Roman"/>
          <w:sz w:val="28"/>
          <w:szCs w:val="28"/>
          <w:lang w:eastAsia="ru-RU"/>
        </w:rPr>
        <w:t>время</w:t>
      </w:r>
      <w:r>
        <w:rPr>
          <w:rFonts w:ascii="Bodoni Poster" w:hAnsi="Bodoni Poster"/>
          <w:sz w:val="28"/>
          <w:szCs w:val="28"/>
          <w:lang w:eastAsia="ru-RU"/>
        </w:rPr>
        <w:t xml:space="preserve"> </w:t>
      </w:r>
      <w:r>
        <w:rPr>
          <w:rFonts w:ascii="Times New Roman" w:hAnsi="Times New Roman"/>
          <w:sz w:val="28"/>
          <w:szCs w:val="28"/>
          <w:lang w:eastAsia="ru-RU"/>
        </w:rPr>
        <w:t>Балахтонский</w:t>
      </w:r>
      <w:r>
        <w:rPr>
          <w:rFonts w:ascii="Bodoni Poster" w:hAnsi="Bodoni Poster"/>
          <w:sz w:val="28"/>
          <w:szCs w:val="28"/>
          <w:lang w:eastAsia="ru-RU"/>
        </w:rPr>
        <w:t xml:space="preserve"> </w:t>
      </w:r>
      <w:r>
        <w:rPr>
          <w:rFonts w:ascii="Times New Roman" w:hAnsi="Times New Roman"/>
          <w:sz w:val="28"/>
          <w:szCs w:val="28"/>
          <w:lang w:eastAsia="ru-RU"/>
        </w:rPr>
        <w:t>сельсовет</w:t>
      </w:r>
      <w:r>
        <w:rPr>
          <w:rFonts w:ascii="Bodoni Poster" w:hAnsi="Bodoni Poster"/>
          <w:sz w:val="28"/>
          <w:szCs w:val="28"/>
          <w:lang w:eastAsia="ru-RU"/>
        </w:rPr>
        <w:t xml:space="preserve"> </w:t>
      </w:r>
      <w:r>
        <w:rPr>
          <w:rFonts w:ascii="Times New Roman" w:hAnsi="Times New Roman"/>
          <w:sz w:val="28"/>
          <w:szCs w:val="28"/>
          <w:lang w:eastAsia="ru-RU"/>
        </w:rPr>
        <w:t>является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соответствии</w:t>
      </w:r>
      <w:r>
        <w:rPr>
          <w:rFonts w:ascii="Bodoni Poster" w:hAnsi="Bodoni Poster"/>
          <w:sz w:val="28"/>
          <w:szCs w:val="28"/>
          <w:lang w:eastAsia="ru-RU"/>
        </w:rPr>
        <w:t xml:space="preserve"> </w:t>
      </w:r>
      <w:r>
        <w:rPr>
          <w:rFonts w:ascii="Times New Roman" w:hAnsi="Times New Roman"/>
          <w:sz w:val="28"/>
          <w:szCs w:val="28"/>
          <w:lang w:eastAsia="ru-RU"/>
        </w:rPr>
        <w:t>с</w:t>
      </w:r>
      <w:r>
        <w:rPr>
          <w:rFonts w:ascii="Bodoni Poster" w:hAnsi="Bodoni Poster"/>
          <w:sz w:val="28"/>
          <w:szCs w:val="28"/>
          <w:lang w:eastAsia="ru-RU"/>
        </w:rPr>
        <w:t xml:space="preserve"> </w:t>
      </w:r>
      <w:r>
        <w:rPr>
          <w:rFonts w:ascii="Times New Roman" w:hAnsi="Times New Roman"/>
          <w:sz w:val="28"/>
          <w:szCs w:val="28"/>
          <w:lang w:eastAsia="ru-RU"/>
        </w:rPr>
        <w:t>законами</w:t>
      </w:r>
      <w:r>
        <w:rPr>
          <w:rFonts w:ascii="Bodoni Poster" w:hAnsi="Bodoni Poster"/>
          <w:sz w:val="28"/>
          <w:szCs w:val="28"/>
          <w:lang w:eastAsia="ru-RU"/>
        </w:rPr>
        <w:t xml:space="preserve"> </w:t>
      </w:r>
      <w:r>
        <w:rPr>
          <w:rFonts w:ascii="Times New Roman" w:hAnsi="Times New Roman"/>
          <w:sz w:val="28"/>
          <w:szCs w:val="28"/>
          <w:lang w:eastAsia="ru-RU"/>
        </w:rPr>
        <w:t>Российской</w:t>
      </w:r>
      <w:r>
        <w:rPr>
          <w:rFonts w:ascii="Bodoni Poster" w:hAnsi="Bodoni Poster"/>
          <w:sz w:val="28"/>
          <w:szCs w:val="28"/>
          <w:lang w:eastAsia="ru-RU"/>
        </w:rPr>
        <w:t xml:space="preserve"> </w:t>
      </w:r>
      <w:r>
        <w:rPr>
          <w:rFonts w:ascii="Times New Roman" w:hAnsi="Times New Roman"/>
          <w:sz w:val="28"/>
          <w:szCs w:val="28"/>
          <w:lang w:eastAsia="ru-RU"/>
        </w:rPr>
        <w:t>Федерации</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Красноярского</w:t>
      </w:r>
      <w:r>
        <w:rPr>
          <w:rFonts w:ascii="Bodoni Poster" w:hAnsi="Bodoni Poster"/>
          <w:sz w:val="28"/>
          <w:szCs w:val="28"/>
          <w:lang w:eastAsia="ru-RU"/>
        </w:rPr>
        <w:t xml:space="preserve"> </w:t>
      </w:r>
      <w:r>
        <w:rPr>
          <w:rFonts w:ascii="Times New Roman" w:hAnsi="Times New Roman"/>
          <w:sz w:val="28"/>
          <w:szCs w:val="28"/>
          <w:lang w:eastAsia="ru-RU"/>
        </w:rPr>
        <w:t>края</w:t>
      </w:r>
      <w:r>
        <w:rPr>
          <w:rFonts w:ascii="Bodoni Poster" w:hAnsi="Bodoni Poster"/>
          <w:sz w:val="28"/>
          <w:szCs w:val="28"/>
          <w:lang w:eastAsia="ru-RU"/>
        </w:rPr>
        <w:t xml:space="preserve"> </w:t>
      </w:r>
      <w:r>
        <w:rPr>
          <w:rFonts w:ascii="Times New Roman" w:hAnsi="Times New Roman"/>
          <w:sz w:val="28"/>
          <w:szCs w:val="28"/>
          <w:lang w:eastAsia="ru-RU"/>
        </w:rPr>
        <w:t>самостоятельным</w:t>
      </w:r>
      <w:r>
        <w:rPr>
          <w:rFonts w:ascii="Bodoni Poster" w:hAnsi="Bodoni Poster"/>
          <w:sz w:val="28"/>
          <w:szCs w:val="28"/>
          <w:lang w:eastAsia="ru-RU"/>
        </w:rPr>
        <w:t xml:space="preserve"> </w:t>
      </w:r>
      <w:r>
        <w:rPr>
          <w:rFonts w:ascii="Times New Roman" w:hAnsi="Times New Roman"/>
          <w:sz w:val="28"/>
          <w:szCs w:val="28"/>
          <w:lang w:eastAsia="ru-RU"/>
        </w:rPr>
        <w:t>муниципальным</w:t>
      </w:r>
      <w:r>
        <w:rPr>
          <w:rFonts w:ascii="Bodoni Poster" w:hAnsi="Bodoni Poster"/>
          <w:sz w:val="28"/>
          <w:szCs w:val="28"/>
          <w:lang w:eastAsia="ru-RU"/>
        </w:rPr>
        <w:t xml:space="preserve"> </w:t>
      </w:r>
      <w:r>
        <w:rPr>
          <w:rFonts w:ascii="Times New Roman" w:hAnsi="Times New Roman"/>
          <w:sz w:val="28"/>
          <w:szCs w:val="28"/>
          <w:lang w:eastAsia="ru-RU"/>
        </w:rPr>
        <w:t>образованием</w:t>
      </w:r>
      <w:r>
        <w:rPr>
          <w:rFonts w:ascii="Bodoni Poster" w:hAnsi="Bodoni Poster"/>
          <w:sz w:val="28"/>
          <w:szCs w:val="28"/>
          <w:lang w:eastAsia="ru-RU"/>
        </w:rPr>
        <w:t xml:space="preserve">, </w:t>
      </w:r>
      <w:r>
        <w:rPr>
          <w:rFonts w:ascii="Times New Roman" w:hAnsi="Times New Roman"/>
          <w:sz w:val="28"/>
          <w:szCs w:val="28"/>
          <w:lang w:eastAsia="ru-RU"/>
        </w:rPr>
        <w:t>находящимся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границах</w:t>
      </w:r>
      <w:r>
        <w:rPr>
          <w:rFonts w:ascii="Bodoni Poster" w:hAnsi="Bodoni Poster"/>
          <w:sz w:val="28"/>
          <w:szCs w:val="28"/>
          <w:lang w:eastAsia="ru-RU"/>
        </w:rPr>
        <w:t xml:space="preserve"> </w:t>
      </w:r>
      <w:r>
        <w:rPr>
          <w:rFonts w:ascii="Times New Roman" w:hAnsi="Times New Roman"/>
          <w:sz w:val="28"/>
          <w:szCs w:val="28"/>
          <w:lang w:eastAsia="ru-RU"/>
        </w:rPr>
        <w:t>Козульского</w:t>
      </w:r>
      <w:r>
        <w:rPr>
          <w:rFonts w:ascii="Bodoni Poster" w:hAnsi="Bodoni Poster"/>
          <w:sz w:val="28"/>
          <w:szCs w:val="28"/>
          <w:lang w:eastAsia="ru-RU"/>
        </w:rPr>
        <w:t xml:space="preserve"> </w:t>
      </w:r>
      <w:r>
        <w:rPr>
          <w:rFonts w:ascii="Times New Roman" w:hAnsi="Times New Roman"/>
          <w:sz w:val="28"/>
          <w:szCs w:val="28"/>
          <w:lang w:eastAsia="ru-RU"/>
        </w:rPr>
        <w:t>района</w:t>
      </w:r>
      <w:r>
        <w:rPr>
          <w:rFonts w:ascii="Bodoni Poster" w:hAnsi="Bodoni Poster"/>
          <w:sz w:val="28"/>
          <w:szCs w:val="28"/>
          <w:lang w:eastAsia="ru-RU"/>
        </w:rPr>
        <w:t xml:space="preserve"> </w:t>
      </w:r>
      <w:r>
        <w:rPr>
          <w:rFonts w:ascii="Times New Roman" w:hAnsi="Times New Roman"/>
          <w:sz w:val="28"/>
          <w:szCs w:val="28"/>
          <w:lang w:eastAsia="ru-RU"/>
        </w:rPr>
        <w:t>Красноярского</w:t>
      </w:r>
      <w:r>
        <w:rPr>
          <w:rFonts w:ascii="Bodoni Poster" w:hAnsi="Bodoni Poster"/>
          <w:sz w:val="28"/>
          <w:szCs w:val="28"/>
          <w:lang w:eastAsia="ru-RU"/>
        </w:rPr>
        <w:t xml:space="preserve"> </w:t>
      </w:r>
      <w:r>
        <w:rPr>
          <w:rFonts w:ascii="Times New Roman" w:hAnsi="Times New Roman"/>
          <w:sz w:val="28"/>
          <w:szCs w:val="28"/>
          <w:lang w:eastAsia="ru-RU"/>
        </w:rPr>
        <w:t>края</w:t>
      </w:r>
      <w:r>
        <w:rPr>
          <w:rFonts w:ascii="Bodoni Poster" w:hAnsi="Bodoni Poster"/>
          <w:sz w:val="28"/>
          <w:szCs w:val="28"/>
          <w:lang w:eastAsia="ru-RU"/>
        </w:rPr>
        <w:t xml:space="preserve">. </w:t>
      </w:r>
      <w:r>
        <w:rPr>
          <w:rFonts w:ascii="Times New Roman" w:hAnsi="Times New Roman"/>
          <w:sz w:val="28"/>
          <w:szCs w:val="28"/>
          <w:lang w:eastAsia="ru-RU"/>
        </w:rPr>
        <w:t>Местное</w:t>
      </w:r>
      <w:r>
        <w:rPr>
          <w:rFonts w:ascii="Bodoni Poster" w:hAnsi="Bodoni Poster"/>
          <w:sz w:val="28"/>
          <w:szCs w:val="28"/>
          <w:lang w:eastAsia="ru-RU"/>
        </w:rPr>
        <w:t xml:space="preserve"> </w:t>
      </w:r>
      <w:r>
        <w:rPr>
          <w:rFonts w:ascii="Times New Roman" w:hAnsi="Times New Roman"/>
          <w:sz w:val="28"/>
          <w:szCs w:val="28"/>
          <w:lang w:eastAsia="ru-RU"/>
        </w:rPr>
        <w:t>самоуправление</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Балахтонском</w:t>
      </w:r>
      <w:r>
        <w:rPr>
          <w:rFonts w:ascii="Bodoni Poster" w:hAnsi="Bodoni Poster"/>
          <w:sz w:val="28"/>
          <w:szCs w:val="28"/>
          <w:lang w:eastAsia="ru-RU"/>
        </w:rPr>
        <w:t xml:space="preserve"> </w:t>
      </w:r>
      <w:r>
        <w:rPr>
          <w:rFonts w:ascii="Times New Roman" w:hAnsi="Times New Roman"/>
          <w:sz w:val="28"/>
          <w:szCs w:val="28"/>
          <w:lang w:eastAsia="ru-RU"/>
        </w:rPr>
        <w:t>сельсовете</w:t>
      </w:r>
      <w:r>
        <w:rPr>
          <w:rFonts w:ascii="Bodoni Poster" w:hAnsi="Bodoni Poster"/>
          <w:sz w:val="28"/>
          <w:szCs w:val="28"/>
          <w:lang w:eastAsia="ru-RU"/>
        </w:rPr>
        <w:t xml:space="preserve"> </w:t>
      </w:r>
      <w:r>
        <w:rPr>
          <w:rFonts w:ascii="Times New Roman" w:hAnsi="Times New Roman"/>
          <w:sz w:val="28"/>
          <w:szCs w:val="28"/>
          <w:lang w:eastAsia="ru-RU"/>
        </w:rPr>
        <w:t>осуществляется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соответствии</w:t>
      </w:r>
      <w:r>
        <w:rPr>
          <w:rFonts w:ascii="Bodoni Poster" w:hAnsi="Bodoni Poster"/>
          <w:sz w:val="28"/>
          <w:szCs w:val="28"/>
          <w:lang w:eastAsia="ru-RU"/>
        </w:rPr>
        <w:t xml:space="preserve"> </w:t>
      </w:r>
      <w:r>
        <w:rPr>
          <w:rFonts w:ascii="Times New Roman" w:hAnsi="Times New Roman"/>
          <w:sz w:val="28"/>
          <w:szCs w:val="28"/>
          <w:lang w:eastAsia="ru-RU"/>
        </w:rPr>
        <w:t>с</w:t>
      </w:r>
      <w:r>
        <w:rPr>
          <w:rFonts w:ascii="Bodoni Poster" w:hAnsi="Bodoni Poster"/>
          <w:sz w:val="28"/>
          <w:szCs w:val="28"/>
          <w:lang w:eastAsia="ru-RU"/>
        </w:rPr>
        <w:t xml:space="preserve"> </w:t>
      </w:r>
      <w:r>
        <w:rPr>
          <w:rFonts w:ascii="Times New Roman" w:hAnsi="Times New Roman"/>
          <w:sz w:val="28"/>
          <w:szCs w:val="28"/>
          <w:lang w:eastAsia="ru-RU"/>
        </w:rPr>
        <w:t>Конституцией</w:t>
      </w:r>
      <w:r>
        <w:rPr>
          <w:rFonts w:ascii="Bodoni Poster" w:hAnsi="Bodoni Poster"/>
          <w:sz w:val="28"/>
          <w:szCs w:val="28"/>
          <w:lang w:eastAsia="ru-RU"/>
        </w:rPr>
        <w:t xml:space="preserve"> </w:t>
      </w:r>
      <w:r>
        <w:rPr>
          <w:rFonts w:ascii="Times New Roman" w:hAnsi="Times New Roman"/>
          <w:sz w:val="28"/>
          <w:szCs w:val="28"/>
          <w:lang w:eastAsia="ru-RU"/>
        </w:rPr>
        <w:t>Российской</w:t>
      </w:r>
      <w:r>
        <w:rPr>
          <w:rFonts w:ascii="Bodoni Poster" w:hAnsi="Bodoni Poster"/>
          <w:sz w:val="28"/>
          <w:szCs w:val="28"/>
          <w:lang w:eastAsia="ru-RU"/>
        </w:rPr>
        <w:t xml:space="preserve"> </w:t>
      </w:r>
      <w:r>
        <w:rPr>
          <w:rFonts w:ascii="Times New Roman" w:hAnsi="Times New Roman"/>
          <w:sz w:val="28"/>
          <w:szCs w:val="28"/>
          <w:lang w:eastAsia="ru-RU"/>
        </w:rPr>
        <w:t>Федерации</w:t>
      </w:r>
      <w:r>
        <w:rPr>
          <w:rFonts w:ascii="Bodoni Poster" w:hAnsi="Bodoni Poster"/>
          <w:sz w:val="28"/>
          <w:szCs w:val="28"/>
          <w:lang w:eastAsia="ru-RU"/>
        </w:rPr>
        <w:t xml:space="preserve">, </w:t>
      </w:r>
      <w:r>
        <w:rPr>
          <w:rFonts w:ascii="Times New Roman" w:hAnsi="Times New Roman"/>
          <w:sz w:val="28"/>
          <w:szCs w:val="28"/>
          <w:lang w:eastAsia="ru-RU"/>
        </w:rPr>
        <w:t>федеральными</w:t>
      </w:r>
      <w:r>
        <w:rPr>
          <w:rFonts w:ascii="Bodoni Poster" w:hAnsi="Bodoni Poster"/>
          <w:sz w:val="28"/>
          <w:szCs w:val="28"/>
          <w:lang w:eastAsia="ru-RU"/>
        </w:rPr>
        <w:t xml:space="preserve"> </w:t>
      </w:r>
      <w:r>
        <w:rPr>
          <w:rFonts w:ascii="Times New Roman" w:hAnsi="Times New Roman"/>
          <w:sz w:val="28"/>
          <w:szCs w:val="28"/>
          <w:lang w:eastAsia="ru-RU"/>
        </w:rPr>
        <w:t>законами</w:t>
      </w:r>
      <w:r>
        <w:rPr>
          <w:rFonts w:ascii="Bodoni Poster" w:hAnsi="Bodoni Poster"/>
          <w:sz w:val="28"/>
          <w:szCs w:val="28"/>
          <w:lang w:eastAsia="ru-RU"/>
        </w:rPr>
        <w:t xml:space="preserve">, </w:t>
      </w:r>
      <w:r>
        <w:rPr>
          <w:rFonts w:ascii="Times New Roman" w:hAnsi="Times New Roman"/>
          <w:sz w:val="28"/>
          <w:szCs w:val="28"/>
          <w:lang w:eastAsia="ru-RU"/>
        </w:rPr>
        <w:t>Уставом</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законами</w:t>
      </w:r>
      <w:r>
        <w:rPr>
          <w:rFonts w:ascii="Bodoni Poster" w:hAnsi="Bodoni Poster"/>
          <w:sz w:val="28"/>
          <w:szCs w:val="28"/>
          <w:lang w:eastAsia="ru-RU"/>
        </w:rPr>
        <w:t xml:space="preserve"> </w:t>
      </w:r>
      <w:r>
        <w:rPr>
          <w:rFonts w:ascii="Times New Roman" w:hAnsi="Times New Roman"/>
          <w:sz w:val="28"/>
          <w:szCs w:val="28"/>
          <w:lang w:eastAsia="ru-RU"/>
        </w:rPr>
        <w:t>Красноярского</w:t>
      </w:r>
      <w:r>
        <w:rPr>
          <w:rFonts w:ascii="Bodoni Poster" w:hAnsi="Bodoni Poster"/>
          <w:sz w:val="28"/>
          <w:szCs w:val="28"/>
          <w:lang w:eastAsia="ru-RU"/>
        </w:rPr>
        <w:t xml:space="preserve"> </w:t>
      </w:r>
      <w:r>
        <w:rPr>
          <w:rFonts w:ascii="Times New Roman" w:hAnsi="Times New Roman"/>
          <w:sz w:val="28"/>
          <w:szCs w:val="28"/>
          <w:lang w:eastAsia="ru-RU"/>
        </w:rPr>
        <w:t>края</w:t>
      </w:r>
      <w:r>
        <w:rPr>
          <w:rFonts w:ascii="Bodoni Poster" w:hAnsi="Bodoni Poster"/>
          <w:sz w:val="28"/>
          <w:szCs w:val="28"/>
          <w:lang w:eastAsia="ru-RU"/>
        </w:rPr>
        <w:t xml:space="preserve">, </w:t>
      </w:r>
      <w:r>
        <w:rPr>
          <w:rFonts w:ascii="Times New Roman" w:hAnsi="Times New Roman"/>
          <w:sz w:val="28"/>
          <w:szCs w:val="28"/>
          <w:lang w:eastAsia="ru-RU"/>
        </w:rPr>
        <w:t>а</w:t>
      </w:r>
      <w:r>
        <w:rPr>
          <w:rFonts w:ascii="Bodoni Poster" w:hAnsi="Bodoni Poster"/>
          <w:sz w:val="28"/>
          <w:szCs w:val="28"/>
          <w:lang w:eastAsia="ru-RU"/>
        </w:rPr>
        <w:t xml:space="preserve"> </w:t>
      </w:r>
      <w:r>
        <w:rPr>
          <w:rFonts w:ascii="Times New Roman" w:hAnsi="Times New Roman"/>
          <w:sz w:val="28"/>
          <w:szCs w:val="28"/>
          <w:lang w:eastAsia="ru-RU"/>
        </w:rPr>
        <w:t>также</w:t>
      </w:r>
      <w:r>
        <w:rPr>
          <w:rFonts w:ascii="Bodoni Poster" w:hAnsi="Bodoni Poster"/>
          <w:sz w:val="28"/>
          <w:szCs w:val="28"/>
          <w:lang w:eastAsia="ru-RU"/>
        </w:rPr>
        <w:t xml:space="preserve"> </w:t>
      </w:r>
      <w:r>
        <w:rPr>
          <w:rFonts w:ascii="Times New Roman" w:hAnsi="Times New Roman"/>
          <w:sz w:val="28"/>
          <w:szCs w:val="28"/>
          <w:lang w:eastAsia="ru-RU"/>
        </w:rPr>
        <w:t>Уставом</w:t>
      </w:r>
      <w:r>
        <w:rPr>
          <w:rFonts w:ascii="Bodoni Poster" w:hAnsi="Bodoni Poster"/>
          <w:sz w:val="28"/>
          <w:szCs w:val="28"/>
          <w:lang w:eastAsia="ru-RU"/>
        </w:rPr>
        <w:t xml:space="preserve"> </w:t>
      </w:r>
      <w:r>
        <w:rPr>
          <w:rFonts w:ascii="Times New Roman" w:hAnsi="Times New Roman"/>
          <w:sz w:val="28"/>
          <w:szCs w:val="28"/>
          <w:lang w:eastAsia="ru-RU"/>
        </w:rPr>
        <w:t>Балахтонского</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w:t>
      </w:r>
    </w:p>
    <w:p w:rsidR="00B53A0C" w:rsidRDefault="00B53A0C" w:rsidP="00B53A0C">
      <w:pPr>
        <w:pStyle w:val="af3"/>
        <w:rPr>
          <w:rFonts w:ascii="Bodoni Poster" w:hAnsi="Bodoni Poster"/>
          <w:sz w:val="28"/>
          <w:szCs w:val="28"/>
          <w:lang w:eastAsia="ru-RU"/>
        </w:rPr>
      </w:pPr>
      <w:r>
        <w:rPr>
          <w:rFonts w:ascii="Bodoni Poster" w:hAnsi="Bodoni Poster"/>
          <w:sz w:val="28"/>
          <w:szCs w:val="28"/>
          <w:lang w:eastAsia="ru-RU"/>
        </w:rPr>
        <w:tab/>
      </w:r>
      <w:r>
        <w:rPr>
          <w:rFonts w:ascii="Times New Roman" w:hAnsi="Times New Roman"/>
          <w:sz w:val="28"/>
          <w:szCs w:val="28"/>
          <w:lang w:eastAsia="ru-RU"/>
        </w:rPr>
        <w:t>Административным</w:t>
      </w:r>
      <w:r>
        <w:rPr>
          <w:rFonts w:ascii="Bodoni Poster" w:hAnsi="Bodoni Poster"/>
          <w:sz w:val="28"/>
          <w:szCs w:val="28"/>
          <w:lang w:eastAsia="ru-RU"/>
        </w:rPr>
        <w:t xml:space="preserve"> </w:t>
      </w:r>
      <w:r>
        <w:rPr>
          <w:rFonts w:ascii="Times New Roman" w:hAnsi="Times New Roman"/>
          <w:sz w:val="28"/>
          <w:szCs w:val="28"/>
          <w:lang w:eastAsia="ru-RU"/>
        </w:rPr>
        <w:t>центром</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 xml:space="preserve"> </w:t>
      </w:r>
      <w:r>
        <w:rPr>
          <w:rFonts w:ascii="Times New Roman" w:hAnsi="Times New Roman"/>
          <w:sz w:val="28"/>
          <w:szCs w:val="28"/>
          <w:lang w:eastAsia="ru-RU"/>
        </w:rPr>
        <w:t>является</w:t>
      </w:r>
      <w:r>
        <w:rPr>
          <w:rFonts w:ascii="Bodoni Poster" w:hAnsi="Bodoni Poster"/>
          <w:sz w:val="28"/>
          <w:szCs w:val="28"/>
          <w:lang w:eastAsia="ru-RU"/>
        </w:rPr>
        <w:t xml:space="preserve"> </w:t>
      </w:r>
      <w:r>
        <w:rPr>
          <w:rFonts w:ascii="Times New Roman" w:hAnsi="Times New Roman"/>
          <w:sz w:val="28"/>
          <w:szCs w:val="28"/>
          <w:lang w:eastAsia="ru-RU"/>
        </w:rPr>
        <w:t>село</w:t>
      </w:r>
      <w:r>
        <w:rPr>
          <w:rFonts w:ascii="Bodoni Poster" w:hAnsi="Bodoni Poster"/>
          <w:sz w:val="28"/>
          <w:szCs w:val="28"/>
          <w:lang w:eastAsia="ru-RU"/>
        </w:rPr>
        <w:t xml:space="preserve"> </w:t>
      </w:r>
      <w:r>
        <w:rPr>
          <w:rFonts w:ascii="Times New Roman" w:hAnsi="Times New Roman"/>
          <w:sz w:val="28"/>
          <w:szCs w:val="28"/>
          <w:lang w:eastAsia="ru-RU"/>
        </w:rPr>
        <w:t>Балахтон</w:t>
      </w:r>
      <w:r>
        <w:rPr>
          <w:rFonts w:ascii="Bodoni Poster" w:hAnsi="Bodoni Poster"/>
          <w:sz w:val="28"/>
          <w:szCs w:val="28"/>
          <w:lang w:eastAsia="ru-RU"/>
        </w:rPr>
        <w:t xml:space="preserve"> </w:t>
      </w:r>
      <w:r>
        <w:rPr>
          <w:rFonts w:ascii="Times New Roman" w:hAnsi="Times New Roman"/>
          <w:sz w:val="28"/>
          <w:szCs w:val="28"/>
          <w:lang w:eastAsia="ru-RU"/>
        </w:rPr>
        <w:t>Козульского</w:t>
      </w:r>
      <w:r>
        <w:rPr>
          <w:rFonts w:ascii="Bodoni Poster" w:hAnsi="Bodoni Poster"/>
          <w:sz w:val="28"/>
          <w:szCs w:val="28"/>
          <w:lang w:eastAsia="ru-RU"/>
        </w:rPr>
        <w:t xml:space="preserve"> </w:t>
      </w:r>
      <w:r>
        <w:rPr>
          <w:rFonts w:ascii="Times New Roman" w:hAnsi="Times New Roman"/>
          <w:sz w:val="28"/>
          <w:szCs w:val="28"/>
          <w:lang w:eastAsia="ru-RU"/>
        </w:rPr>
        <w:t>района</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этом</w:t>
      </w:r>
      <w:r>
        <w:rPr>
          <w:rFonts w:ascii="Bodoni Poster" w:hAnsi="Bodoni Poster"/>
          <w:sz w:val="28"/>
          <w:szCs w:val="28"/>
          <w:lang w:eastAsia="ru-RU"/>
        </w:rPr>
        <w:t xml:space="preserve"> </w:t>
      </w:r>
      <w:r>
        <w:rPr>
          <w:rFonts w:ascii="Times New Roman" w:hAnsi="Times New Roman"/>
          <w:sz w:val="28"/>
          <w:szCs w:val="28"/>
          <w:lang w:eastAsia="ru-RU"/>
        </w:rPr>
        <w:t>году</w:t>
      </w:r>
      <w:r>
        <w:rPr>
          <w:rFonts w:ascii="Bodoni Poster" w:hAnsi="Bodoni Poster"/>
          <w:sz w:val="28"/>
          <w:szCs w:val="28"/>
          <w:lang w:eastAsia="ru-RU"/>
        </w:rPr>
        <w:t xml:space="preserve"> </w:t>
      </w:r>
      <w:r>
        <w:rPr>
          <w:rFonts w:ascii="Times New Roman" w:hAnsi="Times New Roman"/>
          <w:sz w:val="28"/>
          <w:szCs w:val="28"/>
          <w:lang w:eastAsia="ru-RU"/>
        </w:rPr>
        <w:t>нашему</w:t>
      </w:r>
      <w:r>
        <w:rPr>
          <w:rFonts w:ascii="Bodoni Poster" w:hAnsi="Bodoni Poster"/>
          <w:sz w:val="28"/>
          <w:szCs w:val="28"/>
          <w:lang w:eastAsia="ru-RU"/>
        </w:rPr>
        <w:t xml:space="preserve"> </w:t>
      </w:r>
      <w:r>
        <w:rPr>
          <w:rFonts w:ascii="Times New Roman" w:hAnsi="Times New Roman"/>
          <w:sz w:val="28"/>
          <w:szCs w:val="28"/>
          <w:lang w:eastAsia="ru-RU"/>
        </w:rPr>
        <w:t>селу</w:t>
      </w:r>
      <w:r>
        <w:rPr>
          <w:rFonts w:ascii="Bodoni Poster" w:hAnsi="Bodoni Poster"/>
          <w:sz w:val="28"/>
          <w:szCs w:val="28"/>
          <w:lang w:eastAsia="ru-RU"/>
        </w:rPr>
        <w:t xml:space="preserve"> </w:t>
      </w:r>
      <w:r>
        <w:rPr>
          <w:rFonts w:ascii="Times New Roman" w:hAnsi="Times New Roman"/>
          <w:sz w:val="28"/>
          <w:szCs w:val="28"/>
          <w:lang w:eastAsia="ru-RU"/>
        </w:rPr>
        <w:t>исполнилось</w:t>
      </w:r>
      <w:r>
        <w:rPr>
          <w:rFonts w:ascii="Bodoni Poster" w:hAnsi="Bodoni Poster"/>
          <w:sz w:val="28"/>
          <w:szCs w:val="28"/>
          <w:lang w:eastAsia="ru-RU"/>
        </w:rPr>
        <w:t xml:space="preserve"> 185 </w:t>
      </w:r>
      <w:r>
        <w:rPr>
          <w:rFonts w:ascii="Times New Roman" w:hAnsi="Times New Roman"/>
          <w:sz w:val="28"/>
          <w:szCs w:val="28"/>
          <w:lang w:eastAsia="ru-RU"/>
        </w:rPr>
        <w:t>лет</w:t>
      </w:r>
      <w:r>
        <w:rPr>
          <w:rFonts w:ascii="Bodoni Poster" w:hAnsi="Bodoni Poster"/>
          <w:sz w:val="28"/>
          <w:szCs w:val="28"/>
          <w:lang w:eastAsia="ru-RU"/>
        </w:rPr>
        <w:t>.</w:t>
      </w:r>
    </w:p>
    <w:p w:rsidR="00B53A0C" w:rsidRDefault="00B53A0C" w:rsidP="00B53A0C">
      <w:pPr>
        <w:pStyle w:val="af3"/>
        <w:rPr>
          <w:rFonts w:ascii="Times New Roman" w:hAnsi="Times New Roman"/>
          <w:sz w:val="28"/>
          <w:szCs w:val="28"/>
          <w:lang w:eastAsia="ru-RU"/>
        </w:rPr>
      </w:pPr>
      <w:r>
        <w:rPr>
          <w:rFonts w:ascii="Bodoni Poster" w:hAnsi="Bodoni Poster"/>
          <w:sz w:val="28"/>
          <w:szCs w:val="28"/>
          <w:lang w:eastAsia="ru-RU"/>
        </w:rPr>
        <w:tab/>
      </w:r>
      <w:r>
        <w:rPr>
          <w:rFonts w:ascii="Times New Roman" w:hAnsi="Times New Roman"/>
          <w:sz w:val="28"/>
          <w:szCs w:val="28"/>
          <w:lang w:eastAsia="ru-RU"/>
        </w:rPr>
        <w:t>Балахтонский</w:t>
      </w:r>
      <w:r>
        <w:rPr>
          <w:rFonts w:ascii="Bodoni Poster" w:hAnsi="Bodoni Poster"/>
          <w:sz w:val="28"/>
          <w:szCs w:val="28"/>
          <w:lang w:eastAsia="ru-RU"/>
        </w:rPr>
        <w:t xml:space="preserve"> </w:t>
      </w:r>
      <w:r>
        <w:rPr>
          <w:rFonts w:ascii="Times New Roman" w:hAnsi="Times New Roman"/>
          <w:sz w:val="28"/>
          <w:szCs w:val="28"/>
          <w:lang w:eastAsia="ru-RU"/>
        </w:rPr>
        <w:t>сельсовет</w:t>
      </w:r>
      <w:r>
        <w:rPr>
          <w:rFonts w:ascii="Bodoni Poster" w:hAnsi="Bodoni Poster"/>
          <w:sz w:val="28"/>
          <w:szCs w:val="28"/>
          <w:lang w:eastAsia="ru-RU"/>
        </w:rPr>
        <w:t xml:space="preserve"> </w:t>
      </w:r>
      <w:r>
        <w:rPr>
          <w:rFonts w:ascii="Times New Roman" w:hAnsi="Times New Roman"/>
          <w:sz w:val="28"/>
          <w:szCs w:val="28"/>
          <w:lang w:eastAsia="ru-RU"/>
        </w:rPr>
        <w:t>наделён</w:t>
      </w:r>
      <w:r>
        <w:rPr>
          <w:rFonts w:ascii="Bodoni Poster" w:hAnsi="Bodoni Poster"/>
          <w:sz w:val="28"/>
          <w:szCs w:val="28"/>
          <w:lang w:eastAsia="ru-RU"/>
        </w:rPr>
        <w:t xml:space="preserve"> </w:t>
      </w:r>
      <w:r>
        <w:rPr>
          <w:rFonts w:ascii="Times New Roman" w:hAnsi="Times New Roman"/>
          <w:sz w:val="28"/>
          <w:szCs w:val="28"/>
          <w:lang w:eastAsia="ru-RU"/>
        </w:rPr>
        <w:t>статусом</w:t>
      </w:r>
      <w:r>
        <w:rPr>
          <w:rFonts w:ascii="Bodoni Poster" w:hAnsi="Bodoni Poster"/>
          <w:sz w:val="28"/>
          <w:szCs w:val="28"/>
          <w:lang w:eastAsia="ru-RU"/>
        </w:rPr>
        <w:t xml:space="preserve"> </w:t>
      </w:r>
      <w:r>
        <w:rPr>
          <w:rFonts w:ascii="Times New Roman" w:hAnsi="Times New Roman"/>
          <w:sz w:val="28"/>
          <w:szCs w:val="28"/>
          <w:lang w:eastAsia="ru-RU"/>
        </w:rPr>
        <w:t>сельского</w:t>
      </w:r>
      <w:r>
        <w:rPr>
          <w:rFonts w:ascii="Bodoni Poster" w:hAnsi="Bodoni Poster"/>
          <w:sz w:val="28"/>
          <w:szCs w:val="28"/>
          <w:lang w:eastAsia="ru-RU"/>
        </w:rPr>
        <w:t xml:space="preserve"> </w:t>
      </w:r>
      <w:r>
        <w:rPr>
          <w:rFonts w:ascii="Times New Roman" w:hAnsi="Times New Roman"/>
          <w:sz w:val="28"/>
          <w:szCs w:val="28"/>
          <w:lang w:eastAsia="ru-RU"/>
        </w:rPr>
        <w:t>поселения</w:t>
      </w:r>
      <w:r>
        <w:rPr>
          <w:rFonts w:ascii="Bodoni Poster" w:hAnsi="Bodoni Poster"/>
          <w:sz w:val="28"/>
          <w:szCs w:val="28"/>
          <w:lang w:eastAsia="ru-RU"/>
        </w:rPr>
        <w:t xml:space="preserve"> </w:t>
      </w:r>
      <w:r>
        <w:rPr>
          <w:rFonts w:ascii="Times New Roman" w:hAnsi="Times New Roman"/>
          <w:sz w:val="28"/>
          <w:szCs w:val="28"/>
          <w:lang w:eastAsia="ru-RU"/>
        </w:rPr>
        <w:t>Законом</w:t>
      </w:r>
      <w:r>
        <w:rPr>
          <w:rFonts w:ascii="Bodoni Poster" w:hAnsi="Bodoni Poster"/>
          <w:sz w:val="28"/>
          <w:szCs w:val="28"/>
          <w:lang w:eastAsia="ru-RU"/>
        </w:rPr>
        <w:t xml:space="preserve"> </w:t>
      </w:r>
      <w:r>
        <w:rPr>
          <w:rFonts w:ascii="Times New Roman" w:hAnsi="Times New Roman"/>
          <w:sz w:val="28"/>
          <w:szCs w:val="28"/>
          <w:lang w:eastAsia="ru-RU"/>
        </w:rPr>
        <w:t>Красноярского</w:t>
      </w:r>
      <w:r>
        <w:rPr>
          <w:rFonts w:ascii="Bodoni Poster" w:hAnsi="Bodoni Poster"/>
          <w:sz w:val="28"/>
          <w:szCs w:val="28"/>
          <w:lang w:eastAsia="ru-RU"/>
        </w:rPr>
        <w:t xml:space="preserve"> </w:t>
      </w:r>
      <w:r>
        <w:rPr>
          <w:rFonts w:ascii="Times New Roman" w:hAnsi="Times New Roman"/>
          <w:sz w:val="28"/>
          <w:szCs w:val="28"/>
          <w:lang w:eastAsia="ru-RU"/>
        </w:rPr>
        <w:t>края</w:t>
      </w:r>
      <w:r>
        <w:rPr>
          <w:rFonts w:ascii="Bodoni Poster" w:hAnsi="Bodoni Poster"/>
          <w:sz w:val="28"/>
          <w:szCs w:val="28"/>
          <w:lang w:eastAsia="ru-RU"/>
        </w:rPr>
        <w:t xml:space="preserve"> </w:t>
      </w:r>
      <w:r>
        <w:rPr>
          <w:rFonts w:ascii="Times New Roman" w:hAnsi="Times New Roman"/>
          <w:sz w:val="28"/>
          <w:szCs w:val="28"/>
          <w:lang w:eastAsia="ru-RU"/>
        </w:rPr>
        <w:t>от</w:t>
      </w:r>
      <w:r>
        <w:rPr>
          <w:rFonts w:ascii="Bodoni Poster" w:hAnsi="Bodoni Poster"/>
          <w:sz w:val="28"/>
          <w:szCs w:val="28"/>
          <w:lang w:eastAsia="ru-RU"/>
        </w:rPr>
        <w:t xml:space="preserve"> 18 </w:t>
      </w:r>
      <w:r>
        <w:rPr>
          <w:rFonts w:ascii="Times New Roman" w:hAnsi="Times New Roman"/>
          <w:sz w:val="28"/>
          <w:szCs w:val="28"/>
          <w:lang w:eastAsia="ru-RU"/>
        </w:rPr>
        <w:t>февраля</w:t>
      </w:r>
      <w:r>
        <w:rPr>
          <w:rFonts w:ascii="Bodoni Poster" w:hAnsi="Bodoni Poster"/>
          <w:sz w:val="28"/>
          <w:szCs w:val="28"/>
          <w:lang w:eastAsia="ru-RU"/>
        </w:rPr>
        <w:t xml:space="preserve"> 2005 </w:t>
      </w:r>
      <w:r>
        <w:rPr>
          <w:rFonts w:ascii="Times New Roman" w:hAnsi="Times New Roman"/>
          <w:sz w:val="28"/>
          <w:szCs w:val="28"/>
          <w:lang w:eastAsia="ru-RU"/>
        </w:rPr>
        <w:t>года</w:t>
      </w:r>
      <w:r>
        <w:rPr>
          <w:rFonts w:ascii="Bodoni Poster" w:hAnsi="Bodoni Poster"/>
          <w:sz w:val="28"/>
          <w:szCs w:val="28"/>
          <w:lang w:eastAsia="ru-RU"/>
        </w:rPr>
        <w:t xml:space="preserve"> </w:t>
      </w:r>
      <w:r>
        <w:rPr>
          <w:rFonts w:ascii="Times New Roman" w:hAnsi="Times New Roman"/>
          <w:sz w:val="28"/>
          <w:szCs w:val="28"/>
          <w:lang w:eastAsia="ru-RU"/>
        </w:rPr>
        <w:t>№</w:t>
      </w:r>
      <w:r>
        <w:rPr>
          <w:rFonts w:ascii="Bodoni Poster" w:hAnsi="Bodoni Poster"/>
          <w:sz w:val="28"/>
          <w:szCs w:val="28"/>
          <w:lang w:eastAsia="ru-RU"/>
        </w:rPr>
        <w:t xml:space="preserve"> 13-3011 «</w:t>
      </w:r>
      <w:r>
        <w:rPr>
          <w:rFonts w:ascii="Times New Roman" w:hAnsi="Times New Roman"/>
          <w:sz w:val="28"/>
          <w:szCs w:val="28"/>
          <w:lang w:eastAsia="ru-RU"/>
        </w:rPr>
        <w:t>Об</w:t>
      </w:r>
      <w:r>
        <w:rPr>
          <w:rFonts w:ascii="Bodoni Poster" w:hAnsi="Bodoni Poster"/>
          <w:sz w:val="28"/>
          <w:szCs w:val="28"/>
          <w:lang w:eastAsia="ru-RU"/>
        </w:rPr>
        <w:t xml:space="preserve"> </w:t>
      </w:r>
      <w:r>
        <w:rPr>
          <w:rFonts w:ascii="Times New Roman" w:hAnsi="Times New Roman"/>
          <w:sz w:val="28"/>
          <w:szCs w:val="28"/>
          <w:lang w:eastAsia="ru-RU"/>
        </w:rPr>
        <w:t>установлении</w:t>
      </w:r>
      <w:r>
        <w:rPr>
          <w:rFonts w:ascii="Bodoni Poster" w:hAnsi="Bodoni Poster"/>
          <w:sz w:val="28"/>
          <w:szCs w:val="28"/>
          <w:lang w:eastAsia="ru-RU"/>
        </w:rPr>
        <w:t xml:space="preserve"> </w:t>
      </w:r>
      <w:r>
        <w:rPr>
          <w:rFonts w:ascii="Times New Roman" w:hAnsi="Times New Roman"/>
          <w:sz w:val="28"/>
          <w:szCs w:val="28"/>
          <w:lang w:eastAsia="ru-RU"/>
        </w:rPr>
        <w:t>границ</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наделение</w:t>
      </w:r>
      <w:r>
        <w:rPr>
          <w:rFonts w:ascii="Bodoni Poster" w:hAnsi="Bodoni Poster"/>
          <w:sz w:val="28"/>
          <w:szCs w:val="28"/>
          <w:lang w:eastAsia="ru-RU"/>
        </w:rPr>
        <w:t xml:space="preserve"> </w:t>
      </w:r>
      <w:r>
        <w:rPr>
          <w:rFonts w:ascii="Times New Roman" w:hAnsi="Times New Roman"/>
          <w:sz w:val="28"/>
          <w:szCs w:val="28"/>
          <w:lang w:eastAsia="ru-RU"/>
        </w:rPr>
        <w:t>соответствующим</w:t>
      </w:r>
      <w:r>
        <w:rPr>
          <w:rFonts w:ascii="Bodoni Poster" w:hAnsi="Bodoni Poster"/>
          <w:sz w:val="28"/>
          <w:szCs w:val="28"/>
          <w:lang w:eastAsia="ru-RU"/>
        </w:rPr>
        <w:t xml:space="preserve"> </w:t>
      </w:r>
      <w:r>
        <w:rPr>
          <w:rFonts w:ascii="Times New Roman" w:hAnsi="Times New Roman"/>
          <w:sz w:val="28"/>
          <w:szCs w:val="28"/>
          <w:lang w:eastAsia="ru-RU"/>
        </w:rPr>
        <w:t>статусом</w:t>
      </w:r>
      <w:r>
        <w:rPr>
          <w:rFonts w:ascii="Bodoni Poster" w:hAnsi="Bodoni Poster"/>
          <w:sz w:val="28"/>
          <w:szCs w:val="28"/>
          <w:lang w:eastAsia="ru-RU"/>
        </w:rPr>
        <w:t xml:space="preserve"> </w:t>
      </w:r>
      <w:r>
        <w:rPr>
          <w:rFonts w:ascii="Times New Roman" w:hAnsi="Times New Roman"/>
          <w:sz w:val="28"/>
          <w:szCs w:val="28"/>
          <w:lang w:eastAsia="ru-RU"/>
        </w:rPr>
        <w:t>муниципального</w:t>
      </w:r>
      <w:r>
        <w:rPr>
          <w:rFonts w:ascii="Bodoni Poster" w:hAnsi="Bodoni Poster"/>
          <w:sz w:val="28"/>
          <w:szCs w:val="28"/>
          <w:lang w:eastAsia="ru-RU"/>
        </w:rPr>
        <w:t xml:space="preserve"> </w:t>
      </w:r>
      <w:r>
        <w:rPr>
          <w:rFonts w:ascii="Times New Roman" w:hAnsi="Times New Roman"/>
          <w:sz w:val="28"/>
          <w:szCs w:val="28"/>
          <w:lang w:eastAsia="ru-RU"/>
        </w:rPr>
        <w:t>образования</w:t>
      </w:r>
      <w:r>
        <w:rPr>
          <w:rFonts w:ascii="Bodoni Poster" w:hAnsi="Bodoni Poster"/>
          <w:sz w:val="28"/>
          <w:szCs w:val="28"/>
          <w:lang w:eastAsia="ru-RU"/>
        </w:rPr>
        <w:t xml:space="preserve"> </w:t>
      </w:r>
      <w:r>
        <w:rPr>
          <w:rFonts w:ascii="Times New Roman" w:hAnsi="Times New Roman"/>
          <w:sz w:val="28"/>
          <w:szCs w:val="28"/>
          <w:lang w:eastAsia="ru-RU"/>
        </w:rPr>
        <w:t>Козульский</w:t>
      </w:r>
      <w:r>
        <w:rPr>
          <w:rFonts w:ascii="Bodoni Poster" w:hAnsi="Bodoni Poster"/>
          <w:sz w:val="28"/>
          <w:szCs w:val="28"/>
          <w:lang w:eastAsia="ru-RU"/>
        </w:rPr>
        <w:t xml:space="preserve"> </w:t>
      </w:r>
      <w:r>
        <w:rPr>
          <w:rFonts w:ascii="Times New Roman" w:hAnsi="Times New Roman"/>
          <w:sz w:val="28"/>
          <w:szCs w:val="28"/>
          <w:lang w:eastAsia="ru-RU"/>
        </w:rPr>
        <w:t>район</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находящихся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его</w:t>
      </w:r>
      <w:r>
        <w:rPr>
          <w:rFonts w:ascii="Bodoni Poster" w:hAnsi="Bodoni Poster"/>
          <w:sz w:val="28"/>
          <w:szCs w:val="28"/>
          <w:lang w:eastAsia="ru-RU"/>
        </w:rPr>
        <w:t xml:space="preserve"> </w:t>
      </w:r>
      <w:r>
        <w:rPr>
          <w:rFonts w:ascii="Times New Roman" w:hAnsi="Times New Roman"/>
          <w:sz w:val="28"/>
          <w:szCs w:val="28"/>
          <w:lang w:eastAsia="ru-RU"/>
        </w:rPr>
        <w:t>границах</w:t>
      </w:r>
      <w:r>
        <w:rPr>
          <w:rFonts w:ascii="Bodoni Poster" w:hAnsi="Bodoni Poster"/>
          <w:sz w:val="28"/>
          <w:szCs w:val="28"/>
          <w:lang w:eastAsia="ru-RU"/>
        </w:rPr>
        <w:t xml:space="preserve"> </w:t>
      </w:r>
      <w:r>
        <w:rPr>
          <w:rFonts w:ascii="Times New Roman" w:hAnsi="Times New Roman"/>
          <w:sz w:val="28"/>
          <w:szCs w:val="28"/>
          <w:lang w:eastAsia="ru-RU"/>
        </w:rPr>
        <w:t>иных</w:t>
      </w:r>
      <w:r>
        <w:rPr>
          <w:rFonts w:ascii="Bodoni Poster" w:hAnsi="Bodoni Poster"/>
          <w:sz w:val="28"/>
          <w:szCs w:val="28"/>
          <w:lang w:eastAsia="ru-RU"/>
        </w:rPr>
        <w:t xml:space="preserve"> </w:t>
      </w:r>
      <w:r>
        <w:rPr>
          <w:rFonts w:ascii="Times New Roman" w:hAnsi="Times New Roman"/>
          <w:sz w:val="28"/>
          <w:szCs w:val="28"/>
          <w:lang w:eastAsia="ru-RU"/>
        </w:rPr>
        <w:t>муниципальных</w:t>
      </w:r>
      <w:r>
        <w:rPr>
          <w:rFonts w:ascii="Bodoni Poster" w:hAnsi="Bodoni Poster"/>
          <w:sz w:val="28"/>
          <w:szCs w:val="28"/>
          <w:lang w:eastAsia="ru-RU"/>
        </w:rPr>
        <w:t xml:space="preserve"> </w:t>
      </w:r>
      <w:r>
        <w:rPr>
          <w:rFonts w:ascii="Times New Roman" w:hAnsi="Times New Roman"/>
          <w:sz w:val="28"/>
          <w:szCs w:val="28"/>
          <w:lang w:eastAsia="ru-RU"/>
        </w:rPr>
        <w:t>образований</w:t>
      </w:r>
      <w:r>
        <w:rPr>
          <w:rFonts w:ascii="Bodoni Poster" w:hAnsi="Bodoni Poster"/>
          <w:sz w:val="28"/>
          <w:szCs w:val="28"/>
          <w:lang w:eastAsia="ru-RU"/>
        </w:rPr>
        <w:t>.</w:t>
      </w:r>
    </w:p>
    <w:p w:rsidR="00B53A0C" w:rsidRDefault="00B53A0C" w:rsidP="00B53A0C">
      <w:pPr>
        <w:pStyle w:val="af3"/>
        <w:rPr>
          <w:rFonts w:ascii="Bodoni Poster" w:hAnsi="Bodoni Poster"/>
          <w:sz w:val="28"/>
          <w:szCs w:val="28"/>
          <w:lang w:eastAsia="ru-RU"/>
        </w:rPr>
      </w:pPr>
      <w:r>
        <w:rPr>
          <w:rFonts w:ascii="Bodoni Poster" w:hAnsi="Bodoni Poster"/>
          <w:sz w:val="28"/>
          <w:szCs w:val="28"/>
          <w:lang w:eastAsia="ru-RU"/>
        </w:rPr>
        <w:tab/>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состав</w:t>
      </w:r>
      <w:r>
        <w:rPr>
          <w:rFonts w:ascii="Bodoni Poster" w:hAnsi="Bodoni Poster"/>
          <w:sz w:val="28"/>
          <w:szCs w:val="28"/>
          <w:lang w:eastAsia="ru-RU"/>
        </w:rPr>
        <w:t xml:space="preserve"> </w:t>
      </w:r>
      <w:r>
        <w:rPr>
          <w:rFonts w:ascii="Times New Roman" w:hAnsi="Times New Roman"/>
          <w:sz w:val="28"/>
          <w:szCs w:val="28"/>
          <w:lang w:eastAsia="ru-RU"/>
        </w:rPr>
        <w:t>территории</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 xml:space="preserve"> </w:t>
      </w:r>
      <w:r>
        <w:rPr>
          <w:rFonts w:ascii="Times New Roman" w:hAnsi="Times New Roman"/>
          <w:sz w:val="28"/>
          <w:szCs w:val="28"/>
          <w:lang w:eastAsia="ru-RU"/>
        </w:rPr>
        <w:t>входят</w:t>
      </w:r>
      <w:r>
        <w:rPr>
          <w:rFonts w:ascii="Bodoni Poster" w:hAnsi="Bodoni Poster"/>
          <w:sz w:val="28"/>
          <w:szCs w:val="28"/>
          <w:lang w:eastAsia="ru-RU"/>
        </w:rPr>
        <w:t xml:space="preserve"> </w:t>
      </w:r>
      <w:r>
        <w:rPr>
          <w:rFonts w:ascii="Times New Roman" w:hAnsi="Times New Roman"/>
          <w:sz w:val="28"/>
          <w:szCs w:val="28"/>
          <w:lang w:eastAsia="ru-RU"/>
        </w:rPr>
        <w:t>населённые</w:t>
      </w:r>
      <w:r>
        <w:rPr>
          <w:rFonts w:ascii="Bodoni Poster" w:hAnsi="Bodoni Poster"/>
          <w:sz w:val="28"/>
          <w:szCs w:val="28"/>
          <w:lang w:eastAsia="ru-RU"/>
        </w:rPr>
        <w:t xml:space="preserve"> </w:t>
      </w:r>
      <w:r>
        <w:rPr>
          <w:rFonts w:ascii="Times New Roman" w:hAnsi="Times New Roman"/>
          <w:sz w:val="28"/>
          <w:szCs w:val="28"/>
          <w:lang w:eastAsia="ru-RU"/>
        </w:rPr>
        <w:t>пункты</w:t>
      </w:r>
      <w:r>
        <w:rPr>
          <w:rFonts w:ascii="Bodoni Poster" w:hAnsi="Bodoni Poster"/>
          <w:sz w:val="28"/>
          <w:szCs w:val="28"/>
          <w:lang w:eastAsia="ru-RU"/>
        </w:rPr>
        <w:t xml:space="preserve">: </w:t>
      </w:r>
      <w:r>
        <w:rPr>
          <w:rFonts w:ascii="Times New Roman" w:hAnsi="Times New Roman"/>
          <w:sz w:val="28"/>
          <w:szCs w:val="28"/>
          <w:lang w:eastAsia="ru-RU"/>
        </w:rPr>
        <w:t>село</w:t>
      </w:r>
      <w:r>
        <w:rPr>
          <w:rFonts w:ascii="Bodoni Poster" w:hAnsi="Bodoni Poster"/>
          <w:sz w:val="28"/>
          <w:szCs w:val="28"/>
          <w:lang w:eastAsia="ru-RU"/>
        </w:rPr>
        <w:t xml:space="preserve"> </w:t>
      </w:r>
      <w:r>
        <w:rPr>
          <w:rFonts w:ascii="Times New Roman" w:hAnsi="Times New Roman"/>
          <w:sz w:val="28"/>
          <w:szCs w:val="28"/>
          <w:lang w:eastAsia="ru-RU"/>
        </w:rPr>
        <w:t>Балахтон</w:t>
      </w:r>
      <w:r>
        <w:rPr>
          <w:rFonts w:ascii="Bodoni Poster" w:hAnsi="Bodoni Poster"/>
          <w:sz w:val="28"/>
          <w:szCs w:val="28"/>
          <w:lang w:eastAsia="ru-RU"/>
        </w:rPr>
        <w:t xml:space="preserve">, </w:t>
      </w:r>
      <w:r>
        <w:rPr>
          <w:rFonts w:ascii="Times New Roman" w:hAnsi="Times New Roman"/>
          <w:sz w:val="28"/>
          <w:szCs w:val="28"/>
          <w:lang w:eastAsia="ru-RU"/>
        </w:rPr>
        <w:t>деревни</w:t>
      </w:r>
      <w:r>
        <w:rPr>
          <w:rFonts w:ascii="Bodoni Poster" w:hAnsi="Bodoni Poster"/>
          <w:sz w:val="28"/>
          <w:szCs w:val="28"/>
          <w:lang w:eastAsia="ru-RU"/>
        </w:rPr>
        <w:t xml:space="preserve"> </w:t>
      </w:r>
      <w:r>
        <w:rPr>
          <w:rFonts w:ascii="Times New Roman" w:hAnsi="Times New Roman"/>
          <w:sz w:val="28"/>
          <w:szCs w:val="28"/>
          <w:lang w:eastAsia="ru-RU"/>
        </w:rPr>
        <w:t>Глушково</w:t>
      </w:r>
      <w:r>
        <w:rPr>
          <w:rFonts w:ascii="Bodoni Poster" w:hAnsi="Bodoni Poster"/>
          <w:sz w:val="28"/>
          <w:szCs w:val="28"/>
          <w:lang w:eastAsia="ru-RU"/>
        </w:rPr>
        <w:t xml:space="preserve">, </w:t>
      </w:r>
      <w:r>
        <w:rPr>
          <w:rFonts w:ascii="Times New Roman" w:hAnsi="Times New Roman"/>
          <w:sz w:val="28"/>
          <w:szCs w:val="28"/>
          <w:lang w:eastAsia="ru-RU"/>
        </w:rPr>
        <w:t>Ничково</w:t>
      </w:r>
      <w:r>
        <w:rPr>
          <w:rFonts w:ascii="Bodoni Poster" w:hAnsi="Bodoni Poster"/>
          <w:sz w:val="28"/>
          <w:szCs w:val="28"/>
          <w:lang w:eastAsia="ru-RU"/>
        </w:rPr>
        <w:t xml:space="preserve">, </w:t>
      </w:r>
      <w:r>
        <w:rPr>
          <w:rFonts w:ascii="Times New Roman" w:hAnsi="Times New Roman"/>
          <w:sz w:val="28"/>
          <w:szCs w:val="28"/>
          <w:lang w:eastAsia="ru-RU"/>
        </w:rPr>
        <w:t>Красный</w:t>
      </w:r>
      <w:r>
        <w:rPr>
          <w:rFonts w:ascii="Bodoni Poster" w:hAnsi="Bodoni Poster"/>
          <w:sz w:val="28"/>
          <w:szCs w:val="28"/>
          <w:lang w:eastAsia="ru-RU"/>
        </w:rPr>
        <w:t xml:space="preserve"> </w:t>
      </w:r>
      <w:r>
        <w:rPr>
          <w:rFonts w:ascii="Times New Roman" w:hAnsi="Times New Roman"/>
          <w:sz w:val="28"/>
          <w:szCs w:val="28"/>
          <w:lang w:eastAsia="ru-RU"/>
        </w:rPr>
        <w:t>Яр</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Мальфино</w:t>
      </w:r>
      <w:r>
        <w:rPr>
          <w:rFonts w:ascii="Bodoni Poster" w:hAnsi="Bodoni Poster"/>
          <w:sz w:val="28"/>
          <w:szCs w:val="28"/>
          <w:lang w:eastAsia="ru-RU"/>
        </w:rPr>
        <w:t xml:space="preserve">. </w:t>
      </w:r>
    </w:p>
    <w:p w:rsidR="00B53A0C" w:rsidRDefault="00B53A0C" w:rsidP="00B53A0C">
      <w:pPr>
        <w:pStyle w:val="af3"/>
        <w:rPr>
          <w:rFonts w:ascii="Bodoni Poster" w:hAnsi="Bodoni Poster"/>
          <w:sz w:val="28"/>
          <w:szCs w:val="28"/>
          <w:lang w:eastAsia="ru-RU"/>
        </w:rPr>
      </w:pPr>
      <w:r>
        <w:rPr>
          <w:rFonts w:ascii="Bodoni Poster" w:hAnsi="Bodoni Poster"/>
          <w:sz w:val="28"/>
          <w:szCs w:val="28"/>
          <w:lang w:eastAsia="ru-RU"/>
        </w:rPr>
        <w:tab/>
      </w:r>
      <w:r>
        <w:rPr>
          <w:rFonts w:ascii="Times New Roman" w:hAnsi="Times New Roman"/>
          <w:sz w:val="28"/>
          <w:szCs w:val="28"/>
          <w:lang w:eastAsia="ru-RU"/>
        </w:rPr>
        <w:t>Село</w:t>
      </w:r>
      <w:r>
        <w:rPr>
          <w:rFonts w:ascii="Bodoni Poster" w:hAnsi="Bodoni Poster"/>
          <w:sz w:val="28"/>
          <w:szCs w:val="28"/>
          <w:lang w:eastAsia="ru-RU"/>
        </w:rPr>
        <w:t xml:space="preserve"> </w:t>
      </w:r>
      <w:r>
        <w:rPr>
          <w:rFonts w:ascii="Times New Roman" w:hAnsi="Times New Roman"/>
          <w:sz w:val="28"/>
          <w:szCs w:val="28"/>
          <w:lang w:eastAsia="ru-RU"/>
        </w:rPr>
        <w:t>Балахтон</w:t>
      </w:r>
      <w:r>
        <w:rPr>
          <w:rFonts w:ascii="Bodoni Poster" w:hAnsi="Bodoni Poster"/>
          <w:sz w:val="28"/>
          <w:szCs w:val="28"/>
          <w:lang w:eastAsia="ru-RU"/>
        </w:rPr>
        <w:t xml:space="preserve"> </w:t>
      </w:r>
      <w:r>
        <w:rPr>
          <w:rFonts w:ascii="Times New Roman" w:hAnsi="Times New Roman"/>
          <w:sz w:val="28"/>
          <w:szCs w:val="28"/>
          <w:lang w:eastAsia="ru-RU"/>
        </w:rPr>
        <w:t>удалено</w:t>
      </w:r>
      <w:r>
        <w:rPr>
          <w:rFonts w:ascii="Bodoni Poster" w:hAnsi="Bodoni Poster"/>
          <w:sz w:val="28"/>
          <w:szCs w:val="28"/>
          <w:lang w:eastAsia="ru-RU"/>
        </w:rPr>
        <w:t xml:space="preserve"> </w:t>
      </w:r>
      <w:r>
        <w:rPr>
          <w:rFonts w:ascii="Times New Roman" w:hAnsi="Times New Roman"/>
          <w:sz w:val="28"/>
          <w:szCs w:val="28"/>
          <w:lang w:eastAsia="ru-RU"/>
        </w:rPr>
        <w:t>от</w:t>
      </w:r>
      <w:r>
        <w:rPr>
          <w:rFonts w:ascii="Bodoni Poster" w:hAnsi="Bodoni Poster"/>
          <w:sz w:val="28"/>
          <w:szCs w:val="28"/>
          <w:lang w:eastAsia="ru-RU"/>
        </w:rPr>
        <w:t> </w:t>
      </w:r>
      <w:r>
        <w:rPr>
          <w:rFonts w:ascii="Times New Roman" w:hAnsi="Times New Roman"/>
          <w:sz w:val="28"/>
          <w:szCs w:val="28"/>
          <w:lang w:eastAsia="ru-RU"/>
        </w:rPr>
        <w:t>районного</w:t>
      </w:r>
      <w:r>
        <w:rPr>
          <w:rFonts w:ascii="Bodoni Poster" w:hAnsi="Bodoni Poster"/>
          <w:sz w:val="28"/>
          <w:szCs w:val="28"/>
          <w:lang w:eastAsia="ru-RU"/>
        </w:rPr>
        <w:t xml:space="preserve"> </w:t>
      </w:r>
      <w:r>
        <w:rPr>
          <w:rFonts w:ascii="Times New Roman" w:hAnsi="Times New Roman"/>
          <w:sz w:val="28"/>
          <w:szCs w:val="28"/>
          <w:lang w:eastAsia="ru-RU"/>
        </w:rPr>
        <w:t>центра</w:t>
      </w:r>
      <w:r>
        <w:rPr>
          <w:rFonts w:ascii="Bodoni Poster" w:hAnsi="Bodoni Poster"/>
          <w:sz w:val="28"/>
          <w:szCs w:val="28"/>
          <w:lang w:eastAsia="ru-RU"/>
        </w:rPr>
        <w:t xml:space="preserve">, </w:t>
      </w:r>
      <w:r>
        <w:rPr>
          <w:rFonts w:ascii="Times New Roman" w:hAnsi="Times New Roman"/>
          <w:sz w:val="28"/>
          <w:szCs w:val="28"/>
          <w:lang w:eastAsia="ru-RU"/>
        </w:rPr>
        <w:t>поселка</w:t>
      </w:r>
      <w:r>
        <w:rPr>
          <w:rFonts w:ascii="Bodoni Poster" w:hAnsi="Bodoni Poster"/>
          <w:sz w:val="28"/>
          <w:szCs w:val="28"/>
          <w:lang w:eastAsia="ru-RU"/>
        </w:rPr>
        <w:t xml:space="preserve"> </w:t>
      </w:r>
      <w:r>
        <w:rPr>
          <w:rFonts w:ascii="Times New Roman" w:hAnsi="Times New Roman"/>
          <w:sz w:val="28"/>
          <w:szCs w:val="28"/>
          <w:lang w:eastAsia="ru-RU"/>
        </w:rPr>
        <w:t>Козулька</w:t>
      </w:r>
      <w:r>
        <w:rPr>
          <w:rFonts w:ascii="Bodoni Poster" w:hAnsi="Bodoni Poster"/>
          <w:sz w:val="28"/>
          <w:szCs w:val="28"/>
          <w:lang w:eastAsia="ru-RU"/>
        </w:rPr>
        <w:t xml:space="preserve">, </w:t>
      </w:r>
      <w:r>
        <w:rPr>
          <w:rFonts w:ascii="Times New Roman" w:hAnsi="Times New Roman"/>
          <w:sz w:val="28"/>
          <w:szCs w:val="28"/>
          <w:lang w:eastAsia="ru-RU"/>
        </w:rPr>
        <w:t>на</w:t>
      </w:r>
      <w:r>
        <w:rPr>
          <w:rFonts w:ascii="Bodoni Poster" w:hAnsi="Bodoni Poster"/>
          <w:sz w:val="28"/>
          <w:szCs w:val="28"/>
          <w:lang w:eastAsia="ru-RU"/>
        </w:rPr>
        <w:t> </w:t>
      </w:r>
      <w:r>
        <w:rPr>
          <w:rFonts w:ascii="Times New Roman" w:hAnsi="Times New Roman"/>
          <w:sz w:val="28"/>
          <w:szCs w:val="28"/>
          <w:lang w:eastAsia="ru-RU"/>
        </w:rPr>
        <w:t>расстояние</w:t>
      </w:r>
      <w:r>
        <w:rPr>
          <w:rFonts w:ascii="Bodoni Poster" w:hAnsi="Bodoni Poster"/>
          <w:sz w:val="28"/>
          <w:szCs w:val="28"/>
          <w:lang w:eastAsia="ru-RU"/>
        </w:rPr>
        <w:t xml:space="preserve"> 30 </w:t>
      </w:r>
      <w:r>
        <w:rPr>
          <w:rFonts w:ascii="Times New Roman" w:hAnsi="Times New Roman"/>
          <w:sz w:val="28"/>
          <w:szCs w:val="28"/>
          <w:lang w:eastAsia="ru-RU"/>
        </w:rPr>
        <w:t>километров</w:t>
      </w:r>
      <w:r>
        <w:rPr>
          <w:rFonts w:ascii="Bodoni Poster" w:hAnsi="Bodoni Poster"/>
          <w:sz w:val="28"/>
          <w:szCs w:val="28"/>
          <w:lang w:eastAsia="ru-RU"/>
        </w:rPr>
        <w:t xml:space="preserve">, </w:t>
      </w:r>
      <w:r>
        <w:rPr>
          <w:rFonts w:ascii="Times New Roman" w:hAnsi="Times New Roman"/>
          <w:sz w:val="28"/>
          <w:szCs w:val="28"/>
          <w:lang w:eastAsia="ru-RU"/>
        </w:rPr>
        <w:t>от</w:t>
      </w:r>
      <w:r>
        <w:rPr>
          <w:rFonts w:ascii="Bodoni Poster" w:hAnsi="Bodoni Poster"/>
          <w:sz w:val="28"/>
          <w:szCs w:val="28"/>
          <w:lang w:eastAsia="ru-RU"/>
        </w:rPr>
        <w:t xml:space="preserve"> </w:t>
      </w:r>
      <w:r>
        <w:rPr>
          <w:rFonts w:ascii="Times New Roman" w:hAnsi="Times New Roman"/>
          <w:sz w:val="28"/>
          <w:szCs w:val="28"/>
          <w:lang w:eastAsia="ru-RU"/>
        </w:rPr>
        <w:t>краевого</w:t>
      </w:r>
      <w:r>
        <w:rPr>
          <w:rFonts w:ascii="Bodoni Poster" w:hAnsi="Bodoni Poster"/>
          <w:sz w:val="28"/>
          <w:szCs w:val="28"/>
          <w:lang w:eastAsia="ru-RU"/>
        </w:rPr>
        <w:t xml:space="preserve"> </w:t>
      </w:r>
      <w:r>
        <w:rPr>
          <w:rFonts w:ascii="Times New Roman" w:hAnsi="Times New Roman"/>
          <w:sz w:val="28"/>
          <w:szCs w:val="28"/>
          <w:lang w:eastAsia="ru-RU"/>
        </w:rPr>
        <w:t>центра</w:t>
      </w:r>
      <w:r>
        <w:rPr>
          <w:rFonts w:ascii="Bodoni Poster" w:hAnsi="Bodoni Poster"/>
          <w:sz w:val="28"/>
          <w:szCs w:val="28"/>
          <w:lang w:eastAsia="ru-RU"/>
        </w:rPr>
        <w:t xml:space="preserve">, </w:t>
      </w:r>
      <w:r>
        <w:rPr>
          <w:rFonts w:ascii="Times New Roman" w:hAnsi="Times New Roman"/>
          <w:sz w:val="28"/>
          <w:szCs w:val="28"/>
          <w:lang w:eastAsia="ru-RU"/>
        </w:rPr>
        <w:t>города</w:t>
      </w:r>
      <w:r>
        <w:rPr>
          <w:rFonts w:ascii="Bodoni Poster" w:hAnsi="Bodoni Poster"/>
          <w:sz w:val="28"/>
          <w:szCs w:val="28"/>
          <w:lang w:eastAsia="ru-RU"/>
        </w:rPr>
        <w:t xml:space="preserve"> </w:t>
      </w:r>
      <w:r>
        <w:rPr>
          <w:rFonts w:ascii="Times New Roman" w:hAnsi="Times New Roman"/>
          <w:sz w:val="28"/>
          <w:szCs w:val="28"/>
          <w:lang w:eastAsia="ru-RU"/>
        </w:rPr>
        <w:t>Красноярск</w:t>
      </w:r>
      <w:r>
        <w:rPr>
          <w:rFonts w:ascii="Bodoni Poster" w:hAnsi="Bodoni Poster"/>
          <w:sz w:val="28"/>
          <w:szCs w:val="28"/>
          <w:lang w:eastAsia="ru-RU"/>
        </w:rPr>
        <w:t xml:space="preserve">, – 130 </w:t>
      </w:r>
      <w:r>
        <w:rPr>
          <w:rFonts w:ascii="Times New Roman" w:hAnsi="Times New Roman"/>
          <w:sz w:val="28"/>
          <w:szCs w:val="28"/>
          <w:lang w:eastAsia="ru-RU"/>
        </w:rPr>
        <w:t>километров</w:t>
      </w:r>
      <w:r>
        <w:rPr>
          <w:rFonts w:ascii="Bodoni Poster" w:hAnsi="Bodoni Poster"/>
          <w:sz w:val="28"/>
          <w:szCs w:val="28"/>
          <w:lang w:eastAsia="ru-RU"/>
        </w:rPr>
        <w:t xml:space="preserve">. </w:t>
      </w:r>
      <w:r>
        <w:rPr>
          <w:rFonts w:ascii="Times New Roman" w:hAnsi="Times New Roman"/>
          <w:sz w:val="28"/>
          <w:szCs w:val="28"/>
          <w:lang w:eastAsia="ru-RU"/>
        </w:rPr>
        <w:t>Добраться</w:t>
      </w:r>
      <w:r>
        <w:rPr>
          <w:rFonts w:ascii="Bodoni Poster" w:hAnsi="Bodoni Poster"/>
          <w:sz w:val="28"/>
          <w:szCs w:val="28"/>
          <w:lang w:eastAsia="ru-RU"/>
        </w:rPr>
        <w:t xml:space="preserve"> </w:t>
      </w:r>
      <w:r>
        <w:rPr>
          <w:rFonts w:ascii="Times New Roman" w:hAnsi="Times New Roman"/>
          <w:sz w:val="28"/>
          <w:szCs w:val="28"/>
          <w:lang w:eastAsia="ru-RU"/>
        </w:rPr>
        <w:t>до</w:t>
      </w:r>
      <w:r>
        <w:rPr>
          <w:rFonts w:ascii="Bodoni Poster" w:hAnsi="Bodoni Poster"/>
          <w:sz w:val="28"/>
          <w:szCs w:val="28"/>
          <w:lang w:eastAsia="ru-RU"/>
        </w:rPr>
        <w:t> </w:t>
      </w:r>
      <w:r>
        <w:rPr>
          <w:rFonts w:ascii="Times New Roman" w:hAnsi="Times New Roman"/>
          <w:sz w:val="28"/>
          <w:szCs w:val="28"/>
          <w:lang w:eastAsia="ru-RU"/>
        </w:rPr>
        <w:t>села</w:t>
      </w:r>
      <w:r>
        <w:rPr>
          <w:rFonts w:ascii="Bodoni Poster" w:hAnsi="Bodoni Poster"/>
          <w:sz w:val="28"/>
          <w:szCs w:val="28"/>
          <w:lang w:eastAsia="ru-RU"/>
        </w:rPr>
        <w:t xml:space="preserve"> </w:t>
      </w:r>
      <w:r>
        <w:rPr>
          <w:rFonts w:ascii="Times New Roman" w:hAnsi="Times New Roman"/>
          <w:sz w:val="28"/>
          <w:szCs w:val="28"/>
          <w:lang w:eastAsia="ru-RU"/>
        </w:rPr>
        <w:t>можно</w:t>
      </w:r>
      <w:r>
        <w:rPr>
          <w:rFonts w:ascii="Bodoni Poster" w:hAnsi="Bodoni Poster"/>
          <w:sz w:val="28"/>
          <w:szCs w:val="28"/>
          <w:lang w:eastAsia="ru-RU"/>
        </w:rPr>
        <w:t xml:space="preserve"> </w:t>
      </w:r>
      <w:r>
        <w:rPr>
          <w:rFonts w:ascii="Times New Roman" w:hAnsi="Times New Roman"/>
          <w:sz w:val="28"/>
          <w:szCs w:val="28"/>
          <w:lang w:eastAsia="ru-RU"/>
        </w:rPr>
        <w:t>по</w:t>
      </w:r>
      <w:r>
        <w:rPr>
          <w:rFonts w:ascii="Bodoni Poster" w:hAnsi="Bodoni Poster"/>
          <w:sz w:val="28"/>
          <w:szCs w:val="28"/>
          <w:lang w:eastAsia="ru-RU"/>
        </w:rPr>
        <w:t> </w:t>
      </w:r>
      <w:r>
        <w:rPr>
          <w:rFonts w:ascii="Times New Roman" w:hAnsi="Times New Roman"/>
          <w:sz w:val="28"/>
          <w:szCs w:val="28"/>
          <w:lang w:eastAsia="ru-RU"/>
        </w:rPr>
        <w:t>автодороге</w:t>
      </w:r>
      <w:r>
        <w:rPr>
          <w:rFonts w:ascii="Bodoni Poster" w:hAnsi="Bodoni Poster"/>
          <w:sz w:val="28"/>
          <w:szCs w:val="28"/>
          <w:lang w:eastAsia="ru-RU"/>
        </w:rPr>
        <w:t xml:space="preserve">, </w:t>
      </w:r>
      <w:r>
        <w:rPr>
          <w:rFonts w:ascii="Times New Roman" w:hAnsi="Times New Roman"/>
          <w:sz w:val="28"/>
          <w:szCs w:val="28"/>
          <w:lang w:eastAsia="ru-RU"/>
        </w:rPr>
        <w:t>а</w:t>
      </w:r>
      <w:r>
        <w:rPr>
          <w:rFonts w:ascii="Bodoni Poster" w:hAnsi="Bodoni Poster"/>
          <w:sz w:val="28"/>
          <w:szCs w:val="28"/>
          <w:lang w:eastAsia="ru-RU"/>
        </w:rPr>
        <w:t> </w:t>
      </w:r>
      <w:r>
        <w:rPr>
          <w:rFonts w:ascii="Times New Roman" w:hAnsi="Times New Roman"/>
          <w:sz w:val="28"/>
          <w:szCs w:val="28"/>
          <w:lang w:eastAsia="ru-RU"/>
        </w:rPr>
        <w:t>ближайшая</w:t>
      </w:r>
      <w:r>
        <w:rPr>
          <w:rFonts w:ascii="Bodoni Poster" w:hAnsi="Bodoni Poster"/>
          <w:sz w:val="28"/>
          <w:szCs w:val="28"/>
          <w:lang w:eastAsia="ru-RU"/>
        </w:rPr>
        <w:t xml:space="preserve"> </w:t>
      </w:r>
      <w:r>
        <w:rPr>
          <w:rFonts w:ascii="Times New Roman" w:hAnsi="Times New Roman"/>
          <w:sz w:val="28"/>
          <w:szCs w:val="28"/>
          <w:lang w:eastAsia="ru-RU"/>
        </w:rPr>
        <w:t>к</w:t>
      </w:r>
      <w:r>
        <w:rPr>
          <w:rFonts w:ascii="Bodoni Poster" w:hAnsi="Bodoni Poster"/>
          <w:sz w:val="28"/>
          <w:szCs w:val="28"/>
          <w:lang w:eastAsia="ru-RU"/>
        </w:rPr>
        <w:t> </w:t>
      </w:r>
      <w:r>
        <w:rPr>
          <w:rFonts w:ascii="Times New Roman" w:hAnsi="Times New Roman"/>
          <w:sz w:val="28"/>
          <w:szCs w:val="28"/>
          <w:lang w:eastAsia="ru-RU"/>
        </w:rPr>
        <w:t>населенному</w:t>
      </w:r>
      <w:r>
        <w:rPr>
          <w:rFonts w:ascii="Bodoni Poster" w:hAnsi="Bodoni Poster"/>
          <w:sz w:val="28"/>
          <w:szCs w:val="28"/>
          <w:lang w:eastAsia="ru-RU"/>
        </w:rPr>
        <w:t xml:space="preserve"> </w:t>
      </w:r>
      <w:r>
        <w:rPr>
          <w:rFonts w:ascii="Times New Roman" w:hAnsi="Times New Roman"/>
          <w:sz w:val="28"/>
          <w:szCs w:val="28"/>
          <w:lang w:eastAsia="ru-RU"/>
        </w:rPr>
        <w:t>пункту</w:t>
      </w:r>
      <w:r>
        <w:rPr>
          <w:rFonts w:ascii="Bodoni Poster" w:hAnsi="Bodoni Poster"/>
          <w:sz w:val="28"/>
          <w:szCs w:val="28"/>
          <w:lang w:eastAsia="ru-RU"/>
        </w:rPr>
        <w:t xml:space="preserve"> </w:t>
      </w:r>
      <w:r>
        <w:rPr>
          <w:rFonts w:ascii="Times New Roman" w:hAnsi="Times New Roman"/>
          <w:sz w:val="28"/>
          <w:szCs w:val="28"/>
          <w:lang w:eastAsia="ru-RU"/>
        </w:rPr>
        <w:t>железнодорожная</w:t>
      </w:r>
      <w:r>
        <w:rPr>
          <w:rFonts w:ascii="Bodoni Poster" w:hAnsi="Bodoni Poster"/>
          <w:sz w:val="28"/>
          <w:szCs w:val="28"/>
          <w:lang w:eastAsia="ru-RU"/>
        </w:rPr>
        <w:t xml:space="preserve"> </w:t>
      </w:r>
      <w:r>
        <w:rPr>
          <w:rFonts w:ascii="Times New Roman" w:hAnsi="Times New Roman"/>
          <w:sz w:val="28"/>
          <w:szCs w:val="28"/>
          <w:lang w:eastAsia="ru-RU"/>
        </w:rPr>
        <w:t>станция</w:t>
      </w:r>
      <w:r>
        <w:rPr>
          <w:rFonts w:ascii="Bodoni Poster" w:hAnsi="Bodoni Poster"/>
          <w:sz w:val="28"/>
          <w:szCs w:val="28"/>
          <w:lang w:eastAsia="ru-RU"/>
        </w:rPr>
        <w:t> </w:t>
      </w:r>
      <w:r>
        <w:rPr>
          <w:sz w:val="28"/>
          <w:szCs w:val="28"/>
          <w:lang w:eastAsia="ru-RU"/>
        </w:rPr>
        <w:t>-</w:t>
      </w:r>
      <w:r>
        <w:rPr>
          <w:rFonts w:ascii="Bodoni Poster" w:hAnsi="Bodoni Poster"/>
          <w:sz w:val="28"/>
          <w:szCs w:val="28"/>
          <w:lang w:eastAsia="ru-RU"/>
        </w:rPr>
        <w:t xml:space="preserve"> </w:t>
      </w:r>
      <w:r>
        <w:rPr>
          <w:rFonts w:ascii="Times New Roman" w:hAnsi="Times New Roman"/>
          <w:sz w:val="28"/>
          <w:szCs w:val="28"/>
          <w:lang w:eastAsia="ru-RU"/>
        </w:rPr>
        <w:t>Козулька</w:t>
      </w:r>
      <w:r>
        <w:rPr>
          <w:rFonts w:ascii="Bodoni Poster" w:hAnsi="Bodoni Poster"/>
          <w:sz w:val="28"/>
          <w:szCs w:val="28"/>
          <w:lang w:eastAsia="ru-RU"/>
        </w:rPr>
        <w:t xml:space="preserve">. </w:t>
      </w:r>
      <w:r>
        <w:rPr>
          <w:rFonts w:ascii="Bodoni Poster" w:hAnsi="Bodoni Poster"/>
          <w:sz w:val="28"/>
          <w:szCs w:val="28"/>
          <w:lang w:eastAsia="ru-RU"/>
        </w:rPr>
        <w:tab/>
        <w:t xml:space="preserve">2 </w:t>
      </w:r>
      <w:r>
        <w:rPr>
          <w:rFonts w:ascii="Times New Roman" w:hAnsi="Times New Roman"/>
          <w:sz w:val="28"/>
          <w:szCs w:val="28"/>
          <w:lang w:eastAsia="ru-RU"/>
        </w:rPr>
        <w:t>раза</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неделю</w:t>
      </w:r>
      <w:r>
        <w:rPr>
          <w:rFonts w:ascii="Bodoni Poster" w:hAnsi="Bodoni Poster"/>
          <w:sz w:val="28"/>
          <w:szCs w:val="28"/>
          <w:lang w:eastAsia="ru-RU"/>
        </w:rPr>
        <w:t xml:space="preserve"> </w:t>
      </w:r>
      <w:r>
        <w:rPr>
          <w:rFonts w:ascii="Times New Roman" w:hAnsi="Times New Roman"/>
          <w:sz w:val="28"/>
          <w:szCs w:val="28"/>
          <w:lang w:eastAsia="ru-RU"/>
        </w:rPr>
        <w:t>организовано</w:t>
      </w:r>
      <w:r>
        <w:rPr>
          <w:rFonts w:ascii="Bodoni Poster" w:hAnsi="Bodoni Poster"/>
          <w:sz w:val="28"/>
          <w:szCs w:val="28"/>
          <w:lang w:eastAsia="ru-RU"/>
        </w:rPr>
        <w:t xml:space="preserve"> </w:t>
      </w:r>
      <w:r>
        <w:rPr>
          <w:rFonts w:ascii="Times New Roman" w:hAnsi="Times New Roman"/>
          <w:sz w:val="28"/>
          <w:szCs w:val="28"/>
          <w:lang w:eastAsia="ru-RU"/>
        </w:rPr>
        <w:t>автобусное</w:t>
      </w:r>
      <w:r>
        <w:rPr>
          <w:rFonts w:ascii="Bodoni Poster" w:hAnsi="Bodoni Poster"/>
          <w:sz w:val="28"/>
          <w:szCs w:val="28"/>
          <w:lang w:eastAsia="ru-RU"/>
        </w:rPr>
        <w:t xml:space="preserve"> </w:t>
      </w:r>
      <w:r>
        <w:rPr>
          <w:rFonts w:ascii="Times New Roman" w:hAnsi="Times New Roman"/>
          <w:sz w:val="28"/>
          <w:szCs w:val="28"/>
          <w:lang w:eastAsia="ru-RU"/>
        </w:rPr>
        <w:t>сообщение</w:t>
      </w:r>
      <w:r>
        <w:rPr>
          <w:rFonts w:ascii="Bodoni Poster" w:hAnsi="Bodoni Poster"/>
          <w:sz w:val="28"/>
          <w:szCs w:val="28"/>
          <w:lang w:eastAsia="ru-RU"/>
        </w:rPr>
        <w:t xml:space="preserve"> </w:t>
      </w:r>
      <w:r>
        <w:rPr>
          <w:rFonts w:ascii="Times New Roman" w:hAnsi="Times New Roman"/>
          <w:sz w:val="28"/>
          <w:szCs w:val="28"/>
          <w:lang w:eastAsia="ru-RU"/>
        </w:rPr>
        <w:t>с</w:t>
      </w:r>
      <w:r>
        <w:rPr>
          <w:rFonts w:ascii="Bodoni Poster" w:hAnsi="Bodoni Poster"/>
          <w:sz w:val="28"/>
          <w:szCs w:val="28"/>
          <w:lang w:eastAsia="ru-RU"/>
        </w:rPr>
        <w:t xml:space="preserve"> </w:t>
      </w:r>
      <w:r>
        <w:rPr>
          <w:rFonts w:ascii="Times New Roman" w:hAnsi="Times New Roman"/>
          <w:sz w:val="28"/>
          <w:szCs w:val="28"/>
          <w:lang w:eastAsia="ru-RU"/>
        </w:rPr>
        <w:t>районным</w:t>
      </w:r>
      <w:r>
        <w:rPr>
          <w:rFonts w:ascii="Bodoni Poster" w:hAnsi="Bodoni Poster"/>
          <w:sz w:val="28"/>
          <w:szCs w:val="28"/>
          <w:lang w:eastAsia="ru-RU"/>
        </w:rPr>
        <w:t xml:space="preserve"> </w:t>
      </w:r>
      <w:r>
        <w:rPr>
          <w:rFonts w:ascii="Times New Roman" w:hAnsi="Times New Roman"/>
          <w:sz w:val="28"/>
          <w:szCs w:val="28"/>
          <w:lang w:eastAsia="ru-RU"/>
        </w:rPr>
        <w:t>центром</w:t>
      </w:r>
    </w:p>
    <w:p w:rsidR="00B53A0C" w:rsidRDefault="00B53A0C" w:rsidP="00B53A0C">
      <w:pPr>
        <w:pStyle w:val="af3"/>
        <w:rPr>
          <w:rFonts w:ascii="Bodoni Poster" w:hAnsi="Bodoni Poster"/>
          <w:sz w:val="28"/>
          <w:szCs w:val="28"/>
          <w:lang w:eastAsia="ru-RU"/>
        </w:rPr>
      </w:pPr>
      <w:r>
        <w:rPr>
          <w:rFonts w:ascii="Bodoni Poster" w:hAnsi="Bodoni Poster"/>
          <w:sz w:val="28"/>
          <w:szCs w:val="28"/>
          <w:lang w:eastAsia="ru-RU"/>
        </w:rPr>
        <w:tab/>
      </w:r>
      <w:r>
        <w:rPr>
          <w:rFonts w:ascii="Times New Roman" w:hAnsi="Times New Roman"/>
          <w:sz w:val="28"/>
          <w:szCs w:val="28"/>
          <w:lang w:eastAsia="ru-RU"/>
        </w:rPr>
        <w:t>Количество</w:t>
      </w:r>
      <w:r>
        <w:rPr>
          <w:rFonts w:ascii="Bodoni Poster" w:hAnsi="Bodoni Poster"/>
          <w:sz w:val="28"/>
          <w:szCs w:val="28"/>
          <w:lang w:eastAsia="ru-RU"/>
        </w:rPr>
        <w:t xml:space="preserve"> </w:t>
      </w:r>
      <w:r>
        <w:rPr>
          <w:rFonts w:ascii="Times New Roman" w:hAnsi="Times New Roman"/>
          <w:sz w:val="28"/>
          <w:szCs w:val="28"/>
          <w:lang w:eastAsia="ru-RU"/>
        </w:rPr>
        <w:t>населения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сельсовете</w:t>
      </w:r>
      <w:r>
        <w:rPr>
          <w:rFonts w:ascii="Bodoni Poster" w:hAnsi="Bodoni Poster"/>
          <w:sz w:val="28"/>
          <w:szCs w:val="28"/>
          <w:lang w:eastAsia="ru-RU"/>
        </w:rPr>
        <w:tab/>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на</w:t>
      </w:r>
      <w:r w:rsidRPr="00942F3B">
        <w:rPr>
          <w:sz w:val="28"/>
          <w:szCs w:val="28"/>
          <w:lang w:eastAsia="ru-RU"/>
        </w:rPr>
        <w:t xml:space="preserve"> </w:t>
      </w:r>
      <w:r w:rsidRPr="00942F3B">
        <w:rPr>
          <w:rFonts w:ascii="Bodoni Poster" w:hAnsi="Bodoni Poster"/>
          <w:sz w:val="28"/>
          <w:szCs w:val="28"/>
          <w:lang w:eastAsia="ru-RU"/>
        </w:rPr>
        <w:t>01.01.2019</w:t>
      </w:r>
      <w:r w:rsidRPr="00942F3B">
        <w:rPr>
          <w:rFonts w:ascii="Times New Roman" w:hAnsi="Times New Roman"/>
          <w:sz w:val="28"/>
          <w:szCs w:val="28"/>
          <w:lang w:eastAsia="ru-RU"/>
        </w:rPr>
        <w:t>г</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составляет</w:t>
      </w:r>
      <w:r w:rsidRPr="00942F3B">
        <w:rPr>
          <w:rFonts w:ascii="Bodoni Poster" w:hAnsi="Bodoni Poster"/>
          <w:sz w:val="28"/>
          <w:szCs w:val="28"/>
          <w:lang w:eastAsia="ru-RU"/>
        </w:rPr>
        <w:t xml:space="preserve"> </w:t>
      </w:r>
      <w:r w:rsidR="00942F3B" w:rsidRPr="00942F3B">
        <w:rPr>
          <w:rFonts w:ascii="Broadway" w:hAnsi="Broadway"/>
          <w:sz w:val="28"/>
          <w:szCs w:val="28"/>
          <w:lang w:eastAsia="ru-RU"/>
        </w:rPr>
        <w:t>931</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человек</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по</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с</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Балахтон</w:t>
      </w:r>
      <w:r w:rsidRPr="00942F3B">
        <w:rPr>
          <w:rFonts w:ascii="Bodoni Poster" w:hAnsi="Bodoni Poster"/>
          <w:sz w:val="28"/>
          <w:szCs w:val="28"/>
          <w:lang w:eastAsia="ru-RU"/>
        </w:rPr>
        <w:t xml:space="preserve"> – </w:t>
      </w:r>
      <w:r w:rsidRPr="00942F3B">
        <w:rPr>
          <w:rFonts w:ascii="Broadway" w:hAnsi="Broadway"/>
          <w:sz w:val="28"/>
          <w:szCs w:val="28"/>
          <w:lang w:eastAsia="ru-RU"/>
        </w:rPr>
        <w:t>6</w:t>
      </w:r>
      <w:r w:rsidR="00942F3B" w:rsidRPr="00942F3B">
        <w:rPr>
          <w:rFonts w:ascii="Broadway" w:hAnsi="Broadway"/>
          <w:sz w:val="28"/>
          <w:szCs w:val="28"/>
          <w:lang w:eastAsia="ru-RU"/>
        </w:rPr>
        <w:t>75</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человек</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по</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д</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Глушково</w:t>
      </w:r>
      <w:r w:rsidRPr="00942F3B">
        <w:rPr>
          <w:rFonts w:ascii="Bodoni Poster" w:hAnsi="Bodoni Poster"/>
          <w:sz w:val="28"/>
          <w:szCs w:val="28"/>
          <w:lang w:eastAsia="ru-RU"/>
        </w:rPr>
        <w:t xml:space="preserve"> – </w:t>
      </w:r>
      <w:r w:rsidRPr="00942F3B">
        <w:rPr>
          <w:rFonts w:ascii="Broadway" w:hAnsi="Broadway"/>
          <w:sz w:val="28"/>
          <w:szCs w:val="28"/>
          <w:lang w:eastAsia="ru-RU"/>
        </w:rPr>
        <w:t>4</w:t>
      </w:r>
      <w:r w:rsidR="00942F3B" w:rsidRPr="00942F3B">
        <w:rPr>
          <w:rFonts w:ascii="Broadway" w:hAnsi="Broadway"/>
          <w:sz w:val="28"/>
          <w:szCs w:val="28"/>
          <w:lang w:eastAsia="ru-RU"/>
        </w:rPr>
        <w:t>2</w:t>
      </w:r>
      <w:r w:rsidRPr="00942F3B">
        <w:rPr>
          <w:rFonts w:ascii="Broadway" w:hAnsi="Broadway"/>
          <w:sz w:val="28"/>
          <w:szCs w:val="28"/>
          <w:lang w:eastAsia="ru-RU"/>
        </w:rPr>
        <w:t xml:space="preserve"> </w:t>
      </w:r>
      <w:r w:rsidRPr="00942F3B">
        <w:rPr>
          <w:rFonts w:ascii="Times New Roman" w:hAnsi="Times New Roman"/>
          <w:sz w:val="28"/>
          <w:szCs w:val="28"/>
          <w:lang w:eastAsia="ru-RU"/>
        </w:rPr>
        <w:t>человек</w:t>
      </w:r>
      <w:r w:rsidR="00942F3B">
        <w:rPr>
          <w:rFonts w:ascii="Times New Roman" w:hAnsi="Times New Roman"/>
          <w:sz w:val="28"/>
          <w:szCs w:val="28"/>
          <w:lang w:eastAsia="ru-RU"/>
        </w:rPr>
        <w:t>а</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по</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д</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Ничково</w:t>
      </w:r>
      <w:r w:rsidRPr="00942F3B">
        <w:rPr>
          <w:rFonts w:ascii="Bodoni Poster" w:hAnsi="Bodoni Poster"/>
          <w:sz w:val="28"/>
          <w:szCs w:val="28"/>
          <w:lang w:eastAsia="ru-RU"/>
        </w:rPr>
        <w:t xml:space="preserve"> – </w:t>
      </w:r>
      <w:r w:rsidRPr="00942F3B">
        <w:rPr>
          <w:rFonts w:ascii="Broadway" w:hAnsi="Broadway"/>
          <w:sz w:val="28"/>
          <w:szCs w:val="28"/>
          <w:lang w:eastAsia="ru-RU"/>
        </w:rPr>
        <w:t>1</w:t>
      </w:r>
      <w:r w:rsidR="00942F3B" w:rsidRPr="00942F3B">
        <w:rPr>
          <w:rFonts w:ascii="Broadway" w:hAnsi="Broadway"/>
          <w:sz w:val="28"/>
          <w:szCs w:val="28"/>
          <w:lang w:eastAsia="ru-RU"/>
        </w:rPr>
        <w:t>03</w:t>
      </w:r>
      <w:r w:rsidRPr="00942F3B">
        <w:rPr>
          <w:rFonts w:ascii="Broadway" w:hAnsi="Broadway"/>
          <w:sz w:val="28"/>
          <w:szCs w:val="28"/>
          <w:lang w:eastAsia="ru-RU"/>
        </w:rPr>
        <w:t xml:space="preserve"> </w:t>
      </w:r>
      <w:r w:rsidRPr="00942F3B">
        <w:rPr>
          <w:rFonts w:ascii="Times New Roman" w:hAnsi="Times New Roman"/>
          <w:sz w:val="28"/>
          <w:szCs w:val="28"/>
          <w:lang w:eastAsia="ru-RU"/>
        </w:rPr>
        <w:t>человек</w:t>
      </w:r>
      <w:r w:rsidR="00942F3B">
        <w:rPr>
          <w:rFonts w:ascii="Times New Roman" w:hAnsi="Times New Roman"/>
          <w:sz w:val="28"/>
          <w:szCs w:val="28"/>
          <w:lang w:eastAsia="ru-RU"/>
        </w:rPr>
        <w:t>а</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по</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д</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Красный</w:t>
      </w:r>
      <w:r w:rsidRPr="00942F3B">
        <w:rPr>
          <w:rFonts w:ascii="Bodoni Poster" w:hAnsi="Bodoni Poster"/>
          <w:sz w:val="28"/>
          <w:szCs w:val="28"/>
          <w:lang w:eastAsia="ru-RU"/>
        </w:rPr>
        <w:t xml:space="preserve"> </w:t>
      </w:r>
      <w:r w:rsidRPr="00942F3B">
        <w:rPr>
          <w:rFonts w:ascii="Times New Roman" w:hAnsi="Times New Roman"/>
          <w:sz w:val="28"/>
          <w:szCs w:val="28"/>
          <w:lang w:eastAsia="ru-RU"/>
        </w:rPr>
        <w:t>Яр</w:t>
      </w:r>
      <w:r w:rsidRPr="00942F3B">
        <w:rPr>
          <w:rFonts w:ascii="Bodoni Poster" w:hAnsi="Bodoni Poster"/>
          <w:sz w:val="28"/>
          <w:szCs w:val="28"/>
          <w:lang w:eastAsia="ru-RU"/>
        </w:rPr>
        <w:t xml:space="preserve"> – </w:t>
      </w:r>
      <w:r w:rsidR="00942F3B" w:rsidRPr="00942F3B">
        <w:rPr>
          <w:rFonts w:ascii="Broadway" w:hAnsi="Broadway"/>
          <w:sz w:val="28"/>
          <w:szCs w:val="28"/>
          <w:lang w:eastAsia="ru-RU"/>
        </w:rPr>
        <w:t>93</w:t>
      </w:r>
      <w:r w:rsidRPr="00942F3B">
        <w:rPr>
          <w:rFonts w:ascii="Broadway" w:hAnsi="Broadway"/>
          <w:sz w:val="28"/>
          <w:szCs w:val="28"/>
          <w:lang w:eastAsia="ru-RU"/>
        </w:rPr>
        <w:t xml:space="preserve"> </w:t>
      </w:r>
      <w:r w:rsidRPr="00942F3B">
        <w:rPr>
          <w:rFonts w:ascii="Times New Roman" w:hAnsi="Times New Roman"/>
          <w:sz w:val="28"/>
          <w:szCs w:val="28"/>
          <w:lang w:eastAsia="ru-RU"/>
        </w:rPr>
        <w:t>человек</w:t>
      </w:r>
      <w:r w:rsidR="00942F3B">
        <w:rPr>
          <w:rFonts w:ascii="Times New Roman" w:hAnsi="Times New Roman"/>
          <w:sz w:val="28"/>
          <w:szCs w:val="28"/>
          <w:lang w:eastAsia="ru-RU"/>
        </w:rPr>
        <w:t>а</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по</w:t>
      </w:r>
      <w:r>
        <w:rPr>
          <w:rFonts w:ascii="Bodoni Poster" w:hAnsi="Bodoni Poster"/>
          <w:sz w:val="28"/>
          <w:szCs w:val="28"/>
          <w:lang w:eastAsia="ru-RU"/>
        </w:rPr>
        <w:t xml:space="preserve"> </w:t>
      </w:r>
      <w:r>
        <w:rPr>
          <w:rFonts w:ascii="Times New Roman" w:hAnsi="Times New Roman"/>
          <w:sz w:val="28"/>
          <w:szCs w:val="28"/>
          <w:lang w:eastAsia="ru-RU"/>
        </w:rPr>
        <w:t>д</w:t>
      </w:r>
      <w:r>
        <w:rPr>
          <w:rFonts w:ascii="Bodoni Poster" w:hAnsi="Bodoni Poster"/>
          <w:sz w:val="28"/>
          <w:szCs w:val="28"/>
          <w:lang w:eastAsia="ru-RU"/>
        </w:rPr>
        <w:t xml:space="preserve">. </w:t>
      </w:r>
      <w:r>
        <w:rPr>
          <w:rFonts w:ascii="Times New Roman" w:hAnsi="Times New Roman"/>
          <w:sz w:val="28"/>
          <w:szCs w:val="28"/>
          <w:lang w:eastAsia="ru-RU"/>
        </w:rPr>
        <w:t>Мальфино</w:t>
      </w:r>
      <w:r>
        <w:rPr>
          <w:rFonts w:ascii="Bodoni Poster" w:hAnsi="Bodoni Poster"/>
          <w:sz w:val="28"/>
          <w:szCs w:val="28"/>
          <w:lang w:eastAsia="ru-RU"/>
        </w:rPr>
        <w:t xml:space="preserve"> – </w:t>
      </w:r>
      <w:r w:rsidR="00942F3B" w:rsidRPr="00942F3B">
        <w:rPr>
          <w:rFonts w:ascii="Broadway" w:hAnsi="Broadway"/>
          <w:sz w:val="28"/>
          <w:szCs w:val="28"/>
          <w:lang w:eastAsia="ru-RU"/>
        </w:rPr>
        <w:t>18</w:t>
      </w:r>
      <w:r w:rsidRPr="00942F3B">
        <w:rPr>
          <w:rFonts w:ascii="Broadway" w:hAnsi="Broadway"/>
          <w:color w:val="FF0000"/>
          <w:sz w:val="28"/>
          <w:szCs w:val="28"/>
          <w:lang w:eastAsia="ru-RU"/>
        </w:rPr>
        <w:t xml:space="preserve"> </w:t>
      </w:r>
      <w:r>
        <w:rPr>
          <w:rFonts w:ascii="Times New Roman" w:hAnsi="Times New Roman"/>
          <w:color w:val="000000" w:themeColor="text1"/>
          <w:sz w:val="28"/>
          <w:szCs w:val="28"/>
          <w:lang w:eastAsia="ru-RU"/>
        </w:rPr>
        <w:t>ч</w:t>
      </w:r>
      <w:r>
        <w:rPr>
          <w:rFonts w:ascii="Times New Roman" w:hAnsi="Times New Roman"/>
          <w:sz w:val="28"/>
          <w:szCs w:val="28"/>
          <w:lang w:eastAsia="ru-RU"/>
        </w:rPr>
        <w:t>еловек</w:t>
      </w:r>
      <w:r>
        <w:rPr>
          <w:rFonts w:ascii="Bodoni Poster" w:hAnsi="Bodoni Poster"/>
          <w:sz w:val="28"/>
          <w:szCs w:val="28"/>
          <w:lang w:eastAsia="ru-RU"/>
        </w:rPr>
        <w:t xml:space="preserve">. </w:t>
      </w:r>
    </w:p>
    <w:p w:rsidR="00DD1CA2" w:rsidRDefault="00B53A0C" w:rsidP="00B53A0C">
      <w:pPr>
        <w:pStyle w:val="af3"/>
        <w:rPr>
          <w:rFonts w:ascii="Times New Roman" w:hAnsi="Times New Roman"/>
          <w:color w:val="FF0000"/>
          <w:sz w:val="28"/>
          <w:szCs w:val="28"/>
          <w:lang w:eastAsia="ru-RU"/>
        </w:rPr>
      </w:pPr>
      <w:r>
        <w:rPr>
          <w:rFonts w:ascii="Bodoni Poster" w:hAnsi="Bodoni Poster"/>
          <w:sz w:val="28"/>
          <w:szCs w:val="28"/>
          <w:lang w:eastAsia="ru-RU"/>
        </w:rPr>
        <w:tab/>
      </w:r>
      <w:proofErr w:type="gramStart"/>
      <w:r>
        <w:rPr>
          <w:rFonts w:ascii="Times New Roman" w:hAnsi="Times New Roman"/>
          <w:sz w:val="28"/>
          <w:szCs w:val="28"/>
          <w:lang w:eastAsia="ru-RU"/>
        </w:rPr>
        <w:t>На</w:t>
      </w:r>
      <w:r>
        <w:rPr>
          <w:rFonts w:ascii="Bodoni Poster" w:hAnsi="Bodoni Poster"/>
          <w:sz w:val="28"/>
          <w:szCs w:val="28"/>
          <w:lang w:eastAsia="ru-RU"/>
        </w:rPr>
        <w:t xml:space="preserve"> </w:t>
      </w:r>
      <w:r>
        <w:rPr>
          <w:rFonts w:ascii="Times New Roman" w:hAnsi="Times New Roman"/>
          <w:sz w:val="28"/>
          <w:szCs w:val="28"/>
          <w:lang w:eastAsia="ru-RU"/>
        </w:rPr>
        <w:t>территории</w:t>
      </w:r>
      <w:r>
        <w:rPr>
          <w:rFonts w:ascii="Bodoni Poster" w:hAnsi="Bodoni Poster"/>
          <w:sz w:val="28"/>
          <w:szCs w:val="28"/>
          <w:lang w:eastAsia="ru-RU"/>
        </w:rPr>
        <w:t xml:space="preserve"> </w:t>
      </w:r>
      <w:r>
        <w:rPr>
          <w:rFonts w:ascii="Times New Roman" w:hAnsi="Times New Roman"/>
          <w:sz w:val="28"/>
          <w:szCs w:val="28"/>
          <w:lang w:eastAsia="ru-RU"/>
        </w:rPr>
        <w:t>муниципального</w:t>
      </w:r>
      <w:r>
        <w:rPr>
          <w:rFonts w:ascii="Bodoni Poster" w:hAnsi="Bodoni Poster"/>
          <w:sz w:val="28"/>
          <w:szCs w:val="28"/>
          <w:lang w:eastAsia="ru-RU"/>
        </w:rPr>
        <w:t xml:space="preserve"> </w:t>
      </w:r>
      <w:r>
        <w:rPr>
          <w:rFonts w:ascii="Times New Roman" w:hAnsi="Times New Roman"/>
          <w:sz w:val="28"/>
          <w:szCs w:val="28"/>
          <w:lang w:eastAsia="ru-RU"/>
        </w:rPr>
        <w:t>образования</w:t>
      </w:r>
      <w:r>
        <w:rPr>
          <w:rFonts w:ascii="Bodoni Poster" w:hAnsi="Bodoni Poster"/>
          <w:sz w:val="28"/>
          <w:szCs w:val="28"/>
          <w:lang w:eastAsia="ru-RU"/>
        </w:rPr>
        <w:t xml:space="preserve"> </w:t>
      </w:r>
      <w:r>
        <w:rPr>
          <w:rFonts w:ascii="Times New Roman" w:hAnsi="Times New Roman"/>
          <w:sz w:val="28"/>
          <w:szCs w:val="28"/>
          <w:lang w:eastAsia="ru-RU"/>
        </w:rPr>
        <w:t>Балахтонский</w:t>
      </w:r>
      <w:r>
        <w:rPr>
          <w:rFonts w:ascii="Bodoni Poster" w:hAnsi="Bodoni Poster"/>
          <w:sz w:val="28"/>
          <w:szCs w:val="28"/>
          <w:lang w:eastAsia="ru-RU"/>
        </w:rPr>
        <w:t xml:space="preserve"> </w:t>
      </w:r>
      <w:r>
        <w:rPr>
          <w:rFonts w:ascii="Times New Roman" w:hAnsi="Times New Roman"/>
          <w:sz w:val="28"/>
          <w:szCs w:val="28"/>
          <w:lang w:eastAsia="ru-RU"/>
        </w:rPr>
        <w:t>сельсовет</w:t>
      </w:r>
      <w:r>
        <w:rPr>
          <w:rFonts w:ascii="Bodoni Poster" w:hAnsi="Bodoni Poster"/>
          <w:sz w:val="28"/>
          <w:szCs w:val="28"/>
          <w:lang w:eastAsia="ru-RU"/>
        </w:rPr>
        <w:t xml:space="preserve"> </w:t>
      </w:r>
      <w:r>
        <w:rPr>
          <w:rFonts w:ascii="Times New Roman" w:hAnsi="Times New Roman"/>
          <w:sz w:val="28"/>
          <w:szCs w:val="28"/>
          <w:lang w:eastAsia="ru-RU"/>
        </w:rPr>
        <w:t>осуществляют</w:t>
      </w:r>
      <w:r>
        <w:rPr>
          <w:rFonts w:ascii="Bodoni Poster" w:hAnsi="Bodoni Poster"/>
          <w:sz w:val="28"/>
          <w:szCs w:val="28"/>
          <w:lang w:eastAsia="ru-RU"/>
        </w:rPr>
        <w:t xml:space="preserve"> </w:t>
      </w:r>
      <w:r>
        <w:rPr>
          <w:rFonts w:ascii="Times New Roman" w:hAnsi="Times New Roman"/>
          <w:sz w:val="28"/>
          <w:szCs w:val="28"/>
          <w:lang w:eastAsia="ru-RU"/>
        </w:rPr>
        <w:t>свою</w:t>
      </w:r>
      <w:r>
        <w:rPr>
          <w:rFonts w:ascii="Bodoni Poster" w:hAnsi="Bodoni Poster"/>
          <w:sz w:val="28"/>
          <w:szCs w:val="28"/>
          <w:lang w:eastAsia="ru-RU"/>
        </w:rPr>
        <w:t xml:space="preserve"> </w:t>
      </w:r>
      <w:r>
        <w:rPr>
          <w:rFonts w:ascii="Times New Roman" w:hAnsi="Times New Roman"/>
          <w:sz w:val="28"/>
          <w:szCs w:val="28"/>
          <w:lang w:eastAsia="ru-RU"/>
        </w:rPr>
        <w:t>деятельность</w:t>
      </w:r>
      <w:r>
        <w:rPr>
          <w:rFonts w:ascii="Bodoni Poster" w:hAnsi="Bodoni Poster"/>
          <w:sz w:val="28"/>
          <w:szCs w:val="28"/>
          <w:lang w:eastAsia="ru-RU"/>
        </w:rPr>
        <w:t xml:space="preserve"> </w:t>
      </w:r>
      <w:r>
        <w:rPr>
          <w:rFonts w:ascii="Times New Roman" w:hAnsi="Times New Roman"/>
          <w:sz w:val="28"/>
          <w:szCs w:val="28"/>
          <w:lang w:eastAsia="ru-RU"/>
        </w:rPr>
        <w:t>средняя</w:t>
      </w:r>
      <w:r>
        <w:rPr>
          <w:rFonts w:ascii="Bodoni Poster" w:hAnsi="Bodoni Poster"/>
          <w:sz w:val="28"/>
          <w:szCs w:val="28"/>
          <w:lang w:eastAsia="ru-RU"/>
        </w:rPr>
        <w:t xml:space="preserve"> </w:t>
      </w:r>
      <w:r>
        <w:rPr>
          <w:rFonts w:ascii="Times New Roman" w:hAnsi="Times New Roman"/>
          <w:sz w:val="28"/>
          <w:szCs w:val="28"/>
          <w:lang w:eastAsia="ru-RU"/>
        </w:rPr>
        <w:t>общеобразовательная</w:t>
      </w:r>
      <w:r>
        <w:rPr>
          <w:rFonts w:ascii="Bodoni Poster" w:hAnsi="Bodoni Poster"/>
          <w:sz w:val="28"/>
          <w:szCs w:val="28"/>
          <w:lang w:eastAsia="ru-RU"/>
        </w:rPr>
        <w:t xml:space="preserve"> </w:t>
      </w:r>
      <w:r>
        <w:rPr>
          <w:rFonts w:ascii="Times New Roman" w:hAnsi="Times New Roman"/>
          <w:sz w:val="28"/>
          <w:szCs w:val="28"/>
          <w:lang w:eastAsia="ru-RU"/>
        </w:rPr>
        <w:t>школа</w:t>
      </w:r>
      <w:r>
        <w:rPr>
          <w:rFonts w:ascii="Bodoni Poster" w:hAnsi="Bodoni Poster"/>
          <w:sz w:val="28"/>
          <w:szCs w:val="28"/>
          <w:lang w:eastAsia="ru-RU"/>
        </w:rPr>
        <w:t xml:space="preserve">, </w:t>
      </w:r>
      <w:r>
        <w:rPr>
          <w:rFonts w:ascii="Times New Roman" w:hAnsi="Times New Roman"/>
          <w:sz w:val="28"/>
          <w:szCs w:val="28"/>
          <w:lang w:eastAsia="ru-RU"/>
        </w:rPr>
        <w:t>детский</w:t>
      </w:r>
      <w:r>
        <w:rPr>
          <w:rFonts w:ascii="Bodoni Poster" w:hAnsi="Bodoni Poster"/>
          <w:sz w:val="28"/>
          <w:szCs w:val="28"/>
          <w:lang w:eastAsia="ru-RU"/>
        </w:rPr>
        <w:t xml:space="preserve"> </w:t>
      </w:r>
      <w:r>
        <w:rPr>
          <w:rFonts w:ascii="Times New Roman" w:hAnsi="Times New Roman"/>
          <w:sz w:val="28"/>
          <w:szCs w:val="28"/>
          <w:lang w:eastAsia="ru-RU"/>
        </w:rPr>
        <w:t>сад</w:t>
      </w:r>
      <w:r>
        <w:rPr>
          <w:rFonts w:ascii="Bodoni Poster" w:hAnsi="Bodoni Poster"/>
          <w:sz w:val="28"/>
          <w:szCs w:val="28"/>
          <w:lang w:eastAsia="ru-RU"/>
        </w:rPr>
        <w:t xml:space="preserve"> «</w:t>
      </w:r>
      <w:r>
        <w:rPr>
          <w:rFonts w:ascii="Times New Roman" w:hAnsi="Times New Roman"/>
          <w:sz w:val="28"/>
          <w:szCs w:val="28"/>
          <w:lang w:eastAsia="ru-RU"/>
        </w:rPr>
        <w:t>Светлячок</w:t>
      </w:r>
      <w:r>
        <w:rPr>
          <w:rFonts w:ascii="Bodoni Poster" w:hAnsi="Bodoni Poster"/>
          <w:sz w:val="28"/>
          <w:szCs w:val="28"/>
          <w:lang w:eastAsia="ru-RU"/>
        </w:rPr>
        <w:t xml:space="preserve">», </w:t>
      </w:r>
      <w:r>
        <w:rPr>
          <w:rFonts w:ascii="Times New Roman" w:hAnsi="Times New Roman"/>
          <w:sz w:val="28"/>
          <w:szCs w:val="28"/>
          <w:lang w:eastAsia="ru-RU"/>
        </w:rPr>
        <w:t>врачебная</w:t>
      </w:r>
      <w:r>
        <w:rPr>
          <w:rFonts w:ascii="Bodoni Poster" w:hAnsi="Bodoni Poster"/>
          <w:sz w:val="28"/>
          <w:szCs w:val="28"/>
          <w:lang w:eastAsia="ru-RU"/>
        </w:rPr>
        <w:t xml:space="preserve"> </w:t>
      </w:r>
      <w:r>
        <w:rPr>
          <w:rFonts w:ascii="Times New Roman" w:hAnsi="Times New Roman"/>
          <w:sz w:val="28"/>
          <w:szCs w:val="28"/>
          <w:lang w:eastAsia="ru-RU"/>
        </w:rPr>
        <w:t>амбулатория</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два</w:t>
      </w:r>
      <w:r>
        <w:rPr>
          <w:rFonts w:ascii="Bodoni Poster" w:hAnsi="Bodoni Poster"/>
          <w:sz w:val="28"/>
          <w:szCs w:val="28"/>
          <w:lang w:eastAsia="ru-RU"/>
        </w:rPr>
        <w:t xml:space="preserve"> </w:t>
      </w:r>
      <w:r>
        <w:rPr>
          <w:rFonts w:ascii="Times New Roman" w:hAnsi="Times New Roman"/>
          <w:sz w:val="28"/>
          <w:szCs w:val="28"/>
          <w:lang w:eastAsia="ru-RU"/>
        </w:rPr>
        <w:t>фельдшерско</w:t>
      </w:r>
      <w:r>
        <w:rPr>
          <w:rFonts w:ascii="Bodoni Poster" w:hAnsi="Bodoni Poster"/>
          <w:sz w:val="28"/>
          <w:szCs w:val="28"/>
          <w:lang w:eastAsia="ru-RU"/>
        </w:rPr>
        <w:t>-</w:t>
      </w:r>
      <w:r>
        <w:rPr>
          <w:rFonts w:ascii="Times New Roman" w:hAnsi="Times New Roman"/>
          <w:sz w:val="28"/>
          <w:szCs w:val="28"/>
          <w:lang w:eastAsia="ru-RU"/>
        </w:rPr>
        <w:t>акушерских</w:t>
      </w:r>
      <w:r>
        <w:rPr>
          <w:rFonts w:ascii="Bodoni Poster" w:hAnsi="Bodoni Poster"/>
          <w:sz w:val="28"/>
          <w:szCs w:val="28"/>
          <w:lang w:eastAsia="ru-RU"/>
        </w:rPr>
        <w:t xml:space="preserve"> </w:t>
      </w:r>
      <w:r>
        <w:rPr>
          <w:rFonts w:ascii="Times New Roman" w:hAnsi="Times New Roman"/>
          <w:sz w:val="28"/>
          <w:szCs w:val="28"/>
          <w:lang w:eastAsia="ru-RU"/>
        </w:rPr>
        <w:t>пункта</w:t>
      </w:r>
      <w:r>
        <w:rPr>
          <w:rFonts w:ascii="Bodoni Poster" w:hAnsi="Bodoni Poster"/>
          <w:sz w:val="28"/>
          <w:szCs w:val="28"/>
          <w:lang w:eastAsia="ru-RU"/>
        </w:rPr>
        <w:t xml:space="preserve">, </w:t>
      </w:r>
      <w:r>
        <w:rPr>
          <w:rFonts w:ascii="Times New Roman" w:hAnsi="Times New Roman"/>
          <w:sz w:val="28"/>
          <w:szCs w:val="28"/>
          <w:lang w:eastAsia="ru-RU"/>
        </w:rPr>
        <w:t>сельский</w:t>
      </w:r>
      <w:r>
        <w:rPr>
          <w:rFonts w:ascii="Bodoni Poster" w:hAnsi="Bodoni Poster"/>
          <w:sz w:val="28"/>
          <w:szCs w:val="28"/>
          <w:lang w:eastAsia="ru-RU"/>
        </w:rPr>
        <w:t xml:space="preserve"> </w:t>
      </w:r>
      <w:r>
        <w:rPr>
          <w:rFonts w:ascii="Times New Roman" w:hAnsi="Times New Roman"/>
          <w:sz w:val="28"/>
          <w:szCs w:val="28"/>
          <w:lang w:eastAsia="ru-RU"/>
        </w:rPr>
        <w:t>Дом</w:t>
      </w:r>
      <w:r>
        <w:rPr>
          <w:rFonts w:ascii="Bodoni Poster" w:hAnsi="Bodoni Poster"/>
          <w:sz w:val="28"/>
          <w:szCs w:val="28"/>
          <w:lang w:eastAsia="ru-RU"/>
        </w:rPr>
        <w:t xml:space="preserve"> </w:t>
      </w:r>
      <w:r>
        <w:rPr>
          <w:rFonts w:ascii="Times New Roman" w:hAnsi="Times New Roman"/>
          <w:sz w:val="28"/>
          <w:szCs w:val="28"/>
          <w:lang w:eastAsia="ru-RU"/>
        </w:rPr>
        <w:t>культуры</w:t>
      </w:r>
      <w:r>
        <w:rPr>
          <w:rFonts w:ascii="Bodoni Poster" w:hAnsi="Bodoni Poster"/>
          <w:sz w:val="28"/>
          <w:szCs w:val="28"/>
          <w:lang w:eastAsia="ru-RU"/>
        </w:rPr>
        <w:t xml:space="preserve">, </w:t>
      </w:r>
      <w:r>
        <w:rPr>
          <w:rFonts w:ascii="Times New Roman" w:hAnsi="Times New Roman"/>
          <w:sz w:val="28"/>
          <w:szCs w:val="28"/>
          <w:lang w:eastAsia="ru-RU"/>
        </w:rPr>
        <w:t>библиотека</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два</w:t>
      </w:r>
      <w:r>
        <w:rPr>
          <w:rFonts w:ascii="Bodoni Poster" w:hAnsi="Bodoni Poster"/>
          <w:sz w:val="28"/>
          <w:szCs w:val="28"/>
          <w:lang w:eastAsia="ru-RU"/>
        </w:rPr>
        <w:t xml:space="preserve"> </w:t>
      </w:r>
      <w:r>
        <w:rPr>
          <w:rFonts w:ascii="Times New Roman" w:hAnsi="Times New Roman"/>
          <w:sz w:val="28"/>
          <w:szCs w:val="28"/>
          <w:lang w:eastAsia="ru-RU"/>
        </w:rPr>
        <w:t>клуба</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д</w:t>
      </w:r>
      <w:r>
        <w:rPr>
          <w:rFonts w:ascii="Bodoni Poster" w:hAnsi="Bodoni Poster"/>
          <w:sz w:val="28"/>
          <w:szCs w:val="28"/>
          <w:lang w:eastAsia="ru-RU"/>
        </w:rPr>
        <w:t xml:space="preserve">. </w:t>
      </w:r>
      <w:r>
        <w:rPr>
          <w:rFonts w:ascii="Times New Roman" w:hAnsi="Times New Roman"/>
          <w:sz w:val="28"/>
          <w:szCs w:val="28"/>
          <w:lang w:eastAsia="ru-RU"/>
        </w:rPr>
        <w:t>Красный</w:t>
      </w:r>
      <w:r>
        <w:rPr>
          <w:rFonts w:ascii="Bodoni Poster" w:hAnsi="Bodoni Poster"/>
          <w:sz w:val="28"/>
          <w:szCs w:val="28"/>
          <w:lang w:eastAsia="ru-RU"/>
        </w:rPr>
        <w:t xml:space="preserve"> </w:t>
      </w:r>
      <w:r>
        <w:rPr>
          <w:rFonts w:ascii="Times New Roman" w:hAnsi="Times New Roman"/>
          <w:sz w:val="28"/>
          <w:szCs w:val="28"/>
          <w:lang w:eastAsia="ru-RU"/>
        </w:rPr>
        <w:t>Яр</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д</w:t>
      </w:r>
      <w:r>
        <w:rPr>
          <w:rFonts w:ascii="Bodoni Poster" w:hAnsi="Bodoni Poster"/>
          <w:sz w:val="28"/>
          <w:szCs w:val="28"/>
          <w:lang w:eastAsia="ru-RU"/>
        </w:rPr>
        <w:t xml:space="preserve">. </w:t>
      </w:r>
      <w:r>
        <w:rPr>
          <w:rFonts w:ascii="Times New Roman" w:hAnsi="Times New Roman"/>
          <w:sz w:val="28"/>
          <w:szCs w:val="28"/>
          <w:lang w:eastAsia="ru-RU"/>
        </w:rPr>
        <w:t>Ничково</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которых</w:t>
      </w:r>
      <w:r>
        <w:rPr>
          <w:rFonts w:ascii="Bodoni Poster" w:hAnsi="Bodoni Poster"/>
          <w:sz w:val="28"/>
          <w:szCs w:val="28"/>
          <w:lang w:eastAsia="ru-RU"/>
        </w:rPr>
        <w:t xml:space="preserve"> </w:t>
      </w:r>
      <w:r>
        <w:rPr>
          <w:rFonts w:ascii="Times New Roman" w:hAnsi="Times New Roman"/>
          <w:sz w:val="28"/>
          <w:szCs w:val="28"/>
          <w:lang w:eastAsia="ru-RU"/>
        </w:rPr>
        <w:t>также</w:t>
      </w:r>
      <w:r>
        <w:rPr>
          <w:rFonts w:ascii="Bodoni Poster" w:hAnsi="Bodoni Poster"/>
          <w:sz w:val="28"/>
          <w:szCs w:val="28"/>
          <w:lang w:eastAsia="ru-RU"/>
        </w:rPr>
        <w:t xml:space="preserve"> </w:t>
      </w:r>
      <w:r>
        <w:rPr>
          <w:rFonts w:ascii="Times New Roman" w:hAnsi="Times New Roman"/>
          <w:sz w:val="28"/>
          <w:szCs w:val="28"/>
          <w:lang w:eastAsia="ru-RU"/>
        </w:rPr>
        <w:t>располагаются</w:t>
      </w:r>
      <w:r>
        <w:rPr>
          <w:rFonts w:ascii="Bodoni Poster" w:hAnsi="Bodoni Poster"/>
          <w:sz w:val="28"/>
          <w:szCs w:val="28"/>
          <w:lang w:eastAsia="ru-RU"/>
        </w:rPr>
        <w:t xml:space="preserve"> </w:t>
      </w:r>
      <w:r>
        <w:rPr>
          <w:rFonts w:ascii="Times New Roman" w:hAnsi="Times New Roman"/>
          <w:sz w:val="28"/>
          <w:szCs w:val="28"/>
          <w:lang w:eastAsia="ru-RU"/>
        </w:rPr>
        <w:t>библиотеки</w:t>
      </w:r>
      <w:r>
        <w:rPr>
          <w:rFonts w:ascii="Bodoni Poster" w:hAnsi="Bodoni Poster"/>
          <w:sz w:val="28"/>
          <w:szCs w:val="28"/>
          <w:lang w:eastAsia="ru-RU"/>
        </w:rPr>
        <w:t xml:space="preserve">), </w:t>
      </w:r>
      <w:r>
        <w:rPr>
          <w:rFonts w:ascii="Times New Roman" w:hAnsi="Times New Roman"/>
          <w:sz w:val="28"/>
          <w:szCs w:val="28"/>
          <w:lang w:eastAsia="ru-RU"/>
        </w:rPr>
        <w:t>отделение</w:t>
      </w:r>
      <w:r>
        <w:rPr>
          <w:rFonts w:ascii="Bodoni Poster" w:hAnsi="Bodoni Poster"/>
          <w:sz w:val="28"/>
          <w:szCs w:val="28"/>
          <w:lang w:eastAsia="ru-RU"/>
        </w:rPr>
        <w:t xml:space="preserve"> </w:t>
      </w:r>
      <w:r>
        <w:rPr>
          <w:rFonts w:ascii="Times New Roman" w:hAnsi="Times New Roman"/>
          <w:sz w:val="28"/>
          <w:szCs w:val="28"/>
          <w:lang w:eastAsia="ru-RU"/>
        </w:rPr>
        <w:t>почтовой</w:t>
      </w:r>
      <w:r>
        <w:rPr>
          <w:rFonts w:ascii="Bodoni Poster" w:hAnsi="Bodoni Poster"/>
          <w:sz w:val="28"/>
          <w:szCs w:val="28"/>
          <w:lang w:eastAsia="ru-RU"/>
        </w:rPr>
        <w:t xml:space="preserve"> </w:t>
      </w:r>
      <w:r>
        <w:rPr>
          <w:rFonts w:ascii="Times New Roman" w:hAnsi="Times New Roman"/>
          <w:sz w:val="28"/>
          <w:szCs w:val="28"/>
          <w:lang w:eastAsia="ru-RU"/>
        </w:rPr>
        <w:t>связи</w:t>
      </w:r>
      <w:r>
        <w:rPr>
          <w:rFonts w:ascii="Bodoni Poster" w:hAnsi="Bodoni Poster"/>
          <w:sz w:val="28"/>
          <w:szCs w:val="28"/>
          <w:lang w:eastAsia="ru-RU"/>
        </w:rPr>
        <w:t xml:space="preserve">, </w:t>
      </w:r>
      <w:r>
        <w:rPr>
          <w:rFonts w:ascii="Times New Roman" w:hAnsi="Times New Roman"/>
          <w:sz w:val="28"/>
          <w:szCs w:val="28"/>
          <w:lang w:eastAsia="ru-RU"/>
        </w:rPr>
        <w:t>аптечный</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ветеринарный</w:t>
      </w:r>
      <w:r>
        <w:rPr>
          <w:rFonts w:ascii="Bodoni Poster" w:hAnsi="Bodoni Poster"/>
          <w:sz w:val="28"/>
          <w:szCs w:val="28"/>
          <w:lang w:eastAsia="ru-RU"/>
        </w:rPr>
        <w:t xml:space="preserve"> </w:t>
      </w:r>
      <w:r>
        <w:rPr>
          <w:rFonts w:ascii="Times New Roman" w:hAnsi="Times New Roman"/>
          <w:sz w:val="28"/>
          <w:szCs w:val="28"/>
          <w:lang w:eastAsia="ru-RU"/>
        </w:rPr>
        <w:t>пункты</w:t>
      </w:r>
      <w:r>
        <w:rPr>
          <w:rFonts w:ascii="Bodoni Poster" w:hAnsi="Bodoni Poster"/>
          <w:sz w:val="28"/>
          <w:szCs w:val="28"/>
          <w:lang w:eastAsia="ru-RU"/>
        </w:rPr>
        <w:t xml:space="preserve">, </w:t>
      </w:r>
      <w:r>
        <w:rPr>
          <w:rFonts w:ascii="Times New Roman" w:hAnsi="Times New Roman"/>
          <w:sz w:val="28"/>
          <w:szCs w:val="28"/>
          <w:lang w:eastAsia="ru-RU"/>
        </w:rPr>
        <w:t>функционируют</w:t>
      </w:r>
      <w:r>
        <w:rPr>
          <w:rFonts w:ascii="Bodoni Poster" w:hAnsi="Bodoni Poster"/>
          <w:sz w:val="28"/>
          <w:szCs w:val="28"/>
          <w:lang w:eastAsia="ru-RU"/>
        </w:rPr>
        <w:t xml:space="preserve"> </w:t>
      </w:r>
      <w:r>
        <w:rPr>
          <w:rFonts w:ascii="Times New Roman" w:hAnsi="Times New Roman"/>
          <w:sz w:val="28"/>
          <w:szCs w:val="28"/>
          <w:lang w:eastAsia="ru-RU"/>
        </w:rPr>
        <w:t>Пожарный</w:t>
      </w:r>
      <w:r>
        <w:rPr>
          <w:rFonts w:ascii="Bodoni Poster" w:hAnsi="Bodoni Poster"/>
          <w:sz w:val="28"/>
          <w:szCs w:val="28"/>
          <w:lang w:eastAsia="ru-RU"/>
        </w:rPr>
        <w:t xml:space="preserve"> </w:t>
      </w:r>
      <w:r>
        <w:rPr>
          <w:rFonts w:ascii="Times New Roman" w:hAnsi="Times New Roman"/>
          <w:sz w:val="28"/>
          <w:szCs w:val="28"/>
          <w:lang w:eastAsia="ru-RU"/>
        </w:rPr>
        <w:t>пост</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Скорая</w:t>
      </w:r>
      <w:r>
        <w:rPr>
          <w:rFonts w:ascii="Bodoni Poster" w:hAnsi="Bodoni Poster"/>
          <w:sz w:val="28"/>
          <w:szCs w:val="28"/>
          <w:lang w:eastAsia="ru-RU"/>
        </w:rPr>
        <w:t xml:space="preserve"> </w:t>
      </w:r>
      <w:r>
        <w:rPr>
          <w:rFonts w:ascii="Times New Roman" w:hAnsi="Times New Roman"/>
          <w:sz w:val="28"/>
          <w:szCs w:val="28"/>
          <w:lang w:eastAsia="ru-RU"/>
        </w:rPr>
        <w:t>помощь</w:t>
      </w:r>
      <w:r>
        <w:rPr>
          <w:rFonts w:ascii="Bodoni Poster" w:hAnsi="Bodoni Poster"/>
          <w:sz w:val="28"/>
          <w:szCs w:val="28"/>
          <w:lang w:eastAsia="ru-RU"/>
        </w:rPr>
        <w:t>.</w:t>
      </w:r>
      <w:proofErr w:type="gramEnd"/>
      <w:r>
        <w:rPr>
          <w:rFonts w:ascii="Bodoni Poster" w:hAnsi="Bodoni Poster"/>
          <w:sz w:val="28"/>
          <w:szCs w:val="28"/>
          <w:lang w:eastAsia="ru-RU"/>
        </w:rPr>
        <w:t xml:space="preserve"> </w:t>
      </w:r>
      <w:r>
        <w:rPr>
          <w:rFonts w:ascii="Times New Roman" w:hAnsi="Times New Roman"/>
          <w:sz w:val="28"/>
          <w:szCs w:val="28"/>
          <w:lang w:eastAsia="ru-RU"/>
        </w:rPr>
        <w:t>Функционирует телефонная связь, сотовая связь. Доступен Интернет. Кроме</w:t>
      </w:r>
      <w:r>
        <w:rPr>
          <w:rFonts w:ascii="Bodoni Poster" w:hAnsi="Bodoni Poster"/>
          <w:sz w:val="28"/>
          <w:szCs w:val="28"/>
          <w:lang w:eastAsia="ru-RU"/>
        </w:rPr>
        <w:t xml:space="preserve"> </w:t>
      </w:r>
      <w:r>
        <w:rPr>
          <w:rFonts w:ascii="Times New Roman" w:hAnsi="Times New Roman"/>
          <w:sz w:val="28"/>
          <w:szCs w:val="28"/>
          <w:lang w:eastAsia="ru-RU"/>
        </w:rPr>
        <w:t>того</w:t>
      </w:r>
      <w:r>
        <w:rPr>
          <w:rFonts w:ascii="Bodoni Poster" w:hAnsi="Bodoni Poster"/>
          <w:sz w:val="28"/>
          <w:szCs w:val="28"/>
          <w:lang w:eastAsia="ru-RU"/>
        </w:rPr>
        <w:t xml:space="preserve"> </w:t>
      </w:r>
      <w:r>
        <w:rPr>
          <w:rFonts w:ascii="Times New Roman" w:hAnsi="Times New Roman"/>
          <w:sz w:val="28"/>
          <w:szCs w:val="28"/>
          <w:lang w:eastAsia="ru-RU"/>
        </w:rPr>
        <w:t>на</w:t>
      </w:r>
      <w:r>
        <w:rPr>
          <w:rFonts w:ascii="Bodoni Poster" w:hAnsi="Bodoni Poster"/>
          <w:sz w:val="28"/>
          <w:szCs w:val="28"/>
          <w:lang w:eastAsia="ru-RU"/>
        </w:rPr>
        <w:t xml:space="preserve"> </w:t>
      </w:r>
      <w:r>
        <w:rPr>
          <w:rFonts w:ascii="Times New Roman" w:hAnsi="Times New Roman"/>
          <w:sz w:val="28"/>
          <w:szCs w:val="28"/>
          <w:lang w:eastAsia="ru-RU"/>
        </w:rPr>
        <w:t>территории</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 xml:space="preserve"> </w:t>
      </w:r>
      <w:r>
        <w:rPr>
          <w:rFonts w:ascii="Times New Roman" w:hAnsi="Times New Roman"/>
          <w:sz w:val="28"/>
          <w:szCs w:val="28"/>
          <w:lang w:eastAsia="ru-RU"/>
        </w:rPr>
        <w:t>осуществляют</w:t>
      </w:r>
      <w:r>
        <w:rPr>
          <w:rFonts w:ascii="Bodoni Poster" w:hAnsi="Bodoni Poster"/>
          <w:sz w:val="28"/>
          <w:szCs w:val="28"/>
          <w:lang w:eastAsia="ru-RU"/>
        </w:rPr>
        <w:t xml:space="preserve"> </w:t>
      </w:r>
      <w:r>
        <w:rPr>
          <w:rFonts w:ascii="Times New Roman" w:hAnsi="Times New Roman"/>
          <w:sz w:val="28"/>
          <w:szCs w:val="28"/>
          <w:lang w:eastAsia="ru-RU"/>
        </w:rPr>
        <w:t>свою</w:t>
      </w:r>
      <w:r>
        <w:rPr>
          <w:rFonts w:ascii="Bodoni Poster" w:hAnsi="Bodoni Poster"/>
          <w:sz w:val="28"/>
          <w:szCs w:val="28"/>
          <w:lang w:eastAsia="ru-RU"/>
        </w:rPr>
        <w:t xml:space="preserve"> </w:t>
      </w:r>
      <w:r>
        <w:rPr>
          <w:rFonts w:ascii="Times New Roman" w:hAnsi="Times New Roman"/>
          <w:sz w:val="28"/>
          <w:szCs w:val="28"/>
          <w:lang w:eastAsia="ru-RU"/>
        </w:rPr>
        <w:t>деятельность</w:t>
      </w:r>
      <w:r>
        <w:rPr>
          <w:rFonts w:ascii="Bodoni Poster" w:hAnsi="Bodoni Poster"/>
          <w:sz w:val="28"/>
          <w:szCs w:val="28"/>
          <w:lang w:eastAsia="ru-RU"/>
        </w:rPr>
        <w:t xml:space="preserve"> </w:t>
      </w:r>
      <w:r>
        <w:rPr>
          <w:rFonts w:ascii="Times New Roman" w:hAnsi="Times New Roman"/>
          <w:sz w:val="28"/>
          <w:szCs w:val="28"/>
          <w:lang w:eastAsia="ru-RU"/>
        </w:rPr>
        <w:t>два</w:t>
      </w:r>
      <w:r>
        <w:rPr>
          <w:rFonts w:ascii="Bodoni Poster" w:hAnsi="Bodoni Poster"/>
          <w:sz w:val="28"/>
          <w:szCs w:val="28"/>
          <w:lang w:eastAsia="ru-RU"/>
        </w:rPr>
        <w:t xml:space="preserve"> </w:t>
      </w:r>
      <w:r>
        <w:rPr>
          <w:rFonts w:ascii="Times New Roman" w:hAnsi="Times New Roman"/>
          <w:sz w:val="28"/>
          <w:szCs w:val="28"/>
          <w:lang w:eastAsia="ru-RU"/>
        </w:rPr>
        <w:t>сельскохозяйственных</w:t>
      </w:r>
      <w:r>
        <w:rPr>
          <w:rFonts w:ascii="Bodoni Poster" w:hAnsi="Bodoni Poster"/>
          <w:sz w:val="28"/>
          <w:szCs w:val="28"/>
          <w:lang w:eastAsia="ru-RU"/>
        </w:rPr>
        <w:t xml:space="preserve"> </w:t>
      </w:r>
      <w:r>
        <w:rPr>
          <w:rFonts w:ascii="Times New Roman" w:hAnsi="Times New Roman"/>
          <w:sz w:val="28"/>
          <w:szCs w:val="28"/>
          <w:lang w:eastAsia="ru-RU"/>
        </w:rPr>
        <w:t>предприятия</w:t>
      </w:r>
      <w:r>
        <w:rPr>
          <w:rFonts w:ascii="Bodoni Poster" w:hAnsi="Bodoni Poster"/>
          <w:sz w:val="28"/>
          <w:szCs w:val="28"/>
          <w:lang w:eastAsia="ru-RU"/>
        </w:rPr>
        <w:t xml:space="preserve">: </w:t>
      </w:r>
      <w:r>
        <w:rPr>
          <w:rFonts w:ascii="Times New Roman" w:hAnsi="Times New Roman"/>
          <w:sz w:val="28"/>
          <w:szCs w:val="28"/>
          <w:lang w:eastAsia="ru-RU"/>
        </w:rPr>
        <w:t>ООО</w:t>
      </w:r>
      <w:r>
        <w:rPr>
          <w:rFonts w:ascii="Bodoni Poster" w:hAnsi="Bodoni Poster"/>
          <w:sz w:val="28"/>
          <w:szCs w:val="28"/>
          <w:lang w:eastAsia="ru-RU"/>
        </w:rPr>
        <w:t xml:space="preserve"> «</w:t>
      </w:r>
      <w:r>
        <w:rPr>
          <w:rFonts w:ascii="Times New Roman" w:hAnsi="Times New Roman"/>
          <w:sz w:val="28"/>
          <w:szCs w:val="28"/>
          <w:lang w:eastAsia="ru-RU"/>
        </w:rPr>
        <w:t>Таёжный</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w:t>
      </w:r>
      <w:r>
        <w:rPr>
          <w:rFonts w:ascii="Times New Roman" w:hAnsi="Times New Roman"/>
          <w:sz w:val="28"/>
          <w:szCs w:val="28"/>
          <w:lang w:eastAsia="ru-RU"/>
        </w:rPr>
        <w:t>ЗАО</w:t>
      </w:r>
      <w:r>
        <w:rPr>
          <w:rFonts w:ascii="Bodoni Poster" w:hAnsi="Bodoni Poster"/>
          <w:sz w:val="28"/>
          <w:szCs w:val="28"/>
          <w:lang w:eastAsia="ru-RU"/>
        </w:rPr>
        <w:t xml:space="preserve"> «</w:t>
      </w:r>
      <w:proofErr w:type="spellStart"/>
      <w:r>
        <w:rPr>
          <w:rFonts w:ascii="Times New Roman" w:hAnsi="Times New Roman"/>
          <w:sz w:val="28"/>
          <w:szCs w:val="28"/>
          <w:lang w:eastAsia="ru-RU"/>
        </w:rPr>
        <w:t>Подсосенское</w:t>
      </w:r>
      <w:proofErr w:type="spellEnd"/>
      <w:r>
        <w:rPr>
          <w:rFonts w:ascii="Bodoni Poster" w:hAnsi="Bodoni Poster"/>
          <w:sz w:val="28"/>
          <w:szCs w:val="28"/>
          <w:lang w:eastAsia="ru-RU"/>
        </w:rPr>
        <w:t xml:space="preserve">», </w:t>
      </w:r>
      <w:r>
        <w:rPr>
          <w:rFonts w:ascii="Times New Roman" w:hAnsi="Times New Roman"/>
          <w:sz w:val="28"/>
          <w:szCs w:val="28"/>
          <w:lang w:eastAsia="ru-RU"/>
        </w:rPr>
        <w:t>которые</w:t>
      </w:r>
      <w:r>
        <w:rPr>
          <w:rFonts w:ascii="Bodoni Poster" w:hAnsi="Bodoni Poster"/>
          <w:sz w:val="28"/>
          <w:szCs w:val="28"/>
          <w:lang w:eastAsia="ru-RU"/>
        </w:rPr>
        <w:t xml:space="preserve"> </w:t>
      </w:r>
      <w:r>
        <w:rPr>
          <w:rFonts w:ascii="Times New Roman" w:hAnsi="Times New Roman"/>
          <w:sz w:val="28"/>
          <w:szCs w:val="28"/>
          <w:lang w:eastAsia="ru-RU"/>
        </w:rPr>
        <w:t>специализируются</w:t>
      </w:r>
      <w:r>
        <w:rPr>
          <w:rFonts w:ascii="Bodoni Poster" w:hAnsi="Bodoni Poster"/>
          <w:sz w:val="28"/>
          <w:szCs w:val="28"/>
          <w:lang w:eastAsia="ru-RU"/>
        </w:rPr>
        <w:t xml:space="preserve"> </w:t>
      </w:r>
      <w:r>
        <w:rPr>
          <w:rFonts w:ascii="Times New Roman" w:hAnsi="Times New Roman"/>
          <w:sz w:val="28"/>
          <w:szCs w:val="28"/>
          <w:lang w:eastAsia="ru-RU"/>
        </w:rPr>
        <w:t>на</w:t>
      </w:r>
      <w:r>
        <w:rPr>
          <w:rFonts w:ascii="Bodoni Poster" w:hAnsi="Bodoni Poster"/>
          <w:sz w:val="28"/>
          <w:szCs w:val="28"/>
          <w:lang w:eastAsia="ru-RU"/>
        </w:rPr>
        <w:t xml:space="preserve"> </w:t>
      </w:r>
      <w:r>
        <w:rPr>
          <w:rFonts w:ascii="Times New Roman" w:hAnsi="Times New Roman"/>
          <w:sz w:val="28"/>
          <w:szCs w:val="28"/>
          <w:lang w:eastAsia="ru-RU"/>
        </w:rPr>
        <w:t>выращивании</w:t>
      </w:r>
      <w:r>
        <w:rPr>
          <w:rFonts w:ascii="Bodoni Poster" w:hAnsi="Bodoni Poster"/>
          <w:sz w:val="28"/>
          <w:szCs w:val="28"/>
          <w:lang w:eastAsia="ru-RU"/>
        </w:rPr>
        <w:t xml:space="preserve"> </w:t>
      </w:r>
      <w:r>
        <w:rPr>
          <w:rFonts w:ascii="Times New Roman" w:hAnsi="Times New Roman"/>
          <w:sz w:val="28"/>
          <w:szCs w:val="28"/>
          <w:lang w:eastAsia="ru-RU"/>
        </w:rPr>
        <w:t>зерновых</w:t>
      </w:r>
      <w:r>
        <w:rPr>
          <w:rFonts w:ascii="Bodoni Poster" w:hAnsi="Bodoni Poster"/>
          <w:sz w:val="28"/>
          <w:szCs w:val="28"/>
          <w:lang w:eastAsia="ru-RU"/>
        </w:rPr>
        <w:t>.</w:t>
      </w:r>
      <w:r w:rsidR="00DD1CA2">
        <w:rPr>
          <w:rFonts w:ascii="Times New Roman" w:hAnsi="Times New Roman"/>
          <w:color w:val="FF0000"/>
          <w:sz w:val="28"/>
          <w:szCs w:val="28"/>
          <w:lang w:eastAsia="ru-RU"/>
        </w:rPr>
        <w:tab/>
      </w:r>
      <w:r w:rsidR="00DD1CA2">
        <w:rPr>
          <w:rFonts w:ascii="Times New Roman" w:hAnsi="Times New Roman"/>
          <w:sz w:val="28"/>
          <w:szCs w:val="28"/>
          <w:lang w:eastAsia="ru-RU"/>
        </w:rPr>
        <w:t>Производством строй</w:t>
      </w:r>
      <w:r w:rsidR="00DD1CA2" w:rsidRPr="00DD1CA2">
        <w:rPr>
          <w:rFonts w:ascii="Times New Roman" w:hAnsi="Times New Roman"/>
          <w:sz w:val="28"/>
          <w:szCs w:val="28"/>
          <w:lang w:eastAsia="ru-RU"/>
        </w:rPr>
        <w:t>материалов занимаются две пилорамы</w:t>
      </w:r>
      <w:r w:rsidR="00DD1CA2">
        <w:rPr>
          <w:rFonts w:ascii="Times New Roman" w:hAnsi="Times New Roman"/>
          <w:color w:val="FF0000"/>
          <w:sz w:val="28"/>
          <w:szCs w:val="28"/>
          <w:lang w:eastAsia="ru-RU"/>
        </w:rPr>
        <w:t>.</w:t>
      </w:r>
    </w:p>
    <w:p w:rsidR="00B53A0C" w:rsidRDefault="00B53A0C" w:rsidP="00B53A0C">
      <w:pPr>
        <w:pStyle w:val="af3"/>
        <w:rPr>
          <w:sz w:val="28"/>
          <w:szCs w:val="28"/>
          <w:lang w:eastAsia="ru-RU"/>
        </w:rPr>
      </w:pPr>
      <w:r>
        <w:rPr>
          <w:rFonts w:ascii="Bodoni Poster" w:hAnsi="Bodoni Poster"/>
          <w:sz w:val="28"/>
          <w:szCs w:val="28"/>
          <w:lang w:eastAsia="ru-RU"/>
        </w:rPr>
        <w:tab/>
      </w:r>
      <w:r>
        <w:rPr>
          <w:rFonts w:ascii="Times New Roman" w:hAnsi="Times New Roman"/>
          <w:sz w:val="28"/>
          <w:szCs w:val="28"/>
          <w:lang w:eastAsia="ru-RU"/>
        </w:rPr>
        <w:t>Торговая</w:t>
      </w:r>
      <w:r>
        <w:rPr>
          <w:rFonts w:ascii="Bodoni Poster" w:hAnsi="Bodoni Poster"/>
          <w:sz w:val="28"/>
          <w:szCs w:val="28"/>
          <w:lang w:eastAsia="ru-RU"/>
        </w:rPr>
        <w:t xml:space="preserve"> </w:t>
      </w:r>
      <w:r>
        <w:rPr>
          <w:rFonts w:ascii="Times New Roman" w:hAnsi="Times New Roman"/>
          <w:sz w:val="28"/>
          <w:szCs w:val="28"/>
          <w:lang w:eastAsia="ru-RU"/>
        </w:rPr>
        <w:t>сеть</w:t>
      </w:r>
      <w:r>
        <w:rPr>
          <w:rFonts w:ascii="Bodoni Poster" w:hAnsi="Bodoni Poster"/>
          <w:sz w:val="28"/>
          <w:szCs w:val="28"/>
          <w:lang w:eastAsia="ru-RU"/>
        </w:rPr>
        <w:t xml:space="preserve"> </w:t>
      </w:r>
      <w:r>
        <w:rPr>
          <w:rFonts w:ascii="Times New Roman" w:hAnsi="Times New Roman"/>
          <w:sz w:val="28"/>
          <w:szCs w:val="28"/>
          <w:lang w:eastAsia="ru-RU"/>
        </w:rPr>
        <w:t>представлена</w:t>
      </w:r>
      <w:r>
        <w:rPr>
          <w:rFonts w:ascii="Bodoni Poster" w:hAnsi="Bodoni Poster"/>
          <w:sz w:val="28"/>
          <w:szCs w:val="28"/>
          <w:lang w:eastAsia="ru-RU"/>
        </w:rPr>
        <w:t xml:space="preserve"> 4 </w:t>
      </w:r>
      <w:r>
        <w:rPr>
          <w:rFonts w:ascii="Times New Roman" w:hAnsi="Times New Roman"/>
          <w:sz w:val="28"/>
          <w:szCs w:val="28"/>
          <w:lang w:eastAsia="ru-RU"/>
        </w:rPr>
        <w:t>торговыми</w:t>
      </w:r>
      <w:r>
        <w:rPr>
          <w:rFonts w:ascii="Bodoni Poster" w:hAnsi="Bodoni Poster"/>
          <w:sz w:val="28"/>
          <w:szCs w:val="28"/>
          <w:lang w:eastAsia="ru-RU"/>
        </w:rPr>
        <w:t xml:space="preserve"> </w:t>
      </w:r>
      <w:r>
        <w:rPr>
          <w:rFonts w:ascii="Times New Roman" w:hAnsi="Times New Roman"/>
          <w:sz w:val="28"/>
          <w:szCs w:val="28"/>
          <w:lang w:eastAsia="ru-RU"/>
        </w:rPr>
        <w:t>точками</w:t>
      </w:r>
      <w:proofErr w:type="gramStart"/>
      <w:r>
        <w:rPr>
          <w:rFonts w:ascii="Bodoni Poster" w:hAnsi="Bodoni Poster"/>
          <w:sz w:val="28"/>
          <w:szCs w:val="28"/>
          <w:lang w:eastAsia="ru-RU"/>
        </w:rPr>
        <w:t xml:space="preserve"> :</w:t>
      </w:r>
      <w:proofErr w:type="gramEnd"/>
      <w:r>
        <w:rPr>
          <w:rFonts w:ascii="Bodoni Poster" w:hAnsi="Bodoni Poster"/>
          <w:sz w:val="28"/>
          <w:szCs w:val="28"/>
          <w:lang w:eastAsia="ru-RU"/>
        </w:rPr>
        <w:t xml:space="preserve"> 3 </w:t>
      </w:r>
      <w:r>
        <w:rPr>
          <w:rFonts w:ascii="Times New Roman" w:hAnsi="Times New Roman"/>
          <w:sz w:val="28"/>
          <w:szCs w:val="28"/>
          <w:lang w:eastAsia="ru-RU"/>
        </w:rPr>
        <w:t>магазинами</w:t>
      </w:r>
      <w:r>
        <w:rPr>
          <w:rFonts w:ascii="Bodoni Poster" w:hAnsi="Bodoni Poster"/>
          <w:sz w:val="28"/>
          <w:szCs w:val="28"/>
          <w:lang w:eastAsia="ru-RU"/>
        </w:rPr>
        <w:t xml:space="preserve"> </w:t>
      </w:r>
      <w:r>
        <w:rPr>
          <w:rFonts w:ascii="Times New Roman" w:hAnsi="Times New Roman"/>
          <w:sz w:val="28"/>
          <w:szCs w:val="28"/>
          <w:lang w:eastAsia="ru-RU"/>
        </w:rPr>
        <w:t>и</w:t>
      </w:r>
      <w:r>
        <w:rPr>
          <w:rFonts w:ascii="Bodoni Poster" w:hAnsi="Bodoni Poster"/>
          <w:sz w:val="28"/>
          <w:szCs w:val="28"/>
          <w:lang w:eastAsia="ru-RU"/>
        </w:rPr>
        <w:t xml:space="preserve"> 1 </w:t>
      </w:r>
      <w:r>
        <w:rPr>
          <w:rFonts w:ascii="Times New Roman" w:hAnsi="Times New Roman"/>
          <w:sz w:val="28"/>
          <w:szCs w:val="28"/>
          <w:lang w:eastAsia="ru-RU"/>
        </w:rPr>
        <w:t>павильоном</w:t>
      </w:r>
      <w:r>
        <w:rPr>
          <w:rFonts w:ascii="Bodoni Poster" w:hAnsi="Bodoni Poster"/>
          <w:sz w:val="28"/>
          <w:szCs w:val="28"/>
          <w:lang w:eastAsia="ru-RU"/>
        </w:rPr>
        <w:t xml:space="preserve">, </w:t>
      </w:r>
      <w:r>
        <w:rPr>
          <w:rFonts w:ascii="Times New Roman" w:hAnsi="Times New Roman"/>
          <w:sz w:val="28"/>
          <w:szCs w:val="28"/>
          <w:lang w:eastAsia="ru-RU"/>
        </w:rPr>
        <w:t>данной</w:t>
      </w:r>
      <w:r>
        <w:rPr>
          <w:rFonts w:ascii="Bodoni Poster" w:hAnsi="Bodoni Poster"/>
          <w:sz w:val="28"/>
          <w:szCs w:val="28"/>
          <w:lang w:eastAsia="ru-RU"/>
        </w:rPr>
        <w:t xml:space="preserve"> </w:t>
      </w:r>
      <w:r>
        <w:rPr>
          <w:rFonts w:ascii="Times New Roman" w:hAnsi="Times New Roman"/>
          <w:sz w:val="28"/>
          <w:szCs w:val="28"/>
          <w:lang w:eastAsia="ru-RU"/>
        </w:rPr>
        <w:t>деятельностью</w:t>
      </w:r>
      <w:r>
        <w:rPr>
          <w:rFonts w:ascii="Bodoni Poster" w:hAnsi="Bodoni Poster"/>
          <w:sz w:val="28"/>
          <w:szCs w:val="28"/>
          <w:lang w:eastAsia="ru-RU"/>
        </w:rPr>
        <w:t xml:space="preserve"> </w:t>
      </w:r>
      <w:r>
        <w:rPr>
          <w:rFonts w:ascii="Times New Roman" w:hAnsi="Times New Roman"/>
          <w:sz w:val="28"/>
          <w:szCs w:val="28"/>
          <w:lang w:eastAsia="ru-RU"/>
        </w:rPr>
        <w:t>занимаются</w:t>
      </w:r>
      <w:r>
        <w:rPr>
          <w:rFonts w:ascii="Bodoni Poster" w:hAnsi="Bodoni Poster"/>
          <w:sz w:val="28"/>
          <w:szCs w:val="28"/>
          <w:lang w:eastAsia="ru-RU"/>
        </w:rPr>
        <w:t xml:space="preserve"> </w:t>
      </w:r>
      <w:r>
        <w:rPr>
          <w:rFonts w:ascii="Times New Roman" w:hAnsi="Times New Roman"/>
          <w:sz w:val="28"/>
          <w:szCs w:val="28"/>
          <w:lang w:eastAsia="ru-RU"/>
        </w:rPr>
        <w:t>предприниматели</w:t>
      </w:r>
      <w:r>
        <w:rPr>
          <w:rFonts w:ascii="Bodoni Poster" w:hAnsi="Bodoni Poster"/>
          <w:sz w:val="28"/>
          <w:szCs w:val="28"/>
          <w:lang w:eastAsia="ru-RU"/>
        </w:rPr>
        <w:t xml:space="preserve">. </w:t>
      </w:r>
      <w:r>
        <w:rPr>
          <w:rFonts w:ascii="Times New Roman" w:hAnsi="Times New Roman"/>
          <w:sz w:val="28"/>
          <w:szCs w:val="28"/>
          <w:lang w:eastAsia="ru-RU"/>
        </w:rPr>
        <w:t>На</w:t>
      </w:r>
      <w:r>
        <w:rPr>
          <w:rFonts w:ascii="Bodoni Poster" w:hAnsi="Bodoni Poster"/>
          <w:sz w:val="28"/>
          <w:szCs w:val="28"/>
          <w:lang w:eastAsia="ru-RU"/>
        </w:rPr>
        <w:t xml:space="preserve"> </w:t>
      </w:r>
      <w:r>
        <w:rPr>
          <w:rFonts w:ascii="Times New Roman" w:hAnsi="Times New Roman"/>
          <w:sz w:val="28"/>
          <w:szCs w:val="28"/>
          <w:lang w:eastAsia="ru-RU"/>
        </w:rPr>
        <w:t>территории</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 xml:space="preserve"> </w:t>
      </w:r>
      <w:r>
        <w:rPr>
          <w:rFonts w:ascii="Times New Roman" w:hAnsi="Times New Roman"/>
          <w:sz w:val="28"/>
          <w:szCs w:val="28"/>
          <w:lang w:eastAsia="ru-RU"/>
        </w:rPr>
        <w:t>находится</w:t>
      </w:r>
      <w:r>
        <w:rPr>
          <w:rFonts w:ascii="Bodoni Poster" w:hAnsi="Bodoni Poster"/>
          <w:sz w:val="28"/>
          <w:szCs w:val="28"/>
          <w:lang w:eastAsia="ru-RU"/>
        </w:rPr>
        <w:t xml:space="preserve"> </w:t>
      </w:r>
      <w:r>
        <w:rPr>
          <w:rFonts w:ascii="Times New Roman" w:hAnsi="Times New Roman"/>
          <w:sz w:val="28"/>
          <w:szCs w:val="28"/>
          <w:lang w:eastAsia="ru-RU"/>
        </w:rPr>
        <w:t>пекарня</w:t>
      </w:r>
      <w:r>
        <w:rPr>
          <w:rFonts w:ascii="Bodoni Poster" w:hAnsi="Bodoni Poster"/>
          <w:sz w:val="28"/>
          <w:szCs w:val="28"/>
          <w:lang w:eastAsia="ru-RU"/>
        </w:rPr>
        <w:t>.</w:t>
      </w:r>
    </w:p>
    <w:p w:rsidR="00B53A0C" w:rsidRDefault="00B53A0C" w:rsidP="00B53A0C">
      <w:pPr>
        <w:pStyle w:val="af3"/>
        <w:rPr>
          <w:rFonts w:ascii="Bodoni Poster" w:hAnsi="Bodoni Poster"/>
          <w:sz w:val="28"/>
          <w:szCs w:val="28"/>
          <w:lang w:eastAsia="ru-RU"/>
        </w:rPr>
      </w:pPr>
      <w:r>
        <w:rPr>
          <w:sz w:val="28"/>
          <w:szCs w:val="28"/>
          <w:lang w:eastAsia="ru-RU"/>
        </w:rPr>
        <w:tab/>
      </w:r>
      <w:r>
        <w:rPr>
          <w:rFonts w:ascii="Times New Roman" w:hAnsi="Times New Roman"/>
          <w:sz w:val="28"/>
          <w:szCs w:val="28"/>
          <w:lang w:eastAsia="ru-RU"/>
        </w:rPr>
        <w:t>Жители</w:t>
      </w:r>
      <w:r>
        <w:rPr>
          <w:rFonts w:ascii="Bodoni Poster" w:hAnsi="Bodoni Poster"/>
          <w:sz w:val="28"/>
          <w:szCs w:val="28"/>
          <w:lang w:eastAsia="ru-RU"/>
        </w:rPr>
        <w:t xml:space="preserve"> </w:t>
      </w:r>
      <w:r>
        <w:rPr>
          <w:rFonts w:ascii="Times New Roman" w:hAnsi="Times New Roman"/>
          <w:sz w:val="28"/>
          <w:szCs w:val="28"/>
          <w:lang w:eastAsia="ru-RU"/>
        </w:rPr>
        <w:t>сельсовета</w:t>
      </w:r>
      <w:r>
        <w:rPr>
          <w:rFonts w:ascii="Bodoni Poster" w:hAnsi="Bodoni Poster"/>
          <w:sz w:val="28"/>
          <w:szCs w:val="28"/>
          <w:lang w:eastAsia="ru-RU"/>
        </w:rPr>
        <w:t xml:space="preserve"> </w:t>
      </w:r>
      <w:r>
        <w:rPr>
          <w:rFonts w:ascii="Times New Roman" w:hAnsi="Times New Roman"/>
          <w:sz w:val="28"/>
          <w:szCs w:val="28"/>
          <w:lang w:eastAsia="ru-RU"/>
        </w:rPr>
        <w:t>трудятся</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основном</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бюджетной</w:t>
      </w:r>
      <w:r>
        <w:rPr>
          <w:rFonts w:ascii="Bodoni Poster" w:hAnsi="Bodoni Poster"/>
          <w:sz w:val="28"/>
          <w:szCs w:val="28"/>
          <w:lang w:eastAsia="ru-RU"/>
        </w:rPr>
        <w:t xml:space="preserve"> </w:t>
      </w:r>
      <w:r>
        <w:rPr>
          <w:rFonts w:ascii="Times New Roman" w:hAnsi="Times New Roman"/>
          <w:sz w:val="28"/>
          <w:szCs w:val="28"/>
          <w:lang w:eastAsia="ru-RU"/>
        </w:rPr>
        <w:t>сфере</w:t>
      </w:r>
      <w:r>
        <w:rPr>
          <w:rFonts w:ascii="Bodoni Poster" w:hAnsi="Bodoni Poster"/>
          <w:sz w:val="28"/>
          <w:szCs w:val="28"/>
          <w:lang w:eastAsia="ru-RU"/>
        </w:rPr>
        <w:t xml:space="preserve">, </w:t>
      </w:r>
      <w:r>
        <w:rPr>
          <w:rFonts w:ascii="Times New Roman" w:hAnsi="Times New Roman"/>
          <w:sz w:val="28"/>
          <w:szCs w:val="28"/>
          <w:lang w:eastAsia="ru-RU"/>
        </w:rPr>
        <w:t>занимаются</w:t>
      </w:r>
      <w:r>
        <w:rPr>
          <w:rFonts w:ascii="Bodoni Poster" w:hAnsi="Bodoni Poster"/>
          <w:sz w:val="28"/>
          <w:szCs w:val="28"/>
          <w:lang w:eastAsia="ru-RU"/>
        </w:rPr>
        <w:t xml:space="preserve"> </w:t>
      </w:r>
      <w:r>
        <w:rPr>
          <w:rFonts w:ascii="Times New Roman" w:hAnsi="Times New Roman"/>
          <w:sz w:val="28"/>
          <w:szCs w:val="28"/>
          <w:lang w:eastAsia="ru-RU"/>
        </w:rPr>
        <w:t>мелким</w:t>
      </w:r>
      <w:r>
        <w:rPr>
          <w:rFonts w:ascii="Bodoni Poster" w:hAnsi="Bodoni Poster"/>
          <w:sz w:val="28"/>
          <w:szCs w:val="28"/>
          <w:lang w:eastAsia="ru-RU"/>
        </w:rPr>
        <w:t xml:space="preserve"> </w:t>
      </w:r>
      <w:r>
        <w:rPr>
          <w:rFonts w:ascii="Times New Roman" w:hAnsi="Times New Roman"/>
          <w:sz w:val="28"/>
          <w:szCs w:val="28"/>
          <w:lang w:eastAsia="ru-RU"/>
        </w:rPr>
        <w:t>предпринимательством</w:t>
      </w:r>
      <w:r>
        <w:rPr>
          <w:rFonts w:ascii="Bodoni Poster" w:hAnsi="Bodoni Poster"/>
          <w:sz w:val="28"/>
          <w:szCs w:val="28"/>
          <w:lang w:eastAsia="ru-RU"/>
        </w:rPr>
        <w:t xml:space="preserve">, </w:t>
      </w:r>
      <w:r>
        <w:rPr>
          <w:rFonts w:ascii="Times New Roman" w:hAnsi="Times New Roman"/>
          <w:sz w:val="28"/>
          <w:szCs w:val="28"/>
          <w:lang w:eastAsia="ru-RU"/>
        </w:rPr>
        <w:t>работают</w:t>
      </w:r>
      <w:r>
        <w:rPr>
          <w:rFonts w:ascii="Bodoni Poster" w:hAnsi="Bodoni Poster"/>
          <w:sz w:val="28"/>
          <w:szCs w:val="28"/>
          <w:lang w:eastAsia="ru-RU"/>
        </w:rPr>
        <w:t xml:space="preserve"> </w:t>
      </w:r>
      <w:r>
        <w:rPr>
          <w:rFonts w:ascii="Times New Roman" w:hAnsi="Times New Roman"/>
          <w:sz w:val="28"/>
          <w:szCs w:val="28"/>
          <w:lang w:eastAsia="ru-RU"/>
        </w:rPr>
        <w:t>в</w:t>
      </w:r>
      <w:r>
        <w:rPr>
          <w:rFonts w:ascii="Bodoni Poster" w:hAnsi="Bodoni Poster"/>
          <w:sz w:val="28"/>
          <w:szCs w:val="28"/>
          <w:lang w:eastAsia="ru-RU"/>
        </w:rPr>
        <w:t xml:space="preserve"> </w:t>
      </w:r>
      <w:r>
        <w:rPr>
          <w:rFonts w:ascii="Times New Roman" w:hAnsi="Times New Roman"/>
          <w:sz w:val="28"/>
          <w:szCs w:val="28"/>
          <w:lang w:eastAsia="ru-RU"/>
        </w:rPr>
        <w:t>сельском</w:t>
      </w:r>
      <w:r>
        <w:rPr>
          <w:rFonts w:ascii="Bodoni Poster" w:hAnsi="Bodoni Poster"/>
          <w:sz w:val="28"/>
          <w:szCs w:val="28"/>
          <w:lang w:eastAsia="ru-RU"/>
        </w:rPr>
        <w:t xml:space="preserve"> </w:t>
      </w:r>
      <w:r>
        <w:rPr>
          <w:rFonts w:ascii="Times New Roman" w:hAnsi="Times New Roman"/>
          <w:sz w:val="28"/>
          <w:szCs w:val="28"/>
          <w:lang w:eastAsia="ru-RU"/>
        </w:rPr>
        <w:t>хозяйстве</w:t>
      </w:r>
      <w:r>
        <w:rPr>
          <w:rFonts w:ascii="Bodoni Poster" w:hAnsi="Bodoni Poster"/>
          <w:sz w:val="28"/>
          <w:szCs w:val="28"/>
          <w:lang w:eastAsia="ru-RU"/>
        </w:rPr>
        <w:t xml:space="preserve">, </w:t>
      </w:r>
      <w:r>
        <w:rPr>
          <w:rFonts w:ascii="Times New Roman" w:hAnsi="Times New Roman"/>
          <w:sz w:val="28"/>
          <w:szCs w:val="28"/>
          <w:lang w:eastAsia="ru-RU"/>
        </w:rPr>
        <w:t>ведут</w:t>
      </w:r>
      <w:r>
        <w:rPr>
          <w:rFonts w:ascii="Bodoni Poster" w:hAnsi="Bodoni Poster"/>
          <w:sz w:val="28"/>
          <w:szCs w:val="28"/>
          <w:lang w:eastAsia="ru-RU"/>
        </w:rPr>
        <w:t xml:space="preserve"> </w:t>
      </w:r>
      <w:r>
        <w:rPr>
          <w:rFonts w:ascii="Times New Roman" w:hAnsi="Times New Roman"/>
          <w:sz w:val="28"/>
          <w:szCs w:val="28"/>
          <w:lang w:eastAsia="ru-RU"/>
        </w:rPr>
        <w:t>личное</w:t>
      </w:r>
      <w:r>
        <w:rPr>
          <w:rFonts w:ascii="Bodoni Poster" w:hAnsi="Bodoni Poster"/>
          <w:sz w:val="28"/>
          <w:szCs w:val="28"/>
          <w:lang w:eastAsia="ru-RU"/>
        </w:rPr>
        <w:t xml:space="preserve"> </w:t>
      </w:r>
      <w:r>
        <w:rPr>
          <w:rFonts w:ascii="Times New Roman" w:hAnsi="Times New Roman"/>
          <w:sz w:val="28"/>
          <w:szCs w:val="28"/>
          <w:lang w:eastAsia="ru-RU"/>
        </w:rPr>
        <w:t>подсобное</w:t>
      </w:r>
      <w:r>
        <w:rPr>
          <w:rFonts w:ascii="Bodoni Poster" w:hAnsi="Bodoni Poster"/>
          <w:sz w:val="28"/>
          <w:szCs w:val="28"/>
          <w:lang w:eastAsia="ru-RU"/>
        </w:rPr>
        <w:t xml:space="preserve"> </w:t>
      </w:r>
      <w:r>
        <w:rPr>
          <w:rFonts w:ascii="Times New Roman" w:hAnsi="Times New Roman"/>
          <w:sz w:val="28"/>
          <w:szCs w:val="28"/>
          <w:lang w:eastAsia="ru-RU"/>
        </w:rPr>
        <w:t>хозяйство</w:t>
      </w:r>
      <w:r>
        <w:rPr>
          <w:rFonts w:ascii="Bodoni Poster" w:hAnsi="Bodoni Poster"/>
          <w:sz w:val="28"/>
          <w:szCs w:val="28"/>
          <w:lang w:eastAsia="ru-RU"/>
        </w:rPr>
        <w:t>.</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5  № 11/172 «Балахтонские вести»  02 сентября  2019 года</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r>
        <w:rPr>
          <w:rFonts w:ascii="Century Gothic" w:hAnsi="Century Gothic"/>
          <w:b/>
        </w:rPr>
        <w:t>__________________________________________________________________________________</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p>
    <w:p w:rsidR="00B53A0C" w:rsidRPr="00942F3B" w:rsidRDefault="00B53A0C" w:rsidP="00B53A0C">
      <w:pPr>
        <w:pStyle w:val="af3"/>
        <w:jc w:val="center"/>
        <w:rPr>
          <w:rFonts w:ascii="Bookman Old Style" w:hAnsi="Bookman Old Style"/>
          <w:color w:val="FF0000"/>
          <w:sz w:val="32"/>
          <w:szCs w:val="32"/>
          <w:lang w:eastAsia="ru-RU"/>
        </w:rPr>
      </w:pPr>
      <w:r w:rsidRPr="00942F3B">
        <w:rPr>
          <w:rFonts w:ascii="Bookman Old Style" w:hAnsi="Bookman Old Style"/>
          <w:color w:val="FF0000"/>
          <w:sz w:val="32"/>
          <w:szCs w:val="32"/>
          <w:lang w:eastAsia="ru-RU"/>
        </w:rPr>
        <w:t xml:space="preserve">СОЦИАЛЬНЫЙ ПАСПОРТ </w:t>
      </w:r>
    </w:p>
    <w:p w:rsidR="00B53A0C" w:rsidRPr="00942F3B" w:rsidRDefault="00B53A0C" w:rsidP="00B53A0C">
      <w:pPr>
        <w:pStyle w:val="af3"/>
        <w:jc w:val="center"/>
        <w:rPr>
          <w:rFonts w:ascii="Bookman Old Style" w:hAnsi="Bookman Old Style"/>
          <w:color w:val="FF0000"/>
          <w:sz w:val="32"/>
          <w:szCs w:val="32"/>
          <w:lang w:eastAsia="ru-RU"/>
        </w:rPr>
      </w:pPr>
    </w:p>
    <w:p w:rsidR="00B53A0C" w:rsidRPr="00942F3B" w:rsidRDefault="00B53A0C" w:rsidP="00B53A0C">
      <w:pPr>
        <w:pStyle w:val="af3"/>
        <w:jc w:val="center"/>
        <w:rPr>
          <w:rFonts w:ascii="Bookman Old Style" w:hAnsi="Bookman Old Style"/>
          <w:color w:val="FF0000"/>
          <w:sz w:val="32"/>
          <w:szCs w:val="32"/>
          <w:lang w:eastAsia="ru-RU"/>
        </w:rPr>
      </w:pPr>
      <w:r w:rsidRPr="00942F3B">
        <w:rPr>
          <w:rFonts w:ascii="Bookman Old Style" w:hAnsi="Bookman Old Style"/>
          <w:color w:val="FF0000"/>
          <w:sz w:val="32"/>
          <w:szCs w:val="32"/>
          <w:lang w:eastAsia="ru-RU"/>
        </w:rPr>
        <w:t xml:space="preserve">НАСЕЛЕНИЯ </w:t>
      </w:r>
    </w:p>
    <w:p w:rsidR="00B53A0C" w:rsidRPr="00942F3B" w:rsidRDefault="00B53A0C" w:rsidP="00B53A0C">
      <w:pPr>
        <w:pStyle w:val="af3"/>
        <w:jc w:val="center"/>
        <w:rPr>
          <w:rFonts w:ascii="Bookman Old Style" w:hAnsi="Bookman Old Style"/>
          <w:color w:val="FF0000"/>
          <w:sz w:val="32"/>
          <w:szCs w:val="32"/>
          <w:lang w:eastAsia="ru-RU"/>
        </w:rPr>
      </w:pPr>
      <w:r w:rsidRPr="00942F3B">
        <w:rPr>
          <w:rFonts w:ascii="Bookman Old Style" w:hAnsi="Bookman Old Style"/>
          <w:color w:val="FF0000"/>
          <w:sz w:val="32"/>
          <w:szCs w:val="32"/>
          <w:lang w:eastAsia="ru-RU"/>
        </w:rPr>
        <w:t>БАЛАХТОНСКОГО СЕЛЬСОВЕТА</w:t>
      </w:r>
    </w:p>
    <w:p w:rsidR="00B53A0C" w:rsidRPr="00942F3B" w:rsidRDefault="00B53A0C" w:rsidP="00B53A0C">
      <w:pPr>
        <w:pStyle w:val="af3"/>
        <w:jc w:val="center"/>
        <w:rPr>
          <w:b/>
          <w:color w:val="FF0000"/>
          <w:sz w:val="30"/>
          <w:szCs w:val="30"/>
          <w:lang w:eastAsia="ru-RU"/>
        </w:rPr>
      </w:pPr>
    </w:p>
    <w:p w:rsidR="00B53A0C" w:rsidRDefault="00B53A0C" w:rsidP="00B53A0C">
      <w:pPr>
        <w:pStyle w:val="af3"/>
        <w:jc w:val="center"/>
        <w:rPr>
          <w:b/>
          <w:sz w:val="30"/>
          <w:szCs w:val="30"/>
          <w:lang w:eastAsia="ru-RU"/>
        </w:rPr>
      </w:pPr>
      <w:r>
        <w:rPr>
          <w:b/>
          <w:sz w:val="30"/>
          <w:szCs w:val="30"/>
          <w:lang w:eastAsia="ru-RU"/>
        </w:rPr>
        <w:t>на 01.01.2019г.</w:t>
      </w:r>
    </w:p>
    <w:p w:rsidR="00B53A0C" w:rsidRDefault="00B53A0C" w:rsidP="00B53A0C">
      <w:pPr>
        <w:pStyle w:val="af3"/>
        <w:jc w:val="center"/>
        <w:rPr>
          <w:sz w:val="30"/>
          <w:szCs w:val="30"/>
          <w:lang w:eastAsia="ru-RU"/>
        </w:rPr>
      </w:pPr>
    </w:p>
    <w:p w:rsidR="00B53A0C" w:rsidRDefault="00B53A0C" w:rsidP="00B53A0C">
      <w:pPr>
        <w:pStyle w:val="af3"/>
        <w:jc w:val="center"/>
        <w:rPr>
          <w:sz w:val="30"/>
          <w:szCs w:val="30"/>
          <w:lang w:eastAsia="ru-RU"/>
        </w:rPr>
      </w:pPr>
    </w:p>
    <w:p w:rsidR="00B53A0C" w:rsidRDefault="00B53A0C" w:rsidP="00B53A0C">
      <w:pPr>
        <w:pStyle w:val="af3"/>
        <w:jc w:val="center"/>
        <w:rPr>
          <w:sz w:val="30"/>
          <w:szCs w:val="30"/>
          <w:lang w:eastAsia="ru-RU"/>
        </w:rPr>
      </w:pPr>
      <w:r>
        <w:rPr>
          <w:sz w:val="30"/>
          <w:szCs w:val="30"/>
          <w:lang w:eastAsia="ru-RU"/>
        </w:rPr>
        <w:t>ЧИСЛЕННОСТЬ НАСЕЛЕНИЯ</w:t>
      </w:r>
    </w:p>
    <w:p w:rsidR="00B53A0C" w:rsidRDefault="00B53A0C" w:rsidP="00B53A0C">
      <w:pPr>
        <w:pStyle w:val="af3"/>
        <w:jc w:val="center"/>
        <w:rPr>
          <w:rFonts w:ascii="Bodoni Poster" w:hAnsi="Bodoni Poster"/>
          <w:sz w:val="30"/>
          <w:szCs w:val="30"/>
          <w:lang w:eastAsia="ru-RU"/>
        </w:rPr>
      </w:pPr>
      <w:r w:rsidRPr="00942F3B">
        <w:rPr>
          <w:rFonts w:ascii="Broadway" w:hAnsi="Broadway"/>
          <w:sz w:val="30"/>
          <w:szCs w:val="30"/>
          <w:lang w:eastAsia="ru-RU"/>
        </w:rPr>
        <w:t>9</w:t>
      </w:r>
      <w:r w:rsidR="00942F3B" w:rsidRPr="00942F3B">
        <w:rPr>
          <w:rFonts w:ascii="Broadway" w:hAnsi="Broadway"/>
          <w:sz w:val="30"/>
          <w:szCs w:val="30"/>
          <w:lang w:eastAsia="ru-RU"/>
        </w:rPr>
        <w:t>31</w:t>
      </w:r>
      <w:r>
        <w:rPr>
          <w:rFonts w:ascii="Bodoni Poster" w:hAnsi="Bodoni Poster"/>
          <w:sz w:val="30"/>
          <w:szCs w:val="30"/>
          <w:lang w:eastAsia="ru-RU"/>
        </w:rPr>
        <w:t xml:space="preserve"> </w:t>
      </w:r>
      <w:r>
        <w:rPr>
          <w:rFonts w:ascii="Times New Roman" w:hAnsi="Times New Roman"/>
          <w:sz w:val="30"/>
          <w:szCs w:val="30"/>
          <w:lang w:eastAsia="ru-RU"/>
        </w:rPr>
        <w:t>человека</w:t>
      </w:r>
    </w:p>
    <w:p w:rsidR="00B53A0C" w:rsidRDefault="00B53A0C" w:rsidP="00B53A0C">
      <w:pPr>
        <w:pStyle w:val="af3"/>
        <w:jc w:val="center"/>
        <w:rPr>
          <w:sz w:val="30"/>
          <w:szCs w:val="30"/>
          <w:lang w:eastAsia="ru-RU"/>
        </w:rPr>
      </w:pPr>
    </w:p>
    <w:p w:rsidR="00B53A0C" w:rsidRDefault="00B53A0C" w:rsidP="00B53A0C">
      <w:pPr>
        <w:pStyle w:val="af3"/>
        <w:jc w:val="center"/>
        <w:rPr>
          <w:sz w:val="30"/>
          <w:szCs w:val="30"/>
          <w:lang w:eastAsia="ru-RU"/>
        </w:rPr>
      </w:pPr>
      <w:r>
        <w:rPr>
          <w:sz w:val="30"/>
          <w:szCs w:val="30"/>
          <w:lang w:eastAsia="ru-RU"/>
        </w:rPr>
        <w:t>НАСЕЛЕНИЕ ОТ 0 ДО 18 ЛЕТ</w:t>
      </w:r>
    </w:p>
    <w:p w:rsidR="00B53A0C" w:rsidRDefault="00B53A0C" w:rsidP="00B53A0C">
      <w:pPr>
        <w:pStyle w:val="af3"/>
        <w:jc w:val="center"/>
        <w:rPr>
          <w:rFonts w:ascii="Bodoni Poster" w:hAnsi="Bodoni Poster"/>
          <w:sz w:val="30"/>
          <w:szCs w:val="30"/>
          <w:lang w:eastAsia="ru-RU"/>
        </w:rPr>
      </w:pPr>
      <w:r>
        <w:rPr>
          <w:rFonts w:ascii="Bodoni Poster" w:hAnsi="Bodoni Poster"/>
          <w:sz w:val="30"/>
          <w:szCs w:val="30"/>
          <w:lang w:eastAsia="ru-RU"/>
        </w:rPr>
        <w:t xml:space="preserve">188 </w:t>
      </w:r>
      <w:r>
        <w:rPr>
          <w:rFonts w:ascii="Times New Roman" w:hAnsi="Times New Roman"/>
          <w:sz w:val="30"/>
          <w:szCs w:val="30"/>
          <w:lang w:eastAsia="ru-RU"/>
        </w:rPr>
        <w:t>человек</w:t>
      </w:r>
    </w:p>
    <w:p w:rsidR="00B53A0C" w:rsidRDefault="00B53A0C" w:rsidP="00B53A0C">
      <w:pPr>
        <w:pStyle w:val="af3"/>
        <w:rPr>
          <w:sz w:val="30"/>
          <w:szCs w:val="30"/>
          <w:lang w:eastAsia="ru-RU"/>
        </w:rPr>
      </w:pPr>
    </w:p>
    <w:p w:rsidR="00B53A0C" w:rsidRDefault="00B53A0C" w:rsidP="00B53A0C">
      <w:pPr>
        <w:pStyle w:val="af3"/>
        <w:rPr>
          <w:sz w:val="30"/>
          <w:szCs w:val="30"/>
          <w:lang w:eastAsia="ru-RU"/>
        </w:rPr>
      </w:pPr>
      <w:r>
        <w:rPr>
          <w:sz w:val="30"/>
          <w:szCs w:val="30"/>
          <w:lang w:eastAsia="ru-RU"/>
        </w:rPr>
        <w:t xml:space="preserve">     </w:t>
      </w:r>
    </w:p>
    <w:p w:rsidR="00B53A0C" w:rsidRDefault="00B53A0C" w:rsidP="00B53A0C">
      <w:pPr>
        <w:pStyle w:val="af3"/>
        <w:rPr>
          <w:sz w:val="30"/>
          <w:szCs w:val="30"/>
          <w:lang w:eastAsia="ru-RU"/>
        </w:rPr>
      </w:pPr>
      <w:r>
        <w:rPr>
          <w:sz w:val="30"/>
          <w:szCs w:val="30"/>
          <w:lang w:eastAsia="ru-RU"/>
        </w:rPr>
        <w:tab/>
        <w:t xml:space="preserve"> НАСЕЛЕНИЕ ТРУДОСПОСОБНОЕ                  НАСЕЛЕНИЕ - ПЕНСИОНЕРЫ</w:t>
      </w:r>
    </w:p>
    <w:p w:rsidR="00B53A0C" w:rsidRDefault="00B53A0C" w:rsidP="00B53A0C">
      <w:pPr>
        <w:pStyle w:val="af3"/>
        <w:rPr>
          <w:sz w:val="30"/>
          <w:szCs w:val="30"/>
          <w:lang w:eastAsia="ru-RU"/>
        </w:rPr>
      </w:pPr>
      <w:r>
        <w:rPr>
          <w:sz w:val="30"/>
          <w:szCs w:val="30"/>
          <w:lang w:eastAsia="ru-RU"/>
        </w:rPr>
        <w:t xml:space="preserve">                </w:t>
      </w:r>
      <w:r>
        <w:rPr>
          <w:rFonts w:ascii="Bodoni Poster" w:hAnsi="Bodoni Poster"/>
          <w:sz w:val="30"/>
          <w:szCs w:val="30"/>
          <w:lang w:eastAsia="ru-RU"/>
        </w:rPr>
        <w:t xml:space="preserve">457 </w:t>
      </w:r>
      <w:r>
        <w:rPr>
          <w:rFonts w:ascii="Times New Roman" w:hAnsi="Times New Roman"/>
          <w:sz w:val="30"/>
          <w:szCs w:val="30"/>
          <w:lang w:eastAsia="ru-RU"/>
        </w:rPr>
        <w:t>человек</w:t>
      </w:r>
      <w:r>
        <w:rPr>
          <w:rFonts w:ascii="Bodoni Poster" w:hAnsi="Bodoni Poster"/>
          <w:sz w:val="30"/>
          <w:szCs w:val="30"/>
          <w:lang w:eastAsia="ru-RU"/>
        </w:rPr>
        <w:t xml:space="preserve">                                          286 </w:t>
      </w:r>
      <w:r>
        <w:rPr>
          <w:rFonts w:ascii="Times New Roman" w:hAnsi="Times New Roman"/>
          <w:sz w:val="30"/>
          <w:szCs w:val="30"/>
          <w:lang w:eastAsia="ru-RU"/>
        </w:rPr>
        <w:t>человек</w:t>
      </w:r>
    </w:p>
    <w:p w:rsidR="00B53A0C" w:rsidRDefault="00B53A0C" w:rsidP="00B53A0C">
      <w:pPr>
        <w:pStyle w:val="af3"/>
        <w:jc w:val="center"/>
        <w:rPr>
          <w:sz w:val="28"/>
          <w:szCs w:val="28"/>
        </w:rPr>
      </w:pPr>
    </w:p>
    <w:p w:rsidR="00B53A0C" w:rsidRDefault="00B53A0C" w:rsidP="00B53A0C">
      <w:pPr>
        <w:pStyle w:val="af3"/>
        <w:jc w:val="center"/>
        <w:rPr>
          <w:sz w:val="28"/>
          <w:szCs w:val="28"/>
        </w:rPr>
      </w:pPr>
    </w:p>
    <w:p w:rsidR="00B53A0C" w:rsidRDefault="00B53A0C" w:rsidP="00B53A0C">
      <w:pPr>
        <w:pStyle w:val="af3"/>
        <w:rPr>
          <w:sz w:val="30"/>
          <w:szCs w:val="30"/>
        </w:rPr>
      </w:pPr>
      <w:r>
        <w:rPr>
          <w:sz w:val="30"/>
          <w:szCs w:val="30"/>
        </w:rPr>
        <w:t xml:space="preserve">     </w:t>
      </w:r>
    </w:p>
    <w:p w:rsidR="00B53A0C" w:rsidRDefault="00B53A0C" w:rsidP="00B53A0C">
      <w:pPr>
        <w:pStyle w:val="af3"/>
        <w:rPr>
          <w:sz w:val="30"/>
          <w:szCs w:val="30"/>
        </w:rPr>
      </w:pPr>
      <w:r>
        <w:rPr>
          <w:sz w:val="30"/>
          <w:szCs w:val="30"/>
        </w:rPr>
        <w:tab/>
        <w:t xml:space="preserve"> УЧАСТНИКИ </w:t>
      </w:r>
      <w:proofErr w:type="gramStart"/>
      <w:r>
        <w:rPr>
          <w:sz w:val="30"/>
          <w:szCs w:val="30"/>
        </w:rPr>
        <w:t>ВЕЛИКОЙ</w:t>
      </w:r>
      <w:proofErr w:type="gramEnd"/>
      <w:r>
        <w:rPr>
          <w:sz w:val="30"/>
          <w:szCs w:val="30"/>
        </w:rPr>
        <w:t xml:space="preserve">                                     ТРУЖЕНИКИ ТЫЛА</w:t>
      </w:r>
    </w:p>
    <w:p w:rsidR="00B53A0C" w:rsidRDefault="00B53A0C" w:rsidP="00B53A0C">
      <w:pPr>
        <w:pStyle w:val="af3"/>
        <w:rPr>
          <w:rFonts w:ascii="Bodoni Poster" w:hAnsi="Bodoni Poster"/>
          <w:sz w:val="30"/>
          <w:szCs w:val="30"/>
        </w:rPr>
      </w:pPr>
      <w:r>
        <w:rPr>
          <w:rFonts w:asciiTheme="minorHAnsi" w:hAnsiTheme="minorHAnsi"/>
          <w:sz w:val="30"/>
          <w:szCs w:val="30"/>
        </w:rPr>
        <w:t xml:space="preserve">    </w:t>
      </w:r>
      <w:r>
        <w:rPr>
          <w:rFonts w:asciiTheme="minorHAnsi" w:hAnsiTheme="minorHAnsi"/>
          <w:sz w:val="30"/>
          <w:szCs w:val="30"/>
        </w:rPr>
        <w:tab/>
        <w:t xml:space="preserve"> ОТЕЧЕСТВЕННОЙ ВОЙНЫ                                         </w:t>
      </w:r>
      <w:r>
        <w:rPr>
          <w:rFonts w:ascii="Bodoni Poster" w:hAnsi="Bodoni Poster"/>
          <w:sz w:val="30"/>
          <w:szCs w:val="30"/>
        </w:rPr>
        <w:t xml:space="preserve">6  </w:t>
      </w:r>
      <w:r>
        <w:rPr>
          <w:rFonts w:ascii="Times New Roman" w:hAnsi="Times New Roman"/>
          <w:sz w:val="30"/>
          <w:szCs w:val="30"/>
        </w:rPr>
        <w:t>человек</w:t>
      </w:r>
    </w:p>
    <w:p w:rsidR="00B53A0C" w:rsidRDefault="00B53A0C" w:rsidP="00B53A0C">
      <w:pPr>
        <w:pStyle w:val="af3"/>
        <w:rPr>
          <w:b/>
          <w:sz w:val="28"/>
          <w:szCs w:val="28"/>
        </w:rPr>
      </w:pPr>
      <w:r>
        <w:rPr>
          <w:sz w:val="28"/>
          <w:szCs w:val="28"/>
        </w:rPr>
        <w:t xml:space="preserve">                        </w:t>
      </w:r>
      <w:r>
        <w:rPr>
          <w:b/>
          <w:sz w:val="28"/>
          <w:szCs w:val="28"/>
        </w:rPr>
        <w:t>_</w:t>
      </w:r>
    </w:p>
    <w:p w:rsidR="00B53A0C" w:rsidRDefault="00B53A0C" w:rsidP="00B53A0C">
      <w:pPr>
        <w:pStyle w:val="af3"/>
        <w:rPr>
          <w:sz w:val="28"/>
          <w:szCs w:val="28"/>
        </w:rPr>
      </w:pPr>
    </w:p>
    <w:p w:rsidR="00B53A0C" w:rsidRDefault="00B53A0C" w:rsidP="00B53A0C">
      <w:pPr>
        <w:pStyle w:val="af3"/>
        <w:rPr>
          <w:sz w:val="28"/>
          <w:szCs w:val="28"/>
        </w:rPr>
      </w:pPr>
    </w:p>
    <w:p w:rsidR="00B53A0C" w:rsidRDefault="00B53A0C" w:rsidP="00B53A0C">
      <w:pPr>
        <w:pStyle w:val="af3"/>
        <w:rPr>
          <w:sz w:val="30"/>
          <w:szCs w:val="30"/>
        </w:rPr>
      </w:pPr>
      <w:r>
        <w:rPr>
          <w:sz w:val="28"/>
          <w:szCs w:val="28"/>
        </w:rPr>
        <w:t xml:space="preserve">        </w:t>
      </w:r>
      <w:r>
        <w:rPr>
          <w:sz w:val="30"/>
          <w:szCs w:val="30"/>
        </w:rPr>
        <w:t>ВЕТЕРАНЫ ТРУДА                         ВДОВЫ                         ДЕТИ ВОЙНЫ</w:t>
      </w:r>
    </w:p>
    <w:p w:rsidR="00B53A0C" w:rsidRDefault="00B53A0C" w:rsidP="00B53A0C">
      <w:pPr>
        <w:pStyle w:val="af3"/>
        <w:rPr>
          <w:rFonts w:ascii="Bodoni Poster" w:hAnsi="Bodoni Poster"/>
          <w:sz w:val="30"/>
          <w:szCs w:val="30"/>
        </w:rPr>
      </w:pPr>
      <w:r>
        <w:rPr>
          <w:sz w:val="30"/>
          <w:szCs w:val="30"/>
        </w:rPr>
        <w:t xml:space="preserve">           </w:t>
      </w:r>
      <w:r>
        <w:rPr>
          <w:rFonts w:ascii="Bodoni Poster" w:hAnsi="Bodoni Poster"/>
          <w:sz w:val="30"/>
          <w:szCs w:val="30"/>
        </w:rPr>
        <w:t xml:space="preserve">62 </w:t>
      </w:r>
      <w:r>
        <w:rPr>
          <w:rFonts w:ascii="Times New Roman" w:hAnsi="Times New Roman"/>
          <w:sz w:val="30"/>
          <w:szCs w:val="30"/>
        </w:rPr>
        <w:t>человека</w:t>
      </w:r>
      <w:r>
        <w:rPr>
          <w:rFonts w:ascii="Bodoni Poster" w:hAnsi="Bodoni Poster"/>
          <w:sz w:val="30"/>
          <w:szCs w:val="30"/>
        </w:rPr>
        <w:t xml:space="preserve">               </w:t>
      </w:r>
      <w:r>
        <w:rPr>
          <w:sz w:val="30"/>
          <w:szCs w:val="30"/>
        </w:rPr>
        <w:t xml:space="preserve">    </w:t>
      </w:r>
      <w:r>
        <w:rPr>
          <w:rFonts w:ascii="Bodoni Poster" w:hAnsi="Bodoni Poster"/>
          <w:sz w:val="30"/>
          <w:szCs w:val="30"/>
        </w:rPr>
        <w:t xml:space="preserve"> </w:t>
      </w:r>
      <w:r>
        <w:rPr>
          <w:sz w:val="30"/>
          <w:szCs w:val="30"/>
        </w:rPr>
        <w:t xml:space="preserve">        </w:t>
      </w:r>
      <w:r>
        <w:rPr>
          <w:rFonts w:asciiTheme="minorHAnsi" w:hAnsiTheme="minorHAnsi"/>
          <w:b/>
          <w:sz w:val="30"/>
          <w:szCs w:val="30"/>
        </w:rPr>
        <w:t xml:space="preserve">_                                </w:t>
      </w:r>
      <w:r>
        <w:rPr>
          <w:rFonts w:ascii="Bodoni Poster" w:hAnsi="Bodoni Poster"/>
          <w:sz w:val="30"/>
          <w:szCs w:val="30"/>
        </w:rPr>
        <w:t xml:space="preserve">16 </w:t>
      </w:r>
      <w:r>
        <w:rPr>
          <w:rFonts w:ascii="Times New Roman" w:hAnsi="Times New Roman"/>
          <w:sz w:val="30"/>
          <w:szCs w:val="30"/>
        </w:rPr>
        <w:t>человек</w:t>
      </w:r>
    </w:p>
    <w:p w:rsidR="00B53A0C" w:rsidRDefault="00B53A0C" w:rsidP="00B53A0C">
      <w:pPr>
        <w:pStyle w:val="af3"/>
        <w:rPr>
          <w:rFonts w:ascii="Bodoni Poster" w:hAnsi="Bodoni Poster"/>
          <w:sz w:val="30"/>
          <w:szCs w:val="30"/>
        </w:rPr>
      </w:pPr>
    </w:p>
    <w:p w:rsidR="00B53A0C" w:rsidRDefault="00B53A0C" w:rsidP="00B53A0C">
      <w:pPr>
        <w:pStyle w:val="af3"/>
        <w:rPr>
          <w:sz w:val="28"/>
          <w:szCs w:val="28"/>
        </w:rPr>
      </w:pPr>
      <w:r>
        <w:rPr>
          <w:sz w:val="28"/>
          <w:szCs w:val="28"/>
        </w:rPr>
        <w:t xml:space="preserve">                                     </w:t>
      </w:r>
    </w:p>
    <w:p w:rsidR="00B53A0C" w:rsidRDefault="00B53A0C" w:rsidP="00B53A0C">
      <w:pPr>
        <w:pStyle w:val="af3"/>
        <w:rPr>
          <w:sz w:val="30"/>
          <w:szCs w:val="30"/>
        </w:rPr>
      </w:pPr>
      <w:r>
        <w:rPr>
          <w:sz w:val="30"/>
          <w:szCs w:val="30"/>
        </w:rPr>
        <w:t xml:space="preserve">                                 </w:t>
      </w:r>
    </w:p>
    <w:p w:rsidR="00B53A0C" w:rsidRDefault="00B53A0C" w:rsidP="00B53A0C">
      <w:pPr>
        <w:pStyle w:val="af3"/>
        <w:rPr>
          <w:sz w:val="30"/>
          <w:szCs w:val="30"/>
        </w:rPr>
      </w:pPr>
      <w:r>
        <w:rPr>
          <w:sz w:val="30"/>
          <w:szCs w:val="30"/>
        </w:rPr>
        <w:tab/>
      </w:r>
      <w:r>
        <w:rPr>
          <w:sz w:val="30"/>
          <w:szCs w:val="30"/>
        </w:rPr>
        <w:tab/>
        <w:t xml:space="preserve">            ВЕТЕРАНЫ </w:t>
      </w:r>
    </w:p>
    <w:p w:rsidR="00B53A0C" w:rsidRDefault="00B53A0C" w:rsidP="00B53A0C">
      <w:pPr>
        <w:pStyle w:val="af3"/>
        <w:rPr>
          <w:sz w:val="30"/>
          <w:szCs w:val="30"/>
        </w:rPr>
      </w:pPr>
      <w:r>
        <w:rPr>
          <w:sz w:val="30"/>
          <w:szCs w:val="30"/>
        </w:rPr>
        <w:t xml:space="preserve">                        КРАСНОЯРСКОГО КРАЯ                               ИНВАЛИДЫ                      </w:t>
      </w:r>
    </w:p>
    <w:p w:rsidR="00B53A0C" w:rsidRDefault="00B53A0C" w:rsidP="00B53A0C">
      <w:pPr>
        <w:pStyle w:val="af3"/>
        <w:rPr>
          <w:sz w:val="30"/>
          <w:szCs w:val="30"/>
        </w:rPr>
      </w:pPr>
      <w:r>
        <w:rPr>
          <w:rFonts w:ascii="Bodoni Poster" w:hAnsi="Bodoni Poster"/>
          <w:sz w:val="30"/>
          <w:szCs w:val="30"/>
        </w:rPr>
        <w:t xml:space="preserve">                        67 </w:t>
      </w:r>
      <w:r>
        <w:rPr>
          <w:rFonts w:ascii="Times New Roman" w:hAnsi="Times New Roman"/>
          <w:sz w:val="30"/>
          <w:szCs w:val="30"/>
        </w:rPr>
        <w:t>человек</w:t>
      </w:r>
      <w:r>
        <w:rPr>
          <w:rFonts w:ascii="Bodoni Poster" w:hAnsi="Bodoni Poster"/>
          <w:sz w:val="30"/>
          <w:szCs w:val="30"/>
        </w:rPr>
        <w:t xml:space="preserve">                            </w:t>
      </w:r>
      <w:r>
        <w:rPr>
          <w:rFonts w:asciiTheme="minorHAnsi" w:hAnsiTheme="minorHAnsi"/>
          <w:sz w:val="30"/>
          <w:szCs w:val="30"/>
        </w:rPr>
        <w:t xml:space="preserve">  </w:t>
      </w:r>
      <w:r>
        <w:rPr>
          <w:rFonts w:ascii="Bodoni Poster" w:hAnsi="Bodoni Poster"/>
          <w:sz w:val="30"/>
          <w:szCs w:val="30"/>
        </w:rPr>
        <w:t xml:space="preserve">61 </w:t>
      </w:r>
      <w:r>
        <w:rPr>
          <w:rFonts w:ascii="Times New Roman" w:hAnsi="Times New Roman"/>
          <w:sz w:val="30"/>
          <w:szCs w:val="30"/>
        </w:rPr>
        <w:t>человек</w:t>
      </w:r>
    </w:p>
    <w:p w:rsidR="00B53A0C" w:rsidRDefault="00B53A0C" w:rsidP="00B53A0C">
      <w:pPr>
        <w:pStyle w:val="af3"/>
        <w:rPr>
          <w:sz w:val="30"/>
          <w:szCs w:val="30"/>
        </w:rPr>
      </w:pPr>
    </w:p>
    <w:p w:rsidR="00B53A0C" w:rsidRDefault="00B53A0C" w:rsidP="00B53A0C">
      <w:pPr>
        <w:pStyle w:val="af3"/>
        <w:rPr>
          <w:sz w:val="30"/>
          <w:szCs w:val="30"/>
        </w:rPr>
      </w:pPr>
      <w:r>
        <w:rPr>
          <w:sz w:val="30"/>
          <w:szCs w:val="30"/>
        </w:rPr>
        <w:t xml:space="preserve">       </w:t>
      </w:r>
    </w:p>
    <w:p w:rsidR="00B53A0C" w:rsidRDefault="00B53A0C" w:rsidP="00B53A0C">
      <w:pPr>
        <w:pStyle w:val="af3"/>
        <w:rPr>
          <w:sz w:val="30"/>
          <w:szCs w:val="30"/>
        </w:rPr>
      </w:pPr>
    </w:p>
    <w:p w:rsidR="00B53A0C" w:rsidRDefault="00B53A0C" w:rsidP="00B53A0C">
      <w:pPr>
        <w:pStyle w:val="af3"/>
        <w:rPr>
          <w:sz w:val="30"/>
          <w:szCs w:val="30"/>
        </w:rPr>
      </w:pPr>
      <w:r>
        <w:rPr>
          <w:sz w:val="30"/>
          <w:szCs w:val="30"/>
        </w:rPr>
        <w:t xml:space="preserve">          РЕАБИЛИТИРОВАННЫЕ                                              ВЕТЕРАНЫ </w:t>
      </w:r>
    </w:p>
    <w:p w:rsidR="00B53A0C" w:rsidRDefault="00B53A0C" w:rsidP="00B53A0C">
      <w:pPr>
        <w:pStyle w:val="af3"/>
        <w:rPr>
          <w:rFonts w:ascii="Bodoni Poster" w:hAnsi="Bodoni Poster"/>
          <w:sz w:val="30"/>
          <w:szCs w:val="30"/>
        </w:rPr>
      </w:pPr>
      <w:r>
        <w:rPr>
          <w:sz w:val="30"/>
          <w:szCs w:val="30"/>
        </w:rPr>
        <w:t xml:space="preserve">           И ПОСТРАДАВШИЕ ОТ                                       БОЕВЫХ ДЕЙСТВИЙ         </w:t>
      </w:r>
    </w:p>
    <w:p w:rsidR="00B53A0C" w:rsidRDefault="00B53A0C" w:rsidP="00B53A0C">
      <w:pPr>
        <w:pStyle w:val="af3"/>
        <w:rPr>
          <w:sz w:val="30"/>
          <w:szCs w:val="30"/>
        </w:rPr>
      </w:pPr>
      <w:r>
        <w:rPr>
          <w:sz w:val="30"/>
          <w:szCs w:val="30"/>
        </w:rPr>
        <w:t xml:space="preserve">     ПОЛИТИЧЕСКИХ РЕПРЕССИЙ                                        </w:t>
      </w:r>
      <w:r>
        <w:rPr>
          <w:rFonts w:ascii="Bodoni Poster" w:hAnsi="Bodoni Poster"/>
          <w:sz w:val="30"/>
          <w:szCs w:val="30"/>
        </w:rPr>
        <w:t xml:space="preserve">7 </w:t>
      </w:r>
      <w:r>
        <w:rPr>
          <w:rFonts w:ascii="Times New Roman" w:hAnsi="Times New Roman"/>
          <w:sz w:val="30"/>
          <w:szCs w:val="30"/>
        </w:rPr>
        <w:t>человек</w:t>
      </w:r>
    </w:p>
    <w:p w:rsidR="00B53A0C" w:rsidRDefault="00B53A0C" w:rsidP="00B53A0C">
      <w:pPr>
        <w:pStyle w:val="af3"/>
        <w:rPr>
          <w:rFonts w:ascii="Bodoni Poster" w:hAnsi="Bodoni Poster"/>
          <w:sz w:val="30"/>
          <w:szCs w:val="30"/>
        </w:rPr>
      </w:pPr>
      <w:r>
        <w:rPr>
          <w:rFonts w:ascii="Bodoni Poster" w:hAnsi="Bodoni Poster"/>
          <w:sz w:val="30"/>
          <w:szCs w:val="30"/>
        </w:rPr>
        <w:t xml:space="preserve">                19 </w:t>
      </w:r>
      <w:r>
        <w:rPr>
          <w:rFonts w:ascii="Times New Roman" w:hAnsi="Times New Roman"/>
          <w:sz w:val="30"/>
          <w:szCs w:val="30"/>
        </w:rPr>
        <w:t>человек</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6  № 11/172 «Балахтонские вести»  02 сентября  2019 года</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r>
        <w:rPr>
          <w:rFonts w:ascii="Century Gothic" w:hAnsi="Century Gothic"/>
          <w:b/>
        </w:rPr>
        <w:t>__________________________________________________________________________________</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r>
        <w:rPr>
          <w:rFonts w:ascii="Century Gothic" w:hAnsi="Century Gothic"/>
          <w:b/>
          <w:sz w:val="32"/>
          <w:szCs w:val="32"/>
        </w:rPr>
        <w:t>СПОРТИВНАЯ СТРАНИЧКА</w:t>
      </w:r>
    </w:p>
    <w:p w:rsidR="00B53A0C" w:rsidRDefault="00B53A0C" w:rsidP="00B53A0C">
      <w:pPr>
        <w:pStyle w:val="pcenter"/>
        <w:spacing w:before="0" w:beforeAutospacing="0" w:after="0" w:afterAutospacing="0"/>
        <w:jc w:val="center"/>
        <w:textAlignment w:val="baseline"/>
        <w:rPr>
          <w:rFonts w:ascii="Century Gothic" w:hAnsi="Century Gothic"/>
          <w:b/>
          <w:sz w:val="32"/>
          <w:szCs w:val="32"/>
        </w:rPr>
      </w:pPr>
    </w:p>
    <w:p w:rsidR="00B53A0C" w:rsidRDefault="00B53A0C" w:rsidP="00B53A0C">
      <w:pPr>
        <w:pStyle w:val="af3"/>
        <w:rPr>
          <w:rFonts w:ascii="Comic Sans MS" w:hAnsi="Comic Sans MS"/>
          <w:sz w:val="28"/>
          <w:szCs w:val="28"/>
        </w:rPr>
      </w:pPr>
      <w:r>
        <w:tab/>
      </w:r>
      <w:r>
        <w:rPr>
          <w:rFonts w:ascii="Comic Sans MS" w:hAnsi="Comic Sans MS"/>
          <w:sz w:val="28"/>
          <w:szCs w:val="28"/>
        </w:rPr>
        <w:t>По информации инструктора по физической подготовке Виктора Алексеевича Филатова в селе Балахтон с начала августа проведены  спортивные мероприятия, посвящённые Дню физкультурника.</w:t>
      </w:r>
    </w:p>
    <w:p w:rsidR="00B53A0C" w:rsidRDefault="00B53A0C" w:rsidP="00B53A0C">
      <w:pPr>
        <w:pStyle w:val="af3"/>
        <w:rPr>
          <w:rFonts w:ascii="Times New Roman" w:hAnsi="Times New Roman"/>
          <w:sz w:val="28"/>
          <w:szCs w:val="28"/>
        </w:rPr>
      </w:pPr>
      <w:r>
        <w:rPr>
          <w:rFonts w:ascii="Times New Roman" w:hAnsi="Times New Roman"/>
          <w:sz w:val="28"/>
          <w:szCs w:val="28"/>
        </w:rPr>
        <w:tab/>
      </w:r>
    </w:p>
    <w:p w:rsidR="00B53A0C" w:rsidRDefault="00B53A0C" w:rsidP="00B53A0C">
      <w:pPr>
        <w:pStyle w:val="af3"/>
        <w:rPr>
          <w:rFonts w:ascii="Bodoni Poster" w:hAnsi="Bodoni Poster"/>
          <w:sz w:val="30"/>
          <w:szCs w:val="30"/>
        </w:rPr>
      </w:pPr>
      <w:r>
        <w:rPr>
          <w:rFonts w:ascii="Times New Roman" w:hAnsi="Times New Roman"/>
          <w:sz w:val="28"/>
          <w:szCs w:val="28"/>
        </w:rPr>
        <w:tab/>
      </w:r>
      <w:r>
        <w:rPr>
          <w:rFonts w:ascii="Times New Roman" w:hAnsi="Times New Roman"/>
          <w:sz w:val="30"/>
          <w:szCs w:val="30"/>
        </w:rPr>
        <w:t>Прошли</w:t>
      </w:r>
      <w:r>
        <w:rPr>
          <w:rFonts w:ascii="Bodoni Poster" w:hAnsi="Bodoni Poster"/>
          <w:sz w:val="30"/>
          <w:szCs w:val="30"/>
        </w:rPr>
        <w:t xml:space="preserve"> </w:t>
      </w:r>
      <w:r>
        <w:rPr>
          <w:rFonts w:ascii="Times New Roman" w:hAnsi="Times New Roman"/>
          <w:sz w:val="30"/>
          <w:szCs w:val="30"/>
        </w:rPr>
        <w:t>соревнования</w:t>
      </w:r>
      <w:r>
        <w:rPr>
          <w:rFonts w:ascii="Bodoni Poster" w:hAnsi="Bodoni Poster"/>
          <w:sz w:val="30"/>
          <w:szCs w:val="30"/>
        </w:rPr>
        <w:t xml:space="preserve"> </w:t>
      </w:r>
      <w:r>
        <w:rPr>
          <w:rFonts w:ascii="Times New Roman" w:hAnsi="Times New Roman"/>
          <w:sz w:val="30"/>
          <w:szCs w:val="30"/>
        </w:rPr>
        <w:t>по</w:t>
      </w:r>
      <w:r>
        <w:rPr>
          <w:rFonts w:ascii="Bodoni Poster" w:hAnsi="Bodoni Poster"/>
          <w:sz w:val="30"/>
          <w:szCs w:val="30"/>
        </w:rPr>
        <w:t xml:space="preserve"> </w:t>
      </w:r>
      <w:r>
        <w:rPr>
          <w:rFonts w:ascii="Times New Roman" w:hAnsi="Times New Roman"/>
          <w:sz w:val="30"/>
          <w:szCs w:val="30"/>
        </w:rPr>
        <w:t>стрельбе</w:t>
      </w:r>
      <w:r>
        <w:rPr>
          <w:rFonts w:ascii="Bodoni Poster" w:hAnsi="Bodoni Poster"/>
          <w:sz w:val="30"/>
          <w:szCs w:val="30"/>
        </w:rPr>
        <w:t xml:space="preserve"> </w:t>
      </w:r>
      <w:r>
        <w:rPr>
          <w:rFonts w:ascii="Times New Roman" w:hAnsi="Times New Roman"/>
          <w:sz w:val="30"/>
          <w:szCs w:val="30"/>
        </w:rPr>
        <w:t>из</w:t>
      </w:r>
      <w:r>
        <w:rPr>
          <w:rFonts w:ascii="Bodoni Poster" w:hAnsi="Bodoni Poster"/>
          <w:sz w:val="30"/>
          <w:szCs w:val="30"/>
        </w:rPr>
        <w:t xml:space="preserve"> </w:t>
      </w:r>
      <w:r>
        <w:rPr>
          <w:rFonts w:ascii="Times New Roman" w:hAnsi="Times New Roman"/>
          <w:sz w:val="30"/>
          <w:szCs w:val="30"/>
        </w:rPr>
        <w:t>пневматической</w:t>
      </w:r>
      <w:r>
        <w:rPr>
          <w:rFonts w:ascii="Bodoni Poster" w:hAnsi="Bodoni Poster"/>
          <w:sz w:val="30"/>
          <w:szCs w:val="30"/>
        </w:rPr>
        <w:t xml:space="preserve"> </w:t>
      </w:r>
      <w:r>
        <w:rPr>
          <w:rFonts w:ascii="Times New Roman" w:hAnsi="Times New Roman"/>
          <w:sz w:val="30"/>
          <w:szCs w:val="30"/>
        </w:rPr>
        <w:t>винтовки</w:t>
      </w:r>
      <w:r>
        <w:rPr>
          <w:rFonts w:ascii="Bodoni Poster" w:hAnsi="Bodoni Poster"/>
          <w:sz w:val="30"/>
          <w:szCs w:val="30"/>
        </w:rPr>
        <w:t xml:space="preserve"> </w:t>
      </w:r>
      <w:r>
        <w:rPr>
          <w:rFonts w:ascii="Times New Roman" w:hAnsi="Times New Roman"/>
          <w:sz w:val="30"/>
          <w:szCs w:val="30"/>
        </w:rPr>
        <w:t>среди</w:t>
      </w:r>
      <w:r>
        <w:rPr>
          <w:rFonts w:ascii="Bodoni Poster" w:hAnsi="Bodoni Poster"/>
          <w:sz w:val="30"/>
          <w:szCs w:val="30"/>
        </w:rPr>
        <w:t xml:space="preserve"> </w:t>
      </w:r>
      <w:r>
        <w:rPr>
          <w:rFonts w:ascii="Times New Roman" w:hAnsi="Times New Roman"/>
          <w:sz w:val="30"/>
          <w:szCs w:val="30"/>
        </w:rPr>
        <w:t>взрослых</w:t>
      </w:r>
      <w:r>
        <w:rPr>
          <w:rFonts w:ascii="Bodoni Poster" w:hAnsi="Bodoni Poster"/>
          <w:sz w:val="30"/>
          <w:szCs w:val="30"/>
        </w:rPr>
        <w:t xml:space="preserve">, </w:t>
      </w:r>
      <w:r>
        <w:rPr>
          <w:rFonts w:ascii="Times New Roman" w:hAnsi="Times New Roman"/>
          <w:sz w:val="30"/>
          <w:szCs w:val="30"/>
        </w:rPr>
        <w:t>в</w:t>
      </w:r>
      <w:r>
        <w:rPr>
          <w:rFonts w:ascii="Bodoni Poster" w:hAnsi="Bodoni Poster"/>
          <w:sz w:val="30"/>
          <w:szCs w:val="30"/>
        </w:rPr>
        <w:t xml:space="preserve"> </w:t>
      </w:r>
      <w:r>
        <w:rPr>
          <w:rFonts w:ascii="Times New Roman" w:hAnsi="Times New Roman"/>
          <w:sz w:val="30"/>
          <w:szCs w:val="30"/>
        </w:rPr>
        <w:t>которых</w:t>
      </w:r>
      <w:r>
        <w:rPr>
          <w:rFonts w:ascii="Bodoni Poster" w:hAnsi="Bodoni Poster"/>
          <w:sz w:val="30"/>
          <w:szCs w:val="30"/>
        </w:rPr>
        <w:t xml:space="preserve"> </w:t>
      </w:r>
      <w:r>
        <w:rPr>
          <w:rFonts w:ascii="Times New Roman" w:hAnsi="Times New Roman"/>
          <w:sz w:val="30"/>
          <w:szCs w:val="30"/>
        </w:rPr>
        <w:t>победителями</w:t>
      </w:r>
      <w:r>
        <w:rPr>
          <w:rFonts w:ascii="Bodoni Poster" w:hAnsi="Bodoni Poster"/>
          <w:sz w:val="30"/>
          <w:szCs w:val="30"/>
        </w:rPr>
        <w:t xml:space="preserve"> </w:t>
      </w:r>
      <w:r>
        <w:rPr>
          <w:rFonts w:ascii="Times New Roman" w:hAnsi="Times New Roman"/>
          <w:sz w:val="30"/>
          <w:szCs w:val="30"/>
        </w:rPr>
        <w:t>стали</w:t>
      </w:r>
      <w:r>
        <w:rPr>
          <w:rFonts w:ascii="Bodoni Poster" w:hAnsi="Bodoni Poster"/>
          <w:sz w:val="30"/>
          <w:szCs w:val="30"/>
        </w:rPr>
        <w:t>:</w:t>
      </w:r>
    </w:p>
    <w:p w:rsidR="00B53A0C" w:rsidRDefault="00B53A0C" w:rsidP="00B53A0C">
      <w:pPr>
        <w:pStyle w:val="af3"/>
        <w:rPr>
          <w:rFonts w:ascii="Bodoni Poster" w:hAnsi="Bodoni Poster"/>
          <w:sz w:val="30"/>
          <w:szCs w:val="30"/>
        </w:rPr>
      </w:pPr>
      <w:r>
        <w:rPr>
          <w:rFonts w:ascii="Bodoni Poster" w:hAnsi="Bodoni Poster"/>
          <w:sz w:val="30"/>
          <w:szCs w:val="30"/>
        </w:rPr>
        <w:tab/>
        <w:t xml:space="preserve">1 </w:t>
      </w:r>
      <w:r>
        <w:rPr>
          <w:rFonts w:ascii="Times New Roman" w:hAnsi="Times New Roman"/>
          <w:sz w:val="30"/>
          <w:szCs w:val="30"/>
        </w:rPr>
        <w:t>место</w:t>
      </w:r>
      <w:r>
        <w:rPr>
          <w:rFonts w:ascii="Bodoni Poster" w:hAnsi="Bodoni Poster"/>
          <w:sz w:val="30"/>
          <w:szCs w:val="30"/>
        </w:rPr>
        <w:t xml:space="preserve"> – </w:t>
      </w:r>
      <w:r>
        <w:rPr>
          <w:rFonts w:ascii="Times New Roman" w:hAnsi="Times New Roman"/>
          <w:sz w:val="30"/>
          <w:szCs w:val="30"/>
        </w:rPr>
        <w:t>Илья</w:t>
      </w:r>
      <w:r>
        <w:rPr>
          <w:rFonts w:ascii="Bodoni Poster" w:hAnsi="Bodoni Poster"/>
          <w:sz w:val="30"/>
          <w:szCs w:val="30"/>
        </w:rPr>
        <w:t xml:space="preserve"> </w:t>
      </w:r>
      <w:r>
        <w:rPr>
          <w:rFonts w:ascii="Times New Roman" w:hAnsi="Times New Roman"/>
          <w:sz w:val="30"/>
          <w:szCs w:val="30"/>
        </w:rPr>
        <w:t>Колбасов</w:t>
      </w:r>
      <w:r>
        <w:rPr>
          <w:rFonts w:ascii="Bodoni Poster" w:hAnsi="Bodoni Poster"/>
          <w:sz w:val="30"/>
          <w:szCs w:val="30"/>
        </w:rPr>
        <w:t>,</w:t>
      </w:r>
    </w:p>
    <w:p w:rsidR="00B53A0C" w:rsidRDefault="00B53A0C" w:rsidP="00B53A0C">
      <w:pPr>
        <w:pStyle w:val="af3"/>
        <w:rPr>
          <w:rFonts w:ascii="Bodoni Poster" w:hAnsi="Bodoni Poster"/>
          <w:sz w:val="30"/>
          <w:szCs w:val="30"/>
        </w:rPr>
      </w:pPr>
      <w:r>
        <w:rPr>
          <w:rFonts w:ascii="Bodoni Poster" w:hAnsi="Bodoni Poster"/>
          <w:sz w:val="30"/>
          <w:szCs w:val="30"/>
        </w:rPr>
        <w:tab/>
        <w:t xml:space="preserve">2 </w:t>
      </w:r>
      <w:r>
        <w:rPr>
          <w:rFonts w:ascii="Times New Roman" w:hAnsi="Times New Roman"/>
          <w:sz w:val="30"/>
          <w:szCs w:val="30"/>
        </w:rPr>
        <w:t>место</w:t>
      </w:r>
      <w:r>
        <w:rPr>
          <w:rFonts w:ascii="Bodoni Poster" w:hAnsi="Bodoni Poster"/>
          <w:sz w:val="30"/>
          <w:szCs w:val="30"/>
        </w:rPr>
        <w:t xml:space="preserve"> – </w:t>
      </w:r>
      <w:r>
        <w:rPr>
          <w:rFonts w:ascii="Times New Roman" w:hAnsi="Times New Roman"/>
          <w:sz w:val="30"/>
          <w:szCs w:val="30"/>
        </w:rPr>
        <w:t>Владимир</w:t>
      </w:r>
      <w:r>
        <w:rPr>
          <w:rFonts w:ascii="Bodoni Poster" w:hAnsi="Bodoni Poster"/>
          <w:sz w:val="30"/>
          <w:szCs w:val="30"/>
        </w:rPr>
        <w:t xml:space="preserve"> </w:t>
      </w:r>
      <w:r>
        <w:rPr>
          <w:rFonts w:ascii="Times New Roman" w:hAnsi="Times New Roman"/>
          <w:sz w:val="30"/>
          <w:szCs w:val="30"/>
        </w:rPr>
        <w:t>Владимирович</w:t>
      </w:r>
      <w:r>
        <w:rPr>
          <w:rFonts w:ascii="Bodoni Poster" w:hAnsi="Bodoni Poster"/>
          <w:sz w:val="30"/>
          <w:szCs w:val="30"/>
        </w:rPr>
        <w:t xml:space="preserve"> </w:t>
      </w:r>
      <w:r>
        <w:rPr>
          <w:rFonts w:ascii="Times New Roman" w:hAnsi="Times New Roman"/>
          <w:sz w:val="30"/>
          <w:szCs w:val="30"/>
        </w:rPr>
        <w:t>Гардт</w:t>
      </w:r>
      <w:r>
        <w:rPr>
          <w:rFonts w:ascii="Bodoni Poster" w:hAnsi="Bodoni Poster"/>
          <w:sz w:val="30"/>
          <w:szCs w:val="30"/>
        </w:rPr>
        <w:t>,</w:t>
      </w:r>
    </w:p>
    <w:p w:rsidR="00B53A0C" w:rsidRDefault="00B53A0C" w:rsidP="00B53A0C">
      <w:pPr>
        <w:pStyle w:val="af3"/>
        <w:rPr>
          <w:rFonts w:ascii="Bodoni Poster" w:hAnsi="Bodoni Poster"/>
          <w:sz w:val="30"/>
          <w:szCs w:val="30"/>
        </w:rPr>
      </w:pPr>
      <w:r>
        <w:rPr>
          <w:rFonts w:ascii="Bodoni Poster" w:hAnsi="Bodoni Poster"/>
          <w:sz w:val="30"/>
          <w:szCs w:val="30"/>
        </w:rPr>
        <w:tab/>
        <w:t xml:space="preserve">3 </w:t>
      </w:r>
      <w:r>
        <w:rPr>
          <w:rFonts w:ascii="Times New Roman" w:hAnsi="Times New Roman"/>
          <w:sz w:val="30"/>
          <w:szCs w:val="30"/>
        </w:rPr>
        <w:t>место</w:t>
      </w:r>
      <w:r>
        <w:rPr>
          <w:rFonts w:ascii="Bodoni Poster" w:hAnsi="Bodoni Poster"/>
          <w:sz w:val="30"/>
          <w:szCs w:val="30"/>
        </w:rPr>
        <w:t xml:space="preserve"> – </w:t>
      </w:r>
      <w:r>
        <w:rPr>
          <w:rFonts w:ascii="Times New Roman" w:hAnsi="Times New Roman"/>
          <w:sz w:val="30"/>
          <w:szCs w:val="30"/>
        </w:rPr>
        <w:t>Владимир</w:t>
      </w:r>
      <w:r>
        <w:rPr>
          <w:rFonts w:ascii="Bodoni Poster" w:hAnsi="Bodoni Poster"/>
          <w:sz w:val="30"/>
          <w:szCs w:val="30"/>
        </w:rPr>
        <w:t xml:space="preserve"> </w:t>
      </w:r>
      <w:r>
        <w:rPr>
          <w:rFonts w:ascii="Times New Roman" w:hAnsi="Times New Roman"/>
          <w:sz w:val="30"/>
          <w:szCs w:val="30"/>
        </w:rPr>
        <w:t>Александрович</w:t>
      </w:r>
      <w:r>
        <w:rPr>
          <w:rFonts w:ascii="Bodoni Poster" w:hAnsi="Bodoni Poster"/>
          <w:sz w:val="30"/>
          <w:szCs w:val="30"/>
        </w:rPr>
        <w:t xml:space="preserve"> </w:t>
      </w:r>
      <w:r>
        <w:rPr>
          <w:rFonts w:ascii="Times New Roman" w:hAnsi="Times New Roman"/>
          <w:sz w:val="30"/>
          <w:szCs w:val="30"/>
        </w:rPr>
        <w:t>Мецгер</w:t>
      </w:r>
      <w:r>
        <w:rPr>
          <w:rFonts w:ascii="Bodoni Poster" w:hAnsi="Bodoni Poster"/>
          <w:sz w:val="30"/>
          <w:szCs w:val="30"/>
        </w:rPr>
        <w:t>.</w:t>
      </w:r>
    </w:p>
    <w:p w:rsidR="00B53A0C" w:rsidRDefault="00B53A0C" w:rsidP="00B53A0C">
      <w:pPr>
        <w:pStyle w:val="af3"/>
        <w:rPr>
          <w:rFonts w:ascii="Times New Roman" w:hAnsi="Times New Roman"/>
          <w:sz w:val="28"/>
          <w:szCs w:val="28"/>
        </w:rPr>
      </w:pPr>
      <w:r>
        <w:rPr>
          <w:noProof/>
          <w:lang w:eastAsia="ru-RU"/>
        </w:rPr>
        <w:drawing>
          <wp:anchor distT="0" distB="0" distL="114300" distR="114300" simplePos="0" relativeHeight="251655680" behindDoc="0" locked="0" layoutInCell="1" allowOverlap="1">
            <wp:simplePos x="0" y="0"/>
            <wp:positionH relativeFrom="column">
              <wp:posOffset>3064510</wp:posOffset>
            </wp:positionH>
            <wp:positionV relativeFrom="paragraph">
              <wp:posOffset>62865</wp:posOffset>
            </wp:positionV>
            <wp:extent cx="3147060" cy="2011680"/>
            <wp:effectExtent l="19050" t="0" r="0" b="0"/>
            <wp:wrapSquare wrapText="bothSides"/>
            <wp:docPr id="2" name="Рисунок 1" descr="SAM_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1751"/>
                    <pic:cNvPicPr>
                      <a:picLocks noChangeAspect="1" noChangeArrowheads="1"/>
                    </pic:cNvPicPr>
                  </pic:nvPicPr>
                  <pic:blipFill>
                    <a:blip r:embed="rId7" cstate="print">
                      <a:lum bright="24000"/>
                    </a:blip>
                    <a:srcRect l="7738" t="14590" r="4967" b="11032"/>
                    <a:stretch>
                      <a:fillRect/>
                    </a:stretch>
                  </pic:blipFill>
                  <pic:spPr bwMode="auto">
                    <a:xfrm>
                      <a:off x="0" y="0"/>
                      <a:ext cx="3147060" cy="2011680"/>
                    </a:xfrm>
                    <a:prstGeom prst="rect">
                      <a:avLst/>
                    </a:prstGeom>
                    <a:noFill/>
                  </pic:spPr>
                </pic:pic>
              </a:graphicData>
            </a:graphic>
          </wp:anchor>
        </w:drawing>
      </w:r>
      <w:r>
        <w:rPr>
          <w:rFonts w:ascii="Times New Roman" w:hAnsi="Times New Roman"/>
          <w:sz w:val="28"/>
          <w:szCs w:val="28"/>
        </w:rPr>
        <w:tab/>
      </w:r>
    </w:p>
    <w:p w:rsidR="00B53A0C" w:rsidRDefault="00B53A0C" w:rsidP="00B53A0C">
      <w:pPr>
        <w:pStyle w:val="af3"/>
        <w:rPr>
          <w:rFonts w:ascii="Comic Sans MS" w:hAnsi="Comic Sans MS"/>
          <w:sz w:val="26"/>
          <w:szCs w:val="26"/>
        </w:rPr>
      </w:pPr>
      <w:r>
        <w:rPr>
          <w:rFonts w:ascii="Times New Roman" w:hAnsi="Times New Roman"/>
          <w:sz w:val="28"/>
          <w:szCs w:val="28"/>
        </w:rPr>
        <w:tab/>
      </w:r>
      <w:r>
        <w:rPr>
          <w:rFonts w:ascii="Comic Sans MS" w:hAnsi="Comic Sans MS"/>
          <w:sz w:val="26"/>
          <w:szCs w:val="26"/>
        </w:rPr>
        <w:t>В соревнованиях по футболу приняло две команды мальчиков: «Дельфин» и «Морские котики». Основное время закончилось со счётом 1:1.После серии пенальти победителем стала команда «Дельфин». Состоялось торжественное награждение победителей грамотами.</w:t>
      </w:r>
    </w:p>
    <w:p w:rsidR="00B53A0C" w:rsidRDefault="00B53A0C" w:rsidP="00B53A0C">
      <w:pPr>
        <w:pStyle w:val="af3"/>
        <w:rPr>
          <w:rFonts w:ascii="Times New Roman" w:hAnsi="Times New Roman"/>
          <w:sz w:val="28"/>
          <w:szCs w:val="28"/>
        </w:rPr>
      </w:pPr>
      <w:r>
        <w:rPr>
          <w:noProof/>
          <w:lang w:eastAsia="ru-RU"/>
        </w:rPr>
        <w:drawing>
          <wp:anchor distT="0" distB="0" distL="114300" distR="114300" simplePos="0" relativeHeight="251656704" behindDoc="0" locked="0" layoutInCell="1" allowOverlap="1">
            <wp:simplePos x="0" y="0"/>
            <wp:positionH relativeFrom="column">
              <wp:posOffset>71120</wp:posOffset>
            </wp:positionH>
            <wp:positionV relativeFrom="paragraph">
              <wp:posOffset>138430</wp:posOffset>
            </wp:positionV>
            <wp:extent cx="2329180" cy="1885950"/>
            <wp:effectExtent l="19050" t="0" r="0" b="0"/>
            <wp:wrapSquare wrapText="bothSides"/>
            <wp:docPr id="3" name="Рисунок 2" descr="SAM_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AM_1754"/>
                    <pic:cNvPicPr>
                      <a:picLocks noChangeAspect="1" noChangeArrowheads="1"/>
                    </pic:cNvPicPr>
                  </pic:nvPicPr>
                  <pic:blipFill>
                    <a:blip r:embed="rId8" cstate="print">
                      <a:lum bright="24000"/>
                    </a:blip>
                    <a:srcRect l="19685" t="22064" r="15672" b="8185"/>
                    <a:stretch>
                      <a:fillRect/>
                    </a:stretch>
                  </pic:blipFill>
                  <pic:spPr bwMode="auto">
                    <a:xfrm>
                      <a:off x="0" y="0"/>
                      <a:ext cx="2329180" cy="1885950"/>
                    </a:xfrm>
                    <a:prstGeom prst="rect">
                      <a:avLst/>
                    </a:prstGeom>
                    <a:noFill/>
                  </pic:spPr>
                </pic:pic>
              </a:graphicData>
            </a:graphic>
          </wp:anchor>
        </w:drawing>
      </w:r>
      <w:r>
        <w:rPr>
          <w:rFonts w:ascii="Times New Roman" w:hAnsi="Times New Roman"/>
          <w:sz w:val="28"/>
          <w:szCs w:val="28"/>
        </w:rPr>
        <w:tab/>
      </w:r>
    </w:p>
    <w:p w:rsidR="00B53A0C" w:rsidRDefault="00B53A0C" w:rsidP="00B53A0C">
      <w:pPr>
        <w:pStyle w:val="af3"/>
        <w:rPr>
          <w:rFonts w:ascii="Comic Sans MS" w:hAnsi="Comic Sans MS"/>
          <w:sz w:val="28"/>
          <w:szCs w:val="28"/>
        </w:rPr>
      </w:pPr>
      <w:r>
        <w:rPr>
          <w:rFonts w:ascii="Comic Sans MS" w:hAnsi="Comic Sans MS"/>
          <w:sz w:val="28"/>
          <w:szCs w:val="28"/>
        </w:rPr>
        <w:tab/>
        <w:t>Проведены соревнования по бадминтону в смешанной группе, определены победители:</w:t>
      </w:r>
    </w:p>
    <w:p w:rsidR="00B53A0C" w:rsidRDefault="00B53A0C" w:rsidP="00B53A0C">
      <w:pPr>
        <w:pStyle w:val="af3"/>
        <w:rPr>
          <w:rFonts w:ascii="Comic Sans MS" w:hAnsi="Comic Sans MS"/>
          <w:sz w:val="28"/>
          <w:szCs w:val="28"/>
        </w:rPr>
      </w:pPr>
      <w:r>
        <w:rPr>
          <w:rFonts w:ascii="Comic Sans MS" w:hAnsi="Comic Sans MS"/>
          <w:sz w:val="28"/>
          <w:szCs w:val="28"/>
        </w:rPr>
        <w:tab/>
        <w:t xml:space="preserve">Дима Макаров, Витя Харитонов и Оксана Петровна Тишкина. </w:t>
      </w:r>
    </w:p>
    <w:p w:rsidR="00B53A0C" w:rsidRDefault="00B53A0C" w:rsidP="00B53A0C">
      <w:pPr>
        <w:pStyle w:val="af3"/>
        <w:rPr>
          <w:rFonts w:ascii="Times New Roman" w:hAnsi="Times New Roman"/>
          <w:sz w:val="28"/>
          <w:szCs w:val="28"/>
        </w:rPr>
      </w:pPr>
      <w:r>
        <w:rPr>
          <w:rFonts w:ascii="Times New Roman" w:hAnsi="Times New Roman"/>
          <w:sz w:val="28"/>
          <w:szCs w:val="28"/>
        </w:rPr>
        <w:tab/>
      </w:r>
    </w:p>
    <w:p w:rsidR="00B53A0C" w:rsidRDefault="00B53A0C" w:rsidP="00B53A0C">
      <w:pPr>
        <w:pStyle w:val="af3"/>
        <w:rPr>
          <w:rFonts w:ascii="Times New Roman" w:hAnsi="Times New Roman"/>
          <w:sz w:val="28"/>
          <w:szCs w:val="28"/>
        </w:rPr>
      </w:pPr>
    </w:p>
    <w:p w:rsidR="00B53A0C" w:rsidRDefault="00B53A0C" w:rsidP="00B53A0C">
      <w:pPr>
        <w:pStyle w:val="af3"/>
        <w:rPr>
          <w:rFonts w:ascii="Times New Roman" w:hAnsi="Times New Roman"/>
          <w:sz w:val="28"/>
          <w:szCs w:val="28"/>
        </w:rPr>
      </w:pPr>
      <w:r>
        <w:rPr>
          <w:noProof/>
          <w:lang w:eastAsia="ru-RU"/>
        </w:rPr>
        <w:drawing>
          <wp:anchor distT="0" distB="0" distL="114300" distR="114300" simplePos="0" relativeHeight="251657728" behindDoc="0" locked="0" layoutInCell="1" allowOverlap="1">
            <wp:simplePos x="0" y="0"/>
            <wp:positionH relativeFrom="column">
              <wp:posOffset>867410</wp:posOffset>
            </wp:positionH>
            <wp:positionV relativeFrom="paragraph">
              <wp:posOffset>73025</wp:posOffset>
            </wp:positionV>
            <wp:extent cx="2993390" cy="2165350"/>
            <wp:effectExtent l="19050" t="0" r="0" b="0"/>
            <wp:wrapSquare wrapText="bothSides"/>
            <wp:docPr id="4" name="Рисунок 3" descr="SAM_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AM_1742"/>
                    <pic:cNvPicPr>
                      <a:picLocks noChangeAspect="1" noChangeArrowheads="1"/>
                    </pic:cNvPicPr>
                  </pic:nvPicPr>
                  <pic:blipFill>
                    <a:blip r:embed="rId9" cstate="print">
                      <a:lum bright="24000" contrast="4000"/>
                    </a:blip>
                    <a:srcRect l="5856" t="19930" r="11436"/>
                    <a:stretch>
                      <a:fillRect/>
                    </a:stretch>
                  </pic:blipFill>
                  <pic:spPr bwMode="auto">
                    <a:xfrm>
                      <a:off x="0" y="0"/>
                      <a:ext cx="2993390" cy="2165350"/>
                    </a:xfrm>
                    <a:prstGeom prst="rect">
                      <a:avLst/>
                    </a:prstGeom>
                    <a:noFill/>
                  </pic:spPr>
                </pic:pic>
              </a:graphicData>
            </a:graphic>
          </wp:anchor>
        </w:drawing>
      </w:r>
    </w:p>
    <w:p w:rsidR="00B53A0C" w:rsidRDefault="00B53A0C" w:rsidP="00B53A0C">
      <w:pPr>
        <w:pStyle w:val="af3"/>
        <w:rPr>
          <w:rFonts w:ascii="Antique Olive Compact" w:hAnsi="Antique Olive Compact"/>
          <w:sz w:val="30"/>
          <w:szCs w:val="30"/>
        </w:rPr>
      </w:pPr>
      <w:r>
        <w:rPr>
          <w:rFonts w:ascii="Times New Roman" w:hAnsi="Times New Roman"/>
          <w:sz w:val="28"/>
          <w:szCs w:val="28"/>
        </w:rPr>
        <w:tab/>
      </w:r>
      <w:r>
        <w:rPr>
          <w:rFonts w:ascii="Times New Roman" w:hAnsi="Times New Roman"/>
          <w:sz w:val="30"/>
          <w:szCs w:val="30"/>
        </w:rPr>
        <w:t>В</w:t>
      </w:r>
      <w:r>
        <w:rPr>
          <w:rFonts w:ascii="Antique Olive Compact" w:hAnsi="Antique Olive Compact"/>
          <w:sz w:val="30"/>
          <w:szCs w:val="30"/>
        </w:rPr>
        <w:t xml:space="preserve"> </w:t>
      </w:r>
      <w:r>
        <w:rPr>
          <w:rFonts w:ascii="Times New Roman" w:hAnsi="Times New Roman"/>
          <w:sz w:val="30"/>
          <w:szCs w:val="30"/>
        </w:rPr>
        <w:t>начале</w:t>
      </w:r>
      <w:r>
        <w:rPr>
          <w:rFonts w:ascii="Antique Olive Compact" w:hAnsi="Antique Olive Compact"/>
          <w:sz w:val="30"/>
          <w:szCs w:val="30"/>
        </w:rPr>
        <w:t xml:space="preserve"> </w:t>
      </w:r>
      <w:r>
        <w:rPr>
          <w:rFonts w:ascii="Times New Roman" w:hAnsi="Times New Roman"/>
          <w:sz w:val="30"/>
          <w:szCs w:val="30"/>
        </w:rPr>
        <w:t>августа</w:t>
      </w:r>
      <w:r>
        <w:rPr>
          <w:rFonts w:ascii="Antique Olive Compact" w:hAnsi="Antique Olive Compact"/>
          <w:sz w:val="30"/>
          <w:szCs w:val="30"/>
        </w:rPr>
        <w:t xml:space="preserve">, </w:t>
      </w:r>
      <w:r>
        <w:rPr>
          <w:rFonts w:ascii="Times New Roman" w:hAnsi="Times New Roman"/>
          <w:sz w:val="30"/>
          <w:szCs w:val="30"/>
        </w:rPr>
        <w:t>в</w:t>
      </w:r>
      <w:r>
        <w:rPr>
          <w:rFonts w:ascii="Antique Olive Compact" w:hAnsi="Antique Olive Compact"/>
          <w:sz w:val="30"/>
          <w:szCs w:val="30"/>
        </w:rPr>
        <w:t xml:space="preserve"> </w:t>
      </w:r>
      <w:r>
        <w:rPr>
          <w:rFonts w:ascii="Times New Roman" w:hAnsi="Times New Roman"/>
          <w:sz w:val="30"/>
          <w:szCs w:val="30"/>
        </w:rPr>
        <w:t>наиболее</w:t>
      </w:r>
      <w:r>
        <w:rPr>
          <w:rFonts w:ascii="Antique Olive Compact" w:hAnsi="Antique Olive Compact"/>
          <w:sz w:val="30"/>
          <w:szCs w:val="30"/>
        </w:rPr>
        <w:t xml:space="preserve"> </w:t>
      </w:r>
      <w:r>
        <w:rPr>
          <w:rFonts w:ascii="Times New Roman" w:hAnsi="Times New Roman"/>
          <w:sz w:val="30"/>
          <w:szCs w:val="30"/>
        </w:rPr>
        <w:t>жаркие</w:t>
      </w:r>
      <w:r>
        <w:rPr>
          <w:rFonts w:ascii="Antique Olive Compact" w:hAnsi="Antique Olive Compact"/>
          <w:sz w:val="30"/>
          <w:szCs w:val="30"/>
        </w:rPr>
        <w:t xml:space="preserve"> </w:t>
      </w:r>
      <w:r>
        <w:rPr>
          <w:rFonts w:ascii="Times New Roman" w:hAnsi="Times New Roman"/>
          <w:sz w:val="30"/>
          <w:szCs w:val="30"/>
        </w:rPr>
        <w:t>дни</w:t>
      </w:r>
      <w:r>
        <w:rPr>
          <w:rFonts w:ascii="Antique Olive Compact" w:hAnsi="Antique Olive Compact"/>
          <w:sz w:val="30"/>
          <w:szCs w:val="30"/>
        </w:rPr>
        <w:t xml:space="preserve">, </w:t>
      </w:r>
      <w:r>
        <w:rPr>
          <w:rFonts w:ascii="Times New Roman" w:hAnsi="Times New Roman"/>
          <w:sz w:val="30"/>
          <w:szCs w:val="30"/>
        </w:rPr>
        <w:t>состоялись</w:t>
      </w:r>
      <w:r>
        <w:rPr>
          <w:rFonts w:ascii="Antique Olive Compact" w:hAnsi="Antique Olive Compact"/>
          <w:sz w:val="30"/>
          <w:szCs w:val="30"/>
        </w:rPr>
        <w:t xml:space="preserve"> </w:t>
      </w:r>
      <w:r>
        <w:rPr>
          <w:rFonts w:ascii="Times New Roman" w:hAnsi="Times New Roman"/>
          <w:sz w:val="30"/>
          <w:szCs w:val="30"/>
        </w:rPr>
        <w:t>выезды</w:t>
      </w:r>
      <w:r>
        <w:rPr>
          <w:rFonts w:ascii="Antique Olive Compact" w:hAnsi="Antique Olive Compact"/>
          <w:sz w:val="30"/>
          <w:szCs w:val="30"/>
        </w:rPr>
        <w:t xml:space="preserve"> </w:t>
      </w:r>
      <w:r>
        <w:rPr>
          <w:rFonts w:ascii="Times New Roman" w:hAnsi="Times New Roman"/>
          <w:sz w:val="30"/>
          <w:szCs w:val="30"/>
        </w:rPr>
        <w:t>группы</w:t>
      </w:r>
      <w:r>
        <w:rPr>
          <w:rFonts w:ascii="Antique Olive Compact" w:hAnsi="Antique Olive Compact"/>
          <w:sz w:val="30"/>
          <w:szCs w:val="30"/>
        </w:rPr>
        <w:t xml:space="preserve"> </w:t>
      </w:r>
      <w:r>
        <w:rPr>
          <w:rFonts w:ascii="Times New Roman" w:hAnsi="Times New Roman"/>
          <w:sz w:val="30"/>
          <w:szCs w:val="30"/>
        </w:rPr>
        <w:t>детей</w:t>
      </w:r>
      <w:r>
        <w:rPr>
          <w:rFonts w:ascii="Antique Olive Compact" w:hAnsi="Antique Olive Compact"/>
          <w:sz w:val="30"/>
          <w:szCs w:val="30"/>
        </w:rPr>
        <w:t xml:space="preserve"> </w:t>
      </w:r>
      <w:r>
        <w:rPr>
          <w:rFonts w:ascii="Times New Roman" w:hAnsi="Times New Roman"/>
          <w:sz w:val="30"/>
          <w:szCs w:val="30"/>
        </w:rPr>
        <w:t>для</w:t>
      </w:r>
      <w:r>
        <w:rPr>
          <w:rFonts w:ascii="Antique Olive Compact" w:hAnsi="Antique Olive Compact"/>
          <w:sz w:val="30"/>
          <w:szCs w:val="30"/>
        </w:rPr>
        <w:t xml:space="preserve"> </w:t>
      </w:r>
      <w:r>
        <w:rPr>
          <w:rFonts w:ascii="Times New Roman" w:hAnsi="Times New Roman"/>
          <w:sz w:val="30"/>
          <w:szCs w:val="30"/>
        </w:rPr>
        <w:t>купания</w:t>
      </w:r>
      <w:r>
        <w:rPr>
          <w:rFonts w:ascii="Antique Olive Compact" w:hAnsi="Antique Olive Compact"/>
          <w:sz w:val="30"/>
          <w:szCs w:val="30"/>
        </w:rPr>
        <w:t xml:space="preserve"> </w:t>
      </w:r>
      <w:r>
        <w:rPr>
          <w:rFonts w:ascii="Times New Roman" w:hAnsi="Times New Roman"/>
          <w:sz w:val="30"/>
          <w:szCs w:val="30"/>
        </w:rPr>
        <w:t>на</w:t>
      </w:r>
      <w:r>
        <w:rPr>
          <w:rFonts w:ascii="Antique Olive Compact" w:hAnsi="Antique Olive Compact"/>
          <w:sz w:val="30"/>
          <w:szCs w:val="30"/>
        </w:rPr>
        <w:t xml:space="preserve"> </w:t>
      </w:r>
      <w:r>
        <w:rPr>
          <w:rFonts w:ascii="Times New Roman" w:hAnsi="Times New Roman"/>
          <w:sz w:val="30"/>
          <w:szCs w:val="30"/>
        </w:rPr>
        <w:t>реку</w:t>
      </w:r>
      <w:r>
        <w:rPr>
          <w:rFonts w:ascii="Antique Olive Compact" w:hAnsi="Antique Olive Compact"/>
          <w:sz w:val="30"/>
          <w:szCs w:val="30"/>
        </w:rPr>
        <w:t xml:space="preserve"> </w:t>
      </w:r>
      <w:r>
        <w:rPr>
          <w:rFonts w:ascii="Times New Roman" w:hAnsi="Times New Roman"/>
          <w:sz w:val="30"/>
          <w:szCs w:val="30"/>
        </w:rPr>
        <w:t>Чулым</w:t>
      </w:r>
      <w:r>
        <w:rPr>
          <w:rFonts w:ascii="Antique Olive Compact" w:hAnsi="Antique Olive Compact"/>
          <w:sz w:val="30"/>
          <w:szCs w:val="30"/>
        </w:rPr>
        <w:t xml:space="preserve"> </w:t>
      </w:r>
      <w:r>
        <w:rPr>
          <w:rFonts w:ascii="Times New Roman" w:hAnsi="Times New Roman"/>
          <w:sz w:val="30"/>
          <w:szCs w:val="30"/>
        </w:rPr>
        <w:t>и</w:t>
      </w:r>
      <w:r>
        <w:rPr>
          <w:rFonts w:ascii="Antique Olive Compact" w:hAnsi="Antique Olive Compact"/>
          <w:sz w:val="30"/>
          <w:szCs w:val="30"/>
        </w:rPr>
        <w:t xml:space="preserve"> </w:t>
      </w:r>
      <w:r>
        <w:rPr>
          <w:rFonts w:ascii="Times New Roman" w:hAnsi="Times New Roman"/>
          <w:sz w:val="30"/>
          <w:szCs w:val="30"/>
        </w:rPr>
        <w:t>речку</w:t>
      </w:r>
      <w:r>
        <w:rPr>
          <w:rFonts w:ascii="Antique Olive Compact" w:hAnsi="Antique Olive Compact"/>
          <w:sz w:val="30"/>
          <w:szCs w:val="30"/>
        </w:rPr>
        <w:t xml:space="preserve"> </w:t>
      </w:r>
      <w:proofErr w:type="spellStart"/>
      <w:r>
        <w:rPr>
          <w:rFonts w:ascii="Times New Roman" w:hAnsi="Times New Roman"/>
          <w:sz w:val="30"/>
          <w:szCs w:val="30"/>
        </w:rPr>
        <w:t>Балахтонка</w:t>
      </w:r>
      <w:proofErr w:type="spellEnd"/>
      <w:r>
        <w:rPr>
          <w:rFonts w:ascii="Antique Olive Compact" w:hAnsi="Antique Olive Compact"/>
          <w:sz w:val="30"/>
          <w:szCs w:val="30"/>
        </w:rPr>
        <w:t xml:space="preserve">. </w:t>
      </w:r>
      <w:r>
        <w:rPr>
          <w:rFonts w:ascii="Times New Roman" w:hAnsi="Times New Roman"/>
          <w:sz w:val="30"/>
          <w:szCs w:val="30"/>
        </w:rPr>
        <w:t>Свой</w:t>
      </w:r>
      <w:r>
        <w:rPr>
          <w:rFonts w:ascii="Antique Olive Compact" w:hAnsi="Antique Olive Compact"/>
          <w:sz w:val="30"/>
          <w:szCs w:val="30"/>
        </w:rPr>
        <w:t xml:space="preserve"> </w:t>
      </w:r>
      <w:r>
        <w:rPr>
          <w:rFonts w:ascii="Times New Roman" w:hAnsi="Times New Roman"/>
          <w:sz w:val="30"/>
          <w:szCs w:val="30"/>
        </w:rPr>
        <w:t>личный</w:t>
      </w:r>
      <w:r>
        <w:rPr>
          <w:rFonts w:ascii="Antique Olive Compact" w:hAnsi="Antique Olive Compact"/>
          <w:sz w:val="30"/>
          <w:szCs w:val="30"/>
        </w:rPr>
        <w:t xml:space="preserve"> </w:t>
      </w:r>
      <w:r>
        <w:rPr>
          <w:rFonts w:ascii="Times New Roman" w:hAnsi="Times New Roman"/>
          <w:sz w:val="30"/>
          <w:szCs w:val="30"/>
        </w:rPr>
        <w:t>транспорт</w:t>
      </w:r>
      <w:r>
        <w:rPr>
          <w:rFonts w:ascii="Antique Olive Compact" w:hAnsi="Antique Olive Compact"/>
          <w:sz w:val="30"/>
          <w:szCs w:val="30"/>
        </w:rPr>
        <w:t xml:space="preserve"> </w:t>
      </w:r>
      <w:r>
        <w:rPr>
          <w:rFonts w:ascii="Times New Roman" w:hAnsi="Times New Roman"/>
          <w:sz w:val="30"/>
          <w:szCs w:val="30"/>
        </w:rPr>
        <w:t>представила</w:t>
      </w:r>
      <w:r>
        <w:rPr>
          <w:rFonts w:ascii="Antique Olive Compact" w:hAnsi="Antique Olive Compact"/>
          <w:sz w:val="30"/>
          <w:szCs w:val="30"/>
        </w:rPr>
        <w:t xml:space="preserve"> </w:t>
      </w:r>
      <w:r>
        <w:rPr>
          <w:rFonts w:ascii="Times New Roman" w:hAnsi="Times New Roman"/>
          <w:sz w:val="30"/>
          <w:szCs w:val="30"/>
        </w:rPr>
        <w:t>семья</w:t>
      </w:r>
      <w:r>
        <w:rPr>
          <w:rFonts w:ascii="Antique Olive Compact" w:hAnsi="Antique Olive Compact"/>
          <w:sz w:val="30"/>
          <w:szCs w:val="30"/>
        </w:rPr>
        <w:t xml:space="preserve"> </w:t>
      </w:r>
      <w:proofErr w:type="gramStart"/>
      <w:r>
        <w:rPr>
          <w:rFonts w:ascii="Times New Roman" w:hAnsi="Times New Roman"/>
          <w:sz w:val="30"/>
          <w:szCs w:val="30"/>
        </w:rPr>
        <w:t>Тишкиных</w:t>
      </w:r>
      <w:proofErr w:type="gramEnd"/>
      <w:r>
        <w:rPr>
          <w:rFonts w:ascii="Antique Olive Compact" w:hAnsi="Antique Olive Compact"/>
          <w:sz w:val="30"/>
          <w:szCs w:val="30"/>
        </w:rPr>
        <w:t xml:space="preserve"> </w:t>
      </w:r>
      <w:r>
        <w:rPr>
          <w:rFonts w:ascii="Times New Roman" w:hAnsi="Times New Roman"/>
          <w:sz w:val="30"/>
          <w:szCs w:val="30"/>
        </w:rPr>
        <w:t>Леонид</w:t>
      </w:r>
      <w:r>
        <w:rPr>
          <w:rFonts w:ascii="Antique Olive Compact" w:hAnsi="Antique Olive Compact"/>
          <w:sz w:val="30"/>
          <w:szCs w:val="30"/>
        </w:rPr>
        <w:t xml:space="preserve"> </w:t>
      </w:r>
      <w:r>
        <w:rPr>
          <w:rFonts w:ascii="Times New Roman" w:hAnsi="Times New Roman"/>
          <w:sz w:val="30"/>
          <w:szCs w:val="30"/>
        </w:rPr>
        <w:t>Александрович</w:t>
      </w:r>
      <w:r>
        <w:rPr>
          <w:rFonts w:ascii="Antique Olive Compact" w:hAnsi="Antique Olive Compact"/>
          <w:sz w:val="30"/>
          <w:szCs w:val="30"/>
        </w:rPr>
        <w:t xml:space="preserve"> </w:t>
      </w:r>
      <w:r>
        <w:rPr>
          <w:rFonts w:ascii="Times New Roman" w:hAnsi="Times New Roman"/>
          <w:sz w:val="30"/>
          <w:szCs w:val="30"/>
        </w:rPr>
        <w:t>и</w:t>
      </w:r>
      <w:r>
        <w:rPr>
          <w:rFonts w:ascii="Antique Olive Compact" w:hAnsi="Antique Olive Compact"/>
          <w:sz w:val="30"/>
          <w:szCs w:val="30"/>
        </w:rPr>
        <w:t xml:space="preserve"> </w:t>
      </w:r>
      <w:r>
        <w:rPr>
          <w:rFonts w:ascii="Times New Roman" w:hAnsi="Times New Roman"/>
          <w:sz w:val="30"/>
          <w:szCs w:val="30"/>
        </w:rPr>
        <w:t>Оксана</w:t>
      </w:r>
      <w:r>
        <w:rPr>
          <w:rFonts w:ascii="Antique Olive Compact" w:hAnsi="Antique Olive Compact"/>
          <w:sz w:val="30"/>
          <w:szCs w:val="30"/>
        </w:rPr>
        <w:t xml:space="preserve"> </w:t>
      </w:r>
      <w:r>
        <w:rPr>
          <w:rFonts w:ascii="Times New Roman" w:hAnsi="Times New Roman"/>
          <w:sz w:val="30"/>
          <w:szCs w:val="30"/>
        </w:rPr>
        <w:t>Петровна</w:t>
      </w:r>
      <w:r>
        <w:rPr>
          <w:rFonts w:ascii="Antique Olive Compact" w:hAnsi="Antique Olive Compact"/>
          <w:sz w:val="30"/>
          <w:szCs w:val="30"/>
        </w:rPr>
        <w:t xml:space="preserve">. </w:t>
      </w:r>
      <w:r>
        <w:rPr>
          <w:rFonts w:ascii="Times New Roman" w:hAnsi="Times New Roman"/>
          <w:sz w:val="30"/>
          <w:szCs w:val="30"/>
        </w:rPr>
        <w:t>Спасибо</w:t>
      </w:r>
      <w:r>
        <w:rPr>
          <w:rFonts w:ascii="Antique Olive Compact" w:hAnsi="Antique Olive Compact"/>
          <w:sz w:val="30"/>
          <w:szCs w:val="30"/>
        </w:rPr>
        <w:t xml:space="preserve"> </w:t>
      </w:r>
      <w:r>
        <w:rPr>
          <w:rFonts w:ascii="Times New Roman" w:hAnsi="Times New Roman"/>
          <w:sz w:val="30"/>
          <w:szCs w:val="30"/>
        </w:rPr>
        <w:t>им</w:t>
      </w:r>
      <w:r>
        <w:rPr>
          <w:rFonts w:ascii="Antique Olive Compact" w:hAnsi="Antique Olive Compact"/>
          <w:sz w:val="30"/>
          <w:szCs w:val="30"/>
        </w:rPr>
        <w:t xml:space="preserve"> </w:t>
      </w:r>
      <w:r>
        <w:rPr>
          <w:rFonts w:ascii="Times New Roman" w:hAnsi="Times New Roman"/>
          <w:sz w:val="30"/>
          <w:szCs w:val="30"/>
        </w:rPr>
        <w:t>большое</w:t>
      </w:r>
      <w:r>
        <w:rPr>
          <w:rFonts w:ascii="Antique Olive Compact" w:hAnsi="Antique Olive Compact"/>
          <w:sz w:val="30"/>
          <w:szCs w:val="30"/>
        </w:rPr>
        <w:t xml:space="preserve">! </w:t>
      </w:r>
      <w:r>
        <w:rPr>
          <w:rFonts w:ascii="Times New Roman" w:hAnsi="Times New Roman"/>
          <w:sz w:val="30"/>
          <w:szCs w:val="30"/>
        </w:rPr>
        <w:t>Ребята</w:t>
      </w:r>
      <w:r>
        <w:rPr>
          <w:rFonts w:ascii="Antique Olive Compact" w:hAnsi="Antique Olive Compact"/>
          <w:sz w:val="30"/>
          <w:szCs w:val="30"/>
        </w:rPr>
        <w:t xml:space="preserve"> </w:t>
      </w:r>
      <w:r>
        <w:rPr>
          <w:rFonts w:ascii="Times New Roman" w:hAnsi="Times New Roman"/>
          <w:sz w:val="30"/>
          <w:szCs w:val="30"/>
        </w:rPr>
        <w:t>смогли</w:t>
      </w:r>
      <w:r>
        <w:rPr>
          <w:rFonts w:ascii="Antique Olive Compact" w:hAnsi="Antique Olive Compact"/>
          <w:sz w:val="30"/>
          <w:szCs w:val="30"/>
        </w:rPr>
        <w:t xml:space="preserve"> </w:t>
      </w:r>
      <w:r>
        <w:rPr>
          <w:rFonts w:ascii="Times New Roman" w:hAnsi="Times New Roman"/>
          <w:sz w:val="30"/>
          <w:szCs w:val="30"/>
        </w:rPr>
        <w:t>закрепить</w:t>
      </w:r>
      <w:r>
        <w:rPr>
          <w:rFonts w:ascii="Antique Olive Compact" w:hAnsi="Antique Olive Compact"/>
          <w:sz w:val="30"/>
          <w:szCs w:val="30"/>
        </w:rPr>
        <w:t xml:space="preserve"> </w:t>
      </w:r>
      <w:r>
        <w:rPr>
          <w:rFonts w:ascii="Times New Roman" w:hAnsi="Times New Roman"/>
          <w:sz w:val="30"/>
          <w:szCs w:val="30"/>
        </w:rPr>
        <w:t>навыки</w:t>
      </w:r>
      <w:r>
        <w:rPr>
          <w:rFonts w:ascii="Antique Olive Compact" w:hAnsi="Antique Olive Compact"/>
          <w:sz w:val="30"/>
          <w:szCs w:val="30"/>
        </w:rPr>
        <w:t xml:space="preserve"> </w:t>
      </w:r>
      <w:r>
        <w:rPr>
          <w:rFonts w:ascii="Times New Roman" w:hAnsi="Times New Roman"/>
          <w:sz w:val="30"/>
          <w:szCs w:val="30"/>
        </w:rPr>
        <w:t>плавания</w:t>
      </w:r>
      <w:r>
        <w:rPr>
          <w:rFonts w:ascii="Antique Olive Compact" w:hAnsi="Antique Olive Compact"/>
          <w:sz w:val="30"/>
          <w:szCs w:val="30"/>
        </w:rPr>
        <w:t xml:space="preserve"> </w:t>
      </w:r>
      <w:r>
        <w:rPr>
          <w:rFonts w:ascii="Times New Roman" w:hAnsi="Times New Roman"/>
          <w:sz w:val="30"/>
          <w:szCs w:val="30"/>
        </w:rPr>
        <w:t>в</w:t>
      </w:r>
      <w:r>
        <w:rPr>
          <w:rFonts w:ascii="Antique Olive Compact" w:hAnsi="Antique Olive Compact"/>
          <w:sz w:val="30"/>
          <w:szCs w:val="30"/>
        </w:rPr>
        <w:t xml:space="preserve"> </w:t>
      </w:r>
      <w:r>
        <w:rPr>
          <w:rFonts w:ascii="Times New Roman" w:hAnsi="Times New Roman"/>
          <w:sz w:val="30"/>
          <w:szCs w:val="30"/>
        </w:rPr>
        <w:t>большом</w:t>
      </w:r>
      <w:r>
        <w:rPr>
          <w:rFonts w:ascii="Antique Olive Compact" w:hAnsi="Antique Olive Compact"/>
          <w:sz w:val="30"/>
          <w:szCs w:val="30"/>
        </w:rPr>
        <w:t xml:space="preserve"> </w:t>
      </w:r>
      <w:r>
        <w:rPr>
          <w:rFonts w:ascii="Times New Roman" w:hAnsi="Times New Roman"/>
          <w:sz w:val="30"/>
          <w:szCs w:val="30"/>
        </w:rPr>
        <w:t>водоёме</w:t>
      </w:r>
      <w:r>
        <w:rPr>
          <w:rFonts w:ascii="Antique Olive Compact" w:hAnsi="Antique Olive Compact"/>
          <w:sz w:val="30"/>
          <w:szCs w:val="30"/>
        </w:rPr>
        <w:t xml:space="preserve"> </w:t>
      </w:r>
      <w:r>
        <w:rPr>
          <w:rFonts w:ascii="Times New Roman" w:hAnsi="Times New Roman"/>
          <w:sz w:val="30"/>
          <w:szCs w:val="30"/>
        </w:rPr>
        <w:t>под</w:t>
      </w:r>
      <w:r>
        <w:rPr>
          <w:rFonts w:ascii="Antique Olive Compact" w:hAnsi="Antique Olive Compact"/>
          <w:sz w:val="30"/>
          <w:szCs w:val="30"/>
        </w:rPr>
        <w:t xml:space="preserve"> </w:t>
      </w:r>
      <w:r>
        <w:rPr>
          <w:rFonts w:ascii="Times New Roman" w:hAnsi="Times New Roman"/>
          <w:sz w:val="30"/>
          <w:szCs w:val="30"/>
        </w:rPr>
        <w:t>присмотром</w:t>
      </w:r>
      <w:r>
        <w:rPr>
          <w:rFonts w:ascii="Antique Olive Compact" w:hAnsi="Antique Olive Compact"/>
          <w:sz w:val="30"/>
          <w:szCs w:val="30"/>
        </w:rPr>
        <w:t xml:space="preserve"> </w:t>
      </w:r>
      <w:r>
        <w:rPr>
          <w:rFonts w:ascii="Times New Roman" w:hAnsi="Times New Roman"/>
          <w:sz w:val="30"/>
          <w:szCs w:val="30"/>
        </w:rPr>
        <w:t>взрослых</w:t>
      </w:r>
      <w:r>
        <w:rPr>
          <w:rFonts w:ascii="Antique Olive Compact" w:hAnsi="Antique Olive Compact"/>
          <w:sz w:val="30"/>
          <w:szCs w:val="30"/>
        </w:rPr>
        <w:t>.</w:t>
      </w:r>
    </w:p>
    <w:p w:rsidR="00B53A0C" w:rsidRDefault="00B53A0C" w:rsidP="00B53A0C">
      <w:pPr>
        <w:pStyle w:val="af3"/>
        <w:rPr>
          <w:rFonts w:ascii="Antique Olive Compact" w:hAnsi="Antique Olive Compact"/>
          <w:sz w:val="30"/>
          <w:szCs w:val="30"/>
        </w:rPr>
      </w:pP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7  № 11/172 «Балахтонские вести»  02 сентября  2019 года</w:t>
      </w:r>
    </w:p>
    <w:p w:rsidR="00B53A0C" w:rsidRDefault="00B53A0C" w:rsidP="00B53A0C">
      <w:pPr>
        <w:pStyle w:val="af3"/>
        <w:rPr>
          <w:rFonts w:ascii="Century Gothic" w:hAnsi="Century Gothic"/>
          <w:color w:val="000000" w:themeColor="text1"/>
          <w:sz w:val="32"/>
          <w:szCs w:val="32"/>
          <w:shd w:val="clear" w:color="auto" w:fill="FFFFFF"/>
        </w:rPr>
      </w:pPr>
      <w:r>
        <w:rPr>
          <w:rFonts w:ascii="Century Gothic" w:hAnsi="Century Gothic"/>
          <w:b/>
        </w:rPr>
        <w:t>__________________________________________________________________________________</w:t>
      </w:r>
    </w:p>
    <w:p w:rsidR="00B53A0C" w:rsidRDefault="00B53A0C" w:rsidP="00B53A0C">
      <w:pPr>
        <w:ind w:firstLine="708"/>
        <w:jc w:val="center"/>
        <w:rPr>
          <w:sz w:val="32"/>
          <w:szCs w:val="32"/>
        </w:rPr>
      </w:pPr>
    </w:p>
    <w:p w:rsidR="00B53A0C" w:rsidRDefault="00B53A0C" w:rsidP="00B53A0C">
      <w:pPr>
        <w:rPr>
          <w:rFonts w:ascii="Century Gothic" w:hAnsi="Century Gothic"/>
        </w:rPr>
      </w:pPr>
      <w:r>
        <w:rPr>
          <w:rFonts w:ascii="Century Gothic" w:hAnsi="Century Gothic"/>
          <w:sz w:val="28"/>
          <w:szCs w:val="28"/>
        </w:rPr>
        <w:tab/>
      </w:r>
      <w:r>
        <w:rPr>
          <w:rFonts w:ascii="Century Gothic" w:hAnsi="Century Gothic"/>
        </w:rPr>
        <w:t>Соревнования по волейболу были запланированы также ко Дню физкультурника. Но… подвела погода.</w:t>
      </w:r>
    </w:p>
    <w:p w:rsidR="00B53A0C" w:rsidRDefault="00B53A0C" w:rsidP="00B53A0C">
      <w:pPr>
        <w:rPr>
          <w:rFonts w:ascii="Century Gothic" w:hAnsi="Century Gothic"/>
        </w:rPr>
      </w:pPr>
      <w:r>
        <w:rPr>
          <w:noProof/>
        </w:rPr>
        <w:drawing>
          <wp:anchor distT="0" distB="0" distL="114300" distR="114300" simplePos="0" relativeHeight="251658752" behindDoc="0" locked="0" layoutInCell="1" allowOverlap="1">
            <wp:simplePos x="0" y="0"/>
            <wp:positionH relativeFrom="column">
              <wp:posOffset>3016250</wp:posOffset>
            </wp:positionH>
            <wp:positionV relativeFrom="paragraph">
              <wp:posOffset>36830</wp:posOffset>
            </wp:positionV>
            <wp:extent cx="3397885" cy="2136775"/>
            <wp:effectExtent l="19050" t="0" r="0" b="0"/>
            <wp:wrapSquare wrapText="bothSides"/>
            <wp:docPr id="6" name="Рисунок 6" descr="SAM_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756"/>
                    <pic:cNvPicPr>
                      <a:picLocks noChangeAspect="1" noChangeArrowheads="1"/>
                    </pic:cNvPicPr>
                  </pic:nvPicPr>
                  <pic:blipFill>
                    <a:blip r:embed="rId10" cstate="print">
                      <a:lum bright="30000"/>
                    </a:blip>
                    <a:srcRect l="13229" t="16043" r="15965" b="24599"/>
                    <a:stretch>
                      <a:fillRect/>
                    </a:stretch>
                  </pic:blipFill>
                  <pic:spPr bwMode="auto">
                    <a:xfrm>
                      <a:off x="0" y="0"/>
                      <a:ext cx="3397885" cy="2136775"/>
                    </a:xfrm>
                    <a:prstGeom prst="rect">
                      <a:avLst/>
                    </a:prstGeom>
                    <a:noFill/>
                  </pic:spPr>
                </pic:pic>
              </a:graphicData>
            </a:graphic>
          </wp:anchor>
        </w:drawing>
      </w:r>
      <w:r>
        <w:rPr>
          <w:rFonts w:ascii="Century Gothic" w:hAnsi="Century Gothic"/>
        </w:rPr>
        <w:tab/>
        <w:t>Несмотря ни на что, соревнования всё же состоялись! В них приняло участие три команды:</w:t>
      </w:r>
    </w:p>
    <w:p w:rsidR="00B53A0C" w:rsidRDefault="00B53A0C" w:rsidP="00B53A0C">
      <w:pPr>
        <w:rPr>
          <w:rFonts w:ascii="Century Gothic" w:hAnsi="Century Gothic"/>
        </w:rPr>
      </w:pPr>
      <w:r>
        <w:rPr>
          <w:rFonts w:ascii="Century Gothic" w:hAnsi="Century Gothic"/>
        </w:rPr>
        <w:tab/>
        <w:t>- «Оптимист» - женская сборная села,</w:t>
      </w:r>
    </w:p>
    <w:p w:rsidR="00B53A0C" w:rsidRDefault="00B53A0C" w:rsidP="00B53A0C">
      <w:pPr>
        <w:rPr>
          <w:rFonts w:ascii="Century Gothic" w:hAnsi="Century Gothic"/>
        </w:rPr>
      </w:pPr>
      <w:r>
        <w:rPr>
          <w:rFonts w:ascii="Century Gothic" w:hAnsi="Century Gothic"/>
        </w:rPr>
        <w:tab/>
        <w:t>- «Веселые ребята и «Орион» - сборные подростковые команды.</w:t>
      </w:r>
    </w:p>
    <w:p w:rsidR="00B53A0C" w:rsidRDefault="00B53A0C" w:rsidP="00B53A0C">
      <w:pPr>
        <w:rPr>
          <w:rFonts w:ascii="Century Gothic" w:hAnsi="Century Gothic"/>
        </w:rPr>
      </w:pPr>
    </w:p>
    <w:p w:rsidR="00B53A0C" w:rsidRDefault="00B53A0C" w:rsidP="00B53A0C">
      <w:pPr>
        <w:rPr>
          <w:rFonts w:ascii="Century Gothic" w:hAnsi="Century Gothic"/>
        </w:rPr>
      </w:pPr>
    </w:p>
    <w:p w:rsidR="00B53A0C" w:rsidRDefault="00B53A0C" w:rsidP="00B53A0C">
      <w:pPr>
        <w:rPr>
          <w:rFonts w:ascii="Century Gothic" w:hAnsi="Century Gothic"/>
        </w:rPr>
      </w:pPr>
      <w:r>
        <w:rPr>
          <w:rFonts w:ascii="Century Gothic" w:hAnsi="Century Gothic"/>
        </w:rPr>
        <w:tab/>
        <w:t>По итогам соревнований места распределились следующим образом:</w:t>
      </w:r>
    </w:p>
    <w:p w:rsidR="00B53A0C" w:rsidRDefault="00B53A0C" w:rsidP="00B53A0C">
      <w:pPr>
        <w:rPr>
          <w:rFonts w:ascii="Century Gothic" w:hAnsi="Century Gothic"/>
        </w:rPr>
      </w:pPr>
      <w:r>
        <w:rPr>
          <w:rFonts w:ascii="Century Gothic" w:hAnsi="Century Gothic"/>
        </w:rPr>
        <w:tab/>
      </w:r>
      <w:r>
        <w:rPr>
          <w:rFonts w:ascii="Century Gothic" w:hAnsi="Century Gothic"/>
        </w:rPr>
        <w:tab/>
        <w:t>1-ое место – команда «Оптимист»,</w:t>
      </w:r>
    </w:p>
    <w:p w:rsidR="00B53A0C" w:rsidRDefault="00B53A0C" w:rsidP="00B53A0C">
      <w:pPr>
        <w:rPr>
          <w:rFonts w:ascii="Century Gothic" w:hAnsi="Century Gothic"/>
        </w:rPr>
      </w:pPr>
      <w:r>
        <w:rPr>
          <w:rFonts w:ascii="Century Gothic" w:hAnsi="Century Gothic"/>
        </w:rPr>
        <w:tab/>
      </w:r>
      <w:r>
        <w:rPr>
          <w:rFonts w:ascii="Century Gothic" w:hAnsi="Century Gothic"/>
        </w:rPr>
        <w:tab/>
        <w:t>2-ое место – команда «Весёлые ребята»,</w:t>
      </w:r>
    </w:p>
    <w:p w:rsidR="00B53A0C" w:rsidRDefault="00B53A0C" w:rsidP="00B53A0C">
      <w:pPr>
        <w:rPr>
          <w:rFonts w:ascii="Century Gothic" w:hAnsi="Century Gothic"/>
        </w:rPr>
      </w:pPr>
      <w:r>
        <w:rPr>
          <w:rFonts w:ascii="Century Gothic" w:hAnsi="Century Gothic"/>
        </w:rPr>
        <w:tab/>
      </w:r>
      <w:r>
        <w:rPr>
          <w:rFonts w:ascii="Century Gothic" w:hAnsi="Century Gothic"/>
        </w:rPr>
        <w:tab/>
        <w:t>3-ье место – команда – «Орион».</w:t>
      </w:r>
    </w:p>
    <w:p w:rsidR="00B53A0C" w:rsidRDefault="00B53A0C" w:rsidP="00B53A0C">
      <w:pPr>
        <w:rPr>
          <w:rFonts w:ascii="Century Gothic" w:hAnsi="Century Gothic"/>
        </w:rPr>
      </w:pPr>
      <w:r>
        <w:rPr>
          <w:rFonts w:ascii="Century Gothic" w:hAnsi="Century Gothic"/>
        </w:rPr>
        <w:tab/>
        <w:t>Называем наших победителей:</w:t>
      </w:r>
    </w:p>
    <w:p w:rsidR="00B53A0C" w:rsidRDefault="00B53A0C" w:rsidP="00B53A0C">
      <w:pPr>
        <w:rPr>
          <w:rFonts w:ascii="Century Gothic" w:hAnsi="Century Gothic"/>
        </w:rPr>
      </w:pPr>
      <w:r>
        <w:rPr>
          <w:rFonts w:ascii="Century Gothic" w:hAnsi="Century Gothic"/>
        </w:rPr>
        <w:tab/>
      </w:r>
      <w:r>
        <w:rPr>
          <w:rFonts w:ascii="Century Gothic" w:hAnsi="Century Gothic"/>
        </w:rPr>
        <w:tab/>
        <w:t xml:space="preserve">Любовь Петровна </w:t>
      </w:r>
      <w:proofErr w:type="spellStart"/>
      <w:r>
        <w:rPr>
          <w:rFonts w:ascii="Century Gothic" w:hAnsi="Century Gothic"/>
        </w:rPr>
        <w:t>Локтионова</w:t>
      </w:r>
      <w:proofErr w:type="spellEnd"/>
      <w:r>
        <w:rPr>
          <w:rFonts w:ascii="Century Gothic" w:hAnsi="Century Gothic"/>
        </w:rPr>
        <w:t>,</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t>Зинаида Яковлевна Богович,</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Екатерина Алексеевна Филатова,</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Инна Ивановна Сафонова,</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Татьяна Николаевна Бекренёва,</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Татьяна Михайловна Кузнецова,</w:t>
      </w:r>
    </w:p>
    <w:p w:rsidR="00B53A0C" w:rsidRDefault="00B53A0C" w:rsidP="00B53A0C">
      <w:pPr>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Наталья Валерьевна Прохорова.</w:t>
      </w:r>
    </w:p>
    <w:p w:rsidR="00B53A0C" w:rsidRDefault="00B53A0C" w:rsidP="00B53A0C">
      <w:pPr>
        <w:rPr>
          <w:rFonts w:ascii="Century Gothic" w:hAnsi="Century Gothic"/>
        </w:rPr>
      </w:pPr>
      <w:r>
        <w:rPr>
          <w:rFonts w:ascii="Century Gothic" w:hAnsi="Century Gothic"/>
        </w:rPr>
        <w:tab/>
        <w:t>Молодцы женщины! Так держать! Не считаясь со своим временем, несмотря на то, что идёт сезон осенних заготовок, они находят время для занятий спортом. Многие из них бабушки, приходят на спортивную площадку вместе с внуками. Наши спортивные женщины подают положительный пример подрастающему поколению. Мы гордимся вами!</w:t>
      </w:r>
    </w:p>
    <w:p w:rsidR="00B53A0C" w:rsidRDefault="00B53A0C" w:rsidP="00B53A0C">
      <w:pPr>
        <w:rPr>
          <w:rFonts w:ascii="Century Gothic" w:hAnsi="Century Gothic"/>
        </w:rPr>
      </w:pPr>
    </w:p>
    <w:p w:rsidR="00B53A0C" w:rsidRDefault="00B53A0C" w:rsidP="00B53A0C">
      <w:pPr>
        <w:rPr>
          <w:rFonts w:ascii="Century Gothic" w:hAnsi="Century Gothic"/>
        </w:rPr>
      </w:pPr>
      <w:r>
        <w:rPr>
          <w:rFonts w:ascii="Century Gothic" w:hAnsi="Century Gothic"/>
        </w:rPr>
        <w:tab/>
        <w:t>Завершился длительный трёхлетний период шашечного турнира на кубок села, который проходил во время летних каникул. По итогам девяти этапов обладателем кубка стал Иван Морев. Второе место – у Никиты Ловцевича и третье – у Марины Евсиевич. Поздравляем ребят с победой!</w:t>
      </w:r>
    </w:p>
    <w:p w:rsidR="00B53A0C" w:rsidRDefault="00B53A0C" w:rsidP="00B53A0C">
      <w:pPr>
        <w:jc w:val="center"/>
        <w:rPr>
          <w:rFonts w:ascii="Century Gothic" w:hAnsi="Century Gothic"/>
          <w:b/>
          <w:sz w:val="32"/>
          <w:szCs w:val="32"/>
        </w:rPr>
      </w:pPr>
    </w:p>
    <w:p w:rsidR="00B53A0C" w:rsidRDefault="00B53A0C" w:rsidP="00B53A0C">
      <w:pPr>
        <w:jc w:val="center"/>
        <w:rPr>
          <w:rFonts w:ascii="Century Gothic" w:hAnsi="Century Gothic"/>
          <w:b/>
          <w:sz w:val="32"/>
          <w:szCs w:val="32"/>
        </w:rPr>
      </w:pPr>
      <w:r>
        <w:rPr>
          <w:noProof/>
        </w:rPr>
        <w:drawing>
          <wp:anchor distT="0" distB="0" distL="114300" distR="114300" simplePos="0" relativeHeight="251659776" behindDoc="0" locked="0" layoutInCell="1" allowOverlap="1">
            <wp:simplePos x="0" y="0"/>
            <wp:positionH relativeFrom="column">
              <wp:posOffset>71755</wp:posOffset>
            </wp:positionH>
            <wp:positionV relativeFrom="paragraph">
              <wp:posOffset>118110</wp:posOffset>
            </wp:positionV>
            <wp:extent cx="1799590" cy="2261870"/>
            <wp:effectExtent l="19050" t="0" r="0" b="0"/>
            <wp:wrapSquare wrapText="bothSides"/>
            <wp:docPr id="7" name="Рисунок 7" descr="https://avatars.mds.yandex.net/get-pdb/986854/076f8d36-cceb-4300-8eb0-1d334a249d6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986854/076f8d36-cceb-4300-8eb0-1d334a249d6e/s1200?webp=false"/>
                    <pic:cNvPicPr>
                      <a:picLocks noChangeAspect="1" noChangeArrowheads="1"/>
                    </pic:cNvPicPr>
                  </pic:nvPicPr>
                  <pic:blipFill>
                    <a:blip r:embed="rId11" cstate="print"/>
                    <a:srcRect t="5682" r="61490" b="5302"/>
                    <a:stretch>
                      <a:fillRect/>
                    </a:stretch>
                  </pic:blipFill>
                  <pic:spPr bwMode="auto">
                    <a:xfrm>
                      <a:off x="0" y="0"/>
                      <a:ext cx="1799590" cy="2261870"/>
                    </a:xfrm>
                    <a:prstGeom prst="rect">
                      <a:avLst/>
                    </a:prstGeom>
                    <a:noFill/>
                  </pic:spPr>
                </pic:pic>
              </a:graphicData>
            </a:graphic>
          </wp:anchor>
        </w:drawing>
      </w:r>
    </w:p>
    <w:p w:rsidR="00B53A0C" w:rsidRDefault="00B53A0C" w:rsidP="00B53A0C">
      <w:pPr>
        <w:jc w:val="center"/>
        <w:rPr>
          <w:rFonts w:ascii="Century Gothic" w:hAnsi="Century Gothic"/>
          <w:b/>
          <w:sz w:val="32"/>
          <w:szCs w:val="32"/>
        </w:rPr>
      </w:pPr>
      <w:r>
        <w:rPr>
          <w:rFonts w:ascii="Century Gothic" w:hAnsi="Century Gothic"/>
          <w:b/>
          <w:sz w:val="32"/>
          <w:szCs w:val="32"/>
        </w:rPr>
        <w:t>ПОЗДРАВЛЯЕМ!</w:t>
      </w:r>
    </w:p>
    <w:p w:rsidR="00B53A0C" w:rsidRDefault="00B53A0C" w:rsidP="00B53A0C">
      <w:pPr>
        <w:jc w:val="center"/>
        <w:rPr>
          <w:rFonts w:ascii="Century Gothic" w:hAnsi="Century Gothic"/>
          <w:b/>
          <w:sz w:val="32"/>
          <w:szCs w:val="32"/>
        </w:rPr>
      </w:pPr>
    </w:p>
    <w:p w:rsidR="00B53A0C" w:rsidRDefault="00B53A0C" w:rsidP="00B53A0C">
      <w:pPr>
        <w:jc w:val="center"/>
        <w:rPr>
          <w:rFonts w:ascii="Century Gothic" w:hAnsi="Century Gothic"/>
          <w:b/>
          <w:color w:val="FF0000"/>
          <w:sz w:val="28"/>
          <w:szCs w:val="28"/>
        </w:rPr>
      </w:pPr>
      <w:r>
        <w:rPr>
          <w:rFonts w:ascii="Century Gothic" w:hAnsi="Century Gothic"/>
          <w:b/>
          <w:color w:val="FF0000"/>
          <w:sz w:val="28"/>
          <w:szCs w:val="28"/>
        </w:rPr>
        <w:t>Валентину Ивановну Емельянову</w:t>
      </w:r>
    </w:p>
    <w:p w:rsidR="00B53A0C" w:rsidRDefault="00B53A0C" w:rsidP="00B53A0C">
      <w:pPr>
        <w:jc w:val="center"/>
        <w:rPr>
          <w:rFonts w:ascii="Century Gothic" w:hAnsi="Century Gothic"/>
          <w:b/>
          <w:color w:val="FF0000"/>
          <w:sz w:val="28"/>
          <w:szCs w:val="28"/>
        </w:rPr>
      </w:pPr>
      <w:r>
        <w:rPr>
          <w:rFonts w:ascii="Century Gothic" w:hAnsi="Century Gothic"/>
          <w:b/>
          <w:color w:val="FF0000"/>
          <w:sz w:val="28"/>
          <w:szCs w:val="28"/>
        </w:rPr>
        <w:t>С 80-летним юбилеем!</w:t>
      </w:r>
    </w:p>
    <w:p w:rsidR="00B53A0C" w:rsidRDefault="00B53A0C" w:rsidP="00B53A0C">
      <w:pPr>
        <w:jc w:val="center"/>
        <w:rPr>
          <w:rFonts w:ascii="Century Gothic" w:hAnsi="Century Gothic"/>
          <w:b/>
          <w:sz w:val="32"/>
          <w:szCs w:val="32"/>
        </w:rPr>
      </w:pPr>
      <w:r>
        <w:rPr>
          <w:rFonts w:ascii="Tahoma" w:hAnsi="Tahoma" w:cs="Tahoma"/>
          <w:color w:val="222222"/>
          <w:shd w:val="clear" w:color="auto" w:fill="FFFFFF"/>
        </w:rPr>
        <w:t>Восьмидесятый юбилей – </w:t>
      </w:r>
      <w:r>
        <w:rPr>
          <w:rFonts w:ascii="Tahoma" w:hAnsi="Tahoma" w:cs="Tahoma"/>
          <w:color w:val="222222"/>
        </w:rPr>
        <w:br/>
      </w:r>
      <w:r>
        <w:rPr>
          <w:rFonts w:ascii="Tahoma" w:hAnsi="Tahoma" w:cs="Tahoma"/>
          <w:color w:val="222222"/>
          <w:shd w:val="clear" w:color="auto" w:fill="FFFFFF"/>
        </w:rPr>
        <w:t xml:space="preserve">Успех, </w:t>
      </w:r>
      <w:proofErr w:type="gramStart"/>
      <w:r>
        <w:rPr>
          <w:rFonts w:ascii="Tahoma" w:hAnsi="Tahoma" w:cs="Tahoma"/>
          <w:color w:val="222222"/>
          <w:shd w:val="clear" w:color="auto" w:fill="FFFFFF"/>
        </w:rPr>
        <w:t>на столько</w:t>
      </w:r>
      <w:proofErr w:type="gramEnd"/>
      <w:r>
        <w:rPr>
          <w:rFonts w:ascii="Tahoma" w:hAnsi="Tahoma" w:cs="Tahoma"/>
          <w:color w:val="222222"/>
          <w:shd w:val="clear" w:color="auto" w:fill="FFFFFF"/>
        </w:rPr>
        <w:t xml:space="preserve"> лет умноженный! </w:t>
      </w:r>
      <w:r>
        <w:rPr>
          <w:rFonts w:ascii="Tahoma" w:hAnsi="Tahoma" w:cs="Tahoma"/>
          <w:color w:val="222222"/>
        </w:rPr>
        <w:br/>
      </w:r>
      <w:r>
        <w:rPr>
          <w:rFonts w:ascii="Tahoma" w:hAnsi="Tahoma" w:cs="Tahoma"/>
          <w:color w:val="222222"/>
          <w:shd w:val="clear" w:color="auto" w:fill="FFFFFF"/>
        </w:rPr>
        <w:t>И сколько было важных дней, </w:t>
      </w:r>
      <w:r>
        <w:rPr>
          <w:rFonts w:ascii="Tahoma" w:hAnsi="Tahoma" w:cs="Tahoma"/>
          <w:color w:val="222222"/>
        </w:rPr>
        <w:br/>
      </w:r>
      <w:r>
        <w:rPr>
          <w:rFonts w:ascii="Tahoma" w:hAnsi="Tahoma" w:cs="Tahoma"/>
          <w:color w:val="222222"/>
          <w:shd w:val="clear" w:color="auto" w:fill="FFFFFF"/>
        </w:rPr>
        <w:t>И сколько было Вами прожито! </w:t>
      </w:r>
      <w:r>
        <w:rPr>
          <w:rFonts w:ascii="Tahoma" w:hAnsi="Tahoma" w:cs="Tahoma"/>
          <w:color w:val="222222"/>
        </w:rPr>
        <w:br/>
      </w:r>
      <w:r>
        <w:rPr>
          <w:rFonts w:ascii="Tahoma" w:hAnsi="Tahoma" w:cs="Tahoma"/>
          <w:color w:val="222222"/>
          <w:shd w:val="clear" w:color="auto" w:fill="FFFFFF"/>
        </w:rPr>
        <w:t>Такая дата без следа пройти не может, это ясно, </w:t>
      </w:r>
      <w:r>
        <w:rPr>
          <w:rFonts w:ascii="Tahoma" w:hAnsi="Tahoma" w:cs="Tahoma"/>
          <w:color w:val="222222"/>
        </w:rPr>
        <w:br/>
      </w:r>
      <w:r>
        <w:rPr>
          <w:rFonts w:ascii="Tahoma" w:hAnsi="Tahoma" w:cs="Tahoma"/>
          <w:color w:val="222222"/>
          <w:shd w:val="clear" w:color="auto" w:fill="FFFFFF"/>
        </w:rPr>
        <w:t>Пусть будут яркими года, и будет все у Вас прекрасно!</w:t>
      </w:r>
    </w:p>
    <w:p w:rsidR="00B53A0C" w:rsidRDefault="00B53A0C" w:rsidP="00B53A0C">
      <w:pPr>
        <w:jc w:val="center"/>
        <w:rPr>
          <w:rFonts w:ascii="Century Gothic" w:hAnsi="Century Gothic"/>
          <w:b/>
          <w:sz w:val="20"/>
          <w:szCs w:val="20"/>
        </w:rPr>
      </w:pPr>
      <w:r>
        <w:rPr>
          <w:rFonts w:ascii="Century Gothic" w:hAnsi="Century Gothic"/>
          <w:b/>
          <w:sz w:val="20"/>
          <w:szCs w:val="20"/>
        </w:rPr>
        <w:t>Администрация Балахтонского сельсовета</w:t>
      </w:r>
    </w:p>
    <w:p w:rsidR="00B53A0C" w:rsidRDefault="00B53A0C" w:rsidP="00B53A0C">
      <w:pPr>
        <w:jc w:val="center"/>
        <w:rPr>
          <w:rFonts w:ascii="Century Gothic" w:hAnsi="Century Gothic"/>
          <w:b/>
          <w:sz w:val="20"/>
          <w:szCs w:val="20"/>
        </w:rPr>
      </w:pPr>
      <w:r>
        <w:rPr>
          <w:rFonts w:ascii="Century Gothic" w:hAnsi="Century Gothic"/>
          <w:b/>
          <w:sz w:val="20"/>
          <w:szCs w:val="20"/>
        </w:rPr>
        <w:t xml:space="preserve">                                                   Балахтонский сельский Совет депутатов</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8  № 11/172 «Балахтонские вести»  02 сентября  2019 года</w:t>
      </w:r>
    </w:p>
    <w:p w:rsidR="00B53A0C" w:rsidRDefault="00B53A0C" w:rsidP="00B53A0C">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B53A0C" w:rsidRDefault="00B53A0C" w:rsidP="00B53A0C">
      <w:pPr>
        <w:jc w:val="center"/>
        <w:rPr>
          <w:rFonts w:ascii="Century Gothic" w:hAnsi="Century Gothic"/>
          <w:b/>
          <w:sz w:val="32"/>
          <w:szCs w:val="32"/>
        </w:rPr>
      </w:pPr>
    </w:p>
    <w:p w:rsidR="00B53A0C" w:rsidRDefault="00B53A0C" w:rsidP="00B53A0C">
      <w:pPr>
        <w:jc w:val="center"/>
        <w:rPr>
          <w:rFonts w:ascii="Century Gothic" w:hAnsi="Century Gothic"/>
          <w:b/>
          <w:sz w:val="32"/>
          <w:szCs w:val="32"/>
        </w:rPr>
      </w:pPr>
      <w:r>
        <w:rPr>
          <w:rFonts w:ascii="Century Gothic" w:hAnsi="Century Gothic"/>
          <w:b/>
          <w:sz w:val="32"/>
          <w:szCs w:val="32"/>
        </w:rPr>
        <w:t>В СОВЕТЕ ДЕПУТАТОВ</w:t>
      </w:r>
    </w:p>
    <w:p w:rsidR="00B53A0C" w:rsidRDefault="00B53A0C" w:rsidP="00B53A0C">
      <w:pPr>
        <w:rPr>
          <w:rFonts w:ascii="Century Gothic" w:hAnsi="Century Gothic"/>
        </w:rPr>
      </w:pPr>
      <w:r>
        <w:rPr>
          <w:rFonts w:ascii="Century Gothic" w:hAnsi="Century Gothic"/>
        </w:rPr>
        <w:tab/>
        <w:t>22 августа состоялась очередная 34-ая сессия депутатов сельского Совета. На сессии рассмотрен ряд вопросов и приняты решения:</w:t>
      </w:r>
    </w:p>
    <w:p w:rsidR="00B53A0C" w:rsidRDefault="00B53A0C" w:rsidP="00B53A0C">
      <w:pPr>
        <w:rPr>
          <w:rFonts w:ascii="Century Gothic" w:hAnsi="Century Gothic"/>
        </w:rPr>
      </w:pPr>
      <w:r>
        <w:rPr>
          <w:rFonts w:ascii="Century Gothic" w:hAnsi="Century Gothic"/>
        </w:rPr>
        <w:tab/>
        <w:t>- «О внесении изменений и дополнений в Решение сельского Совета депутатов «Об утверждении Положения о порядке проведения конкурса по отбору кандидатов на должность главы муниципального образования Балахтонский сельсовет» - Положение дополняется указанием о включении документа, представляемого кандидатами – справкой о наличии (отсутствии) судимости и (или) факта уголовного преследования либо о прекращении уголовного преследования</w:t>
      </w:r>
      <w:proofErr w:type="gramStart"/>
      <w:r>
        <w:rPr>
          <w:rFonts w:ascii="Century Gothic" w:hAnsi="Century Gothic"/>
        </w:rPr>
        <w:t>.</w:t>
      </w:r>
      <w:proofErr w:type="gramEnd"/>
      <w:r>
        <w:rPr>
          <w:rFonts w:ascii="Century Gothic" w:hAnsi="Century Gothic"/>
        </w:rPr>
        <w:t xml:space="preserve"> (</w:t>
      </w:r>
      <w:proofErr w:type="gramStart"/>
      <w:r>
        <w:rPr>
          <w:rFonts w:ascii="Century Gothic" w:hAnsi="Century Gothic"/>
        </w:rPr>
        <w:t>д</w:t>
      </w:r>
      <w:proofErr w:type="gramEnd"/>
      <w:r>
        <w:rPr>
          <w:rFonts w:ascii="Century Gothic" w:hAnsi="Century Gothic"/>
        </w:rPr>
        <w:t>анную справку кандидат лично запрашивает и предоставляет). Срок предоставления кандидатом документов в конкурсную комиссию изменён с 15 дней на 35 дней;</w:t>
      </w:r>
    </w:p>
    <w:p w:rsidR="00B53A0C" w:rsidRDefault="00B53A0C" w:rsidP="00B53A0C">
      <w:pPr>
        <w:pStyle w:val="af3"/>
        <w:rPr>
          <w:rFonts w:ascii="Century Gothic" w:hAnsi="Century Gothic"/>
          <w:sz w:val="24"/>
          <w:szCs w:val="24"/>
        </w:rPr>
      </w:pPr>
      <w:r>
        <w:rPr>
          <w:rFonts w:ascii="Century Gothic" w:hAnsi="Century Gothic"/>
        </w:rPr>
        <w:tab/>
      </w:r>
      <w:r>
        <w:rPr>
          <w:rFonts w:ascii="Century Gothic" w:hAnsi="Century Gothic"/>
          <w:sz w:val="24"/>
          <w:szCs w:val="24"/>
        </w:rPr>
        <w:t>- Внесены изменения в и дополнения в Решение сельского Совета депутатов «О введении земельного налога на территории муниципального образования Балахтонский сельсовет», в отношении налогоплательщиков-организаций установлен порядок уплаты земельного налога;</w:t>
      </w:r>
    </w:p>
    <w:p w:rsidR="00B53A0C" w:rsidRDefault="00B53A0C" w:rsidP="00B53A0C">
      <w:pPr>
        <w:rPr>
          <w:rFonts w:ascii="Century Gothic" w:hAnsi="Century Gothic"/>
        </w:rPr>
      </w:pPr>
      <w:r>
        <w:rPr>
          <w:rFonts w:ascii="Century Gothic" w:hAnsi="Century Gothic"/>
        </w:rPr>
        <w:tab/>
      </w:r>
      <w:proofErr w:type="gramStart"/>
      <w:r>
        <w:rPr>
          <w:rFonts w:ascii="Century Gothic" w:hAnsi="Century Gothic"/>
        </w:rPr>
        <w:t>- 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02.04.2014г. № 44-ФЗ «Об участии граждан в охране общественного порядка», руководствуясь Уставом сельсовета принято Решение «Об установлении границы территории, на которой может быть создана народная дружина в пределах муниципального образования Балахтонский сельсовет»;</w:t>
      </w:r>
      <w:proofErr w:type="gramEnd"/>
    </w:p>
    <w:p w:rsidR="00B53A0C" w:rsidRDefault="00B53A0C" w:rsidP="00B53A0C">
      <w:pPr>
        <w:rPr>
          <w:rFonts w:ascii="Century Gothic" w:hAnsi="Century Gothic"/>
        </w:rPr>
      </w:pPr>
      <w:r>
        <w:rPr>
          <w:rFonts w:ascii="Century Gothic" w:hAnsi="Century Gothic"/>
        </w:rPr>
        <w:tab/>
      </w:r>
      <w:proofErr w:type="gramStart"/>
      <w:r>
        <w:rPr>
          <w:rFonts w:ascii="Century Gothic" w:hAnsi="Century Gothic"/>
        </w:rPr>
        <w:t>- в целях реализации требований Федерального закона от 02.04.2014 № 44-ФЗ «Об участии граждан в охране общественного порядка», Закона Красноярского края от 25.06.2015 № 8-3598 «О регулировании отдельных отношений, связанных с участием граждан и их объединений в охране общественного порядка на территории Красноярского края», руководствуясь Уставом сельсовета принято Решение «О создании территориального органа (штаба), координирующего деятельность народных дружин по охране общественного порядка».</w:t>
      </w:r>
      <w:proofErr w:type="gramEnd"/>
      <w:r>
        <w:rPr>
          <w:rFonts w:ascii="Century Gothic" w:hAnsi="Century Gothic"/>
        </w:rPr>
        <w:t xml:space="preserve"> Решено в состав штаба включить главу сельсовета В.А. Мецгера и старост населённых пунктов Трофимову Ю.С., Пахомову Е.П., Ковалёва А.И. и Дедкова Н.А.;</w:t>
      </w:r>
    </w:p>
    <w:p w:rsidR="00B53A0C" w:rsidRDefault="00B53A0C" w:rsidP="00B53A0C">
      <w:pPr>
        <w:rPr>
          <w:rFonts w:ascii="Century Gothic" w:hAnsi="Century Gothic"/>
        </w:rPr>
      </w:pPr>
      <w:r>
        <w:rPr>
          <w:rFonts w:ascii="Century Gothic" w:hAnsi="Century Gothic"/>
        </w:rPr>
        <w:tab/>
        <w:t>- депутаты заслушали информацию об исполнении бюджета муниципального образования Балахтонский сельсовет за первое полугодие 2019-го года; - и утвердили план работы сельского Совета депутатов на второе полугодие 2019-го года.</w:t>
      </w:r>
    </w:p>
    <w:p w:rsidR="00B53A0C" w:rsidRDefault="00B53A0C" w:rsidP="00B53A0C">
      <w:pPr>
        <w:rPr>
          <w:rFonts w:ascii="Century Gothic" w:hAnsi="Century Gothic"/>
        </w:rPr>
      </w:pPr>
      <w:r>
        <w:rPr>
          <w:rFonts w:ascii="Century Gothic" w:hAnsi="Century Gothic"/>
        </w:rPr>
        <w:tab/>
        <w:t>Далее депутаты заслушали информацию по итогам благоустройства 2019 председателя комиссии по благоустройству, заместителя главы администрации сельсовета Н.Н. Кионовой.</w:t>
      </w:r>
    </w:p>
    <w:p w:rsidR="00B53A0C" w:rsidRDefault="00B53A0C" w:rsidP="00B53A0C">
      <w:pPr>
        <w:rPr>
          <w:rFonts w:ascii="Century Gothic" w:hAnsi="Century Gothic"/>
        </w:rPr>
      </w:pPr>
      <w:r>
        <w:rPr>
          <w:rFonts w:ascii="Century Gothic" w:hAnsi="Century Gothic"/>
        </w:rPr>
        <w:tab/>
        <w:t xml:space="preserve">Депутаты рассмотрели коллективную просьбу жителей д. Глушково о расчистке дороги по деревне в зимний период. Вопрос передан главе сельсовета и поставлен на контроль. Депутат И.В. Каширцева выступила от имени жителей своей улицы с жалобой, что улица задыхается от пыли: улица въездная, отсыпана гравием. Дано объяснение, как только край выделит деньги на асфальтирование дорог – улица Комарова будет асфальтироваться в первую очередь. </w:t>
      </w:r>
    </w:p>
    <w:p w:rsidR="00B53A0C" w:rsidRDefault="00B53A0C" w:rsidP="00B53A0C">
      <w:pPr>
        <w:rPr>
          <w:rFonts w:ascii="Century Gothic" w:hAnsi="Century Gothic"/>
        </w:rPr>
      </w:pPr>
      <w:r>
        <w:rPr>
          <w:rFonts w:ascii="Century Gothic" w:hAnsi="Century Gothic"/>
        </w:rPr>
        <w:tab/>
        <w:t>Депутаты обсудили подготовку к празднованию 185-летнего юбилея села Балахтон.</w:t>
      </w:r>
    </w:p>
    <w:p w:rsidR="00B53A0C" w:rsidRDefault="00B53A0C" w:rsidP="00B53A0C">
      <w:pPr>
        <w:pStyle w:val="af3"/>
        <w:rPr>
          <w:rFonts w:ascii="Century Gothic" w:hAnsi="Century Gothic"/>
          <w:i/>
          <w:sz w:val="20"/>
          <w:szCs w:val="20"/>
        </w:rPr>
      </w:pPr>
      <w:r>
        <w:rPr>
          <w:rFonts w:ascii="Century Gothic" w:eastAsia="Times New Roman" w:hAnsi="Century Gothic"/>
          <w:sz w:val="24"/>
          <w:szCs w:val="24"/>
          <w:lang w:eastAsia="ru-RU"/>
        </w:rPr>
        <w:t xml:space="preserve">                                                                 </w:t>
      </w:r>
      <w:r>
        <w:rPr>
          <w:rFonts w:ascii="Century Gothic" w:hAnsi="Century Gothic"/>
          <w:i/>
          <w:sz w:val="20"/>
          <w:szCs w:val="20"/>
        </w:rPr>
        <w:t>Е.А. Гардт – председатель сельского Совета депутатов</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9  № 11/172 «Балахтонские вести»  02 сентября  2019 года</w:t>
      </w:r>
    </w:p>
    <w:p w:rsidR="00B53A0C" w:rsidRDefault="00B53A0C" w:rsidP="00B53A0C">
      <w:pPr>
        <w:rPr>
          <w:rFonts w:ascii="Century Gothic" w:hAnsi="Century Gothic"/>
        </w:rPr>
      </w:pPr>
      <w:r>
        <w:rPr>
          <w:rFonts w:ascii="Century Gothic" w:hAnsi="Century Gothic"/>
          <w:b/>
        </w:rPr>
        <w:t>__________________________________________________________________________________</w:t>
      </w:r>
    </w:p>
    <w:p w:rsidR="00B53A0C" w:rsidRDefault="00B53A0C" w:rsidP="00B53A0C">
      <w:pPr>
        <w:jc w:val="center"/>
        <w:rPr>
          <w:rFonts w:ascii="Century Gothic" w:hAnsi="Century Gothic"/>
          <w:b/>
          <w:sz w:val="32"/>
          <w:szCs w:val="32"/>
        </w:rPr>
      </w:pPr>
    </w:p>
    <w:p w:rsidR="00B53A0C" w:rsidRDefault="00B53A0C" w:rsidP="00B53A0C">
      <w:pPr>
        <w:jc w:val="center"/>
        <w:rPr>
          <w:rFonts w:ascii="Century Gothic" w:hAnsi="Century Gothic"/>
          <w:b/>
          <w:sz w:val="32"/>
          <w:szCs w:val="32"/>
        </w:rPr>
      </w:pPr>
      <w:r>
        <w:rPr>
          <w:rFonts w:ascii="Century Gothic" w:hAnsi="Century Gothic"/>
          <w:b/>
          <w:sz w:val="32"/>
          <w:szCs w:val="32"/>
        </w:rPr>
        <w:t>ИТОГИ БЛАГОУСТРОЙСТВА</w:t>
      </w:r>
    </w:p>
    <w:p w:rsidR="00B53A0C" w:rsidRDefault="00B53A0C" w:rsidP="00B53A0C">
      <w:pPr>
        <w:pStyle w:val="af3"/>
        <w:rPr>
          <w:rFonts w:ascii="Century Gothic" w:hAnsi="Century Gothic"/>
          <w:sz w:val="24"/>
          <w:szCs w:val="24"/>
        </w:rPr>
      </w:pPr>
      <w:r>
        <w:rPr>
          <w:rFonts w:ascii="Century Gothic" w:hAnsi="Century Gothic"/>
          <w:sz w:val="24"/>
          <w:szCs w:val="24"/>
        </w:rPr>
        <w:tab/>
      </w:r>
    </w:p>
    <w:p w:rsidR="00B53A0C" w:rsidRDefault="00B53A0C" w:rsidP="00B53A0C">
      <w:pPr>
        <w:pStyle w:val="af3"/>
        <w:rPr>
          <w:rFonts w:ascii="Century Gothic" w:hAnsi="Century Gothic"/>
          <w:sz w:val="24"/>
          <w:szCs w:val="24"/>
        </w:rPr>
      </w:pPr>
      <w:r>
        <w:rPr>
          <w:rFonts w:ascii="Century Gothic" w:hAnsi="Century Gothic"/>
          <w:sz w:val="24"/>
          <w:szCs w:val="24"/>
        </w:rPr>
        <w:tab/>
        <w:t> С каждым годом хорошеют населенные пункты нашего сельсовета, становясь всё привлекательней и краше. Это не может не радовать жителей, а также гостей, которые не были в селе, например, два-три года. Они сразу же отмечают произошедшие изменения населенных пунктов в благоустройстве и озеленении, которые придают ему особый уют и комфортность.</w:t>
      </w:r>
    </w:p>
    <w:p w:rsidR="00B53A0C" w:rsidRDefault="00B53A0C" w:rsidP="00B53A0C">
      <w:pPr>
        <w:pStyle w:val="af3"/>
        <w:rPr>
          <w:rFonts w:ascii="Century Gothic" w:hAnsi="Century Gothic"/>
          <w:sz w:val="24"/>
          <w:szCs w:val="24"/>
        </w:rPr>
      </w:pPr>
      <w:r>
        <w:rPr>
          <w:rFonts w:ascii="Century Gothic" w:hAnsi="Century Gothic"/>
          <w:sz w:val="24"/>
          <w:szCs w:val="24"/>
        </w:rPr>
        <w:tab/>
        <w:t>Создание красивого внешнего облика — непростая задача для любого поселения, и каждый решает ее с учетом особенностей природного ландшафта, финансовых возможностей и потребностей населения. Нужно отметить, что в течение 2019 года на территории сельсовета в рамках благоустройства проведена  большая  работа.  Регулярно населением и, в частности, работниками администрации проводится выкашивание сорной растительности, и приводятся в порядок зелёные насаждения.</w:t>
      </w:r>
    </w:p>
    <w:p w:rsidR="00B53A0C" w:rsidRDefault="00B53A0C" w:rsidP="00B53A0C">
      <w:pPr>
        <w:pStyle w:val="af3"/>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 xml:space="preserve">В деревне Ничково произведена  частичная отсыпка дороги гравием по улице Зеленая и переулку </w:t>
      </w:r>
      <w:proofErr w:type="gramStart"/>
      <w:r>
        <w:rPr>
          <w:rFonts w:ascii="Century Gothic" w:hAnsi="Century Gothic"/>
          <w:sz w:val="24"/>
          <w:szCs w:val="24"/>
        </w:rPr>
        <w:t>Школьный</w:t>
      </w:r>
      <w:proofErr w:type="gramEnd"/>
      <w:r>
        <w:rPr>
          <w:rFonts w:ascii="Century Gothic" w:hAnsi="Century Gothic"/>
          <w:sz w:val="24"/>
          <w:szCs w:val="24"/>
        </w:rPr>
        <w:t xml:space="preserve">. </w:t>
      </w:r>
    </w:p>
    <w:p w:rsidR="00B53A0C" w:rsidRDefault="00B53A0C" w:rsidP="00B53A0C">
      <w:pPr>
        <w:pStyle w:val="af3"/>
        <w:rPr>
          <w:rFonts w:ascii="Century Gothic" w:hAnsi="Century Gothic"/>
          <w:sz w:val="24"/>
          <w:szCs w:val="24"/>
        </w:rPr>
      </w:pPr>
      <w:r>
        <w:rPr>
          <w:rFonts w:ascii="Century Gothic" w:hAnsi="Century Gothic"/>
          <w:sz w:val="24"/>
          <w:szCs w:val="24"/>
        </w:rPr>
        <w:tab/>
        <w:t xml:space="preserve">В селе Балахтон  в течение летнего периода регулярно обновлялась разметка дорог с асфальтовым покрытием и пешеходный переход вблизи образовательного учреждения, произведена частичная отсыпка обочины дороги.  Установлены дорожные знаки и указатели улиц.  Работниками администрации выкрашена автобусная остановка, отремонтированы колодцы у колонок и изготовлены новые, произведено уничтожение конопли. По населенным пунктам сельсовета </w:t>
      </w:r>
      <w:proofErr w:type="gramStart"/>
      <w:r>
        <w:rPr>
          <w:rFonts w:ascii="Century Gothic" w:hAnsi="Century Gothic"/>
          <w:sz w:val="24"/>
          <w:szCs w:val="24"/>
        </w:rPr>
        <w:t>произведен</w:t>
      </w:r>
      <w:proofErr w:type="gramEnd"/>
      <w:r>
        <w:rPr>
          <w:rFonts w:ascii="Century Gothic" w:hAnsi="Century Gothic"/>
          <w:sz w:val="24"/>
          <w:szCs w:val="24"/>
        </w:rPr>
        <w:t xml:space="preserve"> выкашивание обочин дорог местного значения. </w:t>
      </w:r>
    </w:p>
    <w:p w:rsidR="00B53A0C" w:rsidRDefault="00B53A0C" w:rsidP="00B53A0C">
      <w:pPr>
        <w:pStyle w:val="af3"/>
        <w:rPr>
          <w:rFonts w:ascii="Century Gothic" w:hAnsi="Century Gothic"/>
          <w:sz w:val="24"/>
          <w:szCs w:val="24"/>
        </w:rPr>
      </w:pPr>
      <w:r>
        <w:rPr>
          <w:rFonts w:ascii="Century Gothic" w:hAnsi="Century Gothic"/>
          <w:sz w:val="24"/>
          <w:szCs w:val="24"/>
        </w:rPr>
        <w:tab/>
        <w:t xml:space="preserve">В летний период от Центра занятости населения были приняты на работу рабочие по благоустройству населенных пунктов, которые занимались сбором мусора и скашиванием травы.   </w:t>
      </w:r>
    </w:p>
    <w:p w:rsidR="00B53A0C" w:rsidRDefault="00B53A0C" w:rsidP="00B53A0C">
      <w:pPr>
        <w:pStyle w:val="af3"/>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Примечательно, что в чистоте и порядке содержатся  места упокоения односельчан, так 29 мая состоялся субботник на кладбище с участием жителей села Балахтон. Силами работников администрации  на кладбище села, было установлено новое ограждение, окрашены металлические столбы и ворота. </w:t>
      </w:r>
    </w:p>
    <w:p w:rsidR="00B53A0C" w:rsidRDefault="00B53A0C" w:rsidP="00B53A0C">
      <w:pPr>
        <w:pStyle w:val="af3"/>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 xml:space="preserve">Комиссией по благоустройству в текущем году было выписано 48 предупреждений нерадивым гражданам (скосить траву, убрать отходы пиломатериалов). По-прежнему не выполнены работы предпринимателями по скашиванию травы возле бывшего магазина по улице </w:t>
      </w:r>
      <w:proofErr w:type="gramStart"/>
      <w:r>
        <w:rPr>
          <w:rFonts w:ascii="Century Gothic" w:hAnsi="Century Gothic"/>
          <w:sz w:val="24"/>
          <w:szCs w:val="24"/>
        </w:rPr>
        <w:t>Юбилейная</w:t>
      </w:r>
      <w:proofErr w:type="gramEnd"/>
      <w:r>
        <w:rPr>
          <w:rFonts w:ascii="Century Gothic" w:hAnsi="Century Gothic"/>
          <w:sz w:val="24"/>
          <w:szCs w:val="24"/>
        </w:rPr>
        <w:t>, а ведь рядом находится детский сад! Видимо придётся вызвать пожарную охрану, чтобы работы по выкашиванию были исполнены.</w:t>
      </w:r>
    </w:p>
    <w:p w:rsidR="00B53A0C" w:rsidRDefault="00B53A0C" w:rsidP="00B53A0C">
      <w:pPr>
        <w:pStyle w:val="af3"/>
        <w:rPr>
          <w:rFonts w:ascii="Century Gothic" w:hAnsi="Century Gothic"/>
          <w:sz w:val="24"/>
          <w:szCs w:val="24"/>
        </w:rPr>
      </w:pPr>
      <w:r>
        <w:rPr>
          <w:rFonts w:ascii="Century Gothic" w:hAnsi="Century Gothic"/>
          <w:sz w:val="24"/>
          <w:szCs w:val="24"/>
        </w:rPr>
        <w:tab/>
      </w:r>
      <w:proofErr w:type="gramStart"/>
      <w:r>
        <w:rPr>
          <w:rFonts w:ascii="Century Gothic" w:hAnsi="Century Gothic"/>
          <w:sz w:val="24"/>
          <w:szCs w:val="24"/>
        </w:rPr>
        <w:t>Административной комиссий за нарушение Правил благоустройства, вынесено одно постановление по статье 5.1 ЗКК, штраф в размере двух тысяч рублей.</w:t>
      </w:r>
      <w:proofErr w:type="gramEnd"/>
    </w:p>
    <w:p w:rsidR="00B53A0C" w:rsidRDefault="00B53A0C" w:rsidP="00B53A0C">
      <w:pPr>
        <w:pStyle w:val="af3"/>
        <w:rPr>
          <w:rFonts w:ascii="Century Gothic" w:hAnsi="Century Gothic"/>
          <w:sz w:val="24"/>
          <w:szCs w:val="24"/>
        </w:rPr>
      </w:pPr>
      <w:r>
        <w:rPr>
          <w:rFonts w:ascii="Century Gothic" w:hAnsi="Century Gothic"/>
          <w:sz w:val="24"/>
          <w:szCs w:val="24"/>
        </w:rPr>
        <w:t xml:space="preserve"> </w:t>
      </w:r>
      <w:r>
        <w:rPr>
          <w:rFonts w:ascii="Century Gothic" w:hAnsi="Century Gothic"/>
          <w:sz w:val="24"/>
          <w:szCs w:val="24"/>
        </w:rPr>
        <w:tab/>
        <w:t>По итогам конкурса «Усадьба образцового порядка», проведённого в текущем году, к большому сожалению, отсутствуют победители, но есть те, которым вручены Благодарственные письма. Надеемся на то, что в следующем году победители будут!</w:t>
      </w:r>
    </w:p>
    <w:p w:rsidR="00B53A0C" w:rsidRDefault="00B53A0C" w:rsidP="00B53A0C">
      <w:pPr>
        <w:pStyle w:val="af3"/>
        <w:rPr>
          <w:rFonts w:ascii="Century Gothic" w:hAnsi="Century Gothic"/>
          <w:sz w:val="24"/>
          <w:szCs w:val="24"/>
        </w:rPr>
      </w:pPr>
      <w:r>
        <w:rPr>
          <w:rFonts w:ascii="Century Gothic" w:hAnsi="Century Gothic"/>
          <w:sz w:val="24"/>
          <w:szCs w:val="24"/>
        </w:rPr>
        <w:tab/>
        <w:t xml:space="preserve">Предстоит еще многое сделать.  Но уже, благодаря общим усилиям и слаженному взаимодействию с населением и нашими предпринимателями, село приобретает  все более эстетичный вид, становясь чище и красивее. </w:t>
      </w:r>
    </w:p>
    <w:p w:rsidR="00B53A0C" w:rsidRDefault="00B53A0C" w:rsidP="00B53A0C">
      <w:pPr>
        <w:pStyle w:val="af3"/>
        <w:jc w:val="right"/>
        <w:rPr>
          <w:rFonts w:ascii="Century Gothic" w:hAnsi="Century Gothic"/>
          <w:sz w:val="24"/>
          <w:szCs w:val="24"/>
        </w:rPr>
      </w:pPr>
      <w:r>
        <w:rPr>
          <w:rFonts w:ascii="Century Gothic" w:hAnsi="Century Gothic"/>
          <w:sz w:val="24"/>
          <w:szCs w:val="24"/>
        </w:rPr>
        <w:t xml:space="preserve">Благодарим всех за проявленную инициативу по благоустройству родного села. </w:t>
      </w:r>
    </w:p>
    <w:p w:rsidR="00B53A0C" w:rsidRDefault="00B53A0C" w:rsidP="00B53A0C">
      <w:pPr>
        <w:pStyle w:val="af3"/>
        <w:jc w:val="right"/>
        <w:rPr>
          <w:rFonts w:ascii="Century Gothic" w:hAnsi="Century Gothic"/>
          <w:sz w:val="24"/>
          <w:szCs w:val="24"/>
        </w:rPr>
      </w:pPr>
      <w:r>
        <w:rPr>
          <w:rFonts w:ascii="Century Gothic" w:hAnsi="Century Gothic"/>
          <w:color w:val="000000"/>
          <w:sz w:val="18"/>
          <w:szCs w:val="18"/>
          <w:bdr w:val="none" w:sz="0" w:space="0" w:color="auto" w:frame="1"/>
        </w:rPr>
        <w:br/>
      </w:r>
      <w:r>
        <w:rPr>
          <w:rFonts w:ascii="Century Gothic" w:hAnsi="Century Gothic"/>
          <w:i/>
          <w:color w:val="000000"/>
          <w:sz w:val="18"/>
          <w:szCs w:val="18"/>
          <w:bdr w:val="none" w:sz="0" w:space="0" w:color="auto" w:frame="1"/>
        </w:rPr>
        <w:t xml:space="preserve">                                                                  Н.Н. Кионова – заместитель главы администрации сельсовета,                                           председатель комиссии по благоустройству администрации сельсовета</w:t>
      </w:r>
    </w:p>
    <w:p w:rsidR="00B53A0C" w:rsidRDefault="00B53A0C" w:rsidP="00B53A0C">
      <w:pPr>
        <w:shd w:val="clear" w:color="auto" w:fill="FFFFFF"/>
        <w:ind w:firstLine="708"/>
        <w:jc w:val="right"/>
        <w:textAlignment w:val="baseline"/>
        <w:rPr>
          <w:rFonts w:ascii="Century Gothic" w:hAnsi="Century Gothic"/>
          <w:i/>
          <w:color w:val="000000"/>
          <w:sz w:val="18"/>
          <w:szCs w:val="18"/>
          <w:bdr w:val="none" w:sz="0" w:space="0" w:color="auto" w:frame="1"/>
        </w:rPr>
      </w:pPr>
    </w:p>
    <w:p w:rsidR="00B53A0C" w:rsidRDefault="00B53A0C" w:rsidP="00B53A0C">
      <w:pPr>
        <w:shd w:val="clear" w:color="auto" w:fill="FFFFFF"/>
        <w:jc w:val="right"/>
        <w:textAlignment w:val="baseline"/>
        <w:rPr>
          <w:rFonts w:ascii="Century Gothic" w:hAnsi="Century Gothic"/>
          <w:i/>
          <w:color w:val="000000"/>
          <w:sz w:val="18"/>
          <w:szCs w:val="18"/>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10 № 11/172 «Балахтонские вести»  02 сентября  2019 года</w:t>
      </w:r>
    </w:p>
    <w:p w:rsidR="00B53A0C" w:rsidRDefault="00B53A0C" w:rsidP="00B53A0C">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B53A0C" w:rsidRDefault="00B53A0C" w:rsidP="00B53A0C">
      <w:pPr>
        <w:jc w:val="center"/>
        <w:rPr>
          <w:rFonts w:ascii="Century Gothic" w:hAnsi="Century Gothic"/>
          <w:b/>
          <w:sz w:val="32"/>
          <w:szCs w:val="32"/>
        </w:rPr>
      </w:pPr>
    </w:p>
    <w:p w:rsidR="00B53A0C" w:rsidRDefault="00B53A0C" w:rsidP="00B53A0C">
      <w:pPr>
        <w:shd w:val="clear" w:color="auto" w:fill="FFFFFF"/>
        <w:ind w:firstLine="709"/>
        <w:jc w:val="center"/>
        <w:outlineLvl w:val="3"/>
        <w:rPr>
          <w:rFonts w:ascii="Bodoni Poster" w:hAnsi="Bodoni Poster"/>
          <w:b/>
          <w:color w:val="111111"/>
          <w:sz w:val="28"/>
          <w:szCs w:val="28"/>
        </w:rPr>
      </w:pPr>
      <w:r>
        <w:rPr>
          <w:b/>
          <w:color w:val="111111"/>
          <w:sz w:val="28"/>
          <w:szCs w:val="28"/>
        </w:rPr>
        <w:t>УВАЖАЕМЫЕ</w:t>
      </w:r>
      <w:r>
        <w:rPr>
          <w:rFonts w:ascii="Bodoni Poster" w:hAnsi="Bodoni Poster"/>
          <w:b/>
          <w:color w:val="111111"/>
          <w:sz w:val="28"/>
          <w:szCs w:val="28"/>
        </w:rPr>
        <w:t xml:space="preserve"> </w:t>
      </w:r>
      <w:r>
        <w:rPr>
          <w:b/>
          <w:color w:val="111111"/>
          <w:sz w:val="28"/>
          <w:szCs w:val="28"/>
        </w:rPr>
        <w:t>НАЛОГОПЛАТЕЛЬЩИКИ</w:t>
      </w:r>
      <w:r>
        <w:rPr>
          <w:rFonts w:ascii="Bodoni Poster" w:hAnsi="Bodoni Poster"/>
          <w:b/>
          <w:color w:val="111111"/>
          <w:sz w:val="28"/>
          <w:szCs w:val="28"/>
        </w:rPr>
        <w:t>!</w:t>
      </w:r>
    </w:p>
    <w:p w:rsidR="00B53A0C" w:rsidRDefault="00B53A0C" w:rsidP="00B53A0C">
      <w:pPr>
        <w:shd w:val="clear" w:color="auto" w:fill="FFFFFF"/>
        <w:ind w:firstLine="709"/>
        <w:outlineLvl w:val="3"/>
        <w:rPr>
          <w:rFonts w:ascii="Bodoni Poster" w:hAnsi="Bodoni Poster"/>
          <w:color w:val="111111"/>
          <w:sz w:val="28"/>
          <w:szCs w:val="28"/>
        </w:rPr>
      </w:pPr>
    </w:p>
    <w:p w:rsidR="00B53A0C" w:rsidRDefault="00B53A0C" w:rsidP="00B53A0C">
      <w:pPr>
        <w:shd w:val="clear" w:color="auto" w:fill="FFFFFF"/>
        <w:ind w:firstLine="709"/>
        <w:outlineLvl w:val="3"/>
        <w:rPr>
          <w:rFonts w:ascii="Arial Narrow" w:hAnsi="Arial Narrow" w:cs="Aharoni"/>
          <w:color w:val="111111"/>
          <w:sz w:val="28"/>
          <w:szCs w:val="28"/>
        </w:rPr>
      </w:pPr>
      <w:proofErr w:type="gramStart"/>
      <w:r>
        <w:rPr>
          <w:rFonts w:ascii="Arial Narrow" w:hAnsi="Arial Narrow" w:cs="Aharoni"/>
          <w:color w:val="111111"/>
          <w:sz w:val="28"/>
          <w:szCs w:val="28"/>
        </w:rPr>
        <w:t>Межрайонная</w:t>
      </w:r>
      <w:proofErr w:type="gramEnd"/>
      <w:r>
        <w:rPr>
          <w:rFonts w:ascii="Arial Narrow" w:hAnsi="Arial Narrow" w:cs="Aharoni"/>
          <w:color w:val="111111"/>
          <w:sz w:val="28"/>
          <w:szCs w:val="28"/>
        </w:rPr>
        <w:t xml:space="preserve"> ИФНС России № 17 по Красноярскому краю сообщает  о  проходящей  всероссийской кампании по рассылке налоговых уведомлений по имущественных налогам за 2018 год.  В связи с этим  ФНС России запустило </w:t>
      </w:r>
      <w:proofErr w:type="spellStart"/>
      <w:r>
        <w:rPr>
          <w:rFonts w:ascii="Arial Narrow" w:hAnsi="Arial Narrow" w:cs="Aharoni"/>
          <w:color w:val="111111"/>
          <w:sz w:val="28"/>
          <w:szCs w:val="28"/>
        </w:rPr>
        <w:t>промо-страницу</w:t>
      </w:r>
      <w:proofErr w:type="spellEnd"/>
      <w:r>
        <w:rPr>
          <w:rFonts w:ascii="Arial Narrow" w:hAnsi="Arial Narrow" w:cs="Aharoni"/>
          <w:color w:val="111111"/>
          <w:sz w:val="28"/>
          <w:szCs w:val="28"/>
        </w:rPr>
        <w:t xml:space="preserve">  «Налоговое уведомление – 2019» </w:t>
      </w:r>
      <w:r>
        <w:rPr>
          <w:rFonts w:ascii="Arial Narrow" w:hAnsi="Arial Narrow" w:cs="Aharoni"/>
          <w:color w:val="111111"/>
        </w:rPr>
        <w:t>(</w:t>
      </w:r>
      <w:hyperlink r:id="rId12" w:history="1">
        <w:r>
          <w:rPr>
            <w:rStyle w:val="a3"/>
            <w:rFonts w:ascii="Arial Narrow" w:hAnsi="Arial Narrow" w:cs="Aharoni"/>
            <w:sz w:val="18"/>
            <w:szCs w:val="18"/>
          </w:rPr>
          <w:t>www.nalog.ru/rn77/snu-2019/</w:t>
        </w:r>
      </w:hyperlink>
      <w:r>
        <w:rPr>
          <w:rFonts w:ascii="Arial Narrow" w:hAnsi="Arial Narrow" w:cs="Aharoni"/>
          <w:color w:val="111111"/>
        </w:rPr>
        <w:t>).</w:t>
      </w:r>
      <w:r>
        <w:rPr>
          <w:rFonts w:ascii="Arial Narrow" w:hAnsi="Arial Narrow" w:cs="Aharoni"/>
          <w:color w:val="111111"/>
          <w:sz w:val="28"/>
          <w:szCs w:val="28"/>
        </w:rPr>
        <w:t xml:space="preserve"> </w:t>
      </w:r>
    </w:p>
    <w:p w:rsidR="00B53A0C" w:rsidRDefault="00B53A0C" w:rsidP="00B53A0C">
      <w:pPr>
        <w:shd w:val="clear" w:color="auto" w:fill="FFFFFF"/>
        <w:ind w:firstLine="709"/>
        <w:outlineLvl w:val="3"/>
        <w:rPr>
          <w:rFonts w:ascii="Arial Narrow" w:hAnsi="Arial Narrow" w:cs="Aharoni"/>
          <w:color w:val="222222"/>
          <w:sz w:val="28"/>
          <w:szCs w:val="28"/>
        </w:rPr>
      </w:pPr>
      <w:proofErr w:type="spellStart"/>
      <w:r>
        <w:rPr>
          <w:rFonts w:ascii="Arial Narrow" w:hAnsi="Arial Narrow" w:cs="Aharoni"/>
          <w:color w:val="222222"/>
          <w:sz w:val="28"/>
          <w:szCs w:val="28"/>
        </w:rPr>
        <w:t>Промо-страница</w:t>
      </w:r>
      <w:proofErr w:type="spellEnd"/>
      <w:r>
        <w:rPr>
          <w:rFonts w:ascii="Arial Narrow" w:hAnsi="Arial Narrow" w:cs="Aharoni"/>
          <w:color w:val="222222"/>
          <w:sz w:val="28"/>
          <w:szCs w:val="28"/>
        </w:rPr>
        <w:t xml:space="preserve"> содержит практически всю информацию о документе. Во-первых, там разъяснены все изменения, которые вступили в силу в 2019 году. </w:t>
      </w:r>
      <w:r>
        <w:rPr>
          <w:rFonts w:ascii="Arial Narrow" w:hAnsi="Arial Narrow" w:cs="Aharoni"/>
          <w:color w:val="222222"/>
          <w:sz w:val="28"/>
          <w:szCs w:val="28"/>
        </w:rPr>
        <w:tab/>
        <w:t>Например,  с 2019 года в форме налогового уведомления указываются реквизиты для перечисления налогов в бюджетную систему Российской Федерации. При этом отдельный платежный документ (квитанция) не направляется.</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Разъяснен  порядок получения  налогового уведомления, в каких случаях уведомление не направляется, в каком случае налоговый орган не имеет право делать перерасчет исчисленных ранее налогов, как можно узнать о налоговых ставках и льготах, указанных в налоговом уведомлении, предоставлена пошаговая инструкция о том,  как воспользоваться льготой.</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Обращаем внимание, что для пользователей «Личного кабинета налогоплательщика» налоговое уведомление выгружается в «Личный кабинет налогоплательщика для физических лиц» и не дублируется почтовым сообщением, за исключением случаев получения от пользователя «Личного кабинета налогоплательщика для  физических лиц» уведомления о необходимости получения документов на бумажном носителе.</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Отдельные разделы посвящены вопросам: </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 что делать, если в налоговом уведомлении некорректная информация?</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 что делать, если налоговое уведомление не получено?</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 xml:space="preserve">Одним словом, если у налогоплательщика возникнет вопрос по налоговому уведомлению, ему имеет смысл сначала заглянуть на </w:t>
      </w:r>
      <w:proofErr w:type="spellStart"/>
      <w:r>
        <w:rPr>
          <w:rFonts w:ascii="Arial Narrow" w:hAnsi="Arial Narrow" w:cs="Aharoni"/>
          <w:color w:val="222222"/>
          <w:sz w:val="28"/>
          <w:szCs w:val="28"/>
        </w:rPr>
        <w:t>промо-страницу</w:t>
      </w:r>
      <w:proofErr w:type="spellEnd"/>
      <w:r>
        <w:rPr>
          <w:rFonts w:ascii="Arial Narrow" w:hAnsi="Arial Narrow" w:cs="Aharoni"/>
          <w:color w:val="222222"/>
          <w:sz w:val="28"/>
          <w:szCs w:val="28"/>
        </w:rPr>
        <w:t xml:space="preserve"> «Налоговое уведомление физических лиц – 2019», и там  он с высокой долей вероятности получит ответ на свой вопрос без обращения в налоговый орган. </w:t>
      </w:r>
    </w:p>
    <w:p w:rsidR="00B53A0C" w:rsidRDefault="00B53A0C" w:rsidP="00B53A0C">
      <w:pPr>
        <w:shd w:val="clear" w:color="auto" w:fill="FFFFFF"/>
        <w:ind w:firstLine="709"/>
        <w:rPr>
          <w:rFonts w:ascii="Arial Narrow" w:hAnsi="Arial Narrow" w:cs="Aharoni"/>
          <w:color w:val="222222"/>
          <w:sz w:val="28"/>
          <w:szCs w:val="28"/>
        </w:rPr>
      </w:pPr>
      <w:r>
        <w:rPr>
          <w:rFonts w:ascii="Arial Narrow" w:hAnsi="Arial Narrow" w:cs="Aharoni"/>
          <w:color w:val="222222"/>
          <w:sz w:val="28"/>
          <w:szCs w:val="28"/>
        </w:rPr>
        <w:t>Напоминаем, срок уплаты имущественных налогов (имущество, земля, транспорт) за 2018 год – не позднее 2 декабря 2019 года.</w:t>
      </w:r>
    </w:p>
    <w:p w:rsidR="00B53A0C" w:rsidRDefault="00B53A0C" w:rsidP="00B53A0C">
      <w:pPr>
        <w:shd w:val="clear" w:color="auto" w:fill="FFFFFF"/>
        <w:ind w:left="708"/>
        <w:rPr>
          <w:rFonts w:ascii="Arial Narrow" w:hAnsi="Arial Narrow" w:cs="Aharoni"/>
          <w:color w:val="222222"/>
          <w:sz w:val="28"/>
          <w:szCs w:val="28"/>
        </w:rPr>
      </w:pPr>
      <w:r>
        <w:rPr>
          <w:rFonts w:ascii="Arial Narrow" w:hAnsi="Arial Narrow" w:cs="Aharoni"/>
          <w:color w:val="222222"/>
          <w:sz w:val="28"/>
          <w:szCs w:val="28"/>
        </w:rPr>
        <w:t xml:space="preserve">По всем вопросам обращайтесь по телефонам </w:t>
      </w:r>
      <w:proofErr w:type="gramStart"/>
      <w:r>
        <w:rPr>
          <w:rFonts w:ascii="Arial Narrow" w:hAnsi="Arial Narrow" w:cs="Aharoni"/>
          <w:color w:val="222222"/>
          <w:sz w:val="28"/>
          <w:szCs w:val="28"/>
        </w:rPr>
        <w:t>Единого</w:t>
      </w:r>
      <w:proofErr w:type="gramEnd"/>
      <w:r>
        <w:rPr>
          <w:rFonts w:ascii="Arial Narrow" w:hAnsi="Arial Narrow" w:cs="Aharoni"/>
          <w:color w:val="222222"/>
          <w:sz w:val="28"/>
          <w:szCs w:val="28"/>
        </w:rPr>
        <w:t xml:space="preserve"> </w:t>
      </w:r>
      <w:proofErr w:type="spellStart"/>
      <w:r>
        <w:rPr>
          <w:rFonts w:ascii="Arial Narrow" w:hAnsi="Arial Narrow" w:cs="Aharoni"/>
          <w:color w:val="222222"/>
          <w:sz w:val="28"/>
          <w:szCs w:val="28"/>
        </w:rPr>
        <w:t>контакт-центра</w:t>
      </w:r>
      <w:proofErr w:type="spellEnd"/>
    </w:p>
    <w:p w:rsidR="00B53A0C" w:rsidRDefault="00B53A0C" w:rsidP="00B53A0C">
      <w:pPr>
        <w:shd w:val="clear" w:color="auto" w:fill="FFFFFF"/>
        <w:rPr>
          <w:rFonts w:ascii="Arial Narrow" w:hAnsi="Arial Narrow" w:cs="Aharoni"/>
          <w:color w:val="222222"/>
          <w:sz w:val="28"/>
          <w:szCs w:val="28"/>
        </w:rPr>
      </w:pPr>
      <w:r>
        <w:rPr>
          <w:rFonts w:ascii="Arial Narrow" w:hAnsi="Arial Narrow" w:cs="Aharoni"/>
          <w:color w:val="222222"/>
          <w:sz w:val="28"/>
          <w:szCs w:val="28"/>
        </w:rPr>
        <w:t>ФНС России 8-800-222-22-22 либо 8(391) 285-41-32</w:t>
      </w:r>
    </w:p>
    <w:p w:rsidR="00B53A0C" w:rsidRDefault="00B53A0C" w:rsidP="00B53A0C">
      <w:pPr>
        <w:jc w:val="center"/>
        <w:rPr>
          <w:rFonts w:ascii="Arial Narrow" w:hAnsi="Arial Narrow" w:cs="Aharoni"/>
          <w:b/>
          <w:sz w:val="28"/>
          <w:szCs w:val="28"/>
        </w:rPr>
      </w:pPr>
      <w:r>
        <w:rPr>
          <w:noProof/>
        </w:rPr>
        <w:drawing>
          <wp:anchor distT="0" distB="0" distL="114300" distR="114300" simplePos="0" relativeHeight="251660800" behindDoc="0" locked="0" layoutInCell="1" allowOverlap="1">
            <wp:simplePos x="0" y="0"/>
            <wp:positionH relativeFrom="column">
              <wp:posOffset>4489450</wp:posOffset>
            </wp:positionH>
            <wp:positionV relativeFrom="paragraph">
              <wp:posOffset>101600</wp:posOffset>
            </wp:positionV>
            <wp:extent cx="1722755" cy="1260475"/>
            <wp:effectExtent l="19050" t="0" r="0" b="0"/>
            <wp:wrapSquare wrapText="bothSides"/>
            <wp:docPr id="8" name="Рисунок 8" descr="Красивые-картинки-на-85-лет-с-днем-__рождения-открытки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расивые-картинки-на-85-лет-с-днем-__рождения-открытки019"/>
                    <pic:cNvPicPr>
                      <a:picLocks noChangeAspect="1" noChangeArrowheads="1"/>
                    </pic:cNvPicPr>
                  </pic:nvPicPr>
                  <pic:blipFill>
                    <a:blip r:embed="rId13" cstate="print">
                      <a:lum bright="34000"/>
                    </a:blip>
                    <a:srcRect l="14430" t="7819" r="10268" b="50206"/>
                    <a:stretch>
                      <a:fillRect/>
                    </a:stretch>
                  </pic:blipFill>
                  <pic:spPr bwMode="auto">
                    <a:xfrm>
                      <a:off x="0" y="0"/>
                      <a:ext cx="1722755" cy="1260475"/>
                    </a:xfrm>
                    <a:prstGeom prst="rect">
                      <a:avLst/>
                    </a:prstGeom>
                    <a:noFill/>
                  </pic:spPr>
                </pic:pic>
              </a:graphicData>
            </a:graphic>
          </wp:anchor>
        </w:drawing>
      </w:r>
    </w:p>
    <w:p w:rsidR="00B53A0C" w:rsidRDefault="00B53A0C" w:rsidP="00B53A0C">
      <w:pPr>
        <w:jc w:val="center"/>
        <w:rPr>
          <w:rFonts w:ascii="Century Gothic" w:hAnsi="Century Gothic"/>
          <w:b/>
          <w:sz w:val="32"/>
          <w:szCs w:val="32"/>
        </w:rPr>
      </w:pPr>
      <w:r>
        <w:rPr>
          <w:rFonts w:ascii="Century Gothic" w:hAnsi="Century Gothic"/>
          <w:b/>
          <w:sz w:val="32"/>
          <w:szCs w:val="32"/>
        </w:rPr>
        <w:t>ПОЗДРАВЛЯЕМ!</w:t>
      </w:r>
    </w:p>
    <w:p w:rsidR="00B53A0C" w:rsidRDefault="00B53A0C" w:rsidP="00B53A0C">
      <w:pPr>
        <w:jc w:val="center"/>
        <w:rPr>
          <w:rFonts w:ascii="Century Gothic" w:hAnsi="Century Gothic"/>
          <w:b/>
          <w:color w:val="FF0000"/>
          <w:sz w:val="28"/>
          <w:szCs w:val="28"/>
        </w:rPr>
      </w:pPr>
    </w:p>
    <w:p w:rsidR="00B53A0C" w:rsidRDefault="00B53A0C" w:rsidP="00B53A0C">
      <w:pPr>
        <w:jc w:val="center"/>
        <w:rPr>
          <w:rFonts w:ascii="Century Gothic" w:hAnsi="Century Gothic"/>
          <w:b/>
          <w:color w:val="FF0000"/>
          <w:sz w:val="28"/>
          <w:szCs w:val="28"/>
        </w:rPr>
      </w:pPr>
      <w:r>
        <w:rPr>
          <w:rFonts w:ascii="Century Gothic" w:hAnsi="Century Gothic"/>
          <w:b/>
          <w:color w:val="FF0000"/>
          <w:sz w:val="28"/>
          <w:szCs w:val="28"/>
        </w:rPr>
        <w:t>Михаила Павловича Гончарик</w:t>
      </w:r>
    </w:p>
    <w:p w:rsidR="00B53A0C" w:rsidRDefault="00B53A0C" w:rsidP="00B53A0C">
      <w:pPr>
        <w:jc w:val="center"/>
        <w:rPr>
          <w:rFonts w:ascii="Century Gothic" w:hAnsi="Century Gothic"/>
          <w:b/>
          <w:color w:val="FF0000"/>
          <w:sz w:val="28"/>
          <w:szCs w:val="28"/>
        </w:rPr>
      </w:pPr>
      <w:r>
        <w:rPr>
          <w:rFonts w:ascii="Century Gothic" w:hAnsi="Century Gothic"/>
          <w:b/>
          <w:color w:val="FF0000"/>
          <w:sz w:val="28"/>
          <w:szCs w:val="28"/>
        </w:rPr>
        <w:t>С 85-летним юбилеем!</w:t>
      </w:r>
    </w:p>
    <w:p w:rsidR="00B53A0C" w:rsidRDefault="00B53A0C" w:rsidP="00B53A0C">
      <w:pPr>
        <w:jc w:val="center"/>
        <w:rPr>
          <w:sz w:val="32"/>
          <w:szCs w:val="32"/>
        </w:rPr>
      </w:pPr>
    </w:p>
    <w:p w:rsidR="00B53A0C" w:rsidRDefault="00B53A0C" w:rsidP="00B53A0C">
      <w:pPr>
        <w:jc w:val="center"/>
        <w:rPr>
          <w:rFonts w:ascii="Bodoni Poster" w:hAnsi="Bodoni Poster"/>
          <w:sz w:val="32"/>
          <w:szCs w:val="32"/>
        </w:rPr>
      </w:pPr>
      <w:r>
        <w:rPr>
          <w:sz w:val="32"/>
          <w:szCs w:val="32"/>
        </w:rPr>
        <w:t xml:space="preserve">            Крепкого</w:t>
      </w:r>
      <w:r>
        <w:rPr>
          <w:rFonts w:ascii="Bodoni Poster" w:hAnsi="Bodoni Poster"/>
          <w:sz w:val="32"/>
          <w:szCs w:val="32"/>
        </w:rPr>
        <w:t xml:space="preserve"> </w:t>
      </w:r>
      <w:r>
        <w:rPr>
          <w:sz w:val="32"/>
          <w:szCs w:val="32"/>
        </w:rPr>
        <w:t>здоровья</w:t>
      </w:r>
      <w:r>
        <w:rPr>
          <w:rFonts w:ascii="Bodoni Poster" w:hAnsi="Bodoni Poster"/>
          <w:sz w:val="32"/>
          <w:szCs w:val="32"/>
        </w:rPr>
        <w:t xml:space="preserve">! </w:t>
      </w:r>
      <w:r>
        <w:rPr>
          <w:sz w:val="32"/>
          <w:szCs w:val="32"/>
        </w:rPr>
        <w:t>С</w:t>
      </w:r>
      <w:r>
        <w:rPr>
          <w:rFonts w:ascii="Bodoni Poster" w:hAnsi="Bodoni Poster"/>
          <w:sz w:val="32"/>
          <w:szCs w:val="32"/>
        </w:rPr>
        <w:t xml:space="preserve"> </w:t>
      </w:r>
      <w:r>
        <w:rPr>
          <w:sz w:val="32"/>
          <w:szCs w:val="32"/>
        </w:rPr>
        <w:t>юбилеем</w:t>
      </w:r>
      <w:r>
        <w:rPr>
          <w:rFonts w:ascii="Bodoni Poster" w:hAnsi="Bodoni Poster"/>
          <w:sz w:val="32"/>
          <w:szCs w:val="32"/>
        </w:rPr>
        <w:t>!</w:t>
      </w:r>
    </w:p>
    <w:p w:rsidR="00B53A0C" w:rsidRDefault="00B53A0C" w:rsidP="00B53A0C">
      <w:pPr>
        <w:jc w:val="center"/>
        <w:rPr>
          <w:rFonts w:ascii="Century Gothic" w:hAnsi="Century Gothic"/>
          <w:sz w:val="28"/>
          <w:szCs w:val="28"/>
        </w:rPr>
      </w:pPr>
      <w:r>
        <w:rPr>
          <w:rFonts w:ascii="Century Gothic" w:hAnsi="Century Gothic"/>
          <w:sz w:val="28"/>
          <w:szCs w:val="28"/>
        </w:rPr>
        <w:t xml:space="preserve">Эта круглая в жизни дата – Ваш торжественный юбилей, </w:t>
      </w:r>
    </w:p>
    <w:p w:rsidR="00B53A0C" w:rsidRDefault="00B53A0C" w:rsidP="00B53A0C">
      <w:pPr>
        <w:jc w:val="center"/>
        <w:rPr>
          <w:rFonts w:ascii="Century Gothic" w:hAnsi="Century Gothic"/>
          <w:sz w:val="28"/>
          <w:szCs w:val="28"/>
        </w:rPr>
      </w:pPr>
      <w:r>
        <w:rPr>
          <w:rFonts w:ascii="Century Gothic" w:hAnsi="Century Gothic"/>
          <w:sz w:val="28"/>
          <w:szCs w:val="28"/>
        </w:rPr>
        <w:t>значит много от жизни взято, ещё больше отдано ей!</w:t>
      </w:r>
    </w:p>
    <w:p w:rsidR="00B53A0C" w:rsidRDefault="00B53A0C" w:rsidP="00B53A0C">
      <w:pPr>
        <w:jc w:val="center"/>
        <w:rPr>
          <w:rFonts w:asciiTheme="minorHAnsi" w:hAnsiTheme="minorHAnsi"/>
          <w:sz w:val="32"/>
          <w:szCs w:val="32"/>
        </w:rPr>
      </w:pPr>
      <w:r>
        <w:rPr>
          <w:sz w:val="32"/>
          <w:szCs w:val="32"/>
        </w:rPr>
        <w:t>Счастья</w:t>
      </w:r>
      <w:r>
        <w:rPr>
          <w:rFonts w:ascii="Bodoni Poster" w:hAnsi="Bodoni Poster"/>
          <w:sz w:val="32"/>
          <w:szCs w:val="32"/>
        </w:rPr>
        <w:t xml:space="preserve"> </w:t>
      </w:r>
      <w:r>
        <w:rPr>
          <w:sz w:val="32"/>
          <w:szCs w:val="32"/>
        </w:rPr>
        <w:t>Вам</w:t>
      </w:r>
      <w:r>
        <w:rPr>
          <w:rFonts w:ascii="Bodoni Poster" w:hAnsi="Bodoni Poster"/>
          <w:sz w:val="32"/>
          <w:szCs w:val="32"/>
        </w:rPr>
        <w:t xml:space="preserve">, </w:t>
      </w:r>
      <w:r>
        <w:rPr>
          <w:sz w:val="32"/>
          <w:szCs w:val="32"/>
        </w:rPr>
        <w:t>от</w:t>
      </w:r>
      <w:r>
        <w:rPr>
          <w:rFonts w:ascii="Bodoni Poster" w:hAnsi="Bodoni Poster"/>
          <w:sz w:val="32"/>
          <w:szCs w:val="32"/>
        </w:rPr>
        <w:t xml:space="preserve"> </w:t>
      </w:r>
      <w:proofErr w:type="gramStart"/>
      <w:r>
        <w:rPr>
          <w:sz w:val="32"/>
          <w:szCs w:val="32"/>
        </w:rPr>
        <w:t>близких</w:t>
      </w:r>
      <w:proofErr w:type="gramEnd"/>
      <w:r>
        <w:rPr>
          <w:rFonts w:ascii="Bodoni Poster" w:hAnsi="Bodoni Poster"/>
          <w:sz w:val="32"/>
          <w:szCs w:val="32"/>
        </w:rPr>
        <w:t xml:space="preserve"> – </w:t>
      </w:r>
      <w:r>
        <w:rPr>
          <w:sz w:val="32"/>
          <w:szCs w:val="32"/>
        </w:rPr>
        <w:t>теплоты</w:t>
      </w:r>
      <w:r>
        <w:rPr>
          <w:rFonts w:ascii="Bodoni Poster" w:hAnsi="Bodoni Poster"/>
          <w:sz w:val="32"/>
          <w:szCs w:val="32"/>
        </w:rPr>
        <w:t xml:space="preserve"> </w:t>
      </w:r>
      <w:r>
        <w:rPr>
          <w:sz w:val="32"/>
          <w:szCs w:val="32"/>
        </w:rPr>
        <w:t>и</w:t>
      </w:r>
      <w:r>
        <w:rPr>
          <w:rFonts w:ascii="Bodoni Poster" w:hAnsi="Bodoni Poster"/>
          <w:sz w:val="32"/>
          <w:szCs w:val="32"/>
        </w:rPr>
        <w:t xml:space="preserve"> </w:t>
      </w:r>
      <w:r>
        <w:rPr>
          <w:sz w:val="32"/>
          <w:szCs w:val="32"/>
        </w:rPr>
        <w:t>понимания</w:t>
      </w:r>
      <w:r>
        <w:rPr>
          <w:rFonts w:ascii="Bodoni Poster" w:hAnsi="Bodoni Poster"/>
          <w:sz w:val="32"/>
          <w:szCs w:val="32"/>
        </w:rPr>
        <w:t>!</w:t>
      </w:r>
    </w:p>
    <w:p w:rsidR="00B53A0C" w:rsidRDefault="00B53A0C" w:rsidP="00B53A0C">
      <w:pPr>
        <w:jc w:val="center"/>
        <w:rPr>
          <w:rFonts w:ascii="Century Gothic" w:hAnsi="Century Gothic"/>
          <w:b/>
          <w:sz w:val="20"/>
          <w:szCs w:val="20"/>
        </w:rPr>
      </w:pPr>
      <w:r>
        <w:rPr>
          <w:rFonts w:ascii="Century Gothic" w:hAnsi="Century Gothic"/>
          <w:b/>
          <w:sz w:val="20"/>
          <w:szCs w:val="20"/>
        </w:rPr>
        <w:t xml:space="preserve">                                                      Администрация Балахтонского сельсовета</w:t>
      </w:r>
    </w:p>
    <w:p w:rsidR="00B53A0C" w:rsidRDefault="00B53A0C" w:rsidP="00B53A0C">
      <w:pPr>
        <w:jc w:val="center"/>
        <w:rPr>
          <w:rFonts w:ascii="Century Gothic" w:hAnsi="Century Gothic"/>
          <w:b/>
          <w:sz w:val="20"/>
          <w:szCs w:val="20"/>
        </w:rPr>
      </w:pPr>
      <w:r>
        <w:rPr>
          <w:rFonts w:ascii="Century Gothic" w:hAnsi="Century Gothic"/>
          <w:b/>
          <w:sz w:val="20"/>
          <w:szCs w:val="20"/>
        </w:rPr>
        <w:t xml:space="preserve">                                                   Балахтонский сельский Совет депутатов</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11 № 11/172 «Балахтонские вести»  02 сентября  2019 года</w:t>
      </w:r>
    </w:p>
    <w:p w:rsidR="00B53A0C" w:rsidRDefault="00B53A0C" w:rsidP="00B53A0C">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B53A0C" w:rsidRDefault="00B53A0C" w:rsidP="00B53A0C">
      <w:pPr>
        <w:jc w:val="center"/>
        <w:rPr>
          <w:rFonts w:ascii="Century Gothic" w:hAnsi="Century Gothic"/>
          <w:b/>
          <w:sz w:val="32"/>
          <w:szCs w:val="32"/>
        </w:rPr>
      </w:pPr>
    </w:p>
    <w:p w:rsidR="00B53A0C" w:rsidRDefault="00B53A0C" w:rsidP="00B53A0C">
      <w:pPr>
        <w:jc w:val="center"/>
        <w:rPr>
          <w:rFonts w:ascii="Century Gothic" w:hAnsi="Century Gothic"/>
          <w:b/>
          <w:sz w:val="32"/>
          <w:szCs w:val="32"/>
        </w:rPr>
      </w:pPr>
      <w:r>
        <w:rPr>
          <w:rFonts w:ascii="Century Gothic" w:hAnsi="Century Gothic"/>
          <w:b/>
          <w:sz w:val="32"/>
          <w:szCs w:val="32"/>
        </w:rPr>
        <w:t>ОФИЦИАЛЬНО</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ПОСТАНОВЛЕНИЕ </w:t>
      </w:r>
    </w:p>
    <w:p w:rsidR="00B53A0C" w:rsidRDefault="00B53A0C" w:rsidP="00B53A0C">
      <w:pPr>
        <w:rPr>
          <w:rFonts w:ascii="Century Gothic" w:hAnsi="Century Gothic" w:cs="Arial"/>
          <w:sz w:val="18"/>
          <w:szCs w:val="18"/>
        </w:rPr>
      </w:pPr>
      <w:r>
        <w:rPr>
          <w:rFonts w:ascii="Century Gothic" w:hAnsi="Century Gothic" w:cs="Arial"/>
          <w:sz w:val="18"/>
          <w:szCs w:val="18"/>
        </w:rPr>
        <w:t>14.08.2019                                                                       с. Балахтон                                                                               № 34</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О проведении конкурса «Усадьба образцового порядка»</w:t>
      </w:r>
    </w:p>
    <w:p w:rsidR="00B53A0C" w:rsidRDefault="00B53A0C" w:rsidP="00B53A0C">
      <w:pPr>
        <w:rPr>
          <w:rFonts w:ascii="Century Gothic" w:hAnsi="Century Gothic"/>
          <w:sz w:val="18"/>
          <w:szCs w:val="18"/>
        </w:rPr>
      </w:pPr>
    </w:p>
    <w:p w:rsidR="00B53A0C" w:rsidRDefault="00B53A0C" w:rsidP="00B53A0C">
      <w:pPr>
        <w:ind w:firstLine="709"/>
        <w:rPr>
          <w:rFonts w:ascii="Century Gothic" w:hAnsi="Century Gothic"/>
          <w:sz w:val="18"/>
          <w:szCs w:val="18"/>
        </w:rPr>
      </w:pPr>
      <w:r>
        <w:rPr>
          <w:rFonts w:ascii="Century Gothic" w:hAnsi="Century Gothic"/>
          <w:sz w:val="18"/>
          <w:szCs w:val="18"/>
        </w:rPr>
        <w:t xml:space="preserve">В целях повышения эффективности деятельности населения по благоустройству населённых пунктов сельсовета и заинтересованности граждан в наведении надлежащего порядка на территории своих усадеб, руководствуясь Уставом Балахтонского сельсовета, ПОСТАНОВЛЯЮ: </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1. С 15.08.2019 года по 20.08.2019 года провести на территории Балахтонского сельсовета конкурс на звание «Усадьба образцового порядка».</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2. Утвердить Положение о проведении на территории Балахтонского сельсовета конкурса на звание «Усадьба образцового порядка» согласно приложению № 1.</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3. Утвердить состав комиссии по подведению итогов конкурса на звание «Усадьба образцового порядка» согласно приложению № 2.</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4. Для поощрения победителей конкурса выделить из бюджета сельсовета 5000 рублей.</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 xml:space="preserve">5. </w:t>
      </w:r>
      <w:proofErr w:type="gramStart"/>
      <w:r>
        <w:rPr>
          <w:rFonts w:ascii="Century Gothic" w:hAnsi="Century Gothic"/>
          <w:sz w:val="18"/>
          <w:szCs w:val="18"/>
        </w:rPr>
        <w:t>Контроль за</w:t>
      </w:r>
      <w:proofErr w:type="gramEnd"/>
      <w:r>
        <w:rPr>
          <w:rFonts w:ascii="Century Gothic" w:hAnsi="Century Gothic"/>
          <w:sz w:val="18"/>
          <w:szCs w:val="18"/>
        </w:rPr>
        <w:t xml:space="preserve"> исполнением настоящего постановления оставляю за собой.</w:t>
      </w:r>
    </w:p>
    <w:p w:rsidR="00B53A0C" w:rsidRDefault="00B53A0C" w:rsidP="00B53A0C">
      <w:pPr>
        <w:tabs>
          <w:tab w:val="left" w:pos="993"/>
        </w:tabs>
        <w:suppressAutoHyphens/>
        <w:rPr>
          <w:rFonts w:ascii="Century Gothic" w:hAnsi="Century Gothic"/>
          <w:sz w:val="18"/>
          <w:szCs w:val="18"/>
        </w:rPr>
      </w:pPr>
      <w:r>
        <w:rPr>
          <w:rFonts w:ascii="Century Gothic" w:hAnsi="Century Gothic"/>
          <w:sz w:val="18"/>
          <w:szCs w:val="18"/>
        </w:rPr>
        <w:tab/>
        <w:t>6. Постановление вступает в силу со дня его подписания и подлежит опубликованию в местном печатном издании «Балахтонские вести».</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Глава сельсовета                                                                                                                                              В. А. Мецгер</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20"/>
          <w:szCs w:val="20"/>
        </w:rPr>
      </w:pPr>
      <w:r>
        <w:rPr>
          <w:sz w:val="16"/>
          <w:szCs w:val="16"/>
        </w:rPr>
        <w:t xml:space="preserve">                                                                                               </w:t>
      </w:r>
      <w:r>
        <w:rPr>
          <w:rFonts w:ascii="Century Gothic" w:hAnsi="Century Gothic"/>
          <w:sz w:val="20"/>
          <w:szCs w:val="20"/>
        </w:rPr>
        <w:t>Приложение № 1к постановлению от 14.08.2019 г.  № 34</w:t>
      </w:r>
    </w:p>
    <w:p w:rsidR="00B53A0C" w:rsidRDefault="00B53A0C" w:rsidP="00B53A0C">
      <w:pPr>
        <w:ind w:firstLine="709"/>
        <w:rPr>
          <w:sz w:val="28"/>
          <w:szCs w:val="28"/>
        </w:rPr>
      </w:pPr>
    </w:p>
    <w:p w:rsidR="00B53A0C" w:rsidRDefault="00B53A0C" w:rsidP="00B53A0C">
      <w:pPr>
        <w:jc w:val="center"/>
        <w:rPr>
          <w:rFonts w:ascii="Century Gothic" w:hAnsi="Century Gothic"/>
          <w:sz w:val="18"/>
          <w:szCs w:val="18"/>
        </w:rPr>
      </w:pPr>
      <w:r>
        <w:rPr>
          <w:rFonts w:ascii="Century Gothic" w:hAnsi="Century Gothic"/>
          <w:b/>
          <w:sz w:val="18"/>
          <w:szCs w:val="18"/>
        </w:rPr>
        <w:t>ПОЛОЖЕНИЕ о проведении на территории Балахтонского сельсовета конкурса</w:t>
      </w:r>
    </w:p>
    <w:p w:rsidR="00B53A0C" w:rsidRDefault="00B53A0C" w:rsidP="00B53A0C">
      <w:pPr>
        <w:jc w:val="center"/>
        <w:rPr>
          <w:rFonts w:ascii="Century Gothic" w:hAnsi="Century Gothic"/>
          <w:sz w:val="18"/>
          <w:szCs w:val="18"/>
        </w:rPr>
      </w:pPr>
      <w:r>
        <w:rPr>
          <w:rFonts w:ascii="Century Gothic" w:hAnsi="Century Gothic"/>
          <w:b/>
          <w:sz w:val="18"/>
          <w:szCs w:val="18"/>
        </w:rPr>
        <w:t>на звание «Усадьба образцового порядка»</w:t>
      </w:r>
    </w:p>
    <w:p w:rsidR="00B53A0C" w:rsidRDefault="00B53A0C" w:rsidP="00B53A0C">
      <w:pPr>
        <w:jc w:val="center"/>
        <w:rPr>
          <w:rFonts w:ascii="Century Gothic" w:hAnsi="Century Gothic"/>
          <w:b/>
          <w:sz w:val="18"/>
          <w:szCs w:val="18"/>
        </w:rPr>
      </w:pPr>
    </w:p>
    <w:p w:rsidR="00B53A0C" w:rsidRDefault="00B53A0C" w:rsidP="00B53A0C">
      <w:pPr>
        <w:pStyle w:val="af4"/>
        <w:widowControl w:val="0"/>
        <w:suppressAutoHyphens/>
        <w:autoSpaceDE w:val="0"/>
        <w:jc w:val="center"/>
        <w:rPr>
          <w:rFonts w:ascii="Century Gothic" w:hAnsi="Century Gothic"/>
          <w:b/>
          <w:sz w:val="18"/>
          <w:szCs w:val="18"/>
        </w:rPr>
      </w:pPr>
      <w:r>
        <w:rPr>
          <w:rFonts w:ascii="Century Gothic" w:hAnsi="Century Gothic"/>
          <w:b/>
          <w:sz w:val="18"/>
          <w:szCs w:val="18"/>
        </w:rPr>
        <w:t>1. Общие положения</w:t>
      </w:r>
    </w:p>
    <w:p w:rsidR="00B53A0C" w:rsidRDefault="00B53A0C" w:rsidP="00B53A0C">
      <w:pPr>
        <w:pStyle w:val="af4"/>
        <w:widowControl w:val="0"/>
        <w:suppressAutoHyphens/>
        <w:autoSpaceDE w:val="0"/>
        <w:ind w:left="0"/>
        <w:jc w:val="both"/>
        <w:rPr>
          <w:rFonts w:ascii="Century Gothic" w:hAnsi="Century Gothic"/>
          <w:sz w:val="18"/>
          <w:szCs w:val="18"/>
        </w:rPr>
      </w:pPr>
      <w:r>
        <w:rPr>
          <w:rFonts w:ascii="Century Gothic" w:hAnsi="Century Gothic"/>
          <w:sz w:val="18"/>
          <w:szCs w:val="18"/>
        </w:rPr>
        <w:tab/>
        <w:t>1.1. Инициатором проведения конкурса «Усадьба образцового порядка» является Балахтонский сельский Совет депутатов.</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1.2. Организатором проведения конкурса «Усадьба образцового порядка» (далее – конкурс) является администрация Балахтонского сельсовета.</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1.3. Конкурс проводится в целях повышения эффективности деятельности населения по благоустройству населённых пунктов сельсовета и заинтересованности граждан в наведении надлежащего порядка на территории своих усадеб и улицах населённых пунктов сельсовета.</w:t>
      </w:r>
    </w:p>
    <w:p w:rsidR="00B53A0C" w:rsidRDefault="00B53A0C" w:rsidP="00B53A0C">
      <w:pPr>
        <w:jc w:val="center"/>
        <w:rPr>
          <w:rFonts w:ascii="Century Gothic" w:hAnsi="Century Gothic"/>
          <w:sz w:val="18"/>
          <w:szCs w:val="18"/>
        </w:rPr>
      </w:pPr>
    </w:p>
    <w:p w:rsidR="00B53A0C" w:rsidRDefault="00B53A0C" w:rsidP="00B53A0C">
      <w:pPr>
        <w:jc w:val="center"/>
        <w:rPr>
          <w:rFonts w:ascii="Century Gothic" w:hAnsi="Century Gothic"/>
          <w:sz w:val="18"/>
          <w:szCs w:val="18"/>
        </w:rPr>
      </w:pPr>
      <w:r>
        <w:rPr>
          <w:rFonts w:ascii="Century Gothic" w:hAnsi="Century Gothic"/>
          <w:b/>
          <w:sz w:val="18"/>
          <w:szCs w:val="18"/>
        </w:rPr>
        <w:t xml:space="preserve">2. Участники конкурса </w:t>
      </w:r>
    </w:p>
    <w:p w:rsidR="00B53A0C" w:rsidRDefault="00B53A0C" w:rsidP="00B53A0C">
      <w:pPr>
        <w:rPr>
          <w:rFonts w:ascii="Century Gothic" w:hAnsi="Century Gothic"/>
          <w:sz w:val="18"/>
          <w:szCs w:val="18"/>
        </w:rPr>
      </w:pPr>
      <w:r>
        <w:rPr>
          <w:rFonts w:ascii="Century Gothic" w:hAnsi="Century Gothic"/>
          <w:sz w:val="18"/>
          <w:szCs w:val="18"/>
        </w:rPr>
        <w:tab/>
        <w:t>Участниками конкурса является население Балахтонского сельсовета.</w:t>
      </w:r>
    </w:p>
    <w:p w:rsidR="00B53A0C" w:rsidRDefault="00B53A0C" w:rsidP="00B53A0C">
      <w:pPr>
        <w:jc w:val="center"/>
        <w:rPr>
          <w:rFonts w:ascii="Century Gothic" w:hAnsi="Century Gothic"/>
          <w:sz w:val="18"/>
          <w:szCs w:val="18"/>
        </w:rPr>
      </w:pPr>
    </w:p>
    <w:p w:rsidR="00B53A0C" w:rsidRDefault="00B53A0C" w:rsidP="00B53A0C">
      <w:pPr>
        <w:jc w:val="center"/>
        <w:rPr>
          <w:rFonts w:ascii="Century Gothic" w:hAnsi="Century Gothic"/>
          <w:sz w:val="18"/>
          <w:szCs w:val="18"/>
        </w:rPr>
      </w:pPr>
      <w:r>
        <w:rPr>
          <w:rFonts w:ascii="Century Gothic" w:hAnsi="Century Gothic"/>
          <w:b/>
          <w:sz w:val="18"/>
          <w:szCs w:val="18"/>
        </w:rPr>
        <w:t>3. Условия конкурса</w:t>
      </w:r>
    </w:p>
    <w:p w:rsidR="00B53A0C" w:rsidRDefault="00B53A0C" w:rsidP="00B53A0C">
      <w:pPr>
        <w:tabs>
          <w:tab w:val="left" w:pos="1276"/>
        </w:tabs>
        <w:suppressAutoHyphens/>
        <w:ind w:left="709"/>
        <w:rPr>
          <w:rFonts w:ascii="Century Gothic" w:hAnsi="Century Gothic"/>
          <w:sz w:val="18"/>
          <w:szCs w:val="18"/>
        </w:rPr>
      </w:pPr>
      <w:r>
        <w:rPr>
          <w:rFonts w:ascii="Century Gothic" w:hAnsi="Century Gothic"/>
          <w:sz w:val="18"/>
          <w:szCs w:val="18"/>
        </w:rPr>
        <w:t xml:space="preserve">3.1. </w:t>
      </w:r>
      <w:proofErr w:type="gramStart"/>
      <w:r>
        <w:rPr>
          <w:rFonts w:ascii="Century Gothic" w:hAnsi="Century Gothic"/>
          <w:sz w:val="18"/>
          <w:szCs w:val="18"/>
        </w:rPr>
        <w:t>Содержание усадьбы, дома в эстетичном состоянии (фасад, кровля дома, ворота, забор в</w:t>
      </w:r>
      <w:proofErr w:type="gramEnd"/>
    </w:p>
    <w:p w:rsidR="00B53A0C" w:rsidRDefault="00B53A0C" w:rsidP="00B53A0C">
      <w:pPr>
        <w:tabs>
          <w:tab w:val="left" w:pos="1276"/>
        </w:tabs>
        <w:suppressAutoHyphens/>
        <w:rPr>
          <w:rFonts w:ascii="Century Gothic" w:hAnsi="Century Gothic"/>
          <w:sz w:val="18"/>
          <w:szCs w:val="18"/>
        </w:rPr>
      </w:pPr>
      <w:r>
        <w:rPr>
          <w:rFonts w:ascii="Century Gothic" w:hAnsi="Century Gothic"/>
          <w:sz w:val="18"/>
          <w:szCs w:val="18"/>
        </w:rPr>
        <w:t xml:space="preserve">исправном </w:t>
      </w:r>
      <w:proofErr w:type="gramStart"/>
      <w:r>
        <w:rPr>
          <w:rFonts w:ascii="Century Gothic" w:hAnsi="Century Gothic"/>
          <w:sz w:val="18"/>
          <w:szCs w:val="18"/>
        </w:rPr>
        <w:t>состоянии</w:t>
      </w:r>
      <w:proofErr w:type="gramEnd"/>
      <w:r>
        <w:rPr>
          <w:rFonts w:ascii="Century Gothic" w:hAnsi="Century Gothic"/>
          <w:sz w:val="18"/>
          <w:szCs w:val="18"/>
        </w:rPr>
        <w:t>, палисадник покрашен или побелен). /Мах – 30 баллов/</w:t>
      </w:r>
    </w:p>
    <w:p w:rsidR="00B53A0C" w:rsidRDefault="00B53A0C" w:rsidP="00B53A0C">
      <w:pPr>
        <w:tabs>
          <w:tab w:val="left" w:pos="1276"/>
        </w:tabs>
        <w:suppressAutoHyphens/>
        <w:ind w:left="709"/>
        <w:rPr>
          <w:rFonts w:ascii="Century Gothic" w:hAnsi="Century Gothic"/>
          <w:sz w:val="18"/>
          <w:szCs w:val="18"/>
        </w:rPr>
      </w:pPr>
      <w:r>
        <w:rPr>
          <w:rFonts w:ascii="Century Gothic" w:hAnsi="Century Gothic"/>
          <w:sz w:val="18"/>
          <w:szCs w:val="18"/>
        </w:rPr>
        <w:t>3.2. Наличие номерного знака на доме или квартире. /Мах – 10 баллов/</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3.3. Содержание прилегающей к усадьбе территории, а также кюветов и тротуаров в чистоте и порядке в течение всего года. /Мах – 30 баллов/</w:t>
      </w:r>
    </w:p>
    <w:p w:rsidR="00B53A0C" w:rsidRDefault="00B53A0C" w:rsidP="00B53A0C">
      <w:pPr>
        <w:rPr>
          <w:rFonts w:ascii="Century Gothic" w:hAnsi="Century Gothic"/>
          <w:sz w:val="18"/>
          <w:szCs w:val="18"/>
        </w:rPr>
      </w:pPr>
      <w:r>
        <w:rPr>
          <w:rFonts w:ascii="Century Gothic" w:hAnsi="Century Gothic"/>
          <w:sz w:val="18"/>
          <w:szCs w:val="18"/>
        </w:rPr>
        <w:tab/>
        <w:t>3.4.  Наличие цветов в палисаднике. /Мах – 20 баллов/</w:t>
      </w:r>
    </w:p>
    <w:p w:rsidR="00B53A0C" w:rsidRDefault="00B53A0C" w:rsidP="00B53A0C">
      <w:pPr>
        <w:rPr>
          <w:rFonts w:ascii="Century Gothic" w:hAnsi="Century Gothic"/>
          <w:sz w:val="18"/>
          <w:szCs w:val="18"/>
        </w:rPr>
      </w:pPr>
    </w:p>
    <w:p w:rsidR="00B53A0C" w:rsidRDefault="00B53A0C" w:rsidP="00B53A0C">
      <w:pPr>
        <w:jc w:val="center"/>
        <w:rPr>
          <w:rFonts w:ascii="Century Gothic" w:hAnsi="Century Gothic"/>
          <w:sz w:val="18"/>
          <w:szCs w:val="18"/>
        </w:rPr>
      </w:pPr>
      <w:r>
        <w:rPr>
          <w:rFonts w:ascii="Century Gothic" w:hAnsi="Century Gothic"/>
          <w:b/>
          <w:sz w:val="18"/>
          <w:szCs w:val="18"/>
        </w:rPr>
        <w:t xml:space="preserve">4. Порядок проведения и подведение итогов конкурса </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4.1. Конкурс проводится с 15.08.2019 года по 20.08.2019 года, конкурсная комиссия проводит оценку работы участников конкурса по всем населённым пунктам сельсовета.</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 xml:space="preserve">4.2. Победителей конкурса награждает председатель конкурсной комиссии публично (на сходе граждан, на празднике села и т.д.). </w:t>
      </w:r>
    </w:p>
    <w:p w:rsidR="00B53A0C" w:rsidRDefault="00B53A0C" w:rsidP="00B53A0C">
      <w:pPr>
        <w:tabs>
          <w:tab w:val="left" w:pos="1276"/>
        </w:tabs>
        <w:suppressAutoHyphens/>
        <w:ind w:left="709"/>
        <w:rPr>
          <w:rFonts w:ascii="Century Gothic" w:hAnsi="Century Gothic"/>
          <w:sz w:val="18"/>
          <w:szCs w:val="18"/>
        </w:rPr>
      </w:pPr>
      <w:r>
        <w:rPr>
          <w:rFonts w:ascii="Century Gothic" w:hAnsi="Century Gothic"/>
          <w:sz w:val="18"/>
          <w:szCs w:val="18"/>
        </w:rPr>
        <w:t xml:space="preserve">4.3. Срок подведения итогов конкурса - не позднее 23 августа 2019 года. </w:t>
      </w:r>
    </w:p>
    <w:p w:rsidR="00B53A0C" w:rsidRDefault="00B53A0C" w:rsidP="00B53A0C">
      <w:pPr>
        <w:tabs>
          <w:tab w:val="left" w:pos="1276"/>
        </w:tabs>
        <w:suppressAutoHyphens/>
        <w:ind w:left="709"/>
        <w:rPr>
          <w:rFonts w:ascii="Century Gothic" w:hAnsi="Century Gothic"/>
          <w:sz w:val="18"/>
          <w:szCs w:val="18"/>
        </w:rPr>
      </w:pPr>
      <w:r>
        <w:rPr>
          <w:rFonts w:ascii="Century Gothic" w:hAnsi="Century Gothic"/>
          <w:sz w:val="18"/>
          <w:szCs w:val="18"/>
        </w:rPr>
        <w:t>4.4. Результаты конкурса оформляются протоколом конкурсной комиссии.</w:t>
      </w:r>
    </w:p>
    <w:p w:rsidR="00B53A0C" w:rsidRDefault="00B53A0C" w:rsidP="00B53A0C">
      <w:pPr>
        <w:jc w:val="center"/>
        <w:rPr>
          <w:rFonts w:ascii="Century Gothic" w:hAnsi="Century Gothic"/>
          <w:sz w:val="18"/>
          <w:szCs w:val="18"/>
        </w:rPr>
      </w:pPr>
    </w:p>
    <w:p w:rsidR="00B53A0C" w:rsidRDefault="00B53A0C" w:rsidP="00B53A0C">
      <w:pPr>
        <w:jc w:val="center"/>
        <w:rPr>
          <w:rFonts w:ascii="Century Gothic" w:hAnsi="Century Gothic"/>
          <w:sz w:val="18"/>
          <w:szCs w:val="18"/>
        </w:rPr>
      </w:pPr>
      <w:r>
        <w:rPr>
          <w:rFonts w:ascii="Century Gothic" w:hAnsi="Century Gothic"/>
          <w:b/>
          <w:sz w:val="18"/>
          <w:szCs w:val="18"/>
        </w:rPr>
        <w:t xml:space="preserve">5. Поощрение победителей </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5.1. Победителям конкурса, занявшим первое место, от имени администрации сельсовета и сельского Совета депутатов вручаются благодарственные письма и выдаются таблички «Усадьба образцового порядка», которые крепятся на фасад дома или квартиры.</w:t>
      </w:r>
    </w:p>
    <w:p w:rsidR="00B53A0C" w:rsidRDefault="00B53A0C" w:rsidP="00B53A0C">
      <w:pPr>
        <w:tabs>
          <w:tab w:val="left" w:pos="1276"/>
        </w:tabs>
        <w:suppressAutoHyphens/>
        <w:ind w:firstLine="709"/>
        <w:rPr>
          <w:rFonts w:ascii="Century Gothic" w:hAnsi="Century Gothic"/>
          <w:sz w:val="18"/>
          <w:szCs w:val="18"/>
        </w:rPr>
      </w:pPr>
      <w:r>
        <w:rPr>
          <w:rFonts w:ascii="Century Gothic" w:hAnsi="Century Gothic"/>
          <w:sz w:val="18"/>
          <w:szCs w:val="18"/>
        </w:rPr>
        <w:t xml:space="preserve">5.2. Усадьбы, вошедшие по итогам конкурса в двадцатку лучших, награждаются от имени администрации сельсовета и сельского Совета депутатов Благодарственными письмами. </w:t>
      </w:r>
    </w:p>
    <w:p w:rsidR="00B53A0C" w:rsidRDefault="00B53A0C" w:rsidP="00B53A0C">
      <w:pPr>
        <w:rPr>
          <w:sz w:val="16"/>
          <w:szCs w:val="16"/>
        </w:rPr>
      </w:pPr>
      <w:r>
        <w:rPr>
          <w:rFonts w:ascii="Century Gothic" w:hAnsi="Century Gothic"/>
          <w:sz w:val="18"/>
          <w:szCs w:val="18"/>
        </w:rPr>
        <w:tab/>
        <w:t>Информация о подведении итогов конкурса подлежит официальному опубликованию в местном печатном издании «Балахтонские вести».</w:t>
      </w:r>
      <w:r>
        <w:rPr>
          <w:sz w:val="16"/>
          <w:szCs w:val="16"/>
        </w:rPr>
        <w:t xml:space="preserve">                                                                                               </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12  № 11/172 «Балахтонские вести»  02 сентября 2019 года</w:t>
      </w:r>
    </w:p>
    <w:p w:rsidR="00B53A0C" w:rsidRDefault="00B53A0C" w:rsidP="00B53A0C">
      <w:pPr>
        <w:rPr>
          <w:sz w:val="16"/>
          <w:szCs w:val="16"/>
        </w:rPr>
      </w:pPr>
      <w:r>
        <w:rPr>
          <w:rFonts w:ascii="Century Gothic" w:hAnsi="Century Gothic"/>
          <w:b/>
        </w:rPr>
        <w:t>__________________________________________________________________________________</w:t>
      </w:r>
    </w:p>
    <w:p w:rsidR="00B53A0C" w:rsidRDefault="00B53A0C" w:rsidP="00B53A0C">
      <w:pPr>
        <w:rPr>
          <w:sz w:val="16"/>
          <w:szCs w:val="16"/>
        </w:rPr>
      </w:pPr>
      <w:r>
        <w:rPr>
          <w:sz w:val="16"/>
          <w:szCs w:val="16"/>
        </w:rPr>
        <w:t xml:space="preserve">                                                                                              </w:t>
      </w:r>
    </w:p>
    <w:p w:rsidR="00B53A0C" w:rsidRDefault="00B53A0C" w:rsidP="00B53A0C">
      <w:pPr>
        <w:jc w:val="right"/>
        <w:rPr>
          <w:rFonts w:ascii="Century Gothic" w:hAnsi="Century Gothic"/>
          <w:sz w:val="20"/>
          <w:szCs w:val="20"/>
        </w:rPr>
      </w:pPr>
      <w:r>
        <w:rPr>
          <w:sz w:val="16"/>
          <w:szCs w:val="16"/>
        </w:rPr>
        <w:t xml:space="preserve"> </w:t>
      </w:r>
      <w:r>
        <w:rPr>
          <w:rFonts w:ascii="Century Gothic" w:hAnsi="Century Gothic"/>
          <w:sz w:val="20"/>
          <w:szCs w:val="20"/>
        </w:rPr>
        <w:t>Приложение № 2 к постановлению от 14.08.2019 г.  № 34</w:t>
      </w:r>
    </w:p>
    <w:p w:rsidR="00B53A0C" w:rsidRDefault="00B53A0C" w:rsidP="00B53A0C">
      <w:pPr>
        <w:jc w:val="center"/>
        <w:rPr>
          <w:rFonts w:ascii="Century Gothic" w:hAnsi="Century Gothic"/>
          <w:b/>
          <w:sz w:val="18"/>
          <w:szCs w:val="18"/>
        </w:rPr>
      </w:pPr>
    </w:p>
    <w:p w:rsidR="00B53A0C" w:rsidRDefault="00B53A0C" w:rsidP="00B53A0C">
      <w:pPr>
        <w:jc w:val="center"/>
        <w:rPr>
          <w:rFonts w:ascii="Century Gothic" w:hAnsi="Century Gothic"/>
          <w:sz w:val="18"/>
          <w:szCs w:val="18"/>
        </w:rPr>
      </w:pPr>
      <w:r>
        <w:rPr>
          <w:rFonts w:ascii="Century Gothic" w:hAnsi="Century Gothic"/>
          <w:b/>
          <w:sz w:val="18"/>
          <w:szCs w:val="18"/>
        </w:rPr>
        <w:t>СОСТАВ комиссии</w:t>
      </w:r>
      <w:r>
        <w:rPr>
          <w:rFonts w:ascii="Century Gothic" w:hAnsi="Century Gothic"/>
          <w:sz w:val="18"/>
          <w:szCs w:val="18"/>
        </w:rPr>
        <w:t xml:space="preserve"> по подведению итогов конкурса на звание «Усадьба образцового порядка» </w:t>
      </w:r>
    </w:p>
    <w:p w:rsidR="00B53A0C" w:rsidRDefault="00B53A0C" w:rsidP="00B53A0C">
      <w:pPr>
        <w:jc w:val="cente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Председатель комиссии – Мецгер Владимир Александрович, глава сельсовета;</w:t>
      </w:r>
    </w:p>
    <w:p w:rsidR="00B53A0C" w:rsidRDefault="00B53A0C" w:rsidP="00B53A0C">
      <w:pPr>
        <w:rPr>
          <w:rFonts w:ascii="Century Gothic" w:hAnsi="Century Gothic"/>
          <w:sz w:val="18"/>
          <w:szCs w:val="18"/>
        </w:rPr>
      </w:pPr>
      <w:r>
        <w:rPr>
          <w:rFonts w:ascii="Century Gothic" w:hAnsi="Century Gothic"/>
          <w:sz w:val="18"/>
          <w:szCs w:val="18"/>
        </w:rPr>
        <w:t>Заместитель председателя – Гардт Елена Арнольдовна – председатель сельского Совета депутатов;</w:t>
      </w:r>
    </w:p>
    <w:p w:rsidR="00B53A0C" w:rsidRDefault="00B53A0C" w:rsidP="00B53A0C">
      <w:pPr>
        <w:rPr>
          <w:rFonts w:ascii="Century Gothic" w:hAnsi="Century Gothic"/>
          <w:sz w:val="18"/>
          <w:szCs w:val="18"/>
        </w:rPr>
      </w:pPr>
      <w:r>
        <w:rPr>
          <w:rFonts w:ascii="Century Gothic" w:hAnsi="Century Gothic"/>
          <w:sz w:val="18"/>
          <w:szCs w:val="18"/>
        </w:rPr>
        <w:t>Секретарь – Ерёмина Екатерина Генриховна, ведущий документовед администрации сельсовета;</w:t>
      </w:r>
    </w:p>
    <w:p w:rsidR="00B53A0C" w:rsidRDefault="00B53A0C" w:rsidP="00B53A0C">
      <w:pPr>
        <w:rPr>
          <w:rFonts w:ascii="Century Gothic" w:hAnsi="Century Gothic"/>
          <w:sz w:val="18"/>
          <w:szCs w:val="18"/>
        </w:rPr>
      </w:pPr>
      <w:r>
        <w:rPr>
          <w:rFonts w:ascii="Century Gothic" w:hAnsi="Century Gothic"/>
          <w:sz w:val="18"/>
          <w:szCs w:val="18"/>
        </w:rPr>
        <w:t>Члены комиссии:             Кионова Надежда Николаевна;</w:t>
      </w:r>
    </w:p>
    <w:p w:rsidR="00B53A0C" w:rsidRDefault="00B53A0C" w:rsidP="00B53A0C">
      <w:pPr>
        <w:rPr>
          <w:rFonts w:ascii="Century Gothic" w:hAnsi="Century Gothic"/>
          <w:sz w:val="18"/>
          <w:szCs w:val="18"/>
        </w:rPr>
      </w:pPr>
      <w:r>
        <w:rPr>
          <w:rFonts w:ascii="Century Gothic" w:hAnsi="Century Gothic"/>
          <w:sz w:val="18"/>
          <w:szCs w:val="18"/>
        </w:rPr>
        <w:t xml:space="preserve">                                             Казакова Ирина Геннадьевна;</w:t>
      </w:r>
    </w:p>
    <w:p w:rsidR="00B53A0C" w:rsidRDefault="00B53A0C" w:rsidP="00B53A0C">
      <w:pPr>
        <w:rPr>
          <w:rFonts w:ascii="Century Gothic" w:hAnsi="Century Gothic"/>
          <w:sz w:val="18"/>
          <w:szCs w:val="18"/>
        </w:rPr>
      </w:pPr>
      <w:r>
        <w:rPr>
          <w:rFonts w:ascii="Century Gothic" w:hAnsi="Century Gothic"/>
          <w:sz w:val="18"/>
          <w:szCs w:val="18"/>
        </w:rPr>
        <w:t xml:space="preserve">                                             Андреева Тамара Карловна;</w:t>
      </w:r>
    </w:p>
    <w:p w:rsidR="00B53A0C" w:rsidRDefault="00B53A0C" w:rsidP="00B53A0C">
      <w:pPr>
        <w:rPr>
          <w:rFonts w:ascii="Century Gothic" w:hAnsi="Century Gothic"/>
          <w:b/>
          <w:sz w:val="18"/>
          <w:szCs w:val="18"/>
        </w:rPr>
      </w:pPr>
      <w:r>
        <w:rPr>
          <w:rFonts w:ascii="Century Gothic" w:hAnsi="Century Gothic"/>
          <w:sz w:val="18"/>
          <w:szCs w:val="18"/>
        </w:rPr>
        <w:t xml:space="preserve">                                             </w:t>
      </w:r>
      <w:proofErr w:type="spellStart"/>
      <w:r>
        <w:rPr>
          <w:rFonts w:ascii="Century Gothic" w:hAnsi="Century Gothic"/>
          <w:sz w:val="18"/>
          <w:szCs w:val="18"/>
        </w:rPr>
        <w:t>Колбасова</w:t>
      </w:r>
      <w:proofErr w:type="spellEnd"/>
      <w:r>
        <w:rPr>
          <w:rFonts w:ascii="Century Gothic" w:hAnsi="Century Gothic"/>
          <w:sz w:val="18"/>
          <w:szCs w:val="18"/>
        </w:rPr>
        <w:t xml:space="preserve"> Анастасия Викторовна</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БАЛАХТОНСКИЙ СЕЛЬСКИЙ СОВЕТ ДЕПУТАТОВ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КОЗУЛЬСКОГО РАЙОНА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РЕШЕНИЕ </w:t>
      </w:r>
    </w:p>
    <w:p w:rsidR="00B53A0C" w:rsidRDefault="00B53A0C" w:rsidP="00B53A0C">
      <w:pPr>
        <w:rPr>
          <w:rFonts w:ascii="Century Gothic" w:hAnsi="Century Gothic" w:cs="Arial"/>
          <w:sz w:val="18"/>
          <w:szCs w:val="18"/>
        </w:rPr>
      </w:pPr>
      <w:r>
        <w:rPr>
          <w:rFonts w:ascii="Century Gothic" w:hAnsi="Century Gothic" w:cs="Arial"/>
          <w:sz w:val="18"/>
          <w:szCs w:val="18"/>
        </w:rPr>
        <w:t>22.08.2019                                                                      с. Балахтон                                                                       № 34-175р</w:t>
      </w:r>
    </w:p>
    <w:p w:rsidR="00B53A0C" w:rsidRDefault="00B53A0C" w:rsidP="00B53A0C">
      <w:pPr>
        <w:pStyle w:val="af3"/>
        <w:rPr>
          <w:rFonts w:ascii="Times New Roman" w:hAnsi="Times New Roman"/>
          <w:sz w:val="28"/>
          <w:szCs w:val="28"/>
        </w:rPr>
      </w:pPr>
    </w:p>
    <w:p w:rsidR="00B53A0C" w:rsidRDefault="00B53A0C" w:rsidP="00B53A0C">
      <w:pPr>
        <w:pStyle w:val="af3"/>
        <w:rPr>
          <w:rFonts w:ascii="Century Gothic" w:hAnsi="Century Gothic"/>
          <w:sz w:val="18"/>
          <w:szCs w:val="18"/>
        </w:rPr>
      </w:pPr>
      <w:r>
        <w:rPr>
          <w:rFonts w:ascii="Times New Roman" w:hAnsi="Times New Roman"/>
          <w:sz w:val="28"/>
          <w:szCs w:val="28"/>
        </w:rPr>
        <w:tab/>
      </w:r>
      <w:r>
        <w:rPr>
          <w:rFonts w:ascii="Century Gothic" w:hAnsi="Century Gothic"/>
          <w:sz w:val="18"/>
          <w:szCs w:val="18"/>
        </w:rPr>
        <w:t>О внесении изменений в Решение сельского Совета депутатов от 27.06.2018 № 26-126р «Об утверждении Положения о порядке проведения конкурса по отбору кандидатов на должность главы муниципального образования Балахтонский сельсовет»</w:t>
      </w:r>
    </w:p>
    <w:p w:rsidR="00B53A0C" w:rsidRDefault="00B53A0C" w:rsidP="00B53A0C">
      <w:pPr>
        <w:spacing w:after="100" w:afterAutospacing="1"/>
        <w:ind w:firstLine="708"/>
        <w:contextualSpacing/>
        <w:rPr>
          <w:rFonts w:ascii="Century Gothic" w:hAnsi="Century Gothic"/>
          <w:sz w:val="18"/>
          <w:szCs w:val="18"/>
        </w:rPr>
      </w:pPr>
    </w:p>
    <w:p w:rsidR="00B53A0C" w:rsidRDefault="00B53A0C" w:rsidP="00B53A0C">
      <w:pPr>
        <w:spacing w:after="100" w:afterAutospacing="1"/>
        <w:ind w:firstLine="708"/>
        <w:contextualSpacing/>
        <w:rPr>
          <w:rFonts w:ascii="Century Gothic" w:hAnsi="Century Gothic"/>
          <w:sz w:val="18"/>
          <w:szCs w:val="18"/>
        </w:rPr>
      </w:pPr>
      <w:proofErr w:type="gramStart"/>
      <w:r>
        <w:rPr>
          <w:rFonts w:ascii="Century Gothic" w:hAnsi="Century Gothic"/>
          <w:sz w:val="18"/>
          <w:szCs w:val="18"/>
        </w:rPr>
        <w:t>С целью приведения Решения сельского Совета депутатов от 27.06.2018 № 26-126 «Об утверждении Положения о порядке проведения конкурса по отбору кандидатур на должность главы муниципального образования Балахтонский сельсовет» в соответствие с  Федеральным законом от 06.10.2003 № 131-ФЗ «Об общих принципах организации  местного самоуправления в Российской Федерации», руководствуясь статьями 7, 11 Устава Балахтонского сельсовета, Балахтонский сельский Совет депутатов РЕШИЛ:</w:t>
      </w:r>
      <w:proofErr w:type="gramEnd"/>
    </w:p>
    <w:p w:rsidR="00B53A0C" w:rsidRDefault="00B53A0C" w:rsidP="00B53A0C">
      <w:pPr>
        <w:spacing w:after="100" w:afterAutospacing="1"/>
        <w:ind w:firstLine="708"/>
        <w:contextualSpacing/>
        <w:rPr>
          <w:rFonts w:ascii="Century Gothic" w:hAnsi="Century Gothic"/>
          <w:sz w:val="18"/>
          <w:szCs w:val="18"/>
        </w:rPr>
      </w:pP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1. Внести в  Решение сельского Совета депутатов от 27.06.2018 № 26-126р «Об утверждении Положения о порядке проведения конкурса по отбору кандидатов на должность главы муниципального образования Балахтонский сельсовет» следующие изменения:</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1.2. Преамбулу Решения изложить в следующей редакции:</w:t>
      </w:r>
    </w:p>
    <w:p w:rsidR="00B53A0C" w:rsidRDefault="00B53A0C" w:rsidP="00B53A0C">
      <w:pPr>
        <w:spacing w:after="100" w:afterAutospacing="1"/>
        <w:ind w:firstLine="708"/>
        <w:contextualSpacing/>
        <w:rPr>
          <w:rFonts w:ascii="Century Gothic" w:hAnsi="Century Gothic"/>
          <w:sz w:val="18"/>
          <w:szCs w:val="18"/>
        </w:rPr>
      </w:pPr>
      <w:proofErr w:type="gramStart"/>
      <w:r>
        <w:rPr>
          <w:rFonts w:ascii="Century Gothic" w:hAnsi="Century Gothic"/>
          <w:sz w:val="18"/>
          <w:szCs w:val="18"/>
        </w:rPr>
        <w:t>«В соответствии с частью 2.1 статьи 36 Федерального закона от 06.10.2003 № 131-ФЗ «Об общих принципах организации  местного самоуправления в Российской Федерации», Федеральным законом от 12.06.2002 № 67-ФЗ «Об основных гарантиях избирательных прав и права на участие в референдуме граждан Российской Федерации», Законами Красноярского края от 01.12.2014  № 7-2884 «О некоторых вопросах организации органов местного самоуправления в Красноярском крае» и от 19.12.2017 № 4-1264</w:t>
      </w:r>
      <w:proofErr w:type="gramEnd"/>
      <w:r>
        <w:rPr>
          <w:rFonts w:ascii="Century Gothic" w:hAnsi="Century Gothic"/>
          <w:sz w:val="18"/>
          <w:szCs w:val="18"/>
        </w:rPr>
        <w:t xml:space="preserve"> «</w:t>
      </w:r>
      <w:proofErr w:type="gramStart"/>
      <w:r>
        <w:rPr>
          <w:rFonts w:ascii="Century Gothic" w:hAnsi="Century Gothic"/>
          <w:sz w:val="18"/>
          <w:szCs w:val="18"/>
        </w:rPr>
        <w:t>О предоставлении гражданами, претендующими на замещение муниципальных должностей, должности главы (руководителя) местной администрации по контракту, и лицами, замещающими указанные должности, сведений о доходах, расходах, об имуществе и обязательствах имущественного характера и проверке достоверности и полноты таких сведений», руководствуясь пунктом 2 статьи 7, пунктом 4 статьи 11 Устава Балахтонского сельсовета, Балахтонский сельский Совет депутатов РЕШИЛ:».</w:t>
      </w:r>
      <w:proofErr w:type="gramEnd"/>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1.3. в Положении о порядке проведения конкурса по отбору кандидатур на должность главы муниципального образования Балахтонский сельсовет:</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u w:val="single"/>
        </w:rPr>
        <w:t>1.3.1. в пункте 1.4 раздела</w:t>
      </w:r>
      <w:proofErr w:type="gramStart"/>
      <w:r>
        <w:rPr>
          <w:rFonts w:ascii="Century Gothic" w:hAnsi="Century Gothic"/>
          <w:sz w:val="18"/>
          <w:szCs w:val="18"/>
        </w:rPr>
        <w:t xml:space="preserve"> :</w:t>
      </w:r>
      <w:proofErr w:type="gramEnd"/>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первый абзац изложить в следующей редакции:</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«1.4. Решение о проведении конкурса должно предусматривать опубликование условий конкурса и содержать следующую информацию</w:t>
      </w:r>
      <w:proofErr w:type="gramStart"/>
      <w:r>
        <w:rPr>
          <w:rFonts w:ascii="Century Gothic" w:hAnsi="Century Gothic"/>
          <w:sz w:val="18"/>
          <w:szCs w:val="18"/>
        </w:rPr>
        <w:t>:»</w:t>
      </w:r>
      <w:proofErr w:type="gramEnd"/>
      <w:r>
        <w:rPr>
          <w:rFonts w:ascii="Century Gothic" w:hAnsi="Century Gothic"/>
          <w:sz w:val="18"/>
          <w:szCs w:val="18"/>
        </w:rPr>
        <w:t>;</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последний абзац изложить в следующей редакции:</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«Решение о проведении конкурса подлежит опубликованию в местном периодическом издании «Балахтонские вести» за сорок календарных дней до дня проведения конкурса</w:t>
      </w:r>
      <w:proofErr w:type="gramStart"/>
      <w:r>
        <w:rPr>
          <w:rFonts w:ascii="Century Gothic" w:hAnsi="Century Gothic"/>
          <w:sz w:val="18"/>
          <w:szCs w:val="18"/>
        </w:rPr>
        <w:t>.».</w:t>
      </w:r>
      <w:proofErr w:type="gramEnd"/>
    </w:p>
    <w:p w:rsidR="00B53A0C" w:rsidRDefault="00B53A0C" w:rsidP="00B53A0C">
      <w:pPr>
        <w:spacing w:after="100" w:afterAutospacing="1"/>
        <w:ind w:firstLine="708"/>
        <w:contextualSpacing/>
        <w:rPr>
          <w:rFonts w:ascii="Century Gothic" w:hAnsi="Century Gothic"/>
          <w:sz w:val="18"/>
          <w:szCs w:val="18"/>
          <w:u w:val="single"/>
        </w:rPr>
      </w:pPr>
      <w:r>
        <w:rPr>
          <w:rFonts w:ascii="Century Gothic" w:hAnsi="Century Gothic"/>
          <w:sz w:val="18"/>
          <w:szCs w:val="18"/>
          <w:u w:val="single"/>
        </w:rPr>
        <w:t>1.3.2. пункт 3.1 раздела 3:</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дополнить подпунктом 2.1 следующего содержания:</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«2.1) справку о наличии (отсутствии) судимости, факта уголовного преследования либо о прекращении уголовного преследования</w:t>
      </w:r>
      <w:proofErr w:type="gramStart"/>
      <w:r>
        <w:rPr>
          <w:rFonts w:ascii="Century Gothic" w:hAnsi="Century Gothic"/>
          <w:sz w:val="18"/>
          <w:szCs w:val="18"/>
        </w:rPr>
        <w:t>;»</w:t>
      </w:r>
      <w:proofErr w:type="gramEnd"/>
      <w:r>
        <w:rPr>
          <w:rFonts w:ascii="Century Gothic" w:hAnsi="Century Gothic"/>
          <w:sz w:val="18"/>
          <w:szCs w:val="18"/>
        </w:rPr>
        <w:t>;</w:t>
      </w:r>
    </w:p>
    <w:p w:rsidR="00B53A0C" w:rsidRDefault="00B53A0C" w:rsidP="00B53A0C">
      <w:pPr>
        <w:spacing w:after="100" w:afterAutospacing="1"/>
        <w:ind w:firstLine="708"/>
        <w:contextualSpacing/>
        <w:rPr>
          <w:rFonts w:ascii="Century Gothic" w:hAnsi="Century Gothic"/>
          <w:sz w:val="18"/>
          <w:szCs w:val="18"/>
          <w:u w:val="single"/>
        </w:rPr>
      </w:pPr>
      <w:r>
        <w:rPr>
          <w:rFonts w:ascii="Century Gothic" w:hAnsi="Century Gothic"/>
          <w:sz w:val="18"/>
          <w:szCs w:val="18"/>
          <w:u w:val="single"/>
        </w:rPr>
        <w:t>1.3.3. в пункте 3.3. раздела 3:</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в первом абзаце слова «15 календарных дней» заменить словами «35 календарных дней».</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xml:space="preserve">2. </w:t>
      </w:r>
      <w:proofErr w:type="gramStart"/>
      <w:r>
        <w:rPr>
          <w:rFonts w:ascii="Century Gothic" w:hAnsi="Century Gothic"/>
          <w:sz w:val="18"/>
          <w:szCs w:val="18"/>
        </w:rPr>
        <w:t>Контроль за</w:t>
      </w:r>
      <w:proofErr w:type="gramEnd"/>
      <w:r>
        <w:rPr>
          <w:rFonts w:ascii="Century Gothic" w:hAnsi="Century Gothic"/>
          <w:sz w:val="18"/>
          <w:szCs w:val="18"/>
        </w:rPr>
        <w:t xml:space="preserve"> исполнением настоящего Решения возложить на председателя сельского Совета депутатов Е.А. Гардт.</w:t>
      </w:r>
    </w:p>
    <w:p w:rsidR="00B53A0C" w:rsidRDefault="00B53A0C" w:rsidP="00B53A0C">
      <w:pPr>
        <w:spacing w:after="100" w:afterAutospacing="1"/>
        <w:ind w:firstLine="708"/>
        <w:contextualSpacing/>
        <w:rPr>
          <w:rFonts w:ascii="Century Gothic" w:hAnsi="Century Gothic"/>
          <w:bCs/>
          <w:color w:val="000000"/>
          <w:sz w:val="18"/>
          <w:szCs w:val="18"/>
        </w:rPr>
      </w:pPr>
      <w:r>
        <w:rPr>
          <w:rFonts w:ascii="Century Gothic" w:hAnsi="Century Gothic"/>
          <w:sz w:val="18"/>
          <w:szCs w:val="18"/>
        </w:rPr>
        <w:t xml:space="preserve">3. Решение вступает </w:t>
      </w:r>
      <w:r>
        <w:rPr>
          <w:rFonts w:ascii="Century Gothic" w:hAnsi="Century Gothic"/>
          <w:bCs/>
          <w:color w:val="000000"/>
          <w:sz w:val="18"/>
          <w:szCs w:val="18"/>
        </w:rPr>
        <w:t>в силу со дня официального опубликования в местном периодическом издании «Балахтонские вести».</w:t>
      </w:r>
    </w:p>
    <w:p w:rsidR="00B53A0C" w:rsidRDefault="00B53A0C" w:rsidP="00B53A0C">
      <w:pPr>
        <w:spacing w:after="100" w:afterAutospacing="1"/>
        <w:ind w:firstLine="708"/>
        <w:contextualSpacing/>
        <w:rPr>
          <w:rFonts w:ascii="Century Gothic" w:hAnsi="Century Gothic"/>
          <w:bCs/>
          <w:color w:val="000000"/>
          <w:sz w:val="18"/>
          <w:szCs w:val="18"/>
        </w:rPr>
      </w:pPr>
    </w:p>
    <w:p w:rsidR="00B53A0C" w:rsidRDefault="00B53A0C" w:rsidP="00B53A0C">
      <w:pPr>
        <w:spacing w:after="100" w:afterAutospacing="1"/>
        <w:ind w:firstLine="708"/>
        <w:contextualSpacing/>
        <w:rPr>
          <w:rFonts w:ascii="Century Gothic" w:hAnsi="Century Gothic"/>
          <w:bCs/>
          <w:color w:val="000000"/>
          <w:sz w:val="18"/>
          <w:szCs w:val="18"/>
        </w:rPr>
      </w:pPr>
      <w:r>
        <w:rPr>
          <w:rFonts w:ascii="Century Gothic" w:hAnsi="Century Gothic"/>
          <w:sz w:val="18"/>
          <w:szCs w:val="18"/>
        </w:rPr>
        <w:t>Председатель Совета                                                                                                                         Е.А. Гардт</w:t>
      </w:r>
    </w:p>
    <w:p w:rsidR="00B53A0C" w:rsidRDefault="00B53A0C" w:rsidP="00B53A0C">
      <w:pPr>
        <w:spacing w:after="100" w:afterAutospacing="1"/>
        <w:ind w:firstLine="708"/>
        <w:contextualSpacing/>
        <w:rPr>
          <w:rFonts w:ascii="Century Gothic" w:hAnsi="Century Gothic"/>
          <w:sz w:val="18"/>
          <w:szCs w:val="18"/>
        </w:rPr>
      </w:pPr>
      <w:r>
        <w:rPr>
          <w:rFonts w:ascii="Century Gothic" w:hAnsi="Century Gothic"/>
          <w:sz w:val="18"/>
          <w:szCs w:val="18"/>
        </w:rPr>
        <w:t xml:space="preserve">Глава сельсовета                                                                                                                                 В.А. Мецгер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13  № 11/172 «Балахтонские вести»  02 сентября 2019 года</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b/>
        </w:rPr>
        <w:t>__________________________________________________________________________________</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БАЛАХТОНСКИЙ СЕЛЬСКИЙ СОВЕТ ДЕПУТАТОВ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РЕШЕНИЕ </w:t>
      </w:r>
    </w:p>
    <w:p w:rsidR="00B53A0C" w:rsidRDefault="00B53A0C" w:rsidP="00B53A0C">
      <w:pPr>
        <w:rPr>
          <w:rFonts w:ascii="Century Gothic" w:hAnsi="Century Gothic" w:cs="Arial"/>
          <w:sz w:val="18"/>
          <w:szCs w:val="18"/>
        </w:rPr>
      </w:pPr>
      <w:r>
        <w:rPr>
          <w:rFonts w:ascii="Century Gothic" w:hAnsi="Century Gothic" w:cs="Arial"/>
          <w:sz w:val="18"/>
          <w:szCs w:val="18"/>
        </w:rPr>
        <w:t>22.08.2019                                                                      с. Балахтон                                                                       № 34-176р</w:t>
      </w:r>
    </w:p>
    <w:p w:rsidR="00B53A0C" w:rsidRDefault="00B53A0C" w:rsidP="00B53A0C">
      <w:pPr>
        <w:outlineLvl w:val="0"/>
        <w:rPr>
          <w:sz w:val="28"/>
          <w:szCs w:val="28"/>
        </w:rPr>
      </w:pPr>
    </w:p>
    <w:p w:rsidR="00B53A0C" w:rsidRDefault="00B53A0C" w:rsidP="00B53A0C">
      <w:pPr>
        <w:outlineLvl w:val="0"/>
        <w:rPr>
          <w:rFonts w:ascii="Century Gothic" w:hAnsi="Century Gothic"/>
          <w:sz w:val="18"/>
          <w:szCs w:val="18"/>
        </w:rPr>
      </w:pPr>
      <w:r>
        <w:rPr>
          <w:sz w:val="28"/>
          <w:szCs w:val="28"/>
        </w:rPr>
        <w:tab/>
      </w:r>
      <w:r>
        <w:rPr>
          <w:rFonts w:ascii="Century Gothic" w:hAnsi="Century Gothic"/>
          <w:sz w:val="18"/>
          <w:szCs w:val="18"/>
        </w:rPr>
        <w:t xml:space="preserve">О внесении изменений в решение сельского Совета депутатов от 27.10.2016 № 13-61р «О введении земельного налога на территории муниципального образования Балахтонский сельсовет»  </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ab/>
      </w:r>
      <w:proofErr w:type="gramStart"/>
      <w:r>
        <w:rPr>
          <w:rFonts w:ascii="Century Gothic" w:hAnsi="Century Gothic"/>
          <w:sz w:val="18"/>
          <w:szCs w:val="18"/>
        </w:rPr>
        <w:t>В целях приведения Решения сельского Совета депутатов от 27.10.2016 № 13-61р «О введении земельного налога на территории муниципального образования Балахтонский сельсовет» в соответствие с п. 23 ст. 1 Федерального закона от 15.04.2019 № 63-ФЗ «О внесении изменений в часть вторую Налогового кодекса Российской Федерации и статью 9 Федерального закона ««О внесении изменений в части первую и вторую Налогового кодекса Российской Федерации и</w:t>
      </w:r>
      <w:proofErr w:type="gramEnd"/>
      <w:r>
        <w:rPr>
          <w:rFonts w:ascii="Century Gothic" w:hAnsi="Century Gothic"/>
          <w:sz w:val="18"/>
          <w:szCs w:val="18"/>
        </w:rPr>
        <w:t xml:space="preserve"> отдельные законодательные акты  Российской Федерации о налогах и сборах», и исполнением требования прокуратуры Козульского района установить порядок уплаты налога для налогоплательщиков-организаций, руководствуясь  статьёй 10 устава Балахтонского сельсовета, Балахтонский сельский Совет депутатов РЕШИЛ:</w:t>
      </w:r>
    </w:p>
    <w:p w:rsidR="00B53A0C" w:rsidRDefault="00B53A0C" w:rsidP="00B53A0C">
      <w:pPr>
        <w:rPr>
          <w:rFonts w:ascii="Century Gothic" w:hAnsi="Century Gothic"/>
          <w:sz w:val="18"/>
          <w:szCs w:val="18"/>
        </w:rPr>
      </w:pPr>
    </w:p>
    <w:p w:rsidR="00B53A0C" w:rsidRDefault="00B53A0C" w:rsidP="00B53A0C">
      <w:pPr>
        <w:outlineLvl w:val="0"/>
        <w:rPr>
          <w:rFonts w:ascii="Century Gothic" w:hAnsi="Century Gothic"/>
          <w:sz w:val="18"/>
          <w:szCs w:val="18"/>
        </w:rPr>
      </w:pPr>
      <w:r>
        <w:rPr>
          <w:rFonts w:ascii="Century Gothic" w:hAnsi="Century Gothic"/>
          <w:sz w:val="18"/>
          <w:szCs w:val="18"/>
        </w:rPr>
        <w:tab/>
        <w:t>1. Внести в Решение сельского Совета депутатов от 27.10.2016 № 13-61р «О введении земельного налога на территории муниципального образования Балахтонский сельсовет» следующие изменения:</w:t>
      </w:r>
    </w:p>
    <w:p w:rsidR="00B53A0C" w:rsidRDefault="00B53A0C" w:rsidP="00B53A0C">
      <w:pPr>
        <w:outlineLvl w:val="0"/>
        <w:rPr>
          <w:rFonts w:ascii="Century Gothic" w:hAnsi="Century Gothic"/>
          <w:sz w:val="18"/>
          <w:szCs w:val="18"/>
        </w:rPr>
      </w:pPr>
      <w:r>
        <w:rPr>
          <w:rFonts w:ascii="Century Gothic" w:hAnsi="Century Gothic"/>
          <w:sz w:val="18"/>
          <w:szCs w:val="18"/>
        </w:rPr>
        <w:tab/>
        <w:t>1.1.  абзац 2 подпункта 2.1 пункта 2 изложить в следующей редакции:</w:t>
      </w:r>
    </w:p>
    <w:p w:rsidR="00B53A0C" w:rsidRDefault="00B53A0C" w:rsidP="00B53A0C">
      <w:pPr>
        <w:outlineLvl w:val="0"/>
        <w:rPr>
          <w:rFonts w:ascii="Century Gothic" w:hAnsi="Century Gothic"/>
          <w:sz w:val="18"/>
          <w:szCs w:val="18"/>
        </w:rPr>
      </w:pPr>
      <w:r>
        <w:rPr>
          <w:rFonts w:ascii="Century Gothic" w:hAnsi="Century Gothic"/>
          <w:sz w:val="18"/>
          <w:szCs w:val="18"/>
        </w:rPr>
        <w:tab/>
        <w:t>«- не используемых в предпринимательской деятельности, приобретённых (предоставленных) для личного подсобного хозяйства, садоводства или огородничества, а также земельных участков общего назначения, предусмотренных 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B53A0C" w:rsidRDefault="00B53A0C" w:rsidP="00B53A0C">
      <w:pPr>
        <w:outlineLvl w:val="0"/>
        <w:rPr>
          <w:rFonts w:ascii="Century Gothic" w:hAnsi="Century Gothic"/>
          <w:sz w:val="18"/>
          <w:szCs w:val="18"/>
        </w:rPr>
      </w:pPr>
      <w:r>
        <w:rPr>
          <w:rFonts w:ascii="Century Gothic" w:hAnsi="Century Gothic"/>
          <w:sz w:val="18"/>
          <w:szCs w:val="18"/>
        </w:rPr>
        <w:tab/>
        <w:t>1.2. пункт 3 изложить в следующей редакции:</w:t>
      </w:r>
    </w:p>
    <w:p w:rsidR="00B53A0C" w:rsidRDefault="00B53A0C" w:rsidP="00B53A0C">
      <w:pPr>
        <w:outlineLvl w:val="0"/>
        <w:rPr>
          <w:rFonts w:ascii="Century Gothic" w:hAnsi="Century Gothic"/>
          <w:sz w:val="18"/>
          <w:szCs w:val="18"/>
        </w:rPr>
      </w:pPr>
      <w:r>
        <w:rPr>
          <w:rFonts w:ascii="Century Gothic" w:hAnsi="Century Gothic"/>
          <w:sz w:val="18"/>
          <w:szCs w:val="18"/>
        </w:rPr>
        <w:tab/>
        <w:t>«3. Установить следующий порядок и сроки уплаты налога:</w:t>
      </w:r>
    </w:p>
    <w:p w:rsidR="00B53A0C" w:rsidRDefault="00B53A0C" w:rsidP="00B53A0C">
      <w:pPr>
        <w:outlineLvl w:val="0"/>
        <w:rPr>
          <w:rFonts w:ascii="Century Gothic" w:hAnsi="Century Gothic"/>
          <w:sz w:val="18"/>
          <w:szCs w:val="18"/>
        </w:rPr>
      </w:pPr>
      <w:r>
        <w:rPr>
          <w:rFonts w:ascii="Century Gothic" w:hAnsi="Century Gothic"/>
          <w:sz w:val="18"/>
          <w:szCs w:val="18"/>
        </w:rPr>
        <w:tab/>
        <w:t xml:space="preserve">3.1. для налогоплательщиков-организаций </w:t>
      </w:r>
    </w:p>
    <w:p w:rsidR="00B53A0C" w:rsidRDefault="00B53A0C" w:rsidP="00B53A0C">
      <w:pPr>
        <w:outlineLvl w:val="0"/>
        <w:rPr>
          <w:rFonts w:ascii="Century Gothic" w:hAnsi="Century Gothic"/>
          <w:sz w:val="18"/>
          <w:szCs w:val="18"/>
        </w:rPr>
      </w:pPr>
      <w:r>
        <w:rPr>
          <w:rFonts w:ascii="Century Gothic" w:hAnsi="Century Gothic"/>
          <w:sz w:val="18"/>
          <w:szCs w:val="18"/>
        </w:rPr>
        <w:tab/>
        <w:t>- установить отчётными периодами первый квартал, второй квартал и третий квартал календарного года;</w:t>
      </w:r>
    </w:p>
    <w:p w:rsidR="00B53A0C" w:rsidRDefault="00B53A0C" w:rsidP="00B53A0C">
      <w:pPr>
        <w:outlineLvl w:val="0"/>
        <w:rPr>
          <w:rFonts w:ascii="Century Gothic" w:hAnsi="Century Gothic"/>
          <w:sz w:val="18"/>
          <w:szCs w:val="18"/>
        </w:rPr>
      </w:pPr>
      <w:r>
        <w:rPr>
          <w:rFonts w:ascii="Century Gothic" w:hAnsi="Century Gothic"/>
          <w:sz w:val="18"/>
          <w:szCs w:val="18"/>
        </w:rPr>
        <w:tab/>
        <w:t>- установить сроки оплаты авансовых платежей не позднее последнего числа месяца, следующего за истекшим отчётным периодом;</w:t>
      </w:r>
    </w:p>
    <w:p w:rsidR="00B53A0C" w:rsidRDefault="00B53A0C" w:rsidP="00B53A0C">
      <w:pPr>
        <w:outlineLvl w:val="0"/>
        <w:rPr>
          <w:rFonts w:ascii="Century Gothic" w:hAnsi="Century Gothic"/>
          <w:sz w:val="18"/>
          <w:szCs w:val="18"/>
        </w:rPr>
      </w:pPr>
      <w:r>
        <w:rPr>
          <w:rFonts w:ascii="Century Gothic" w:hAnsi="Century Gothic"/>
          <w:sz w:val="18"/>
          <w:szCs w:val="18"/>
        </w:rPr>
        <w:tab/>
        <w:t>- установить, что земельный налог, подлежащий уплате по истечении налогового периода, уплачивается не позднее 10 февраля года, следующего за истекшим налоговым периодом</w:t>
      </w:r>
      <w:proofErr w:type="gramStart"/>
      <w:r>
        <w:rPr>
          <w:rFonts w:ascii="Century Gothic" w:hAnsi="Century Gothic"/>
          <w:sz w:val="18"/>
          <w:szCs w:val="18"/>
        </w:rPr>
        <w:t>.».</w:t>
      </w:r>
      <w:proofErr w:type="gramEnd"/>
    </w:p>
    <w:p w:rsidR="00B53A0C" w:rsidRDefault="00B53A0C" w:rsidP="00B53A0C">
      <w:pPr>
        <w:outlineLvl w:val="0"/>
        <w:rPr>
          <w:rFonts w:ascii="Century Gothic" w:hAnsi="Century Gothic"/>
          <w:sz w:val="18"/>
          <w:szCs w:val="18"/>
        </w:rPr>
      </w:pPr>
      <w:r>
        <w:rPr>
          <w:rFonts w:ascii="Century Gothic" w:hAnsi="Century Gothic"/>
          <w:sz w:val="18"/>
          <w:szCs w:val="18"/>
        </w:rPr>
        <w:tab/>
        <w:t xml:space="preserve">2. Настоящее Решение подлежит опубликованию в местном периодическом издании «Балахтонские вести» и размещению на официальном сайте администрации Балахтонского сельсовета. </w:t>
      </w:r>
    </w:p>
    <w:p w:rsidR="00B53A0C" w:rsidRDefault="00B53A0C" w:rsidP="00B53A0C">
      <w:pPr>
        <w:outlineLvl w:val="0"/>
        <w:rPr>
          <w:rFonts w:ascii="Century Gothic" w:hAnsi="Century Gothic"/>
          <w:sz w:val="18"/>
          <w:szCs w:val="18"/>
        </w:rPr>
      </w:pPr>
      <w:r>
        <w:rPr>
          <w:rFonts w:ascii="Century Gothic" w:hAnsi="Century Gothic"/>
          <w:sz w:val="18"/>
          <w:szCs w:val="18"/>
        </w:rPr>
        <w:tab/>
        <w:t xml:space="preserve">3. Настоящее Решение вступает в силу по истечении одного месяца со дня официального опубликования в местном периодическом издании «Балахтонские вести», но не ранее первого числа очередного налогового периода. </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Председатель Совета                                                                                                                                      Е.А. Гардт</w:t>
      </w:r>
    </w:p>
    <w:p w:rsidR="00B53A0C" w:rsidRDefault="00B53A0C" w:rsidP="00B53A0C">
      <w:pPr>
        <w:rPr>
          <w:rFonts w:ascii="Century Gothic" w:hAnsi="Century Gothic"/>
          <w:sz w:val="18"/>
          <w:szCs w:val="18"/>
        </w:rPr>
      </w:pPr>
      <w:r>
        <w:rPr>
          <w:rFonts w:ascii="Century Gothic" w:hAnsi="Century Gothic"/>
          <w:sz w:val="18"/>
          <w:szCs w:val="18"/>
        </w:rPr>
        <w:t>Глава сельсовета                                                                                                                                               В.А. Мецгер</w:t>
      </w:r>
    </w:p>
    <w:p w:rsidR="00B53A0C" w:rsidRDefault="00B53A0C" w:rsidP="00B53A0C">
      <w:pPr>
        <w:rPr>
          <w:sz w:val="18"/>
          <w:szCs w:val="18"/>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БАЛАХТОНСКИЙ СЕЛЬСКИЙ СОВЕТ ДЕПУТАТОВ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РЕШЕНИЕ </w:t>
      </w:r>
    </w:p>
    <w:p w:rsidR="00B53A0C" w:rsidRDefault="00B53A0C" w:rsidP="00B53A0C">
      <w:pPr>
        <w:rPr>
          <w:rFonts w:ascii="Century Gothic" w:hAnsi="Century Gothic" w:cs="Arial"/>
          <w:sz w:val="18"/>
          <w:szCs w:val="18"/>
        </w:rPr>
      </w:pPr>
      <w:r>
        <w:rPr>
          <w:rFonts w:ascii="Century Gothic" w:hAnsi="Century Gothic" w:cs="Arial"/>
          <w:sz w:val="18"/>
          <w:szCs w:val="18"/>
        </w:rPr>
        <w:t>22.08.2019                                                                      с. Балахтон                                                                       № 34-177р</w:t>
      </w:r>
    </w:p>
    <w:p w:rsidR="00B53A0C" w:rsidRDefault="00B53A0C" w:rsidP="00B53A0C">
      <w:pPr>
        <w:rPr>
          <w:sz w:val="28"/>
          <w:szCs w:val="28"/>
        </w:rPr>
      </w:pPr>
    </w:p>
    <w:p w:rsidR="00B53A0C" w:rsidRDefault="00B53A0C" w:rsidP="00B53A0C">
      <w:pPr>
        <w:rPr>
          <w:rFonts w:ascii="Century Gothic" w:hAnsi="Century Gothic"/>
          <w:sz w:val="18"/>
          <w:szCs w:val="18"/>
        </w:rPr>
      </w:pPr>
      <w:r>
        <w:rPr>
          <w:rFonts w:ascii="Century Gothic" w:hAnsi="Century Gothic"/>
          <w:sz w:val="18"/>
          <w:szCs w:val="18"/>
        </w:rPr>
        <w:tab/>
        <w:t>Об установлении границы территории, на которой может быть создана народная дружина в пределах муниципального образования Балахтонский сельсовет</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ab/>
        <w:t>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02.04.2014г. № 44-ФЗ «Об участии граждан в охране общественного порядка», руководствуясь Уставом Балахтонского сельсовета Козульского района Красноярского края, Балахтонский сельский Совет депутатов РЕШИЛ:</w:t>
      </w:r>
    </w:p>
    <w:p w:rsidR="00B53A0C" w:rsidRDefault="00B53A0C" w:rsidP="00B53A0C">
      <w:pPr>
        <w:rPr>
          <w:rFonts w:ascii="Century Gothic" w:hAnsi="Century Gothic"/>
          <w:sz w:val="18"/>
          <w:szCs w:val="18"/>
        </w:rPr>
      </w:pPr>
      <w:r>
        <w:rPr>
          <w:rFonts w:ascii="Century Gothic" w:hAnsi="Century Gothic"/>
          <w:sz w:val="18"/>
          <w:szCs w:val="18"/>
        </w:rPr>
        <w:tab/>
        <w:t xml:space="preserve">1. </w:t>
      </w:r>
      <w:proofErr w:type="gramStart"/>
      <w:r>
        <w:rPr>
          <w:rFonts w:ascii="Century Gothic" w:hAnsi="Century Gothic"/>
          <w:sz w:val="18"/>
          <w:szCs w:val="18"/>
        </w:rPr>
        <w:t>Установить границы территории, на которой может быть создана народная дружина, в соответствии с границами территории муниципального образования Балахтонский сельсовет, установленные Законом Красноярского края от 18.02.2005г. № 13-3011 (ред. от 21.11.2013) «Об установлении границ и наделении соответствующим статусом муниципального образования Козульский район и находящихся в его границах иных муниципальных образований».</w:t>
      </w:r>
      <w:proofErr w:type="gramEnd"/>
    </w:p>
    <w:p w:rsidR="00B53A0C" w:rsidRDefault="00B53A0C" w:rsidP="00B53A0C">
      <w:pPr>
        <w:rPr>
          <w:rFonts w:ascii="Century Gothic" w:hAnsi="Century Gothic"/>
          <w:sz w:val="18"/>
          <w:szCs w:val="18"/>
        </w:rPr>
      </w:pPr>
      <w:r>
        <w:rPr>
          <w:rFonts w:ascii="Century Gothic" w:hAnsi="Century Gothic"/>
          <w:sz w:val="18"/>
          <w:szCs w:val="18"/>
        </w:rPr>
        <w:tab/>
        <w:t xml:space="preserve">2. </w:t>
      </w:r>
      <w:proofErr w:type="gramStart"/>
      <w:r>
        <w:rPr>
          <w:rFonts w:ascii="Century Gothic" w:hAnsi="Century Gothic"/>
          <w:sz w:val="18"/>
          <w:szCs w:val="18"/>
        </w:rPr>
        <w:t>Контроль за</w:t>
      </w:r>
      <w:proofErr w:type="gramEnd"/>
      <w:r>
        <w:rPr>
          <w:rFonts w:ascii="Century Gothic" w:hAnsi="Century Gothic"/>
          <w:sz w:val="18"/>
          <w:szCs w:val="18"/>
        </w:rPr>
        <w:t xml:space="preserve"> исполнением настоящего Решения возложить на главу муниципального образования Балахтонский сельсовет.</w:t>
      </w:r>
    </w:p>
    <w:p w:rsidR="00B53A0C" w:rsidRDefault="00B53A0C" w:rsidP="00B53A0C">
      <w:pPr>
        <w:rPr>
          <w:rFonts w:ascii="Century Gothic" w:hAnsi="Century Gothic"/>
          <w:sz w:val="18"/>
          <w:szCs w:val="18"/>
        </w:rPr>
      </w:pPr>
      <w:r>
        <w:rPr>
          <w:rFonts w:ascii="Century Gothic" w:hAnsi="Century Gothic"/>
          <w:sz w:val="18"/>
          <w:szCs w:val="18"/>
        </w:rPr>
        <w:tab/>
        <w:t xml:space="preserve">3. Решение вступает в силу со дня его официального опубликования </w:t>
      </w:r>
      <w:proofErr w:type="gramStart"/>
      <w:r>
        <w:rPr>
          <w:rFonts w:ascii="Century Gothic" w:hAnsi="Century Gothic"/>
          <w:sz w:val="18"/>
          <w:szCs w:val="18"/>
        </w:rPr>
        <w:t>местном</w:t>
      </w:r>
      <w:proofErr w:type="gramEnd"/>
      <w:r>
        <w:rPr>
          <w:rFonts w:ascii="Century Gothic" w:hAnsi="Century Gothic"/>
          <w:sz w:val="18"/>
          <w:szCs w:val="18"/>
        </w:rPr>
        <w:t xml:space="preserve"> периодическом издании «Балахтонские вести». </w:t>
      </w:r>
    </w:p>
    <w:p w:rsidR="00B53A0C" w:rsidRDefault="00B53A0C" w:rsidP="00B53A0C">
      <w:pPr>
        <w:jc w:val="center"/>
        <w:rPr>
          <w:rFonts w:ascii="Century Gothic" w:hAnsi="Century Gothic"/>
          <w:sz w:val="18"/>
          <w:szCs w:val="18"/>
        </w:rPr>
      </w:pPr>
    </w:p>
    <w:p w:rsidR="00B53A0C" w:rsidRDefault="00B53A0C" w:rsidP="00B53A0C">
      <w:pPr>
        <w:widowControl w:val="0"/>
        <w:autoSpaceDE w:val="0"/>
        <w:autoSpaceDN w:val="0"/>
        <w:rPr>
          <w:rFonts w:ascii="Century Gothic" w:hAnsi="Century Gothic"/>
          <w:sz w:val="18"/>
          <w:szCs w:val="18"/>
        </w:rPr>
      </w:pPr>
      <w:r>
        <w:rPr>
          <w:rFonts w:ascii="Century Gothic" w:hAnsi="Century Gothic"/>
          <w:sz w:val="18"/>
          <w:szCs w:val="18"/>
        </w:rPr>
        <w:t xml:space="preserve">Председатель  Совета                                                                                                                                      Е.А. Гардт                                    </w:t>
      </w:r>
    </w:p>
    <w:p w:rsidR="00B53A0C" w:rsidRDefault="00B53A0C" w:rsidP="00B53A0C">
      <w:pPr>
        <w:pStyle w:val="ConsPlusNormal0"/>
        <w:jc w:val="both"/>
        <w:rPr>
          <w:rFonts w:ascii="Century Gothic" w:hAnsi="Century Gothic" w:cs="Times New Roman"/>
          <w:sz w:val="18"/>
          <w:szCs w:val="18"/>
        </w:rPr>
      </w:pPr>
      <w:r>
        <w:rPr>
          <w:rFonts w:ascii="Century Gothic" w:hAnsi="Century Gothic" w:cs="Times New Roman"/>
          <w:sz w:val="18"/>
          <w:szCs w:val="18"/>
        </w:rPr>
        <w:t>Глава сельсовета                                                                                                                                               В.А. Мецгер</w:t>
      </w:r>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14  № 11/172 «Балахтонские вести»  02 сентября 2019 года</w:t>
      </w:r>
    </w:p>
    <w:p w:rsidR="00B53A0C" w:rsidRDefault="00B53A0C" w:rsidP="00B53A0C">
      <w:pPr>
        <w:tabs>
          <w:tab w:val="left" w:pos="6000"/>
        </w:tabs>
        <w:ind w:left="-360"/>
        <w:rPr>
          <w:sz w:val="28"/>
          <w:szCs w:val="28"/>
        </w:rPr>
      </w:pPr>
      <w:r>
        <w:rPr>
          <w:rFonts w:ascii="Century Gothic" w:hAnsi="Century Gothic"/>
          <w:b/>
        </w:rPr>
        <w:t xml:space="preserve">    __________________________________________________________________________________</w:t>
      </w:r>
    </w:p>
    <w:p w:rsidR="00B53A0C" w:rsidRDefault="00B53A0C" w:rsidP="00B53A0C">
      <w:pPr>
        <w:jc w:val="center"/>
        <w:rPr>
          <w:b/>
          <w:sz w:val="18"/>
          <w:szCs w:val="18"/>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БАЛАХТОНСКИЙ СЕЛЬСКИЙ СОВЕТ ДЕПУТАТОВ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РЕШЕНИЕ </w:t>
      </w:r>
    </w:p>
    <w:p w:rsidR="00B53A0C" w:rsidRDefault="00B53A0C" w:rsidP="00B53A0C">
      <w:pPr>
        <w:rPr>
          <w:rFonts w:ascii="Century Gothic" w:hAnsi="Century Gothic" w:cs="Arial"/>
          <w:sz w:val="18"/>
          <w:szCs w:val="18"/>
        </w:rPr>
      </w:pPr>
      <w:r>
        <w:rPr>
          <w:rFonts w:ascii="Century Gothic" w:hAnsi="Century Gothic" w:cs="Arial"/>
          <w:sz w:val="18"/>
          <w:szCs w:val="18"/>
        </w:rPr>
        <w:t>22.08.2019                                                                      с. Балахтон                                                                       № 34-178р</w:t>
      </w:r>
    </w:p>
    <w:p w:rsidR="00B53A0C" w:rsidRDefault="00B53A0C" w:rsidP="00B53A0C">
      <w:pPr>
        <w:rPr>
          <w:sz w:val="28"/>
          <w:szCs w:val="28"/>
        </w:rPr>
      </w:pPr>
      <w:bookmarkStart w:id="0" w:name="_GoBack"/>
    </w:p>
    <w:p w:rsidR="00B53A0C" w:rsidRDefault="00B53A0C" w:rsidP="00B53A0C">
      <w:pPr>
        <w:rPr>
          <w:rFonts w:ascii="Century Gothic" w:hAnsi="Century Gothic"/>
          <w:sz w:val="18"/>
          <w:szCs w:val="18"/>
        </w:rPr>
      </w:pPr>
      <w:r>
        <w:rPr>
          <w:rFonts w:ascii="Century Gothic" w:hAnsi="Century Gothic"/>
          <w:sz w:val="18"/>
          <w:szCs w:val="18"/>
        </w:rPr>
        <w:tab/>
        <w:t xml:space="preserve">О создании территориального органа (штаба), координирующего деятельность народных дружин по охране общественного порядка </w:t>
      </w:r>
      <w:r>
        <w:rPr>
          <w:rFonts w:ascii="Century Gothic" w:hAnsi="Century Gothic"/>
          <w:i/>
          <w:sz w:val="18"/>
          <w:szCs w:val="18"/>
        </w:rPr>
        <w:t xml:space="preserve"> </w:t>
      </w:r>
    </w:p>
    <w:bookmarkEnd w:id="0"/>
    <w:p w:rsidR="00B53A0C" w:rsidRDefault="00B53A0C" w:rsidP="00B53A0C">
      <w:pPr>
        <w:pStyle w:val="1"/>
        <w:spacing w:before="0" w:after="0"/>
        <w:rPr>
          <w:rFonts w:ascii="Century Gothic" w:hAnsi="Century Gothic"/>
          <w:i/>
          <w:sz w:val="18"/>
          <w:szCs w:val="18"/>
        </w:rPr>
      </w:pPr>
    </w:p>
    <w:p w:rsidR="00B53A0C" w:rsidRDefault="00B53A0C" w:rsidP="00B53A0C">
      <w:pPr>
        <w:autoSpaceDE w:val="0"/>
        <w:autoSpaceDN w:val="0"/>
        <w:adjustRightInd w:val="0"/>
        <w:ind w:firstLine="709"/>
        <w:rPr>
          <w:rFonts w:ascii="Century Gothic" w:hAnsi="Century Gothic"/>
          <w:sz w:val="18"/>
          <w:szCs w:val="18"/>
        </w:rPr>
      </w:pPr>
      <w:proofErr w:type="gramStart"/>
      <w:r>
        <w:rPr>
          <w:rFonts w:ascii="Century Gothic" w:hAnsi="Century Gothic"/>
          <w:sz w:val="18"/>
          <w:szCs w:val="18"/>
        </w:rPr>
        <w:t>В целях реализации требований Федерального закона от 02.04.2014 № 44-ФЗ «Об участии граждан в охране общественного порядка», Закона Красноярского края от 25.06.2015 № 8-3598 «О регулировании отдельных отношений, связанных с участием граждан и их объединений в охране общественного порядка на территории Красноярского края», руководствуясь Уставом муниципального образования Балахтонский сельсовет, Балахтонский сельский Совет депутатов РЕШИЛ:</w:t>
      </w:r>
      <w:proofErr w:type="gramEnd"/>
    </w:p>
    <w:p w:rsidR="00B53A0C" w:rsidRDefault="00B53A0C" w:rsidP="00B53A0C">
      <w:pPr>
        <w:autoSpaceDE w:val="0"/>
        <w:autoSpaceDN w:val="0"/>
        <w:adjustRightInd w:val="0"/>
        <w:spacing w:before="280"/>
        <w:ind w:firstLine="709"/>
        <w:rPr>
          <w:rFonts w:ascii="Century Gothic" w:hAnsi="Century Gothic"/>
          <w:sz w:val="18"/>
          <w:szCs w:val="18"/>
        </w:rPr>
      </w:pPr>
      <w:r>
        <w:rPr>
          <w:rFonts w:ascii="Century Gothic" w:hAnsi="Century Gothic"/>
          <w:sz w:val="18"/>
          <w:szCs w:val="18"/>
        </w:rPr>
        <w:t>1. Создать территориальный орган (штаб), координирующий деятельность народных дружин по охране общественного порядка, осуществляющих свою деятельность на территории муниципального образования Балахтонский сельсовет, в составе согласно приложению.</w:t>
      </w:r>
    </w:p>
    <w:p w:rsidR="00B53A0C" w:rsidRDefault="00B53A0C" w:rsidP="00B53A0C">
      <w:pPr>
        <w:pStyle w:val="ConsPlusNormal0"/>
        <w:tabs>
          <w:tab w:val="left" w:pos="0"/>
          <w:tab w:val="left" w:pos="993"/>
        </w:tabs>
        <w:ind w:firstLine="709"/>
        <w:jc w:val="both"/>
        <w:rPr>
          <w:rFonts w:ascii="Century Gothic" w:hAnsi="Century Gothic" w:cs="Times New Roman"/>
          <w:i/>
          <w:sz w:val="18"/>
          <w:szCs w:val="18"/>
        </w:rPr>
      </w:pPr>
      <w:r>
        <w:rPr>
          <w:rFonts w:ascii="Century Gothic" w:hAnsi="Century Gothic" w:cs="Times New Roman"/>
          <w:sz w:val="18"/>
          <w:szCs w:val="18"/>
        </w:rPr>
        <w:t xml:space="preserve">2. </w:t>
      </w:r>
      <w:proofErr w:type="gramStart"/>
      <w:r>
        <w:rPr>
          <w:rFonts w:ascii="Century Gothic" w:hAnsi="Century Gothic" w:cs="Times New Roman"/>
          <w:sz w:val="18"/>
          <w:szCs w:val="18"/>
        </w:rPr>
        <w:t>Контроль за</w:t>
      </w:r>
      <w:proofErr w:type="gramEnd"/>
      <w:r>
        <w:rPr>
          <w:rFonts w:ascii="Century Gothic" w:hAnsi="Century Gothic" w:cs="Times New Roman"/>
          <w:sz w:val="18"/>
          <w:szCs w:val="18"/>
        </w:rPr>
        <w:t xml:space="preserve"> выполнением настоящего </w:t>
      </w:r>
      <w:r>
        <w:rPr>
          <w:rFonts w:ascii="Century Gothic" w:hAnsi="Century Gothic"/>
          <w:bCs/>
          <w:sz w:val="18"/>
          <w:szCs w:val="18"/>
        </w:rPr>
        <w:t xml:space="preserve">Решения </w:t>
      </w:r>
      <w:r>
        <w:rPr>
          <w:rFonts w:ascii="Century Gothic" w:hAnsi="Century Gothic" w:cs="Times New Roman"/>
          <w:sz w:val="18"/>
          <w:szCs w:val="18"/>
        </w:rPr>
        <w:t>возложить на  главу муниципального образования Балахтонский сельсовет.</w:t>
      </w:r>
    </w:p>
    <w:p w:rsidR="00B53A0C" w:rsidRDefault="00B53A0C" w:rsidP="00B53A0C">
      <w:pPr>
        <w:ind w:firstLine="709"/>
        <w:rPr>
          <w:rFonts w:ascii="Century Gothic" w:hAnsi="Century Gothic"/>
          <w:sz w:val="18"/>
          <w:szCs w:val="18"/>
        </w:rPr>
      </w:pPr>
      <w:r>
        <w:rPr>
          <w:rFonts w:ascii="Century Gothic" w:hAnsi="Century Gothic"/>
          <w:bCs/>
          <w:sz w:val="18"/>
          <w:szCs w:val="18"/>
        </w:rPr>
        <w:t xml:space="preserve">3. Настоящее Решение </w:t>
      </w:r>
      <w:r>
        <w:rPr>
          <w:rFonts w:ascii="Century Gothic" w:hAnsi="Century Gothic"/>
          <w:sz w:val="18"/>
          <w:szCs w:val="18"/>
        </w:rPr>
        <w:t xml:space="preserve">вступает в силу со дня его официального опубликования </w:t>
      </w:r>
      <w:proofErr w:type="gramStart"/>
      <w:r>
        <w:rPr>
          <w:rFonts w:ascii="Century Gothic" w:hAnsi="Century Gothic"/>
          <w:sz w:val="18"/>
          <w:szCs w:val="18"/>
        </w:rPr>
        <w:t>местном</w:t>
      </w:r>
      <w:proofErr w:type="gramEnd"/>
      <w:r>
        <w:rPr>
          <w:rFonts w:ascii="Century Gothic" w:hAnsi="Century Gothic"/>
          <w:sz w:val="18"/>
          <w:szCs w:val="18"/>
        </w:rPr>
        <w:t xml:space="preserve"> периодическом издании «Балахтонские вести». </w:t>
      </w:r>
    </w:p>
    <w:p w:rsidR="00B53A0C" w:rsidRDefault="00B53A0C" w:rsidP="00B53A0C">
      <w:pPr>
        <w:ind w:firstLine="709"/>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Председатель Совета                                                                                                                                       Е.А. Гардт</w:t>
      </w:r>
    </w:p>
    <w:p w:rsidR="00B53A0C" w:rsidRDefault="00B53A0C" w:rsidP="00B53A0C">
      <w:pPr>
        <w:rPr>
          <w:rFonts w:ascii="Century Gothic" w:hAnsi="Century Gothic"/>
          <w:sz w:val="18"/>
          <w:szCs w:val="18"/>
        </w:rPr>
      </w:pPr>
      <w:r>
        <w:rPr>
          <w:rFonts w:ascii="Century Gothic" w:hAnsi="Century Gothic"/>
          <w:sz w:val="18"/>
          <w:szCs w:val="18"/>
        </w:rPr>
        <w:t>Глава сельсовета                                                                                                                                               В.А. Мецгер</w:t>
      </w:r>
    </w:p>
    <w:p w:rsidR="00B53A0C" w:rsidRDefault="00B53A0C" w:rsidP="00B53A0C"/>
    <w:p w:rsidR="00B53A0C" w:rsidRDefault="00B53A0C" w:rsidP="00B53A0C">
      <w:pPr>
        <w:jc w:val="right"/>
        <w:rPr>
          <w:rFonts w:ascii="Century Gothic" w:hAnsi="Century Gothic"/>
          <w:sz w:val="16"/>
          <w:szCs w:val="16"/>
        </w:rPr>
      </w:pPr>
      <w:r>
        <w:rPr>
          <w:rFonts w:ascii="Century Gothic" w:hAnsi="Century Gothic"/>
          <w:sz w:val="16"/>
          <w:szCs w:val="16"/>
        </w:rPr>
        <w:t>ПРИЛОЖЕНИЕ к Решению  сельского Совета депутатов от 22.08.2019 № 34-178р</w:t>
      </w:r>
    </w:p>
    <w:p w:rsidR="00B53A0C" w:rsidRDefault="00B53A0C" w:rsidP="00B53A0C">
      <w:pPr>
        <w:pStyle w:val="ConsPlusNormal0"/>
        <w:jc w:val="both"/>
        <w:rPr>
          <w:rFonts w:ascii="Century Gothic" w:hAnsi="Century Gothic"/>
          <w:sz w:val="18"/>
          <w:szCs w:val="18"/>
        </w:rPr>
      </w:pPr>
    </w:p>
    <w:p w:rsidR="00B53A0C" w:rsidRDefault="00B53A0C" w:rsidP="00B53A0C">
      <w:pPr>
        <w:pStyle w:val="ConsPlusNormal0"/>
        <w:jc w:val="center"/>
        <w:rPr>
          <w:rFonts w:ascii="Century Gothic" w:hAnsi="Century Gothic"/>
          <w:b/>
          <w:sz w:val="18"/>
          <w:szCs w:val="18"/>
        </w:rPr>
      </w:pPr>
      <w:bookmarkStart w:id="1" w:name="Par30"/>
      <w:bookmarkEnd w:id="1"/>
      <w:r>
        <w:rPr>
          <w:rFonts w:ascii="Century Gothic" w:hAnsi="Century Gothic"/>
          <w:b/>
          <w:sz w:val="18"/>
          <w:szCs w:val="18"/>
        </w:rPr>
        <w:t xml:space="preserve">СОСТАВ </w:t>
      </w:r>
      <w:r>
        <w:rPr>
          <w:rFonts w:ascii="Century Gothic" w:hAnsi="Century Gothic"/>
          <w:sz w:val="18"/>
          <w:szCs w:val="18"/>
        </w:rPr>
        <w:t xml:space="preserve">территориального органа (штаба), координирующего деятельность </w:t>
      </w:r>
    </w:p>
    <w:p w:rsidR="00B53A0C" w:rsidRDefault="00B53A0C" w:rsidP="00B53A0C">
      <w:pPr>
        <w:pStyle w:val="ConsPlusNormal0"/>
        <w:jc w:val="center"/>
        <w:rPr>
          <w:rFonts w:ascii="Century Gothic" w:hAnsi="Century Gothic" w:cs="Times New Roman"/>
          <w:bCs/>
          <w:i/>
          <w:sz w:val="18"/>
          <w:szCs w:val="18"/>
        </w:rPr>
      </w:pPr>
      <w:r>
        <w:rPr>
          <w:rFonts w:ascii="Century Gothic" w:hAnsi="Century Gothic"/>
          <w:sz w:val="18"/>
          <w:szCs w:val="18"/>
        </w:rPr>
        <w:t>народных дружин по охране общественного порядка, осуществляющих свою деятельность на территории муниципального образования Балахтонский сельсовет</w:t>
      </w:r>
      <w:r>
        <w:rPr>
          <w:rFonts w:ascii="Century Gothic" w:hAnsi="Century Gothic" w:cs="Times New Roman"/>
          <w:bCs/>
          <w:i/>
          <w:sz w:val="18"/>
          <w:szCs w:val="18"/>
        </w:rPr>
        <w:t xml:space="preserve"> </w:t>
      </w:r>
    </w:p>
    <w:p w:rsidR="00B53A0C" w:rsidRDefault="00B53A0C" w:rsidP="00B53A0C">
      <w:pPr>
        <w:pStyle w:val="ConsPlusNormal0"/>
        <w:jc w:val="center"/>
        <w:rPr>
          <w:rFonts w:ascii="Century Gothic" w:hAnsi="Century Gothic" w:cs="Times New Roman"/>
          <w:bCs/>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4871"/>
        <w:gridCol w:w="3933"/>
      </w:tblGrid>
      <w:tr w:rsidR="00B53A0C" w:rsidTr="00B53A0C">
        <w:trPr>
          <w:trHeight w:val="353"/>
        </w:trPr>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center"/>
              <w:rPr>
                <w:rFonts w:ascii="Century Gothic" w:hAnsi="Century Gothic" w:cs="Times New Roman"/>
                <w:sz w:val="16"/>
                <w:szCs w:val="16"/>
              </w:rPr>
            </w:pPr>
          </w:p>
          <w:p w:rsidR="00B53A0C" w:rsidRDefault="00B53A0C">
            <w:pPr>
              <w:pStyle w:val="ConsPlusNormal0"/>
              <w:spacing w:line="276" w:lineRule="auto"/>
              <w:jc w:val="center"/>
              <w:rPr>
                <w:rFonts w:ascii="Century Gothic" w:hAnsi="Century Gothic" w:cs="Times New Roman"/>
                <w:sz w:val="16"/>
                <w:szCs w:val="16"/>
              </w:rPr>
            </w:pPr>
            <w:r>
              <w:rPr>
                <w:rFonts w:ascii="Century Gothic" w:hAnsi="Century Gothic" w:cs="Times New Roman"/>
                <w:sz w:val="16"/>
                <w:szCs w:val="16"/>
              </w:rPr>
              <w:t xml:space="preserve">№ </w:t>
            </w:r>
            <w:proofErr w:type="spellStart"/>
            <w:proofErr w:type="gramStart"/>
            <w:r>
              <w:rPr>
                <w:rFonts w:ascii="Century Gothic" w:hAnsi="Century Gothic" w:cs="Times New Roman"/>
                <w:sz w:val="16"/>
                <w:szCs w:val="16"/>
              </w:rPr>
              <w:t>п</w:t>
            </w:r>
            <w:proofErr w:type="spellEnd"/>
            <w:proofErr w:type="gramEnd"/>
            <w:r>
              <w:rPr>
                <w:rFonts w:ascii="Century Gothic" w:hAnsi="Century Gothic" w:cs="Times New Roman"/>
                <w:sz w:val="16"/>
                <w:szCs w:val="16"/>
              </w:rPr>
              <w:t>/</w:t>
            </w:r>
            <w:proofErr w:type="spellStart"/>
            <w:r>
              <w:rPr>
                <w:rFonts w:ascii="Century Gothic" w:hAnsi="Century Gothic" w:cs="Times New Roman"/>
                <w:sz w:val="16"/>
                <w:szCs w:val="16"/>
              </w:rPr>
              <w:t>п</w:t>
            </w:r>
            <w:proofErr w:type="spellEnd"/>
          </w:p>
          <w:p w:rsidR="00B53A0C" w:rsidRDefault="00B53A0C">
            <w:pPr>
              <w:pStyle w:val="ConsPlusNormal0"/>
              <w:spacing w:line="276" w:lineRule="auto"/>
              <w:jc w:val="center"/>
              <w:rPr>
                <w:rFonts w:ascii="Century Gothic" w:hAnsi="Century Gothic" w:cs="Times New Roman"/>
                <w:sz w:val="16"/>
                <w:szCs w:val="16"/>
              </w:rPr>
            </w:pP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center"/>
              <w:rPr>
                <w:rFonts w:ascii="Century Gothic" w:hAnsi="Century Gothic" w:cs="Times New Roman"/>
                <w:sz w:val="16"/>
                <w:szCs w:val="16"/>
              </w:rPr>
            </w:pPr>
          </w:p>
          <w:p w:rsidR="00B53A0C" w:rsidRDefault="00B53A0C">
            <w:pPr>
              <w:pStyle w:val="ConsPlusNormal0"/>
              <w:spacing w:line="276" w:lineRule="auto"/>
              <w:jc w:val="center"/>
              <w:rPr>
                <w:rFonts w:ascii="Century Gothic" w:hAnsi="Century Gothic" w:cs="Times New Roman"/>
                <w:sz w:val="16"/>
                <w:szCs w:val="16"/>
              </w:rPr>
            </w:pPr>
            <w:r>
              <w:rPr>
                <w:rFonts w:ascii="Century Gothic" w:hAnsi="Century Gothic" w:cs="Times New Roman"/>
                <w:sz w:val="16"/>
                <w:szCs w:val="16"/>
              </w:rPr>
              <w:t>Фамилия</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center"/>
              <w:rPr>
                <w:rFonts w:ascii="Century Gothic" w:hAnsi="Century Gothic" w:cs="Times New Roman"/>
                <w:sz w:val="16"/>
                <w:szCs w:val="16"/>
              </w:rPr>
            </w:pPr>
          </w:p>
          <w:p w:rsidR="00B53A0C" w:rsidRDefault="00B53A0C">
            <w:pPr>
              <w:pStyle w:val="ConsPlusNormal0"/>
              <w:spacing w:line="276" w:lineRule="auto"/>
              <w:jc w:val="center"/>
              <w:rPr>
                <w:rFonts w:ascii="Century Gothic" w:hAnsi="Century Gothic" w:cs="Times New Roman"/>
                <w:sz w:val="16"/>
                <w:szCs w:val="16"/>
              </w:rPr>
            </w:pPr>
            <w:r>
              <w:rPr>
                <w:rFonts w:ascii="Century Gothic" w:hAnsi="Century Gothic" w:cs="Times New Roman"/>
                <w:sz w:val="16"/>
                <w:szCs w:val="16"/>
              </w:rPr>
              <w:t>Должность</w:t>
            </w:r>
          </w:p>
        </w:tc>
      </w:tr>
      <w:tr w:rsidR="00B53A0C" w:rsidTr="00B53A0C">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1</w:t>
            </w: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Мецгер </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Владимир Александрович</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Глава </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Балахтонского сельсовета</w:t>
            </w:r>
          </w:p>
        </w:tc>
      </w:tr>
      <w:tr w:rsidR="00B53A0C" w:rsidTr="00B53A0C">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2</w:t>
            </w:r>
          </w:p>
          <w:p w:rsidR="00B53A0C" w:rsidRDefault="00B53A0C">
            <w:pPr>
              <w:pStyle w:val="ConsPlusNormal0"/>
              <w:spacing w:line="276" w:lineRule="auto"/>
              <w:jc w:val="both"/>
              <w:rPr>
                <w:rFonts w:ascii="Century Gothic" w:hAnsi="Century Gothic" w:cs="Times New Roman"/>
                <w:sz w:val="16"/>
                <w:szCs w:val="16"/>
              </w:rPr>
            </w:pP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Ковалёв </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Александр Иванович </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Староста д. Ничково</w:t>
            </w:r>
          </w:p>
        </w:tc>
      </w:tr>
      <w:tr w:rsidR="00B53A0C" w:rsidTr="00B53A0C">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3</w:t>
            </w:r>
          </w:p>
          <w:p w:rsidR="00B53A0C" w:rsidRDefault="00B53A0C">
            <w:pPr>
              <w:pStyle w:val="ConsPlusNormal0"/>
              <w:spacing w:line="276" w:lineRule="auto"/>
              <w:jc w:val="both"/>
              <w:rPr>
                <w:rFonts w:ascii="Century Gothic" w:hAnsi="Century Gothic" w:cs="Times New Roman"/>
                <w:sz w:val="16"/>
                <w:szCs w:val="16"/>
              </w:rPr>
            </w:pP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Трофимова </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Юлия Семёновна</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Староста д. Глушково</w:t>
            </w:r>
          </w:p>
        </w:tc>
      </w:tr>
      <w:tr w:rsidR="00B53A0C" w:rsidTr="00B53A0C">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4</w:t>
            </w:r>
          </w:p>
          <w:p w:rsidR="00B53A0C" w:rsidRDefault="00B53A0C">
            <w:pPr>
              <w:pStyle w:val="ConsPlusNormal0"/>
              <w:spacing w:line="276" w:lineRule="auto"/>
              <w:jc w:val="both"/>
              <w:rPr>
                <w:rFonts w:ascii="Century Gothic" w:hAnsi="Century Gothic" w:cs="Times New Roman"/>
                <w:sz w:val="16"/>
                <w:szCs w:val="16"/>
              </w:rPr>
            </w:pP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Дедков</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Николай Александрович</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Староста д. Мальфино</w:t>
            </w:r>
          </w:p>
        </w:tc>
      </w:tr>
      <w:tr w:rsidR="00B53A0C" w:rsidTr="00B53A0C">
        <w:tc>
          <w:tcPr>
            <w:tcW w:w="766"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5</w:t>
            </w:r>
          </w:p>
          <w:p w:rsidR="00B53A0C" w:rsidRDefault="00B53A0C">
            <w:pPr>
              <w:pStyle w:val="ConsPlusNormal0"/>
              <w:spacing w:line="276" w:lineRule="auto"/>
              <w:jc w:val="both"/>
              <w:rPr>
                <w:rFonts w:ascii="Century Gothic" w:hAnsi="Century Gothic" w:cs="Times New Roman"/>
                <w:sz w:val="16"/>
                <w:szCs w:val="16"/>
              </w:rPr>
            </w:pPr>
          </w:p>
        </w:tc>
        <w:tc>
          <w:tcPr>
            <w:tcW w:w="4871"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Пахомова </w:t>
            </w: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Евгения Павловна </w:t>
            </w:r>
          </w:p>
        </w:tc>
        <w:tc>
          <w:tcPr>
            <w:tcW w:w="3933" w:type="dxa"/>
            <w:tcBorders>
              <w:top w:val="single" w:sz="4" w:space="0" w:color="auto"/>
              <w:left w:val="single" w:sz="4" w:space="0" w:color="auto"/>
              <w:bottom w:val="single" w:sz="4" w:space="0" w:color="auto"/>
              <w:right w:val="single" w:sz="4" w:space="0" w:color="auto"/>
            </w:tcBorders>
          </w:tcPr>
          <w:p w:rsidR="00B53A0C" w:rsidRDefault="00B53A0C">
            <w:pPr>
              <w:pStyle w:val="ConsPlusNormal0"/>
              <w:spacing w:line="276" w:lineRule="auto"/>
              <w:jc w:val="both"/>
              <w:rPr>
                <w:rFonts w:ascii="Century Gothic" w:hAnsi="Century Gothic" w:cs="Times New Roman"/>
                <w:sz w:val="16"/>
                <w:szCs w:val="16"/>
              </w:rPr>
            </w:pPr>
          </w:p>
          <w:p w:rsidR="00B53A0C" w:rsidRDefault="00B53A0C">
            <w:pPr>
              <w:pStyle w:val="ConsPlusNormal0"/>
              <w:spacing w:line="276" w:lineRule="auto"/>
              <w:jc w:val="both"/>
              <w:rPr>
                <w:rFonts w:ascii="Century Gothic" w:hAnsi="Century Gothic" w:cs="Times New Roman"/>
                <w:sz w:val="16"/>
                <w:szCs w:val="16"/>
              </w:rPr>
            </w:pPr>
            <w:r>
              <w:rPr>
                <w:rFonts w:ascii="Century Gothic" w:hAnsi="Century Gothic" w:cs="Times New Roman"/>
                <w:sz w:val="16"/>
                <w:szCs w:val="16"/>
              </w:rPr>
              <w:t xml:space="preserve">Староста д. </w:t>
            </w:r>
            <w:proofErr w:type="spellStart"/>
            <w:r>
              <w:rPr>
                <w:rFonts w:ascii="Century Gothic" w:hAnsi="Century Gothic" w:cs="Times New Roman"/>
                <w:sz w:val="16"/>
                <w:szCs w:val="16"/>
              </w:rPr>
              <w:t>Касный</w:t>
            </w:r>
            <w:proofErr w:type="spellEnd"/>
            <w:r>
              <w:rPr>
                <w:rFonts w:ascii="Century Gothic" w:hAnsi="Century Gothic" w:cs="Times New Roman"/>
                <w:sz w:val="16"/>
                <w:szCs w:val="16"/>
              </w:rPr>
              <w:t xml:space="preserve"> Яр</w:t>
            </w:r>
          </w:p>
        </w:tc>
      </w:tr>
    </w:tbl>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 xml:space="preserve">АДМИНИСТРАЦИЯ БАЛАХТОНСКОГО СЕЛЬСОВЕТА </w:t>
      </w:r>
    </w:p>
    <w:p w:rsidR="00B53A0C" w:rsidRDefault="00B53A0C" w:rsidP="00B53A0C">
      <w:pPr>
        <w:widowControl w:val="0"/>
        <w:autoSpaceDE w:val="0"/>
        <w:autoSpaceDN w:val="0"/>
        <w:adjustRightInd w:val="0"/>
        <w:jc w:val="center"/>
        <w:outlineLvl w:val="0"/>
        <w:rPr>
          <w:rFonts w:ascii="Century Gothic" w:hAnsi="Century Gothic" w:cs="Arial"/>
          <w:b/>
          <w:sz w:val="16"/>
          <w:szCs w:val="16"/>
        </w:rPr>
      </w:pPr>
      <w:r>
        <w:rPr>
          <w:rFonts w:ascii="Century Gothic" w:hAnsi="Century Gothic" w:cs="Arial"/>
          <w:b/>
          <w:sz w:val="16"/>
          <w:szCs w:val="16"/>
        </w:rPr>
        <w:t>КОЗУЛЬСКОГО РАЙОНА КРАСНОЯРСКОГО КРАЯ</w:t>
      </w: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p>
    <w:p w:rsidR="00B53A0C" w:rsidRDefault="00B53A0C" w:rsidP="00B53A0C">
      <w:pPr>
        <w:widowControl w:val="0"/>
        <w:autoSpaceDE w:val="0"/>
        <w:autoSpaceDN w:val="0"/>
        <w:adjustRightInd w:val="0"/>
        <w:jc w:val="center"/>
        <w:outlineLvl w:val="0"/>
        <w:rPr>
          <w:rFonts w:ascii="Century Gothic" w:hAnsi="Century Gothic" w:cs="Arial"/>
          <w:b/>
          <w:sz w:val="18"/>
          <w:szCs w:val="18"/>
        </w:rPr>
      </w:pPr>
      <w:r>
        <w:rPr>
          <w:rFonts w:ascii="Century Gothic" w:hAnsi="Century Gothic" w:cs="Arial"/>
          <w:b/>
          <w:sz w:val="18"/>
          <w:szCs w:val="18"/>
        </w:rPr>
        <w:t xml:space="preserve">ПОСТАНОВЛЕНИЕ </w:t>
      </w:r>
    </w:p>
    <w:p w:rsidR="00B53A0C" w:rsidRDefault="00B53A0C" w:rsidP="00B53A0C">
      <w:pPr>
        <w:rPr>
          <w:rFonts w:ascii="Century Gothic" w:hAnsi="Century Gothic" w:cs="Arial"/>
          <w:sz w:val="18"/>
          <w:szCs w:val="18"/>
        </w:rPr>
      </w:pPr>
      <w:r>
        <w:rPr>
          <w:rFonts w:ascii="Century Gothic" w:hAnsi="Century Gothic" w:cs="Arial"/>
          <w:sz w:val="18"/>
          <w:szCs w:val="18"/>
        </w:rPr>
        <w:t>19.08.2019                                                                       с. Балахтон                                                                               № 35</w:t>
      </w:r>
    </w:p>
    <w:p w:rsidR="00B53A0C" w:rsidRDefault="00B53A0C" w:rsidP="00B53A0C">
      <w:pPr>
        <w:rPr>
          <w:rFonts w:ascii="Century Gothic" w:hAnsi="Century Gothic" w:cs="Arial"/>
          <w:sz w:val="18"/>
          <w:szCs w:val="18"/>
        </w:rPr>
      </w:pPr>
    </w:p>
    <w:p w:rsidR="00B53A0C" w:rsidRDefault="00B53A0C" w:rsidP="00B53A0C">
      <w:pPr>
        <w:rPr>
          <w:rFonts w:ascii="Century Gothic" w:hAnsi="Century Gothic" w:cs="Arial"/>
          <w:sz w:val="18"/>
          <w:szCs w:val="18"/>
        </w:rPr>
      </w:pPr>
      <w:r>
        <w:rPr>
          <w:rFonts w:ascii="Century Gothic" w:hAnsi="Century Gothic" w:cs="Arial"/>
          <w:sz w:val="18"/>
          <w:szCs w:val="18"/>
        </w:rPr>
        <w:t>О подведении итогов конкурса «Усадьба образцового порядка»</w:t>
      </w:r>
    </w:p>
    <w:p w:rsidR="00B53A0C" w:rsidRDefault="00B53A0C" w:rsidP="00B53A0C">
      <w:pPr>
        <w:ind w:firstLine="709"/>
        <w:rPr>
          <w:rFonts w:ascii="Century Gothic" w:hAnsi="Century Gothic"/>
          <w:b/>
          <w:i/>
        </w:rPr>
      </w:pPr>
    </w:p>
    <w:p w:rsidR="00B53A0C" w:rsidRDefault="00B53A0C" w:rsidP="00B53A0C">
      <w:pPr>
        <w:ind w:firstLine="709"/>
        <w:rPr>
          <w:rFonts w:ascii="Century Gothic" w:hAnsi="Century Gothic"/>
          <w:sz w:val="18"/>
          <w:szCs w:val="18"/>
        </w:rPr>
      </w:pPr>
      <w:proofErr w:type="gramStart"/>
      <w:r>
        <w:rPr>
          <w:rFonts w:ascii="Century Gothic" w:hAnsi="Century Gothic"/>
          <w:sz w:val="18"/>
          <w:szCs w:val="18"/>
        </w:rPr>
        <w:t xml:space="preserve">В соответствии с постановлением администрации Балахтонского сельсовета от 14.08.2019 года  № 34 «О проведении конкурса «Усадьба образцового порядка», протоколом заседания комиссии по подведению итогов конкурса на звание «Усадьба образцового порядка» от 19.08.2018 года, в целях повышения эффективности деятельности населения по благоустройству населённых пунктов сельсовета и заинтересованности граждан в наведении надлежащего порядка на территории своих усадеб, руководствуясь Уставом Балахтонского сельсовета, ПОСТАНОВЛЯЮ: </w:t>
      </w:r>
      <w:proofErr w:type="gramEnd"/>
    </w:p>
    <w:p w:rsidR="00B53A0C" w:rsidRDefault="00B53A0C" w:rsidP="00B53A0C">
      <w:pPr>
        <w:jc w:val="center"/>
        <w:rPr>
          <w:rFonts w:ascii="Century Gothic" w:eastAsia="BatangChe" w:hAnsi="Century Gothic"/>
          <w:b/>
          <w:sz w:val="32"/>
          <w:szCs w:val="32"/>
        </w:rPr>
      </w:pPr>
      <w:r>
        <w:rPr>
          <w:rFonts w:ascii="Century Gothic" w:hAnsi="Century Gothic"/>
          <w:b/>
          <w:sz w:val="32"/>
          <w:szCs w:val="32"/>
        </w:rPr>
        <w:lastRenderedPageBreak/>
        <w:t>_____________________________________________________________</w:t>
      </w:r>
    </w:p>
    <w:p w:rsidR="00B53A0C" w:rsidRDefault="00B53A0C" w:rsidP="00B53A0C">
      <w:pPr>
        <w:tabs>
          <w:tab w:val="left" w:pos="3255"/>
        </w:tabs>
        <w:jc w:val="center"/>
        <w:rPr>
          <w:rFonts w:ascii="Century Gothic" w:hAnsi="Century Gothic"/>
          <w:b/>
          <w:sz w:val="28"/>
          <w:szCs w:val="28"/>
        </w:rPr>
      </w:pPr>
      <w:r>
        <w:rPr>
          <w:rFonts w:ascii="Century Gothic" w:hAnsi="Century Gothic"/>
          <w:b/>
          <w:sz w:val="28"/>
          <w:szCs w:val="28"/>
        </w:rPr>
        <w:t>Страница 15  № 11/172 «Балахтонские вести»  02 сентября 2019 года</w:t>
      </w:r>
    </w:p>
    <w:p w:rsidR="00B53A0C" w:rsidRDefault="00B53A0C" w:rsidP="00B53A0C">
      <w:pPr>
        <w:rPr>
          <w:rFonts w:ascii="Century Gothic" w:hAnsi="Century Gothic"/>
          <w:b/>
        </w:rPr>
      </w:pPr>
      <w:r>
        <w:rPr>
          <w:rFonts w:ascii="Century Gothic" w:hAnsi="Century Gothic"/>
          <w:b/>
        </w:rPr>
        <w:t xml:space="preserve">    ________________________________________________________________________________</w:t>
      </w:r>
    </w:p>
    <w:p w:rsidR="00B53A0C" w:rsidRDefault="00B53A0C" w:rsidP="00B53A0C">
      <w:pPr>
        <w:rPr>
          <w:rFonts w:ascii="Century Gothic" w:hAnsi="Century Gothic"/>
          <w:sz w:val="18"/>
          <w:szCs w:val="18"/>
        </w:rPr>
      </w:pPr>
    </w:p>
    <w:p w:rsidR="00B53A0C" w:rsidRDefault="00B53A0C" w:rsidP="00B53A0C">
      <w:pPr>
        <w:numPr>
          <w:ilvl w:val="0"/>
          <w:numId w:val="2"/>
        </w:numPr>
        <w:tabs>
          <w:tab w:val="left" w:pos="1134"/>
        </w:tabs>
        <w:ind w:left="0" w:firstLine="709"/>
        <w:rPr>
          <w:rFonts w:ascii="Century Gothic" w:hAnsi="Century Gothic"/>
          <w:sz w:val="18"/>
          <w:szCs w:val="18"/>
        </w:rPr>
      </w:pPr>
      <w:r>
        <w:rPr>
          <w:rFonts w:ascii="Century Gothic" w:hAnsi="Century Gothic"/>
          <w:sz w:val="18"/>
          <w:szCs w:val="18"/>
        </w:rPr>
        <w:t>Подвести итоги конкурса «Усадьба образцового порядка».</w:t>
      </w:r>
    </w:p>
    <w:p w:rsidR="00B53A0C" w:rsidRDefault="00B53A0C" w:rsidP="00B53A0C">
      <w:pPr>
        <w:numPr>
          <w:ilvl w:val="0"/>
          <w:numId w:val="2"/>
        </w:numPr>
        <w:tabs>
          <w:tab w:val="left" w:pos="1134"/>
        </w:tabs>
        <w:ind w:left="0" w:firstLine="709"/>
        <w:rPr>
          <w:rFonts w:ascii="Century Gothic" w:hAnsi="Century Gothic"/>
          <w:sz w:val="18"/>
          <w:szCs w:val="18"/>
        </w:rPr>
      </w:pPr>
      <w:r>
        <w:rPr>
          <w:rFonts w:ascii="Century Gothic" w:hAnsi="Century Gothic"/>
          <w:sz w:val="18"/>
          <w:szCs w:val="18"/>
        </w:rPr>
        <w:t xml:space="preserve">Вручить Благодарственные письма от администрации Балахтонского сельсовета и сельского Совета депутатов владельцам домовладений согласно приложению. </w:t>
      </w:r>
    </w:p>
    <w:p w:rsidR="00B53A0C" w:rsidRDefault="00B53A0C" w:rsidP="00B53A0C">
      <w:pPr>
        <w:numPr>
          <w:ilvl w:val="0"/>
          <w:numId w:val="2"/>
        </w:numPr>
        <w:tabs>
          <w:tab w:val="left" w:pos="1134"/>
        </w:tabs>
        <w:ind w:left="0" w:firstLine="709"/>
        <w:rPr>
          <w:rFonts w:ascii="Century Gothic" w:hAnsi="Century Gothic"/>
          <w:sz w:val="18"/>
          <w:szCs w:val="18"/>
        </w:rPr>
      </w:pPr>
      <w:r>
        <w:rPr>
          <w:rFonts w:ascii="Century Gothic" w:hAnsi="Century Gothic"/>
          <w:sz w:val="18"/>
          <w:szCs w:val="18"/>
        </w:rPr>
        <w:t>Итоги конкурса опубликовать в местном печатном издании «Балахтонские вести».</w:t>
      </w:r>
    </w:p>
    <w:p w:rsidR="00B53A0C" w:rsidRDefault="00B53A0C" w:rsidP="00B53A0C">
      <w:pPr>
        <w:numPr>
          <w:ilvl w:val="0"/>
          <w:numId w:val="2"/>
        </w:numPr>
        <w:tabs>
          <w:tab w:val="left" w:pos="993"/>
          <w:tab w:val="left" w:pos="1134"/>
        </w:tabs>
        <w:ind w:left="0" w:firstLine="709"/>
        <w:rPr>
          <w:rFonts w:ascii="Century Gothic" w:hAnsi="Century Gothic"/>
          <w:sz w:val="18"/>
          <w:szCs w:val="18"/>
        </w:rPr>
      </w:pPr>
      <w:proofErr w:type="gramStart"/>
      <w:r>
        <w:rPr>
          <w:rFonts w:ascii="Century Gothic" w:hAnsi="Century Gothic"/>
          <w:sz w:val="18"/>
          <w:szCs w:val="18"/>
        </w:rPr>
        <w:t>Контроль за</w:t>
      </w:r>
      <w:proofErr w:type="gramEnd"/>
      <w:r>
        <w:rPr>
          <w:rFonts w:ascii="Century Gothic" w:hAnsi="Century Gothic"/>
          <w:sz w:val="18"/>
          <w:szCs w:val="18"/>
        </w:rPr>
        <w:t xml:space="preserve"> выполнением настоящего постановления оставляю за собой.</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Глава сельсовета                                                                                                                                              В.А. Мецгер</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18"/>
          <w:szCs w:val="18"/>
        </w:rPr>
      </w:pPr>
      <w:r>
        <w:rPr>
          <w:rFonts w:ascii="Century Gothic" w:hAnsi="Century Gothic"/>
          <w:sz w:val="18"/>
          <w:szCs w:val="18"/>
        </w:rPr>
        <w:t xml:space="preserve">                                                                         ПРИЛОЖЕНИЕ к постановлению администрации от 19.08.2019 № 35</w:t>
      </w:r>
    </w:p>
    <w:p w:rsidR="00B53A0C" w:rsidRDefault="00B53A0C" w:rsidP="00B53A0C">
      <w:pPr>
        <w:rPr>
          <w:rFonts w:ascii="Century Gothic" w:hAnsi="Century Gothic"/>
          <w:sz w:val="18"/>
          <w:szCs w:val="18"/>
        </w:rPr>
      </w:pPr>
    </w:p>
    <w:p w:rsidR="00B53A0C" w:rsidRDefault="00B53A0C" w:rsidP="00B53A0C">
      <w:pPr>
        <w:pStyle w:val="af4"/>
        <w:ind w:left="709"/>
        <w:jc w:val="center"/>
        <w:rPr>
          <w:rFonts w:ascii="Century Gothic" w:hAnsi="Century Gothic"/>
          <w:b/>
          <w:sz w:val="22"/>
          <w:szCs w:val="22"/>
        </w:rPr>
      </w:pPr>
      <w:r>
        <w:rPr>
          <w:rFonts w:ascii="Century Gothic" w:hAnsi="Century Gothic"/>
          <w:b/>
          <w:sz w:val="22"/>
          <w:szCs w:val="22"/>
        </w:rPr>
        <w:t>СПИСОК</w:t>
      </w:r>
    </w:p>
    <w:p w:rsidR="00B53A0C" w:rsidRDefault="00B53A0C" w:rsidP="00B53A0C">
      <w:pPr>
        <w:autoSpaceDE w:val="0"/>
        <w:autoSpaceDN w:val="0"/>
        <w:adjustRightInd w:val="0"/>
        <w:jc w:val="center"/>
        <w:rPr>
          <w:rFonts w:ascii="Century Gothic" w:hAnsi="Century Gothic"/>
          <w:sz w:val="22"/>
          <w:szCs w:val="22"/>
        </w:rPr>
      </w:pPr>
      <w:r>
        <w:rPr>
          <w:rFonts w:ascii="Century Gothic" w:hAnsi="Century Gothic"/>
          <w:b/>
          <w:sz w:val="22"/>
          <w:szCs w:val="22"/>
        </w:rPr>
        <w:t>домовладельцев для вручения «Благодарственного письма»</w:t>
      </w:r>
    </w:p>
    <w:p w:rsidR="00B53A0C" w:rsidRDefault="00B53A0C" w:rsidP="00B53A0C">
      <w:pPr>
        <w:pStyle w:val="af4"/>
        <w:tabs>
          <w:tab w:val="left" w:pos="284"/>
          <w:tab w:val="left" w:pos="567"/>
          <w:tab w:val="left" w:pos="1134"/>
        </w:tabs>
        <w:ind w:left="1069"/>
        <w:rPr>
          <w:rFonts w:ascii="Century Gothic" w:hAnsi="Century Gothic"/>
          <w:sz w:val="22"/>
          <w:szCs w:val="22"/>
        </w:rPr>
      </w:pP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 xml:space="preserve">1. с. Балахтон,  ул. </w:t>
      </w:r>
      <w:proofErr w:type="gramStart"/>
      <w:r>
        <w:rPr>
          <w:rFonts w:ascii="Century Gothic" w:hAnsi="Century Gothic"/>
          <w:sz w:val="22"/>
          <w:szCs w:val="22"/>
        </w:rPr>
        <w:t>Юбилейная</w:t>
      </w:r>
      <w:proofErr w:type="gramEnd"/>
      <w:r>
        <w:rPr>
          <w:rFonts w:ascii="Century Gothic" w:hAnsi="Century Gothic"/>
          <w:sz w:val="22"/>
          <w:szCs w:val="22"/>
        </w:rPr>
        <w:t xml:space="preserve">, д. 56, кв. 2 – </w:t>
      </w:r>
      <w:r>
        <w:rPr>
          <w:rFonts w:ascii="Century Gothic" w:hAnsi="Century Gothic"/>
          <w:b/>
          <w:sz w:val="22"/>
          <w:szCs w:val="22"/>
        </w:rPr>
        <w:t xml:space="preserve">Медведевы </w:t>
      </w: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Сергей Анатольевич и Татьяна Семёновна;</w:t>
      </w: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 xml:space="preserve">2. с. Балахтон, ул. </w:t>
      </w:r>
      <w:proofErr w:type="gramStart"/>
      <w:r>
        <w:rPr>
          <w:rFonts w:ascii="Century Gothic" w:hAnsi="Century Gothic"/>
          <w:sz w:val="22"/>
          <w:szCs w:val="22"/>
        </w:rPr>
        <w:t>Студенческая</w:t>
      </w:r>
      <w:proofErr w:type="gramEnd"/>
      <w:r>
        <w:rPr>
          <w:rFonts w:ascii="Century Gothic" w:hAnsi="Century Gothic"/>
          <w:sz w:val="22"/>
          <w:szCs w:val="22"/>
        </w:rPr>
        <w:t xml:space="preserve">, д. 3, кв. 2 – </w:t>
      </w:r>
      <w:r>
        <w:rPr>
          <w:rFonts w:ascii="Century Gothic" w:hAnsi="Century Gothic"/>
          <w:b/>
          <w:sz w:val="22"/>
          <w:szCs w:val="22"/>
        </w:rPr>
        <w:t xml:space="preserve">Рейтер </w:t>
      </w: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Денис Александрович и Людмила Юрьевна;</w:t>
      </w: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 xml:space="preserve">3.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д. 119 – </w:t>
      </w:r>
      <w:r>
        <w:rPr>
          <w:rFonts w:ascii="Century Gothic" w:hAnsi="Century Gothic"/>
          <w:b/>
          <w:sz w:val="22"/>
          <w:szCs w:val="22"/>
        </w:rPr>
        <w:t xml:space="preserve">Гутниковы </w:t>
      </w:r>
    </w:p>
    <w:p w:rsidR="00B53A0C" w:rsidRDefault="00B53A0C" w:rsidP="00B53A0C">
      <w:pPr>
        <w:pStyle w:val="af4"/>
        <w:ind w:left="709"/>
        <w:jc w:val="both"/>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r>
      <w:r>
        <w:rPr>
          <w:rFonts w:ascii="Century Gothic" w:hAnsi="Century Gothic"/>
          <w:sz w:val="22"/>
          <w:szCs w:val="22"/>
        </w:rPr>
        <w:tab/>
        <w:t>Мария Васильевна и Иван Петрович.</w:t>
      </w:r>
    </w:p>
    <w:p w:rsidR="00B53A0C" w:rsidRDefault="00B53A0C" w:rsidP="00B53A0C">
      <w:pPr>
        <w:rPr>
          <w:rFonts w:ascii="Century Gothic" w:hAnsi="Century Gothic"/>
          <w:sz w:val="18"/>
          <w:szCs w:val="18"/>
        </w:rPr>
      </w:pPr>
    </w:p>
    <w:p w:rsidR="00B53A0C" w:rsidRDefault="00B53A0C" w:rsidP="00B53A0C">
      <w:pPr>
        <w:rPr>
          <w:rFonts w:ascii="Century Gothic" w:hAnsi="Century Gothic"/>
          <w:sz w:val="20"/>
          <w:szCs w:val="20"/>
        </w:rPr>
      </w:pPr>
    </w:p>
    <w:p w:rsidR="00B53A0C" w:rsidRDefault="00B53A0C" w:rsidP="00B53A0C">
      <w:pPr>
        <w:rPr>
          <w:sz w:val="20"/>
          <w:szCs w:val="20"/>
        </w:rPr>
      </w:pPr>
    </w:p>
    <w:p w:rsidR="00B53A0C" w:rsidRDefault="00B53A0C" w:rsidP="00B53A0C">
      <w:pPr>
        <w:jc w:val="center"/>
        <w:outlineLvl w:val="0"/>
        <w:rPr>
          <w:rFonts w:ascii="Century Gothic" w:hAnsi="Century Gothic"/>
          <w:b/>
          <w:i/>
        </w:rPr>
      </w:pPr>
      <w:r>
        <w:rPr>
          <w:rFonts w:ascii="Century Gothic" w:hAnsi="Century Gothic"/>
          <w:b/>
          <w:i/>
        </w:rPr>
        <w:t>ИНФОРМАЦИЯ</w:t>
      </w:r>
    </w:p>
    <w:p w:rsidR="00B53A0C" w:rsidRDefault="00B53A0C" w:rsidP="00B53A0C">
      <w:pPr>
        <w:jc w:val="left"/>
        <w:outlineLvl w:val="0"/>
        <w:rPr>
          <w:rFonts w:ascii="Century Gothic" w:hAnsi="Century Gothic"/>
          <w:sz w:val="18"/>
          <w:szCs w:val="18"/>
        </w:rPr>
      </w:pPr>
    </w:p>
    <w:p w:rsidR="00B53A0C" w:rsidRDefault="00B53A0C" w:rsidP="00B53A0C">
      <w:pPr>
        <w:outlineLvl w:val="0"/>
        <w:rPr>
          <w:rFonts w:ascii="Century Gothic" w:hAnsi="Century Gothic"/>
        </w:rPr>
      </w:pPr>
      <w:r>
        <w:rPr>
          <w:rFonts w:ascii="Century Gothic" w:hAnsi="Century Gothic"/>
          <w:sz w:val="18"/>
          <w:szCs w:val="18"/>
        </w:rPr>
        <w:tab/>
      </w:r>
      <w:r>
        <w:rPr>
          <w:rFonts w:ascii="Century Gothic" w:hAnsi="Century Gothic"/>
        </w:rPr>
        <w:t xml:space="preserve">Численность муниципальных служащих в администрации Балахтонского сельсовета составляет </w:t>
      </w:r>
      <w:r>
        <w:rPr>
          <w:rFonts w:ascii="Century Gothic" w:hAnsi="Century Gothic"/>
          <w:b/>
        </w:rPr>
        <w:t>3</w:t>
      </w:r>
      <w:r>
        <w:rPr>
          <w:rFonts w:ascii="Century Gothic" w:hAnsi="Century Gothic"/>
        </w:rPr>
        <w:t xml:space="preserve"> человека вместе с выборными должностями.</w:t>
      </w:r>
    </w:p>
    <w:p w:rsidR="00B53A0C" w:rsidRDefault="00B53A0C" w:rsidP="00B53A0C">
      <w:pPr>
        <w:outlineLvl w:val="0"/>
        <w:rPr>
          <w:rFonts w:ascii="Century Gothic" w:hAnsi="Century Gothic"/>
        </w:rPr>
      </w:pPr>
      <w:r>
        <w:rPr>
          <w:rFonts w:ascii="Century Gothic" w:hAnsi="Century Gothic"/>
        </w:rPr>
        <w:tab/>
        <w:t xml:space="preserve">Численность работников муниципального учреждения – </w:t>
      </w:r>
      <w:r>
        <w:rPr>
          <w:rFonts w:ascii="Century Gothic" w:hAnsi="Century Gothic"/>
          <w:b/>
        </w:rPr>
        <w:t>13</w:t>
      </w:r>
      <w:r>
        <w:rPr>
          <w:rFonts w:ascii="Century Gothic" w:hAnsi="Century Gothic"/>
        </w:rPr>
        <w:t xml:space="preserve"> человек.</w:t>
      </w:r>
    </w:p>
    <w:p w:rsidR="00B53A0C" w:rsidRDefault="00B53A0C" w:rsidP="00B53A0C">
      <w:pPr>
        <w:outlineLvl w:val="0"/>
        <w:rPr>
          <w:rFonts w:ascii="Century Gothic" w:hAnsi="Century Gothic"/>
          <w:b/>
        </w:rPr>
      </w:pPr>
      <w:r>
        <w:rPr>
          <w:rFonts w:ascii="Century Gothic" w:hAnsi="Century Gothic"/>
        </w:rPr>
        <w:t xml:space="preserve">Фактические затраты на их содержание </w:t>
      </w:r>
      <w:r>
        <w:rPr>
          <w:rFonts w:ascii="Century Gothic" w:hAnsi="Century Gothic"/>
          <w:b/>
        </w:rPr>
        <w:t>во втором квартале 2019</w:t>
      </w:r>
      <w:r>
        <w:rPr>
          <w:rFonts w:ascii="Century Gothic" w:hAnsi="Century Gothic"/>
        </w:rPr>
        <w:t xml:space="preserve"> года составили </w:t>
      </w:r>
      <w:r>
        <w:rPr>
          <w:rFonts w:ascii="Century Gothic" w:hAnsi="Century Gothic"/>
          <w:b/>
        </w:rPr>
        <w:t xml:space="preserve">1 894 916.00 </w:t>
      </w:r>
      <w:r>
        <w:rPr>
          <w:rFonts w:ascii="Century Gothic" w:hAnsi="Century Gothic"/>
        </w:rPr>
        <w:t>рублей.</w:t>
      </w: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rPr>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jc w:val="right"/>
        <w:rPr>
          <w:rFonts w:ascii="Century Gothic" w:hAnsi="Century Gothic"/>
          <w:sz w:val="20"/>
          <w:szCs w:val="20"/>
        </w:rPr>
      </w:pPr>
    </w:p>
    <w:p w:rsidR="00B53A0C" w:rsidRDefault="00B53A0C" w:rsidP="00B53A0C">
      <w:pPr>
        <w:pStyle w:val="ConsPlusNormal0"/>
        <w:rPr>
          <w:rFonts w:ascii="Century Gothic" w:hAnsi="Century Gothic" w:cs="Times New Roman"/>
          <w:sz w:val="18"/>
          <w:szCs w:val="18"/>
        </w:rPr>
      </w:pPr>
      <w:r>
        <w:rPr>
          <w:rFonts w:ascii="Century Gothic" w:hAnsi="Century Gothic"/>
          <w:b/>
        </w:rPr>
        <w:t>_______________________________________________________________________________</w:t>
      </w:r>
    </w:p>
    <w:p w:rsidR="00B53A0C" w:rsidRDefault="00B53A0C" w:rsidP="00B53A0C">
      <w:pPr>
        <w:outlineLvl w:val="0"/>
        <w:rPr>
          <w:rFonts w:ascii="Century Gothic" w:hAnsi="Century Gothic"/>
          <w:b/>
          <w:sz w:val="36"/>
          <w:szCs w:val="36"/>
        </w:rPr>
      </w:pPr>
      <w:r>
        <w:rPr>
          <w:rFonts w:ascii="Century Gothic" w:hAnsi="Century Gothic"/>
          <w:b/>
          <w:i/>
        </w:rPr>
        <w:t xml:space="preserve">     </w:t>
      </w:r>
      <w:r>
        <w:rPr>
          <w:rFonts w:ascii="Century Gothic" w:hAnsi="Century Gothic"/>
          <w:b/>
          <w:i/>
          <w:sz w:val="36"/>
          <w:szCs w:val="36"/>
        </w:rPr>
        <w:t xml:space="preserve">Балахтонские вести </w:t>
      </w:r>
    </w:p>
    <w:p w:rsidR="00B53A0C" w:rsidRDefault="00B53A0C" w:rsidP="00B53A0C">
      <w:pPr>
        <w:outlineLvl w:val="0"/>
        <w:rPr>
          <w:rFonts w:ascii="Century Gothic" w:hAnsi="Century Gothic"/>
          <w:sz w:val="22"/>
          <w:szCs w:val="22"/>
        </w:rPr>
      </w:pPr>
      <w:r>
        <w:rPr>
          <w:rFonts w:ascii="Century Gothic" w:hAnsi="Century Gothic"/>
        </w:rPr>
        <w:tab/>
      </w: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B53A0C" w:rsidRDefault="00B53A0C" w:rsidP="00B53A0C">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B53A0C" w:rsidRDefault="00B53A0C" w:rsidP="00B53A0C">
      <w:pPr>
        <w:rPr>
          <w:rFonts w:ascii="Century Gothic" w:hAnsi="Century Gothic"/>
          <w:sz w:val="22"/>
          <w:szCs w:val="22"/>
        </w:rPr>
      </w:pPr>
      <w:r>
        <w:rPr>
          <w:rFonts w:ascii="Century Gothic" w:hAnsi="Century Gothic"/>
          <w:sz w:val="22"/>
          <w:szCs w:val="22"/>
        </w:rPr>
        <w:tab/>
        <w:t>Тираж  50  экземпляров</w:t>
      </w:r>
    </w:p>
    <w:p w:rsidR="00B53A0C" w:rsidRDefault="00B53A0C" w:rsidP="00B53A0C">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color w:val="000000" w:themeColor="text1"/>
          <w:sz w:val="22"/>
          <w:szCs w:val="22"/>
        </w:rPr>
        <w:t>и редактор</w:t>
      </w:r>
      <w:r>
        <w:rPr>
          <w:rFonts w:ascii="Century Gothic" w:hAnsi="Century Gothic"/>
          <w:sz w:val="22"/>
          <w:szCs w:val="22"/>
        </w:rPr>
        <w:t xml:space="preserve">    Елена Арнольдовна Гардт</w:t>
      </w:r>
    </w:p>
    <w:p w:rsidR="00B53A0C" w:rsidRDefault="00B53A0C" w:rsidP="00B53A0C">
      <w:pPr>
        <w:ind w:left="708"/>
        <w:jc w:val="center"/>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B53A0C" w:rsidRDefault="00B53A0C" w:rsidP="00B53A0C">
      <w:pPr>
        <w:jc w:val="center"/>
        <w:sectPr w:rsidR="00B53A0C">
          <w:pgSz w:w="11906" w:h="16838"/>
          <w:pgMar w:top="284" w:right="567" w:bottom="284" w:left="1418" w:header="709" w:footer="709" w:gutter="0"/>
          <w:pgNumType w:start="1"/>
          <w:cols w:space="720"/>
        </w:sectPr>
      </w:pPr>
      <w:r>
        <w:rPr>
          <w:rFonts w:ascii="Century Gothic" w:hAnsi="Century Gothic"/>
          <w:b/>
          <w:i/>
          <w:sz w:val="18"/>
          <w:szCs w:val="18"/>
        </w:rPr>
        <w:t xml:space="preserve">                                 на сайте администрации сельсовета </w:t>
      </w:r>
      <w:r>
        <w:rPr>
          <w:rFonts w:ascii="Century Gothic" w:hAnsi="Century Gothic"/>
          <w:sz w:val="18"/>
          <w:szCs w:val="18"/>
        </w:rPr>
        <w:t>http://balahton-adm.gbu/</w:t>
      </w:r>
    </w:p>
    <w:p w:rsidR="003A5F91" w:rsidRDefault="003A5F91"/>
    <w:sectPr w:rsidR="003A5F91" w:rsidSect="00B53A0C">
      <w:pgSz w:w="11906" w:h="16838"/>
      <w:pgMar w:top="284" w:right="567"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Broadway">
    <w:panose1 w:val="04040905080B02020502"/>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doni Poster">
    <w:panose1 w:val="02070A040809050202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ntique Olive Compact">
    <w:panose1 w:val="020B0904030504030204"/>
    <w:charset w:val="00"/>
    <w:family w:val="swiss"/>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3.%1."/>
      <w:lvlJc w:val="left"/>
      <w:pPr>
        <w:tabs>
          <w:tab w:val="num" w:pos="0"/>
        </w:tabs>
        <w:ind w:left="1428" w:hanging="360"/>
      </w:pPr>
      <w:rPr>
        <w:sz w:val="28"/>
        <w:szCs w:val="28"/>
      </w:rPr>
    </w:lvl>
  </w:abstractNum>
  <w:abstractNum w:abstractNumId="1">
    <w:nsid w:val="00000003"/>
    <w:multiLevelType w:val="singleLevel"/>
    <w:tmpl w:val="00000003"/>
    <w:name w:val="WW8Num2"/>
    <w:lvl w:ilvl="0">
      <w:start w:val="1"/>
      <w:numFmt w:val="decimal"/>
      <w:lvlText w:val="%1."/>
      <w:lvlJc w:val="left"/>
      <w:pPr>
        <w:tabs>
          <w:tab w:val="num" w:pos="0"/>
        </w:tabs>
        <w:ind w:left="1753" w:hanging="1044"/>
      </w:pPr>
      <w:rPr>
        <w:sz w:val="28"/>
        <w:szCs w:val="28"/>
      </w:rPr>
    </w:lvl>
  </w:abstractNum>
  <w:abstractNum w:abstractNumId="2">
    <w:nsid w:val="00000004"/>
    <w:multiLevelType w:val="multilevel"/>
    <w:tmpl w:val="00000004"/>
    <w:name w:val="WW8Num3"/>
    <w:lvl w:ilvl="0">
      <w:start w:val="1"/>
      <w:numFmt w:val="decimal"/>
      <w:lvlText w:val="1.%1."/>
      <w:lvlJc w:val="left"/>
      <w:pPr>
        <w:tabs>
          <w:tab w:val="num" w:pos="0"/>
        </w:tabs>
        <w:ind w:left="720" w:hanging="360"/>
      </w:pPr>
      <w:rPr>
        <w:sz w:val="28"/>
        <w:szCs w:val="28"/>
      </w:rPr>
    </w:lvl>
    <w:lvl w:ilvl="1">
      <w:start w:val="1"/>
      <w:numFmt w:val="decimal"/>
      <w:lvlText w:val="1.%2."/>
      <w:lvlJc w:val="left"/>
      <w:pPr>
        <w:tabs>
          <w:tab w:val="num" w:pos="0"/>
        </w:tabs>
        <w:ind w:left="1440" w:hanging="360"/>
      </w:pPr>
      <w:rPr>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6"/>
    <w:multiLevelType w:val="singleLevel"/>
    <w:tmpl w:val="00000006"/>
    <w:name w:val="WW8Num5"/>
    <w:lvl w:ilvl="0">
      <w:start w:val="1"/>
      <w:numFmt w:val="decimal"/>
      <w:lvlText w:val="4.%1."/>
      <w:lvlJc w:val="left"/>
      <w:pPr>
        <w:tabs>
          <w:tab w:val="num" w:pos="0"/>
        </w:tabs>
        <w:ind w:left="1428" w:hanging="360"/>
      </w:pPr>
      <w:rPr>
        <w:sz w:val="28"/>
        <w:szCs w:val="28"/>
      </w:rPr>
    </w:lvl>
  </w:abstractNum>
  <w:abstractNum w:abstractNumId="4">
    <w:nsid w:val="00000007"/>
    <w:multiLevelType w:val="singleLevel"/>
    <w:tmpl w:val="00000007"/>
    <w:name w:val="WW8Num6"/>
    <w:lvl w:ilvl="0">
      <w:start w:val="1"/>
      <w:numFmt w:val="decimal"/>
      <w:lvlText w:val="5.%1."/>
      <w:lvlJc w:val="left"/>
      <w:pPr>
        <w:tabs>
          <w:tab w:val="num" w:pos="0"/>
        </w:tabs>
        <w:ind w:left="1428" w:hanging="360"/>
      </w:pPr>
      <w:rPr>
        <w:sz w:val="28"/>
        <w:szCs w:val="28"/>
      </w:rPr>
    </w:lvl>
  </w:abstractNum>
  <w:abstractNum w:abstractNumId="5">
    <w:nsid w:val="28D52D06"/>
    <w:multiLevelType w:val="hybridMultilevel"/>
    <w:tmpl w:val="D60AE5D0"/>
    <w:lvl w:ilvl="0" w:tplc="0419000F">
      <w:start w:val="1"/>
      <w:numFmt w:val="decimal"/>
      <w:lvlText w:val="%1."/>
      <w:lvlJc w:val="left"/>
      <w:pPr>
        <w:ind w:left="140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2"/>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53A0C"/>
    <w:rsid w:val="00011EE9"/>
    <w:rsid w:val="00267A5C"/>
    <w:rsid w:val="003A5F91"/>
    <w:rsid w:val="004144DF"/>
    <w:rsid w:val="005C08D4"/>
    <w:rsid w:val="005C649E"/>
    <w:rsid w:val="006A124B"/>
    <w:rsid w:val="007814B7"/>
    <w:rsid w:val="00934450"/>
    <w:rsid w:val="00942F3B"/>
    <w:rsid w:val="009B4BF6"/>
    <w:rsid w:val="00B53A0C"/>
    <w:rsid w:val="00DD1CA2"/>
    <w:rsid w:val="00E06B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footnote reference" w:uiPriority="0"/>
    <w:lsdException w:name="Title" w:semiHidden="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A0C"/>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53A0C"/>
    <w:pPr>
      <w:keepNext/>
      <w:spacing w:before="240" w:after="60"/>
      <w:jc w:val="left"/>
      <w:outlineLvl w:val="0"/>
    </w:pPr>
    <w:rPr>
      <w:rFonts w:ascii="Arial" w:hAnsi="Arial" w:cs="Arial"/>
      <w:b/>
      <w:bCs/>
      <w:kern w:val="32"/>
      <w:sz w:val="32"/>
      <w:szCs w:val="32"/>
    </w:rPr>
  </w:style>
  <w:style w:type="paragraph" w:styleId="2">
    <w:name w:val="heading 2"/>
    <w:basedOn w:val="a"/>
    <w:next w:val="a"/>
    <w:link w:val="20"/>
    <w:semiHidden/>
    <w:unhideWhenUsed/>
    <w:qFormat/>
    <w:rsid w:val="00B53A0C"/>
    <w:pPr>
      <w:keepNext/>
      <w:spacing w:before="240" w:after="60"/>
      <w:jc w:val="left"/>
      <w:outlineLvl w:val="1"/>
    </w:pPr>
    <w:rPr>
      <w:rFonts w:ascii="Arial" w:hAnsi="Arial" w:cs="Arial"/>
      <w:b/>
      <w:bCs/>
      <w:i/>
      <w:iCs/>
      <w:sz w:val="28"/>
      <w:szCs w:val="28"/>
    </w:rPr>
  </w:style>
  <w:style w:type="paragraph" w:styleId="3">
    <w:name w:val="heading 3"/>
    <w:basedOn w:val="a"/>
    <w:link w:val="30"/>
    <w:uiPriority w:val="9"/>
    <w:semiHidden/>
    <w:unhideWhenUsed/>
    <w:qFormat/>
    <w:rsid w:val="00B53A0C"/>
    <w:pPr>
      <w:spacing w:before="100" w:beforeAutospacing="1" w:after="100" w:afterAutospacing="1"/>
      <w:jc w:val="left"/>
      <w:outlineLvl w:val="2"/>
    </w:pPr>
    <w:rPr>
      <w:b/>
      <w:bCs/>
      <w:sz w:val="27"/>
      <w:szCs w:val="27"/>
    </w:rPr>
  </w:style>
  <w:style w:type="paragraph" w:styleId="4">
    <w:name w:val="heading 4"/>
    <w:basedOn w:val="a"/>
    <w:next w:val="a"/>
    <w:link w:val="40"/>
    <w:uiPriority w:val="9"/>
    <w:semiHidden/>
    <w:unhideWhenUsed/>
    <w:qFormat/>
    <w:rsid w:val="00B53A0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53A0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53A0C"/>
    <w:rPr>
      <w:rFonts w:ascii="Arial" w:eastAsia="Times New Roman" w:hAnsi="Arial" w:cs="Arial"/>
      <w:b/>
      <w:bCs/>
      <w:kern w:val="32"/>
      <w:sz w:val="32"/>
      <w:szCs w:val="32"/>
      <w:lang w:eastAsia="ru-RU"/>
    </w:rPr>
  </w:style>
  <w:style w:type="character" w:customStyle="1" w:styleId="20">
    <w:name w:val="Заголовок 2 Знак"/>
    <w:basedOn w:val="a0"/>
    <w:link w:val="2"/>
    <w:semiHidden/>
    <w:rsid w:val="00B53A0C"/>
    <w:rPr>
      <w:rFonts w:ascii="Arial" w:eastAsia="Times New Roman" w:hAnsi="Arial" w:cs="Arial"/>
      <w:b/>
      <w:bCs/>
      <w:i/>
      <w:iCs/>
      <w:sz w:val="28"/>
      <w:szCs w:val="28"/>
      <w:lang w:eastAsia="ru-RU"/>
    </w:rPr>
  </w:style>
  <w:style w:type="character" w:customStyle="1" w:styleId="30">
    <w:name w:val="Заголовок 3 Знак"/>
    <w:basedOn w:val="a0"/>
    <w:link w:val="3"/>
    <w:uiPriority w:val="9"/>
    <w:semiHidden/>
    <w:rsid w:val="00B53A0C"/>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B53A0C"/>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semiHidden/>
    <w:rsid w:val="00B53A0C"/>
    <w:rPr>
      <w:rFonts w:asciiTheme="majorHAnsi" w:eastAsiaTheme="majorEastAsia" w:hAnsiTheme="majorHAnsi" w:cstheme="majorBidi"/>
      <w:color w:val="243F60" w:themeColor="accent1" w:themeShade="7F"/>
      <w:sz w:val="24"/>
      <w:szCs w:val="24"/>
      <w:lang w:eastAsia="ru-RU"/>
    </w:rPr>
  </w:style>
  <w:style w:type="character" w:styleId="a3">
    <w:name w:val="Hyperlink"/>
    <w:basedOn w:val="a0"/>
    <w:uiPriority w:val="99"/>
    <w:semiHidden/>
    <w:unhideWhenUsed/>
    <w:rsid w:val="00B53A0C"/>
    <w:rPr>
      <w:color w:val="0000FF"/>
      <w:u w:val="single"/>
    </w:rPr>
  </w:style>
  <w:style w:type="character" w:customStyle="1" w:styleId="a4">
    <w:name w:val="Верхний колонтитул Знак"/>
    <w:basedOn w:val="a0"/>
    <w:link w:val="a5"/>
    <w:uiPriority w:val="99"/>
    <w:semiHidden/>
    <w:rsid w:val="00B53A0C"/>
    <w:rPr>
      <w:rFonts w:ascii="Times New Roman" w:eastAsia="Times New Roman" w:hAnsi="Times New Roman" w:cs="Times New Roman"/>
      <w:sz w:val="24"/>
      <w:szCs w:val="24"/>
      <w:lang w:eastAsia="ru-RU"/>
    </w:rPr>
  </w:style>
  <w:style w:type="paragraph" w:styleId="a5">
    <w:name w:val="header"/>
    <w:basedOn w:val="a"/>
    <w:link w:val="a4"/>
    <w:uiPriority w:val="99"/>
    <w:semiHidden/>
    <w:unhideWhenUsed/>
    <w:qFormat/>
    <w:rsid w:val="00B53A0C"/>
    <w:pPr>
      <w:tabs>
        <w:tab w:val="center" w:pos="4677"/>
        <w:tab w:val="right" w:pos="9355"/>
      </w:tabs>
    </w:pPr>
  </w:style>
  <w:style w:type="character" w:customStyle="1" w:styleId="a6">
    <w:name w:val="Нижний колонтитул Знак"/>
    <w:basedOn w:val="a0"/>
    <w:link w:val="a7"/>
    <w:uiPriority w:val="99"/>
    <w:semiHidden/>
    <w:rsid w:val="00B53A0C"/>
    <w:rPr>
      <w:rFonts w:ascii="Times New Roman" w:eastAsia="Times New Roman" w:hAnsi="Times New Roman" w:cs="Times New Roman"/>
      <w:sz w:val="24"/>
      <w:szCs w:val="24"/>
      <w:lang w:eastAsia="ru-RU"/>
    </w:rPr>
  </w:style>
  <w:style w:type="paragraph" w:styleId="a7">
    <w:name w:val="footer"/>
    <w:basedOn w:val="a"/>
    <w:link w:val="a6"/>
    <w:uiPriority w:val="99"/>
    <w:semiHidden/>
    <w:unhideWhenUsed/>
    <w:qFormat/>
    <w:rsid w:val="00B53A0C"/>
    <w:pPr>
      <w:tabs>
        <w:tab w:val="center" w:pos="4677"/>
        <w:tab w:val="right" w:pos="9355"/>
      </w:tabs>
      <w:jc w:val="left"/>
    </w:pPr>
  </w:style>
  <w:style w:type="paragraph" w:styleId="a8">
    <w:name w:val="Title"/>
    <w:basedOn w:val="a"/>
    <w:link w:val="a9"/>
    <w:uiPriority w:val="99"/>
    <w:qFormat/>
    <w:rsid w:val="00B53A0C"/>
    <w:pPr>
      <w:jc w:val="center"/>
    </w:pPr>
    <w:rPr>
      <w:sz w:val="28"/>
      <w:szCs w:val="20"/>
    </w:rPr>
  </w:style>
  <w:style w:type="character" w:customStyle="1" w:styleId="a9">
    <w:name w:val="Название Знак"/>
    <w:basedOn w:val="a0"/>
    <w:link w:val="a8"/>
    <w:uiPriority w:val="99"/>
    <w:rsid w:val="00B53A0C"/>
    <w:rPr>
      <w:rFonts w:ascii="Times New Roman" w:eastAsia="Times New Roman" w:hAnsi="Times New Roman" w:cs="Times New Roman"/>
      <w:sz w:val="28"/>
      <w:szCs w:val="20"/>
      <w:lang w:eastAsia="ru-RU"/>
    </w:rPr>
  </w:style>
  <w:style w:type="paragraph" w:styleId="aa">
    <w:name w:val="Body Text"/>
    <w:basedOn w:val="a"/>
    <w:link w:val="ab"/>
    <w:uiPriority w:val="99"/>
    <w:semiHidden/>
    <w:unhideWhenUsed/>
    <w:qFormat/>
    <w:rsid w:val="00B53A0C"/>
    <w:pPr>
      <w:spacing w:after="120"/>
      <w:jc w:val="left"/>
    </w:pPr>
    <w:rPr>
      <w:lang w:val="en-US" w:eastAsia="en-US"/>
    </w:rPr>
  </w:style>
  <w:style w:type="character" w:customStyle="1" w:styleId="ab">
    <w:name w:val="Основной текст Знак"/>
    <w:basedOn w:val="a0"/>
    <w:link w:val="aa"/>
    <w:uiPriority w:val="99"/>
    <w:semiHidden/>
    <w:rsid w:val="00B53A0C"/>
    <w:rPr>
      <w:rFonts w:ascii="Times New Roman" w:eastAsia="Times New Roman" w:hAnsi="Times New Roman" w:cs="Times New Roman"/>
      <w:sz w:val="24"/>
      <w:szCs w:val="24"/>
      <w:lang w:val="en-US"/>
    </w:rPr>
  </w:style>
  <w:style w:type="character" w:customStyle="1" w:styleId="ac">
    <w:name w:val="Основной текст с отступом Знак"/>
    <w:basedOn w:val="a0"/>
    <w:link w:val="ad"/>
    <w:uiPriority w:val="99"/>
    <w:semiHidden/>
    <w:rsid w:val="00B53A0C"/>
    <w:rPr>
      <w:rFonts w:ascii="Times New Roman" w:eastAsia="Times New Roman" w:hAnsi="Times New Roman" w:cs="Times New Roman"/>
      <w:sz w:val="24"/>
      <w:szCs w:val="24"/>
      <w:lang w:eastAsia="ru-RU"/>
    </w:rPr>
  </w:style>
  <w:style w:type="paragraph" w:styleId="ad">
    <w:name w:val="Body Text Indent"/>
    <w:basedOn w:val="a"/>
    <w:link w:val="ac"/>
    <w:uiPriority w:val="99"/>
    <w:semiHidden/>
    <w:unhideWhenUsed/>
    <w:qFormat/>
    <w:rsid w:val="00B53A0C"/>
    <w:pPr>
      <w:spacing w:after="120"/>
      <w:ind w:left="283"/>
    </w:pPr>
  </w:style>
  <w:style w:type="character" w:customStyle="1" w:styleId="21">
    <w:name w:val="Основной текст 2 Знак"/>
    <w:basedOn w:val="a0"/>
    <w:link w:val="22"/>
    <w:uiPriority w:val="99"/>
    <w:semiHidden/>
    <w:rsid w:val="00B53A0C"/>
    <w:rPr>
      <w:rFonts w:ascii="Times New Roman" w:eastAsia="Times New Roman" w:hAnsi="Times New Roman" w:cs="Times New Roman"/>
      <w:sz w:val="24"/>
      <w:szCs w:val="24"/>
      <w:lang w:eastAsia="ru-RU"/>
    </w:rPr>
  </w:style>
  <w:style w:type="paragraph" w:styleId="22">
    <w:name w:val="Body Text 2"/>
    <w:basedOn w:val="a"/>
    <w:link w:val="21"/>
    <w:uiPriority w:val="99"/>
    <w:semiHidden/>
    <w:unhideWhenUsed/>
    <w:qFormat/>
    <w:rsid w:val="00B53A0C"/>
    <w:pPr>
      <w:spacing w:after="120" w:line="480" w:lineRule="auto"/>
    </w:pPr>
  </w:style>
  <w:style w:type="character" w:customStyle="1" w:styleId="23">
    <w:name w:val="Основной текст с отступом 2 Знак"/>
    <w:basedOn w:val="a0"/>
    <w:link w:val="24"/>
    <w:uiPriority w:val="99"/>
    <w:semiHidden/>
    <w:rsid w:val="00B53A0C"/>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qFormat/>
    <w:rsid w:val="00B53A0C"/>
    <w:pPr>
      <w:spacing w:after="120" w:line="480" w:lineRule="auto"/>
      <w:ind w:left="283"/>
    </w:pPr>
  </w:style>
  <w:style w:type="character" w:customStyle="1" w:styleId="ae">
    <w:name w:val="Текст Знак"/>
    <w:basedOn w:val="a0"/>
    <w:link w:val="af"/>
    <w:uiPriority w:val="99"/>
    <w:semiHidden/>
    <w:rsid w:val="00B53A0C"/>
    <w:rPr>
      <w:rFonts w:ascii="Courier New" w:eastAsia="Times New Roman" w:hAnsi="Courier New" w:cs="Courier New"/>
      <w:sz w:val="20"/>
      <w:szCs w:val="20"/>
      <w:lang w:eastAsia="ru-RU"/>
    </w:rPr>
  </w:style>
  <w:style w:type="paragraph" w:styleId="af">
    <w:name w:val="Plain Text"/>
    <w:basedOn w:val="a"/>
    <w:link w:val="ae"/>
    <w:uiPriority w:val="99"/>
    <w:semiHidden/>
    <w:unhideWhenUsed/>
    <w:qFormat/>
    <w:rsid w:val="00B53A0C"/>
    <w:pPr>
      <w:jc w:val="left"/>
    </w:pPr>
    <w:rPr>
      <w:rFonts w:ascii="Courier New" w:hAnsi="Courier New" w:cs="Courier New"/>
      <w:sz w:val="20"/>
      <w:szCs w:val="20"/>
    </w:rPr>
  </w:style>
  <w:style w:type="character" w:customStyle="1" w:styleId="af0">
    <w:name w:val="Текст выноски Знак"/>
    <w:basedOn w:val="a0"/>
    <w:link w:val="af1"/>
    <w:uiPriority w:val="99"/>
    <w:semiHidden/>
    <w:rsid w:val="00B53A0C"/>
    <w:rPr>
      <w:rFonts w:ascii="Tahoma" w:eastAsia="Times New Roman" w:hAnsi="Tahoma" w:cs="Tahoma"/>
      <w:sz w:val="16"/>
      <w:szCs w:val="16"/>
      <w:lang w:eastAsia="ru-RU"/>
    </w:rPr>
  </w:style>
  <w:style w:type="paragraph" w:styleId="af1">
    <w:name w:val="Balloon Text"/>
    <w:basedOn w:val="a"/>
    <w:link w:val="af0"/>
    <w:uiPriority w:val="99"/>
    <w:semiHidden/>
    <w:unhideWhenUsed/>
    <w:qFormat/>
    <w:rsid w:val="00B53A0C"/>
    <w:rPr>
      <w:rFonts w:ascii="Tahoma" w:hAnsi="Tahoma" w:cs="Tahoma"/>
      <w:sz w:val="16"/>
      <w:szCs w:val="16"/>
    </w:rPr>
  </w:style>
  <w:style w:type="character" w:customStyle="1" w:styleId="af2">
    <w:name w:val="Без интервала Знак"/>
    <w:aliases w:val="с интервалом Знак,Без интервала1 Знак,No Spacing Знак,No Spacing1 Знак"/>
    <w:basedOn w:val="a0"/>
    <w:link w:val="af3"/>
    <w:uiPriority w:val="1"/>
    <w:locked/>
    <w:rsid w:val="00B53A0C"/>
    <w:rPr>
      <w:rFonts w:ascii="Calibri" w:eastAsia="Calibri" w:hAnsi="Calibri" w:cs="Times New Roman"/>
    </w:rPr>
  </w:style>
  <w:style w:type="paragraph" w:styleId="af3">
    <w:name w:val="No Spacing"/>
    <w:aliases w:val="с интервалом,Без интервала1,No Spacing,No Spacing1"/>
    <w:link w:val="af2"/>
    <w:uiPriority w:val="1"/>
    <w:qFormat/>
    <w:rsid w:val="00B53A0C"/>
    <w:pPr>
      <w:spacing w:after="0" w:line="240" w:lineRule="auto"/>
      <w:jc w:val="both"/>
    </w:pPr>
    <w:rPr>
      <w:rFonts w:ascii="Calibri" w:eastAsia="Calibri" w:hAnsi="Calibri" w:cs="Times New Roman"/>
    </w:rPr>
  </w:style>
  <w:style w:type="paragraph" w:styleId="af4">
    <w:name w:val="List Paragraph"/>
    <w:basedOn w:val="a"/>
    <w:uiPriority w:val="34"/>
    <w:qFormat/>
    <w:rsid w:val="00B53A0C"/>
    <w:pPr>
      <w:ind w:left="720"/>
      <w:contextualSpacing/>
      <w:jc w:val="left"/>
    </w:pPr>
    <w:rPr>
      <w:sz w:val="20"/>
      <w:szCs w:val="20"/>
    </w:rPr>
  </w:style>
  <w:style w:type="paragraph" w:customStyle="1" w:styleId="Style75">
    <w:name w:val="Style75"/>
    <w:basedOn w:val="a"/>
    <w:uiPriority w:val="99"/>
    <w:qFormat/>
    <w:rsid w:val="00B53A0C"/>
    <w:pPr>
      <w:widowControl w:val="0"/>
      <w:autoSpaceDE w:val="0"/>
      <w:autoSpaceDN w:val="0"/>
      <w:adjustRightInd w:val="0"/>
      <w:spacing w:line="264" w:lineRule="exact"/>
      <w:ind w:firstLine="571"/>
    </w:pPr>
  </w:style>
  <w:style w:type="paragraph" w:customStyle="1" w:styleId="Style82">
    <w:name w:val="Style82"/>
    <w:basedOn w:val="a"/>
    <w:uiPriority w:val="99"/>
    <w:qFormat/>
    <w:rsid w:val="00B53A0C"/>
    <w:pPr>
      <w:widowControl w:val="0"/>
      <w:autoSpaceDE w:val="0"/>
      <w:autoSpaceDN w:val="0"/>
      <w:adjustRightInd w:val="0"/>
    </w:pPr>
  </w:style>
  <w:style w:type="paragraph" w:customStyle="1" w:styleId="Style78">
    <w:name w:val="Style78"/>
    <w:basedOn w:val="a"/>
    <w:uiPriority w:val="99"/>
    <w:qFormat/>
    <w:rsid w:val="00B53A0C"/>
    <w:pPr>
      <w:widowControl w:val="0"/>
      <w:autoSpaceDE w:val="0"/>
      <w:autoSpaceDN w:val="0"/>
      <w:adjustRightInd w:val="0"/>
      <w:spacing w:line="266" w:lineRule="exact"/>
      <w:ind w:firstLine="518"/>
    </w:pPr>
  </w:style>
  <w:style w:type="paragraph" w:customStyle="1" w:styleId="Style88">
    <w:name w:val="Style88"/>
    <w:basedOn w:val="a"/>
    <w:uiPriority w:val="99"/>
    <w:qFormat/>
    <w:rsid w:val="00B53A0C"/>
    <w:pPr>
      <w:widowControl w:val="0"/>
      <w:autoSpaceDE w:val="0"/>
      <w:autoSpaceDN w:val="0"/>
      <w:adjustRightInd w:val="0"/>
      <w:spacing w:line="298" w:lineRule="exact"/>
      <w:ind w:firstLine="1382"/>
      <w:jc w:val="left"/>
    </w:pPr>
  </w:style>
  <w:style w:type="paragraph" w:customStyle="1" w:styleId="Style33">
    <w:name w:val="Style33"/>
    <w:basedOn w:val="a"/>
    <w:uiPriority w:val="99"/>
    <w:qFormat/>
    <w:rsid w:val="00B53A0C"/>
    <w:pPr>
      <w:widowControl w:val="0"/>
      <w:autoSpaceDE w:val="0"/>
      <w:autoSpaceDN w:val="0"/>
      <w:adjustRightInd w:val="0"/>
    </w:pPr>
  </w:style>
  <w:style w:type="character" w:customStyle="1" w:styleId="ConsPlusNormal">
    <w:name w:val="ConsPlusNormal Знак"/>
    <w:link w:val="ConsPlusNormal0"/>
    <w:locked/>
    <w:rsid w:val="00B53A0C"/>
    <w:rPr>
      <w:rFonts w:ascii="Arial" w:eastAsia="Calibri" w:hAnsi="Arial" w:cs="Arial"/>
      <w:sz w:val="20"/>
      <w:szCs w:val="20"/>
    </w:rPr>
  </w:style>
  <w:style w:type="paragraph" w:customStyle="1" w:styleId="ConsPlusNormal0">
    <w:name w:val="ConsPlusNormal"/>
    <w:link w:val="ConsPlusNormal"/>
    <w:qFormat/>
    <w:rsid w:val="00B53A0C"/>
    <w:pPr>
      <w:autoSpaceDE w:val="0"/>
      <w:autoSpaceDN w:val="0"/>
      <w:adjustRightInd w:val="0"/>
      <w:spacing w:after="0" w:line="240" w:lineRule="auto"/>
    </w:pPr>
    <w:rPr>
      <w:rFonts w:ascii="Arial" w:eastAsia="Calibri" w:hAnsi="Arial" w:cs="Arial"/>
      <w:sz w:val="20"/>
      <w:szCs w:val="20"/>
    </w:rPr>
  </w:style>
  <w:style w:type="paragraph" w:customStyle="1" w:styleId="p3">
    <w:name w:val="p3"/>
    <w:basedOn w:val="a"/>
    <w:uiPriority w:val="99"/>
    <w:qFormat/>
    <w:rsid w:val="00B53A0C"/>
    <w:pPr>
      <w:spacing w:before="100" w:beforeAutospacing="1" w:after="100" w:afterAutospacing="1"/>
    </w:pPr>
  </w:style>
  <w:style w:type="paragraph" w:customStyle="1" w:styleId="pcenter">
    <w:name w:val="pcenter"/>
    <w:basedOn w:val="a"/>
    <w:uiPriority w:val="99"/>
    <w:qFormat/>
    <w:rsid w:val="00B53A0C"/>
    <w:pPr>
      <w:spacing w:before="100" w:beforeAutospacing="1" w:after="100" w:afterAutospacing="1"/>
      <w:jc w:val="left"/>
    </w:pPr>
  </w:style>
  <w:style w:type="paragraph" w:customStyle="1" w:styleId="ConsPlusTitle">
    <w:name w:val="ConsPlusTitle"/>
    <w:uiPriority w:val="99"/>
    <w:qFormat/>
    <w:rsid w:val="00B53A0C"/>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uiPriority w:val="99"/>
    <w:qFormat/>
    <w:rsid w:val="00B53A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4">
    <w:name w:val="Style14"/>
    <w:basedOn w:val="a"/>
    <w:uiPriority w:val="99"/>
    <w:qFormat/>
    <w:rsid w:val="00B53A0C"/>
    <w:pPr>
      <w:widowControl w:val="0"/>
      <w:autoSpaceDE w:val="0"/>
      <w:autoSpaceDN w:val="0"/>
      <w:adjustRightInd w:val="0"/>
      <w:jc w:val="left"/>
    </w:pPr>
  </w:style>
  <w:style w:type="paragraph" w:customStyle="1" w:styleId="p7">
    <w:name w:val="p7"/>
    <w:basedOn w:val="a"/>
    <w:uiPriority w:val="99"/>
    <w:qFormat/>
    <w:rsid w:val="00B53A0C"/>
    <w:pPr>
      <w:spacing w:before="100" w:beforeAutospacing="1" w:after="100" w:afterAutospacing="1"/>
      <w:jc w:val="left"/>
    </w:pPr>
  </w:style>
  <w:style w:type="character" w:customStyle="1" w:styleId="11">
    <w:name w:val="Табличный_боковик_11 Знак"/>
    <w:link w:val="110"/>
    <w:locked/>
    <w:rsid w:val="00B53A0C"/>
    <w:rPr>
      <w:rFonts w:ascii="Times New Roman" w:eastAsia="Times New Roman" w:hAnsi="Times New Roman" w:cs="Times New Roman"/>
      <w:szCs w:val="24"/>
      <w:lang w:eastAsia="ru-RU"/>
    </w:rPr>
  </w:style>
  <w:style w:type="paragraph" w:customStyle="1" w:styleId="110">
    <w:name w:val="Табличный_боковик_11"/>
    <w:link w:val="11"/>
    <w:qFormat/>
    <w:rsid w:val="00B53A0C"/>
    <w:pPr>
      <w:spacing w:after="0" w:line="240" w:lineRule="auto"/>
      <w:jc w:val="both"/>
    </w:pPr>
    <w:rPr>
      <w:rFonts w:ascii="Times New Roman" w:eastAsia="Times New Roman" w:hAnsi="Times New Roman" w:cs="Times New Roman"/>
      <w:szCs w:val="24"/>
      <w:lang w:eastAsia="ru-RU"/>
    </w:rPr>
  </w:style>
  <w:style w:type="paragraph" w:customStyle="1" w:styleId="S">
    <w:name w:val="S_Обычный жирный"/>
    <w:basedOn w:val="a"/>
    <w:uiPriority w:val="99"/>
    <w:qFormat/>
    <w:rsid w:val="00B53A0C"/>
    <w:pPr>
      <w:ind w:firstLine="709"/>
    </w:pPr>
    <w:rPr>
      <w:sz w:val="28"/>
      <w:szCs w:val="28"/>
    </w:rPr>
  </w:style>
  <w:style w:type="paragraph" w:customStyle="1" w:styleId="6">
    <w:name w:val="Стиль По ширине Перед:  6 пт"/>
    <w:basedOn w:val="a"/>
    <w:autoRedefine/>
    <w:uiPriority w:val="99"/>
    <w:qFormat/>
    <w:rsid w:val="00B53A0C"/>
    <w:pPr>
      <w:ind w:firstLine="709"/>
    </w:pPr>
    <w:rPr>
      <w:sz w:val="28"/>
      <w:szCs w:val="28"/>
    </w:rPr>
  </w:style>
  <w:style w:type="paragraph" w:customStyle="1" w:styleId="article-block">
    <w:name w:val="article-block"/>
    <w:basedOn w:val="a"/>
    <w:uiPriority w:val="99"/>
    <w:qFormat/>
    <w:rsid w:val="00B53A0C"/>
    <w:pPr>
      <w:spacing w:before="100" w:beforeAutospacing="1" w:after="100" w:afterAutospacing="1"/>
      <w:jc w:val="left"/>
    </w:pPr>
  </w:style>
  <w:style w:type="paragraph" w:customStyle="1" w:styleId="Standard">
    <w:name w:val="Standard"/>
    <w:uiPriority w:val="99"/>
    <w:qFormat/>
    <w:rsid w:val="00B53A0C"/>
    <w:pPr>
      <w:suppressAutoHyphens/>
      <w:autoSpaceDN w:val="0"/>
      <w:spacing w:after="0" w:line="240" w:lineRule="auto"/>
    </w:pPr>
    <w:rPr>
      <w:rFonts w:ascii="Liberation Serif" w:eastAsia="SimSun" w:hAnsi="Liberation Serif" w:cs="Mangal"/>
      <w:kern w:val="3"/>
      <w:sz w:val="24"/>
      <w:szCs w:val="24"/>
      <w:lang w:val="en-US" w:eastAsia="zh-CN" w:bidi="hi-IN"/>
    </w:rPr>
  </w:style>
  <w:style w:type="character" w:customStyle="1" w:styleId="af5">
    <w:name w:val="Основной текст_"/>
    <w:link w:val="12"/>
    <w:locked/>
    <w:rsid w:val="00B53A0C"/>
    <w:rPr>
      <w:rFonts w:ascii="Times New Roman" w:eastAsia="Times New Roman" w:hAnsi="Times New Roman" w:cs="Times New Roman"/>
      <w:spacing w:val="2"/>
      <w:sz w:val="25"/>
      <w:szCs w:val="25"/>
      <w:shd w:val="clear" w:color="auto" w:fill="FFFFFF"/>
    </w:rPr>
  </w:style>
  <w:style w:type="paragraph" w:customStyle="1" w:styleId="12">
    <w:name w:val="Основной текст1"/>
    <w:basedOn w:val="a"/>
    <w:link w:val="af5"/>
    <w:qFormat/>
    <w:rsid w:val="00B53A0C"/>
    <w:pPr>
      <w:shd w:val="clear" w:color="auto" w:fill="FFFFFF"/>
      <w:spacing w:before="420" w:after="60" w:line="0" w:lineRule="atLeast"/>
      <w:jc w:val="center"/>
    </w:pPr>
    <w:rPr>
      <w:spacing w:val="2"/>
      <w:sz w:val="25"/>
      <w:szCs w:val="25"/>
      <w:lang w:eastAsia="en-US"/>
    </w:rPr>
  </w:style>
  <w:style w:type="paragraph" w:customStyle="1" w:styleId="af6">
    <w:name w:val="Содержимое таблицы"/>
    <w:basedOn w:val="a"/>
    <w:uiPriority w:val="99"/>
    <w:qFormat/>
    <w:rsid w:val="00B53A0C"/>
    <w:pPr>
      <w:suppressLineNumbers/>
      <w:suppressAutoHyphens/>
      <w:jc w:val="left"/>
    </w:pPr>
    <w:rPr>
      <w:sz w:val="28"/>
      <w:szCs w:val="28"/>
      <w:lang w:eastAsia="zh-CN"/>
    </w:rPr>
  </w:style>
  <w:style w:type="character" w:customStyle="1" w:styleId="31">
    <w:name w:val="Основной текст (3)_"/>
    <w:link w:val="32"/>
    <w:locked/>
    <w:rsid w:val="00B53A0C"/>
    <w:rPr>
      <w:rFonts w:ascii="Times New Roman" w:eastAsia="Times New Roman" w:hAnsi="Times New Roman" w:cs="Times New Roman"/>
      <w:spacing w:val="2"/>
      <w:sz w:val="25"/>
      <w:szCs w:val="25"/>
      <w:shd w:val="clear" w:color="auto" w:fill="FFFFFF"/>
    </w:rPr>
  </w:style>
  <w:style w:type="paragraph" w:customStyle="1" w:styleId="32">
    <w:name w:val="Основной текст (3)"/>
    <w:basedOn w:val="a"/>
    <w:link w:val="31"/>
    <w:qFormat/>
    <w:rsid w:val="00B53A0C"/>
    <w:pPr>
      <w:shd w:val="clear" w:color="auto" w:fill="FFFFFF"/>
      <w:spacing w:before="300" w:line="322" w:lineRule="exact"/>
    </w:pPr>
    <w:rPr>
      <w:spacing w:val="2"/>
      <w:sz w:val="25"/>
      <w:szCs w:val="25"/>
      <w:lang w:eastAsia="en-US"/>
    </w:rPr>
  </w:style>
  <w:style w:type="paragraph" w:customStyle="1" w:styleId="ConsPlusTitlePage">
    <w:name w:val="ConsPlusTitlePage"/>
    <w:uiPriority w:val="99"/>
    <w:qFormat/>
    <w:rsid w:val="00B53A0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FORMATTEXT">
    <w:name w:val=".FORMATTEXT"/>
    <w:uiPriority w:val="99"/>
    <w:qFormat/>
    <w:rsid w:val="00B53A0C"/>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articledesc">
    <w:name w:val="articledesc"/>
    <w:basedOn w:val="a"/>
    <w:uiPriority w:val="99"/>
    <w:qFormat/>
    <w:rsid w:val="00B53A0C"/>
    <w:pPr>
      <w:spacing w:before="100" w:beforeAutospacing="1" w:after="100" w:afterAutospacing="1"/>
      <w:jc w:val="left"/>
    </w:pPr>
  </w:style>
  <w:style w:type="paragraph" w:customStyle="1" w:styleId="wp-caption-text">
    <w:name w:val="wp-caption-text"/>
    <w:basedOn w:val="a"/>
    <w:uiPriority w:val="99"/>
    <w:qFormat/>
    <w:rsid w:val="00B53A0C"/>
    <w:pPr>
      <w:spacing w:before="100" w:beforeAutospacing="1" w:after="100" w:afterAutospacing="1"/>
      <w:jc w:val="left"/>
    </w:pPr>
  </w:style>
  <w:style w:type="paragraph" w:customStyle="1" w:styleId="ConsNonformat">
    <w:name w:val="ConsNonformat"/>
    <w:uiPriority w:val="99"/>
    <w:qFormat/>
    <w:rsid w:val="00B53A0C"/>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Default">
    <w:name w:val="Default"/>
    <w:uiPriority w:val="99"/>
    <w:qFormat/>
    <w:rsid w:val="00B53A0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3">
    <w:name w:val="Стиль1"/>
    <w:basedOn w:val="aa"/>
    <w:uiPriority w:val="99"/>
    <w:qFormat/>
    <w:rsid w:val="00B53A0C"/>
    <w:pPr>
      <w:widowControl w:val="0"/>
      <w:snapToGrid w:val="0"/>
      <w:spacing w:before="180" w:after="0"/>
      <w:ind w:left="640" w:right="800"/>
      <w:jc w:val="center"/>
    </w:pPr>
    <w:rPr>
      <w:szCs w:val="20"/>
    </w:rPr>
  </w:style>
  <w:style w:type="paragraph" w:customStyle="1" w:styleId="ConsPlusNonformat">
    <w:name w:val="ConsPlusNonformat"/>
    <w:uiPriority w:val="99"/>
    <w:qFormat/>
    <w:rsid w:val="00B53A0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8">
    <w:name w:val="Font Style128"/>
    <w:basedOn w:val="a0"/>
    <w:rsid w:val="00B53A0C"/>
    <w:rPr>
      <w:rFonts w:ascii="Times New Roman" w:hAnsi="Times New Roman" w:cs="Times New Roman" w:hint="default"/>
      <w:b/>
      <w:bCs/>
      <w:i/>
      <w:iCs/>
      <w:sz w:val="22"/>
      <w:szCs w:val="22"/>
    </w:rPr>
  </w:style>
  <w:style w:type="character" w:customStyle="1" w:styleId="FontStyle134">
    <w:name w:val="Font Style134"/>
    <w:basedOn w:val="a0"/>
    <w:rsid w:val="00B53A0C"/>
    <w:rPr>
      <w:rFonts w:ascii="Times New Roman" w:hAnsi="Times New Roman" w:cs="Times New Roman" w:hint="default"/>
      <w:i/>
      <w:iCs/>
      <w:sz w:val="22"/>
      <w:szCs w:val="22"/>
    </w:rPr>
  </w:style>
  <w:style w:type="character" w:customStyle="1" w:styleId="FontStyle111">
    <w:name w:val="Font Style111"/>
    <w:basedOn w:val="a0"/>
    <w:rsid w:val="00B53A0C"/>
    <w:rPr>
      <w:rFonts w:ascii="Times New Roman" w:hAnsi="Times New Roman" w:cs="Times New Roman" w:hint="default"/>
      <w:sz w:val="22"/>
      <w:szCs w:val="22"/>
    </w:rPr>
  </w:style>
  <w:style w:type="character" w:customStyle="1" w:styleId="blk3">
    <w:name w:val="blk3"/>
    <w:basedOn w:val="a0"/>
    <w:rsid w:val="00B53A0C"/>
    <w:rPr>
      <w:vanish w:val="0"/>
      <w:webHidden w:val="0"/>
      <w:specVanish w:val="0"/>
    </w:rPr>
  </w:style>
  <w:style w:type="character" w:customStyle="1" w:styleId="apple-converted-space">
    <w:name w:val="apple-converted-space"/>
    <w:basedOn w:val="a0"/>
    <w:rsid w:val="00B53A0C"/>
  </w:style>
  <w:style w:type="character" w:customStyle="1" w:styleId="breadcrumbs">
    <w:name w:val="breadcrumbs"/>
    <w:basedOn w:val="a0"/>
    <w:rsid w:val="00B53A0C"/>
  </w:style>
  <w:style w:type="character" w:customStyle="1" w:styleId="arrow">
    <w:name w:val="arrow"/>
    <w:basedOn w:val="a0"/>
    <w:rsid w:val="00B53A0C"/>
  </w:style>
  <w:style w:type="character" w:customStyle="1" w:styleId="extravote-count">
    <w:name w:val="extravote-count"/>
    <w:basedOn w:val="a0"/>
    <w:rsid w:val="00B53A0C"/>
  </w:style>
  <w:style w:type="character" w:customStyle="1" w:styleId="FontStyle117">
    <w:name w:val="Font Style117"/>
    <w:basedOn w:val="a0"/>
    <w:rsid w:val="00B53A0C"/>
    <w:rPr>
      <w:rFonts w:ascii="Times New Roman" w:hAnsi="Times New Roman" w:cs="Times New Roman" w:hint="default"/>
      <w:b/>
      <w:bCs/>
      <w:sz w:val="28"/>
      <w:szCs w:val="28"/>
    </w:rPr>
  </w:style>
  <w:style w:type="character" w:customStyle="1" w:styleId="article-statdate">
    <w:name w:val="article-stat__date"/>
    <w:basedOn w:val="a0"/>
    <w:rsid w:val="00B53A0C"/>
  </w:style>
  <w:style w:type="character" w:customStyle="1" w:styleId="article-statcount">
    <w:name w:val="article-stat__count"/>
    <w:basedOn w:val="a0"/>
    <w:rsid w:val="00B53A0C"/>
  </w:style>
  <w:style w:type="character" w:customStyle="1" w:styleId="article-stat-tipvalue">
    <w:name w:val="article-stat-tip__value"/>
    <w:basedOn w:val="a0"/>
    <w:rsid w:val="00B53A0C"/>
  </w:style>
  <w:style w:type="character" w:customStyle="1" w:styleId="zen-ui-tagtitle">
    <w:name w:val="zen-ui-tag__title"/>
    <w:basedOn w:val="a0"/>
    <w:rsid w:val="00B53A0C"/>
  </w:style>
  <w:style w:type="character" w:customStyle="1" w:styleId="comments-container-header">
    <w:name w:val="comments-container-header"/>
    <w:basedOn w:val="a0"/>
    <w:rsid w:val="00B53A0C"/>
  </w:style>
  <w:style w:type="character" w:customStyle="1" w:styleId="comment-likewrapper">
    <w:name w:val="comment-like__wrapper"/>
    <w:basedOn w:val="a0"/>
    <w:rsid w:val="00B53A0C"/>
  </w:style>
  <w:style w:type="character" w:customStyle="1" w:styleId="comment-likes-infowrapper">
    <w:name w:val="comment-likes-info__wrapper"/>
    <w:basedOn w:val="a0"/>
    <w:rsid w:val="00B53A0C"/>
  </w:style>
  <w:style w:type="character" w:customStyle="1" w:styleId="category">
    <w:name w:val="category"/>
    <w:basedOn w:val="a0"/>
    <w:rsid w:val="00B53A0C"/>
  </w:style>
  <w:style w:type="character" w:customStyle="1" w:styleId="date">
    <w:name w:val="date"/>
    <w:basedOn w:val="a0"/>
    <w:rsid w:val="00B53A0C"/>
  </w:style>
  <w:style w:type="character" w:customStyle="1" w:styleId="z-">
    <w:name w:val="z-Начало формы Знак"/>
    <w:basedOn w:val="a0"/>
    <w:link w:val="z-0"/>
    <w:uiPriority w:val="99"/>
    <w:semiHidden/>
    <w:rsid w:val="00B53A0C"/>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B53A0C"/>
    <w:pPr>
      <w:pBdr>
        <w:bottom w:val="single" w:sz="6" w:space="1" w:color="auto"/>
      </w:pBdr>
      <w:jc w:val="center"/>
    </w:pPr>
    <w:rPr>
      <w:rFonts w:ascii="Arial" w:hAnsi="Arial" w:cs="Arial"/>
      <w:vanish/>
      <w:sz w:val="16"/>
      <w:szCs w:val="16"/>
    </w:rPr>
  </w:style>
  <w:style w:type="character" w:customStyle="1" w:styleId="z-1">
    <w:name w:val="z-Конец формы Знак"/>
    <w:basedOn w:val="a0"/>
    <w:link w:val="z-2"/>
    <w:uiPriority w:val="99"/>
    <w:semiHidden/>
    <w:rsid w:val="00B53A0C"/>
    <w:rPr>
      <w:rFonts w:ascii="Arial" w:eastAsia="Times New Roman" w:hAnsi="Arial" w:cs="Arial"/>
      <w:vanish/>
      <w:sz w:val="16"/>
      <w:szCs w:val="16"/>
      <w:lang w:eastAsia="ru-RU"/>
    </w:rPr>
  </w:style>
  <w:style w:type="paragraph" w:styleId="z-2">
    <w:name w:val="HTML Bottom of Form"/>
    <w:basedOn w:val="a"/>
    <w:next w:val="a"/>
    <w:link w:val="z-1"/>
    <w:hidden/>
    <w:uiPriority w:val="99"/>
    <w:semiHidden/>
    <w:unhideWhenUsed/>
    <w:rsid w:val="00B53A0C"/>
    <w:pPr>
      <w:pBdr>
        <w:top w:val="single" w:sz="6" w:space="1" w:color="auto"/>
      </w:pBdr>
      <w:jc w:val="center"/>
    </w:pPr>
    <w:rPr>
      <w:rFonts w:ascii="Arial" w:hAnsi="Arial" w:cs="Arial"/>
      <w:vanish/>
      <w:sz w:val="16"/>
      <w:szCs w:val="16"/>
    </w:rPr>
  </w:style>
  <w:style w:type="character" w:customStyle="1" w:styleId="list-date">
    <w:name w:val="list-date"/>
    <w:basedOn w:val="a0"/>
    <w:rsid w:val="00B53A0C"/>
  </w:style>
  <w:style w:type="character" w:customStyle="1" w:styleId="list-desc">
    <w:name w:val="list-desc"/>
    <w:basedOn w:val="a0"/>
    <w:rsid w:val="00B53A0C"/>
  </w:style>
  <w:style w:type="character" w:customStyle="1" w:styleId="-">
    <w:name w:val="Интернет-ссылка"/>
    <w:basedOn w:val="a0"/>
    <w:uiPriority w:val="99"/>
    <w:rsid w:val="00B53A0C"/>
    <w:rPr>
      <w:rFonts w:ascii="Times New Roman" w:hAnsi="Times New Roman" w:cs="Times New Roman" w:hint="default"/>
      <w:color w:val="0000FF"/>
      <w:u w:val="single"/>
    </w:rPr>
  </w:style>
  <w:style w:type="character" w:customStyle="1" w:styleId="ListLabel144">
    <w:name w:val="ListLabel 144"/>
    <w:qFormat/>
    <w:rsid w:val="00B53A0C"/>
    <w:rPr>
      <w:rFonts w:ascii="Times New Roman" w:hAnsi="Times New Roman" w:cs="Times New Roman" w:hint="default"/>
      <w:color w:val="0000FF"/>
      <w:sz w:val="24"/>
      <w:szCs w:val="28"/>
      <w:u w:val="single"/>
      <w:lang w:val="en-US"/>
    </w:rPr>
  </w:style>
  <w:style w:type="character" w:customStyle="1" w:styleId="q">
    <w:name w:val="q"/>
    <w:rsid w:val="00B53A0C"/>
  </w:style>
</w:styles>
</file>

<file path=word/webSettings.xml><?xml version="1.0" encoding="utf-8"?>
<w:webSettings xmlns:r="http://schemas.openxmlformats.org/officeDocument/2006/relationships" xmlns:w="http://schemas.openxmlformats.org/wordprocessingml/2006/main">
  <w:divs>
    <w:div w:id="171137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nalog.ru/rn77/snu-20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FBF4C-55A2-4947-B47F-570B23542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6242</Words>
  <Characters>35581</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6</cp:revision>
  <cp:lastPrinted>2019-08-28T04:45:00Z</cp:lastPrinted>
  <dcterms:created xsi:type="dcterms:W3CDTF">2019-08-28T01:40:00Z</dcterms:created>
  <dcterms:modified xsi:type="dcterms:W3CDTF">2019-08-28T04:54:00Z</dcterms:modified>
</cp:coreProperties>
</file>