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A0C" w:rsidRDefault="00B53A0C" w:rsidP="00B53A0C">
      <w:pPr>
        <w:tabs>
          <w:tab w:val="left" w:pos="7230"/>
        </w:tabs>
        <w:jc w:val="center"/>
        <w:rPr>
          <w:rFonts w:ascii="Century Gothic" w:hAnsi="Century Gothic"/>
        </w:rPr>
      </w:pPr>
      <w:r>
        <w:rPr>
          <w:rFonts w:ascii="Century Gothic" w:hAnsi="Century Gothic"/>
        </w:rPr>
        <w:t>ПЕРИОДИЧЕСКОЕ ПЕЧАТНОЕ ИЗДАНИЕ</w:t>
      </w:r>
    </w:p>
    <w:p w:rsidR="00B53A0C" w:rsidRDefault="00B53A0C" w:rsidP="00B53A0C">
      <w:pPr>
        <w:jc w:val="center"/>
        <w:rPr>
          <w:rFonts w:ascii="Century Gothic" w:hAnsi="Century Gothic"/>
        </w:rPr>
      </w:pPr>
      <w:r>
        <w:rPr>
          <w:rFonts w:ascii="Century Gothic" w:hAnsi="Century Gothic"/>
        </w:rPr>
        <w:t xml:space="preserve">БАЛАХТОНСКОГО СЕЛЬСКОГО СОВЕТА ДЕПУТАТОВ и </w:t>
      </w:r>
    </w:p>
    <w:p w:rsidR="00B53A0C" w:rsidRDefault="00B53A0C" w:rsidP="00B53A0C">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B53A0C" w:rsidRDefault="00B53A0C" w:rsidP="00B53A0C">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B53A0C" w:rsidRDefault="00B53A0C" w:rsidP="00B53A0C">
      <w:pPr>
        <w:jc w:val="center"/>
        <w:outlineLvl w:val="0"/>
        <w:rPr>
          <w:rFonts w:ascii="Bookman Old Style" w:hAnsi="Bookman Old Style"/>
          <w:i/>
          <w:sz w:val="96"/>
          <w:szCs w:val="96"/>
        </w:rPr>
      </w:pPr>
      <w:r>
        <w:rPr>
          <w:rFonts w:ascii="Bookman Old Style" w:hAnsi="Bookman Old Style"/>
          <w:i/>
          <w:sz w:val="96"/>
          <w:szCs w:val="96"/>
        </w:rPr>
        <w:t>В Е С Т И</w:t>
      </w:r>
    </w:p>
    <w:p w:rsidR="00721020" w:rsidRDefault="00B53A0C" w:rsidP="00B53A0C">
      <w:pPr>
        <w:jc w:val="center"/>
        <w:rPr>
          <w:rFonts w:ascii="Century Gothic" w:hAnsi="Century Gothic"/>
          <w:b/>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661967">
        <w:rPr>
          <w:rFonts w:ascii="Bookman Old Style" w:hAnsi="Bookman Old Style"/>
          <w:b/>
          <w:sz w:val="28"/>
          <w:szCs w:val="28"/>
        </w:rPr>
        <w:t>22</w:t>
      </w:r>
      <w:r w:rsidR="0094690A">
        <w:rPr>
          <w:rFonts w:ascii="Bookman Old Style" w:hAnsi="Bookman Old Style"/>
          <w:b/>
          <w:sz w:val="28"/>
          <w:szCs w:val="28"/>
        </w:rPr>
        <w:t xml:space="preserve">  Н</w:t>
      </w:r>
      <w:r w:rsidR="00E61D41">
        <w:rPr>
          <w:rFonts w:ascii="Bookman Old Style" w:hAnsi="Bookman Old Style"/>
          <w:b/>
          <w:sz w:val="28"/>
          <w:szCs w:val="28"/>
        </w:rPr>
        <w:t>О</w:t>
      </w:r>
      <w:r>
        <w:rPr>
          <w:rFonts w:ascii="Bookman Old Style" w:hAnsi="Bookman Old Style"/>
          <w:b/>
          <w:sz w:val="28"/>
          <w:szCs w:val="28"/>
        </w:rPr>
        <w:t>ЯБРЯ   2019  года     №  1</w:t>
      </w:r>
      <w:r w:rsidR="0094690A">
        <w:rPr>
          <w:rFonts w:ascii="Bookman Old Style" w:hAnsi="Bookman Old Style"/>
          <w:b/>
          <w:sz w:val="28"/>
          <w:szCs w:val="28"/>
        </w:rPr>
        <w:t>4</w:t>
      </w:r>
      <w:r>
        <w:rPr>
          <w:rFonts w:ascii="Bookman Old Style" w:hAnsi="Bookman Old Style"/>
          <w:b/>
          <w:sz w:val="28"/>
          <w:szCs w:val="28"/>
        </w:rPr>
        <w:t>/17</w:t>
      </w:r>
      <w:r w:rsidR="0094690A">
        <w:rPr>
          <w:rFonts w:ascii="Bookman Old Style" w:hAnsi="Bookman Old Style"/>
          <w:b/>
          <w:sz w:val="28"/>
          <w:szCs w:val="28"/>
        </w:rPr>
        <w:t>5</w:t>
      </w:r>
      <w:r>
        <w:rPr>
          <w:rFonts w:ascii="Bookman Old Style" w:hAnsi="Bookman Old Style"/>
          <w:b/>
          <w:sz w:val="28"/>
          <w:szCs w:val="28"/>
        </w:rPr>
        <w:t xml:space="preserve"> </w:t>
      </w:r>
      <w:r w:rsidR="00661967">
        <w:rPr>
          <w:rFonts w:ascii="Bookman Old Style" w:hAnsi="Bookman Old Style"/>
          <w:b/>
          <w:sz w:val="28"/>
          <w:szCs w:val="28"/>
        </w:rPr>
        <w:t xml:space="preserve">   ПЯТНИЦА</w:t>
      </w:r>
      <w:r>
        <w:rPr>
          <w:rFonts w:ascii="Bookman Old Style" w:hAnsi="Bookman Old Style"/>
          <w:b/>
          <w:sz w:val="28"/>
          <w:szCs w:val="28"/>
        </w:rPr>
        <w:t xml:space="preserve">    _</w:t>
      </w:r>
      <w:r>
        <w:rPr>
          <w:rFonts w:ascii="Century Gothic" w:hAnsi="Century Gothic"/>
          <w:b/>
        </w:rPr>
        <w:t>_________________________________________________________________________________</w:t>
      </w:r>
    </w:p>
    <w:p w:rsidR="00721020" w:rsidRDefault="00721020" w:rsidP="00B53A0C">
      <w:pPr>
        <w:jc w:val="center"/>
        <w:rPr>
          <w:rFonts w:ascii="Century Gothic" w:hAnsi="Century Gothic"/>
          <w:b/>
        </w:rPr>
      </w:pPr>
    </w:p>
    <w:p w:rsidR="00C8583D" w:rsidRPr="00AE73AB" w:rsidRDefault="0094690A" w:rsidP="00B53A0C">
      <w:pPr>
        <w:jc w:val="center"/>
        <w:rPr>
          <w:rFonts w:ascii="Century Gothic" w:hAnsi="Century Gothic"/>
          <w:b/>
          <w:color w:val="C00000"/>
          <w:sz w:val="32"/>
          <w:szCs w:val="32"/>
        </w:rPr>
      </w:pPr>
      <w:r w:rsidRPr="00AE73AB">
        <w:rPr>
          <w:rFonts w:ascii="Century Gothic" w:hAnsi="Century Gothic"/>
          <w:b/>
          <w:color w:val="C00000"/>
          <w:sz w:val="32"/>
          <w:szCs w:val="32"/>
        </w:rPr>
        <w:t>2</w:t>
      </w:r>
      <w:r w:rsidR="00721020" w:rsidRPr="00AE73AB">
        <w:rPr>
          <w:rFonts w:ascii="Century Gothic" w:hAnsi="Century Gothic"/>
          <w:b/>
          <w:color w:val="C00000"/>
          <w:sz w:val="32"/>
          <w:szCs w:val="32"/>
        </w:rPr>
        <w:t xml:space="preserve">4 НОЯБРЯ – ДЕНЬ </w:t>
      </w:r>
      <w:r w:rsidRPr="00AE73AB">
        <w:rPr>
          <w:rFonts w:ascii="Century Gothic" w:hAnsi="Century Gothic"/>
          <w:b/>
          <w:color w:val="C00000"/>
          <w:sz w:val="32"/>
          <w:szCs w:val="32"/>
        </w:rPr>
        <w:t>МАТЕРИ</w:t>
      </w:r>
    </w:p>
    <w:p w:rsidR="00C8583D" w:rsidRDefault="00C8583D" w:rsidP="00081C9A">
      <w:pPr>
        <w:jc w:val="center"/>
        <w:rPr>
          <w:rFonts w:ascii="Century Gothic" w:hAnsi="Century Gothic"/>
          <w:b/>
          <w:sz w:val="32"/>
          <w:szCs w:val="32"/>
        </w:rPr>
      </w:pPr>
      <w:r w:rsidRPr="00C8583D">
        <w:rPr>
          <w:rFonts w:ascii="Century Gothic" w:hAnsi="Century Gothic"/>
          <w:b/>
          <w:noProof/>
          <w:sz w:val="32"/>
          <w:szCs w:val="32"/>
        </w:rPr>
        <w:drawing>
          <wp:inline distT="0" distB="0" distL="0" distR="0">
            <wp:extent cx="5695264" cy="2520000"/>
            <wp:effectExtent l="19050" t="0" r="686" b="0"/>
            <wp:docPr id="9" name="Рисунок 5" descr="https://cepia.ru/images/u/pages/905/mame-ot-doche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pia.ru/images/u/pages/905/mame-ot-docheri-12.jpg"/>
                    <pic:cNvPicPr>
                      <a:picLocks noChangeAspect="1" noChangeArrowheads="1"/>
                    </pic:cNvPicPr>
                  </pic:nvPicPr>
                  <pic:blipFill>
                    <a:blip r:embed="rId6" cstate="print">
                      <a:lum bright="25000"/>
                    </a:blip>
                    <a:srcRect t="1826" b="66702"/>
                    <a:stretch>
                      <a:fillRect/>
                    </a:stretch>
                  </pic:blipFill>
                  <pic:spPr bwMode="auto">
                    <a:xfrm>
                      <a:off x="0" y="0"/>
                      <a:ext cx="5695264" cy="2520000"/>
                    </a:xfrm>
                    <a:prstGeom prst="rect">
                      <a:avLst/>
                    </a:prstGeom>
                    <a:noFill/>
                    <a:ln w="9525">
                      <a:noFill/>
                      <a:miter lim="800000"/>
                      <a:headEnd/>
                      <a:tailEnd/>
                    </a:ln>
                  </pic:spPr>
                </pic:pic>
              </a:graphicData>
            </a:graphic>
          </wp:inline>
        </w:drawing>
      </w:r>
    </w:p>
    <w:p w:rsidR="0094690A"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Дорогие женщины! Уважаемые мамы!</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От всего сердца поздравляем Вас с праздником!</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Мама – это самое дорогое и светлое, что есть на свете.</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 xml:space="preserve">Она всегда радуется успехам своих детей, </w:t>
      </w:r>
    </w:p>
    <w:p w:rsidR="00D660A6"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 xml:space="preserve">поддерживает их в трудную минуту, </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всегда искренне переживает за каждый пройденный шаг.</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Нет человека ближе и роднее!</w:t>
      </w:r>
    </w:p>
    <w:p w:rsidR="00AE73AB"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 xml:space="preserve">Пусть Ваши сердца согревают любовь и забота </w:t>
      </w:r>
      <w:proofErr w:type="gramStart"/>
      <w:r w:rsidRPr="00AE73AB">
        <w:rPr>
          <w:rFonts w:ascii="Century Gothic" w:hAnsi="Century Gothic"/>
          <w:color w:val="C00000"/>
          <w:sz w:val="28"/>
          <w:szCs w:val="28"/>
        </w:rPr>
        <w:t>близких</w:t>
      </w:r>
      <w:proofErr w:type="gramEnd"/>
      <w:r w:rsidRPr="00AE73AB">
        <w:rPr>
          <w:rFonts w:ascii="Century Gothic" w:hAnsi="Century Gothic"/>
          <w:color w:val="C00000"/>
          <w:sz w:val="28"/>
          <w:szCs w:val="28"/>
        </w:rPr>
        <w:t xml:space="preserve">! </w:t>
      </w:r>
    </w:p>
    <w:p w:rsidR="00C8583D" w:rsidRPr="00AE73AB" w:rsidRDefault="00C8583D" w:rsidP="00C8583D">
      <w:pPr>
        <w:jc w:val="center"/>
        <w:rPr>
          <w:rFonts w:ascii="Century Gothic" w:hAnsi="Century Gothic"/>
          <w:color w:val="C00000"/>
          <w:sz w:val="28"/>
          <w:szCs w:val="28"/>
        </w:rPr>
      </w:pPr>
      <w:r w:rsidRPr="00AE73AB">
        <w:rPr>
          <w:rFonts w:ascii="Century Gothic" w:hAnsi="Century Gothic"/>
          <w:color w:val="C00000"/>
          <w:sz w:val="28"/>
          <w:szCs w:val="28"/>
        </w:rPr>
        <w:t>Каждый день будет наполнен яркими и радостными событиями.</w:t>
      </w:r>
    </w:p>
    <w:p w:rsidR="00AE73AB" w:rsidRPr="00AE73AB" w:rsidRDefault="00AE73AB" w:rsidP="00C8583D">
      <w:pPr>
        <w:jc w:val="center"/>
        <w:rPr>
          <w:rFonts w:ascii="Century Gothic" w:hAnsi="Century Gothic"/>
          <w:color w:val="C00000"/>
          <w:sz w:val="28"/>
          <w:szCs w:val="28"/>
        </w:rPr>
      </w:pPr>
      <w:r w:rsidRPr="00AE73AB">
        <w:rPr>
          <w:rFonts w:ascii="Century Gothic" w:hAnsi="Century Gothic"/>
          <w:color w:val="C00000"/>
          <w:sz w:val="28"/>
          <w:szCs w:val="28"/>
        </w:rPr>
        <w:t>Счастья, благополучия, душевного спокойствия и любви!</w:t>
      </w:r>
    </w:p>
    <w:p w:rsidR="00AE73AB" w:rsidRPr="00AE73AB" w:rsidRDefault="00AE73AB" w:rsidP="00C8583D">
      <w:pPr>
        <w:jc w:val="center"/>
        <w:rPr>
          <w:rFonts w:ascii="Century Gothic" w:hAnsi="Century Gothic"/>
          <w:color w:val="C00000"/>
          <w:sz w:val="28"/>
          <w:szCs w:val="28"/>
        </w:rPr>
      </w:pPr>
    </w:p>
    <w:p w:rsidR="00AE73AB" w:rsidRDefault="00C8583D" w:rsidP="00AE73AB">
      <w:pPr>
        <w:jc w:val="center"/>
        <w:rPr>
          <w:rFonts w:ascii="Century Gothic" w:hAnsi="Century Gothic"/>
          <w:sz w:val="32"/>
          <w:szCs w:val="32"/>
        </w:rPr>
      </w:pPr>
      <w:r w:rsidRPr="00C8583D">
        <w:rPr>
          <w:rFonts w:ascii="Century Gothic" w:hAnsi="Century Gothic"/>
          <w:noProof/>
          <w:sz w:val="32"/>
          <w:szCs w:val="32"/>
        </w:rPr>
        <w:drawing>
          <wp:inline distT="0" distB="0" distL="0" distR="0">
            <wp:extent cx="6299835" cy="1885950"/>
            <wp:effectExtent l="19050" t="0" r="5715" b="0"/>
            <wp:docPr id="10" name="Рисунок 14" descr="https://golovasa-volok-dou9.edumsko.ru/uploads/3800/3782/section/604829/den__materi/den__mater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lovasa-volok-dou9.edumsko.ru/uploads/3800/3782/section/604829/den__materi/den__materi_3.jpg"/>
                    <pic:cNvPicPr>
                      <a:picLocks noChangeAspect="1" noChangeArrowheads="1"/>
                    </pic:cNvPicPr>
                  </pic:nvPicPr>
                  <pic:blipFill>
                    <a:blip r:embed="rId7" cstate="print">
                      <a:lum bright="25000"/>
                    </a:blip>
                    <a:srcRect t="76796" b="1326"/>
                    <a:stretch>
                      <a:fillRect/>
                    </a:stretch>
                  </pic:blipFill>
                  <pic:spPr bwMode="auto">
                    <a:xfrm>
                      <a:off x="0" y="0"/>
                      <a:ext cx="6299835" cy="1885950"/>
                    </a:xfrm>
                    <a:prstGeom prst="rect">
                      <a:avLst/>
                    </a:prstGeom>
                    <a:noFill/>
                    <a:ln w="9525">
                      <a:noFill/>
                      <a:miter lim="800000"/>
                      <a:headEnd/>
                      <a:tailEnd/>
                    </a:ln>
                  </pic:spPr>
                </pic:pic>
              </a:graphicData>
            </a:graphic>
          </wp:inline>
        </w:drawing>
      </w:r>
    </w:p>
    <w:p w:rsidR="00AE73AB" w:rsidRPr="00AE73AB" w:rsidRDefault="00AE73AB" w:rsidP="00AE73AB">
      <w:pPr>
        <w:jc w:val="center"/>
        <w:rPr>
          <w:rFonts w:ascii="Century Gothic" w:hAnsi="Century Gothic"/>
          <w:sz w:val="32"/>
          <w:szCs w:val="32"/>
        </w:rPr>
      </w:pPr>
      <w:r>
        <w:rPr>
          <w:rFonts w:ascii="Century Gothic" w:hAnsi="Century Gothic"/>
          <w:sz w:val="32"/>
          <w:szCs w:val="32"/>
        </w:rPr>
        <w:tab/>
      </w:r>
      <w:r w:rsidRPr="00AA1CEA">
        <w:rPr>
          <w:rFonts w:ascii="Bookman Old Style" w:hAnsi="Bookman Old Style"/>
          <w:b/>
          <w:color w:val="0070C0"/>
        </w:rPr>
        <w:t>В.А. Мецгер – глава Балахтонского сельсовет</w:t>
      </w:r>
      <w:r>
        <w:rPr>
          <w:rFonts w:ascii="Bookman Old Style" w:hAnsi="Bookman Old Style"/>
          <w:b/>
          <w:color w:val="0070C0"/>
        </w:rPr>
        <w:t>а</w:t>
      </w:r>
    </w:p>
    <w:p w:rsidR="00AE73AB" w:rsidRPr="00AA1CEA" w:rsidRDefault="00AE73AB" w:rsidP="00AE73AB">
      <w:pPr>
        <w:jc w:val="center"/>
        <w:rPr>
          <w:rFonts w:ascii="Bookman Old Style" w:hAnsi="Bookman Old Style"/>
          <w:b/>
          <w:color w:val="0070C0"/>
        </w:rPr>
      </w:pPr>
      <w:r w:rsidRPr="00AA1CEA">
        <w:rPr>
          <w:rFonts w:ascii="Bookman Old Style" w:hAnsi="Bookman Old Style"/>
          <w:b/>
          <w:color w:val="0070C0"/>
        </w:rPr>
        <w:t>Е.А. Гардт – председатель сельского Совета депутатов</w:t>
      </w:r>
    </w:p>
    <w:p w:rsidR="00AE73AB" w:rsidRPr="00081C9A" w:rsidRDefault="00AE73AB" w:rsidP="00AE73AB">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AE73AB" w:rsidRDefault="00AE73AB" w:rsidP="00AE73AB">
      <w:pPr>
        <w:tabs>
          <w:tab w:val="left" w:pos="3255"/>
        </w:tabs>
        <w:jc w:val="center"/>
        <w:rPr>
          <w:rFonts w:ascii="Century Gothic" w:hAnsi="Century Gothic"/>
          <w:b/>
          <w:sz w:val="28"/>
          <w:szCs w:val="28"/>
        </w:rPr>
      </w:pPr>
      <w:r>
        <w:rPr>
          <w:rFonts w:ascii="Century Gothic" w:hAnsi="Century Gothic"/>
          <w:b/>
          <w:sz w:val="28"/>
          <w:szCs w:val="28"/>
        </w:rPr>
        <w:t>Страница  2  № 14/175 «Балахтонские вести»  22 ноября  2019 года</w:t>
      </w:r>
    </w:p>
    <w:p w:rsidR="00AE73AB" w:rsidRDefault="00AE73AB" w:rsidP="00AE73AB">
      <w:pPr>
        <w:tabs>
          <w:tab w:val="left" w:pos="8070"/>
        </w:tabs>
        <w:rPr>
          <w:rFonts w:ascii="Bookman Old Style" w:hAnsi="Bookman Old Style"/>
        </w:rPr>
      </w:pPr>
      <w:r>
        <w:rPr>
          <w:rFonts w:ascii="Century Gothic" w:hAnsi="Century Gothic"/>
          <w:b/>
        </w:rPr>
        <w:t>__________________________________________________________________________________</w:t>
      </w:r>
    </w:p>
    <w:p w:rsidR="00AE73AB" w:rsidRDefault="00AE73AB" w:rsidP="00AE73AB">
      <w:pPr>
        <w:tabs>
          <w:tab w:val="left" w:pos="8070"/>
        </w:tabs>
        <w:rPr>
          <w:rFonts w:ascii="Bookman Old Style" w:hAnsi="Bookman Old Style"/>
        </w:rPr>
      </w:pPr>
    </w:p>
    <w:p w:rsidR="00913AF4" w:rsidRPr="00913AF4" w:rsidRDefault="00913AF4" w:rsidP="00913AF4">
      <w:pPr>
        <w:tabs>
          <w:tab w:val="left" w:pos="8070"/>
        </w:tabs>
        <w:jc w:val="center"/>
        <w:rPr>
          <w:rFonts w:ascii="Comic Sans MS" w:hAnsi="Comic Sans MS"/>
          <w:b/>
          <w:color w:val="C00000"/>
          <w:sz w:val="28"/>
          <w:szCs w:val="28"/>
        </w:rPr>
      </w:pPr>
      <w:r w:rsidRPr="00913AF4">
        <w:rPr>
          <w:rFonts w:ascii="Comic Sans MS" w:hAnsi="Comic Sans MS"/>
          <w:b/>
          <w:color w:val="C00000"/>
          <w:sz w:val="28"/>
          <w:szCs w:val="28"/>
        </w:rPr>
        <w:t>ДНЮ МАТЕРИ</w:t>
      </w:r>
      <w:r>
        <w:rPr>
          <w:rFonts w:ascii="Comic Sans MS" w:hAnsi="Comic Sans MS"/>
          <w:b/>
          <w:color w:val="C00000"/>
          <w:sz w:val="28"/>
          <w:szCs w:val="28"/>
        </w:rPr>
        <w:t xml:space="preserve"> ПОСВЯЩАЕТСЯ</w:t>
      </w:r>
    </w:p>
    <w:p w:rsidR="00913AF4" w:rsidRDefault="00913AF4" w:rsidP="00AE73AB">
      <w:pPr>
        <w:tabs>
          <w:tab w:val="left" w:pos="8070"/>
        </w:tabs>
        <w:rPr>
          <w:rFonts w:ascii="Bookman Old Style" w:hAnsi="Bookman Old Style"/>
        </w:rPr>
      </w:pPr>
    </w:p>
    <w:p w:rsidR="00AE73AB" w:rsidRPr="00AE78E2" w:rsidRDefault="00AE73AB" w:rsidP="00AE73AB">
      <w:pPr>
        <w:tabs>
          <w:tab w:val="left" w:pos="5835"/>
        </w:tabs>
        <w:ind w:left="-57" w:firstLine="57"/>
        <w:rPr>
          <w:rFonts w:ascii="Bodoni Poster" w:hAnsi="Bodoni Poster"/>
          <w:sz w:val="28"/>
          <w:szCs w:val="28"/>
        </w:rPr>
      </w:pPr>
      <w:r>
        <w:rPr>
          <w:rFonts w:ascii="Century Gothic" w:hAnsi="Century Gothic"/>
          <w:sz w:val="28"/>
          <w:szCs w:val="28"/>
        </w:rPr>
        <w:t xml:space="preserve">          </w:t>
      </w:r>
      <w:r w:rsidRPr="00AE78E2">
        <w:rPr>
          <w:rFonts w:ascii="Century Gothic" w:hAnsi="Century Gothic"/>
          <w:sz w:val="28"/>
          <w:szCs w:val="28"/>
        </w:rPr>
        <w:t>День</w:t>
      </w:r>
      <w:r w:rsidRPr="00AE78E2">
        <w:rPr>
          <w:rFonts w:ascii="Bodoni Poster" w:hAnsi="Bodoni Poster"/>
          <w:sz w:val="28"/>
          <w:szCs w:val="28"/>
        </w:rPr>
        <w:t xml:space="preserve"> </w:t>
      </w:r>
      <w:r w:rsidRPr="00AE78E2">
        <w:rPr>
          <w:rFonts w:ascii="Century Gothic" w:hAnsi="Century Gothic"/>
          <w:sz w:val="28"/>
          <w:szCs w:val="28"/>
        </w:rPr>
        <w:t>матери</w:t>
      </w:r>
      <w:r w:rsidRPr="00AE78E2">
        <w:rPr>
          <w:rFonts w:ascii="Bodoni Poster" w:hAnsi="Bodoni Poster"/>
          <w:sz w:val="28"/>
          <w:szCs w:val="28"/>
        </w:rPr>
        <w:t xml:space="preserve"> </w:t>
      </w:r>
      <w:r w:rsidRPr="00AE78E2">
        <w:rPr>
          <w:rFonts w:ascii="Century Gothic" w:hAnsi="Century Gothic"/>
          <w:sz w:val="28"/>
          <w:szCs w:val="28"/>
        </w:rPr>
        <w:t>в</w:t>
      </w:r>
      <w:r w:rsidRPr="00AE78E2">
        <w:rPr>
          <w:rFonts w:ascii="Bodoni Poster" w:hAnsi="Bodoni Poster"/>
          <w:sz w:val="28"/>
          <w:szCs w:val="28"/>
        </w:rPr>
        <w:t xml:space="preserve"> </w:t>
      </w:r>
      <w:r w:rsidRPr="00AE78E2">
        <w:rPr>
          <w:rFonts w:ascii="Century Gothic" w:hAnsi="Century Gothic"/>
          <w:sz w:val="28"/>
          <w:szCs w:val="28"/>
        </w:rPr>
        <w:t>России</w:t>
      </w:r>
      <w:r w:rsidRPr="00AE78E2">
        <w:rPr>
          <w:rFonts w:ascii="Bodoni Poster" w:hAnsi="Bodoni Poster"/>
          <w:sz w:val="28"/>
          <w:szCs w:val="28"/>
        </w:rPr>
        <w:t xml:space="preserve"> </w:t>
      </w:r>
      <w:r w:rsidRPr="00AE78E2">
        <w:rPr>
          <w:rFonts w:ascii="Century Gothic" w:hAnsi="Century Gothic"/>
          <w:sz w:val="28"/>
          <w:szCs w:val="28"/>
        </w:rPr>
        <w:t>праздник</w:t>
      </w:r>
      <w:r w:rsidRPr="00AE78E2">
        <w:rPr>
          <w:rFonts w:ascii="Bodoni Poster" w:hAnsi="Bodoni Poster"/>
          <w:sz w:val="28"/>
          <w:szCs w:val="28"/>
        </w:rPr>
        <w:t xml:space="preserve"> </w:t>
      </w:r>
      <w:r w:rsidRPr="00AE78E2">
        <w:rPr>
          <w:rFonts w:ascii="Century Gothic" w:hAnsi="Century Gothic"/>
          <w:sz w:val="28"/>
          <w:szCs w:val="28"/>
        </w:rPr>
        <w:t>очень</w:t>
      </w:r>
      <w:r w:rsidRPr="00AE78E2">
        <w:rPr>
          <w:rFonts w:ascii="Bodoni Poster" w:hAnsi="Bodoni Poster"/>
          <w:sz w:val="28"/>
          <w:szCs w:val="28"/>
        </w:rPr>
        <w:t xml:space="preserve"> </w:t>
      </w:r>
      <w:r w:rsidRPr="00AE78E2">
        <w:rPr>
          <w:rFonts w:ascii="Century Gothic" w:hAnsi="Century Gothic"/>
          <w:sz w:val="28"/>
          <w:szCs w:val="28"/>
        </w:rPr>
        <w:t>молодой</w:t>
      </w:r>
      <w:r w:rsidRPr="00AE78E2">
        <w:rPr>
          <w:rFonts w:ascii="Bodoni Poster" w:hAnsi="Bodoni Poster"/>
          <w:sz w:val="28"/>
          <w:szCs w:val="28"/>
        </w:rPr>
        <w:t xml:space="preserve">. </w:t>
      </w:r>
      <w:r w:rsidRPr="00AE78E2">
        <w:rPr>
          <w:rFonts w:ascii="Century Gothic" w:hAnsi="Century Gothic"/>
          <w:sz w:val="28"/>
          <w:szCs w:val="28"/>
        </w:rPr>
        <w:t>Но</w:t>
      </w:r>
      <w:r w:rsidRPr="00AE78E2">
        <w:rPr>
          <w:rFonts w:ascii="Bodoni Poster" w:hAnsi="Bodoni Poster"/>
          <w:sz w:val="28"/>
          <w:szCs w:val="28"/>
        </w:rPr>
        <w:t xml:space="preserve"> </w:t>
      </w:r>
      <w:r w:rsidRPr="00AE78E2">
        <w:rPr>
          <w:rFonts w:ascii="Century Gothic" w:hAnsi="Century Gothic"/>
          <w:sz w:val="28"/>
          <w:szCs w:val="28"/>
        </w:rPr>
        <w:t>праздник</w:t>
      </w:r>
      <w:r w:rsidRPr="00AE78E2">
        <w:rPr>
          <w:rFonts w:ascii="Bodoni Poster" w:hAnsi="Bodoni Poster"/>
          <w:sz w:val="28"/>
          <w:szCs w:val="28"/>
        </w:rPr>
        <w:t xml:space="preserve"> </w:t>
      </w:r>
      <w:r w:rsidRPr="00AE78E2">
        <w:rPr>
          <w:rFonts w:ascii="Century Gothic" w:hAnsi="Century Gothic"/>
          <w:sz w:val="28"/>
          <w:szCs w:val="28"/>
        </w:rPr>
        <w:t>этот</w:t>
      </w:r>
      <w:r w:rsidRPr="00AE78E2">
        <w:rPr>
          <w:rFonts w:ascii="Bodoni Poster" w:hAnsi="Bodoni Poster"/>
          <w:sz w:val="28"/>
          <w:szCs w:val="28"/>
        </w:rPr>
        <w:t xml:space="preserve"> </w:t>
      </w:r>
      <w:r w:rsidRPr="00AE78E2">
        <w:rPr>
          <w:rFonts w:ascii="Century Gothic" w:hAnsi="Century Gothic"/>
          <w:sz w:val="28"/>
          <w:szCs w:val="28"/>
        </w:rPr>
        <w:t>особый</w:t>
      </w:r>
      <w:r w:rsidRPr="00AE78E2">
        <w:rPr>
          <w:rFonts w:ascii="Bodoni Poster" w:hAnsi="Bodoni Poster"/>
          <w:sz w:val="28"/>
          <w:szCs w:val="28"/>
        </w:rPr>
        <w:t xml:space="preserve">, </w:t>
      </w:r>
      <w:r w:rsidRPr="00AE78E2">
        <w:rPr>
          <w:rFonts w:ascii="Century Gothic" w:hAnsi="Century Gothic"/>
          <w:sz w:val="28"/>
          <w:szCs w:val="28"/>
        </w:rPr>
        <w:t>к</w:t>
      </w:r>
      <w:r w:rsidRPr="00AE78E2">
        <w:rPr>
          <w:rFonts w:ascii="Bodoni Poster" w:hAnsi="Bodoni Poster"/>
          <w:sz w:val="28"/>
          <w:szCs w:val="28"/>
        </w:rPr>
        <w:t xml:space="preserve"> </w:t>
      </w:r>
      <w:r w:rsidRPr="00AE78E2">
        <w:rPr>
          <w:rFonts w:ascii="Century Gothic" w:hAnsi="Century Gothic"/>
          <w:sz w:val="28"/>
          <w:szCs w:val="28"/>
        </w:rPr>
        <w:t>которому</w:t>
      </w:r>
      <w:r w:rsidRPr="00AE78E2">
        <w:rPr>
          <w:rFonts w:ascii="Bodoni Poster" w:hAnsi="Bodoni Poster"/>
          <w:sz w:val="28"/>
          <w:szCs w:val="28"/>
        </w:rPr>
        <w:t xml:space="preserve"> </w:t>
      </w:r>
      <w:r w:rsidRPr="00AE78E2">
        <w:rPr>
          <w:rFonts w:ascii="Century Gothic" w:hAnsi="Century Gothic"/>
          <w:sz w:val="28"/>
          <w:szCs w:val="28"/>
        </w:rPr>
        <w:t>никто</w:t>
      </w:r>
      <w:r w:rsidRPr="00AE78E2">
        <w:rPr>
          <w:rFonts w:ascii="Bodoni Poster" w:hAnsi="Bodoni Poster"/>
          <w:sz w:val="28"/>
          <w:szCs w:val="28"/>
        </w:rPr>
        <w:t xml:space="preserve"> </w:t>
      </w:r>
      <w:r w:rsidRPr="00AE78E2">
        <w:rPr>
          <w:rFonts w:ascii="Century Gothic" w:hAnsi="Century Gothic"/>
          <w:sz w:val="28"/>
          <w:szCs w:val="28"/>
        </w:rPr>
        <w:t>не</w:t>
      </w:r>
      <w:r w:rsidRPr="00AE78E2">
        <w:rPr>
          <w:rFonts w:ascii="Bodoni Poster" w:hAnsi="Bodoni Poster"/>
          <w:sz w:val="28"/>
          <w:szCs w:val="28"/>
        </w:rPr>
        <w:t xml:space="preserve"> </w:t>
      </w:r>
      <w:r w:rsidRPr="00AE78E2">
        <w:rPr>
          <w:rFonts w:ascii="Century Gothic" w:hAnsi="Century Gothic"/>
          <w:sz w:val="28"/>
          <w:szCs w:val="28"/>
        </w:rPr>
        <w:t>может</w:t>
      </w:r>
      <w:r w:rsidRPr="00AE78E2">
        <w:rPr>
          <w:rFonts w:ascii="Bodoni Poster" w:hAnsi="Bodoni Poster"/>
          <w:sz w:val="28"/>
          <w:szCs w:val="28"/>
        </w:rPr>
        <w:t xml:space="preserve"> </w:t>
      </w:r>
      <w:r w:rsidRPr="00AE78E2">
        <w:rPr>
          <w:rFonts w:ascii="Century Gothic" w:hAnsi="Century Gothic"/>
          <w:sz w:val="28"/>
          <w:szCs w:val="28"/>
        </w:rPr>
        <w:t>остаться</w:t>
      </w:r>
      <w:r w:rsidRPr="00AE78E2">
        <w:rPr>
          <w:rFonts w:ascii="Bodoni Poster" w:hAnsi="Bodoni Poster"/>
          <w:sz w:val="28"/>
          <w:szCs w:val="28"/>
        </w:rPr>
        <w:t xml:space="preserve"> </w:t>
      </w:r>
      <w:r w:rsidRPr="00AE78E2">
        <w:rPr>
          <w:rFonts w:ascii="Century Gothic" w:hAnsi="Century Gothic"/>
          <w:sz w:val="28"/>
          <w:szCs w:val="28"/>
        </w:rPr>
        <w:t>равнодушным</w:t>
      </w:r>
      <w:r w:rsidRPr="00AE78E2">
        <w:rPr>
          <w:rFonts w:ascii="Bodoni Poster" w:hAnsi="Bodoni Poster"/>
          <w:sz w:val="28"/>
          <w:szCs w:val="28"/>
        </w:rPr>
        <w:t xml:space="preserve">. </w:t>
      </w:r>
      <w:r w:rsidRPr="00AE78E2">
        <w:rPr>
          <w:rFonts w:ascii="Century Gothic" w:hAnsi="Century Gothic"/>
          <w:sz w:val="28"/>
          <w:szCs w:val="28"/>
        </w:rPr>
        <w:t>Много</w:t>
      </w:r>
      <w:r w:rsidRPr="00AE78E2">
        <w:rPr>
          <w:rFonts w:ascii="Bodoni Poster" w:hAnsi="Bodoni Poster"/>
          <w:sz w:val="28"/>
          <w:szCs w:val="28"/>
        </w:rPr>
        <w:t xml:space="preserve"> </w:t>
      </w:r>
      <w:r w:rsidRPr="00AE78E2">
        <w:rPr>
          <w:rFonts w:ascii="Century Gothic" w:hAnsi="Century Gothic"/>
          <w:sz w:val="28"/>
          <w:szCs w:val="28"/>
        </w:rPr>
        <w:t>слов</w:t>
      </w:r>
      <w:r w:rsidRPr="00AE78E2">
        <w:rPr>
          <w:rFonts w:ascii="Bodoni Poster" w:hAnsi="Bodoni Poster"/>
          <w:sz w:val="28"/>
          <w:szCs w:val="28"/>
        </w:rPr>
        <w:t xml:space="preserve"> </w:t>
      </w:r>
      <w:r w:rsidRPr="00AE78E2">
        <w:rPr>
          <w:rFonts w:ascii="Century Gothic" w:hAnsi="Century Gothic"/>
          <w:sz w:val="28"/>
          <w:szCs w:val="28"/>
        </w:rPr>
        <w:t>благодарности</w:t>
      </w:r>
      <w:r w:rsidRPr="00AE78E2">
        <w:rPr>
          <w:rFonts w:ascii="Bodoni Poster" w:hAnsi="Bodoni Poster"/>
          <w:sz w:val="28"/>
          <w:szCs w:val="28"/>
        </w:rPr>
        <w:t xml:space="preserve"> </w:t>
      </w:r>
      <w:r w:rsidRPr="00AE78E2">
        <w:rPr>
          <w:rFonts w:ascii="Century Gothic" w:hAnsi="Century Gothic"/>
          <w:sz w:val="28"/>
          <w:szCs w:val="28"/>
        </w:rPr>
        <w:t>в</w:t>
      </w:r>
      <w:r w:rsidRPr="00AE78E2">
        <w:rPr>
          <w:rFonts w:ascii="Bodoni Poster" w:hAnsi="Bodoni Poster"/>
          <w:sz w:val="28"/>
          <w:szCs w:val="28"/>
        </w:rPr>
        <w:t xml:space="preserve"> </w:t>
      </w:r>
      <w:r w:rsidRPr="00AE78E2">
        <w:rPr>
          <w:rFonts w:ascii="Century Gothic" w:hAnsi="Century Gothic"/>
          <w:sz w:val="28"/>
          <w:szCs w:val="28"/>
        </w:rPr>
        <w:t>этот</w:t>
      </w:r>
      <w:r w:rsidRPr="00AE78E2">
        <w:rPr>
          <w:rFonts w:ascii="Bodoni Poster" w:hAnsi="Bodoni Poster"/>
          <w:sz w:val="28"/>
          <w:szCs w:val="28"/>
        </w:rPr>
        <w:t xml:space="preserve"> </w:t>
      </w:r>
      <w:r w:rsidRPr="00AE78E2">
        <w:rPr>
          <w:rFonts w:ascii="Century Gothic" w:hAnsi="Century Gothic"/>
          <w:sz w:val="28"/>
          <w:szCs w:val="28"/>
        </w:rPr>
        <w:t>день</w:t>
      </w:r>
      <w:r w:rsidRPr="00AE78E2">
        <w:rPr>
          <w:rFonts w:ascii="Bodoni Poster" w:hAnsi="Bodoni Poster"/>
          <w:sz w:val="28"/>
          <w:szCs w:val="28"/>
        </w:rPr>
        <w:t xml:space="preserve"> </w:t>
      </w:r>
      <w:r w:rsidRPr="00AE78E2">
        <w:rPr>
          <w:rFonts w:ascii="Century Gothic" w:hAnsi="Century Gothic"/>
          <w:sz w:val="28"/>
          <w:szCs w:val="28"/>
        </w:rPr>
        <w:t>хочется</w:t>
      </w:r>
      <w:r w:rsidRPr="00AE78E2">
        <w:rPr>
          <w:rFonts w:ascii="Bodoni Poster" w:hAnsi="Bodoni Poster"/>
          <w:sz w:val="28"/>
          <w:szCs w:val="28"/>
        </w:rPr>
        <w:t xml:space="preserve"> </w:t>
      </w:r>
      <w:r w:rsidRPr="00AE78E2">
        <w:rPr>
          <w:rFonts w:ascii="Century Gothic" w:hAnsi="Century Gothic"/>
          <w:sz w:val="28"/>
          <w:szCs w:val="28"/>
        </w:rPr>
        <w:t>сказать</w:t>
      </w:r>
      <w:r w:rsidRPr="00AE78E2">
        <w:rPr>
          <w:rFonts w:ascii="Bodoni Poster" w:hAnsi="Bodoni Poster"/>
          <w:sz w:val="28"/>
          <w:szCs w:val="28"/>
        </w:rPr>
        <w:t xml:space="preserve"> </w:t>
      </w:r>
      <w:r w:rsidRPr="00AE78E2">
        <w:rPr>
          <w:rFonts w:ascii="Century Gothic" w:hAnsi="Century Gothic"/>
          <w:sz w:val="28"/>
          <w:szCs w:val="28"/>
        </w:rPr>
        <w:t>всем</w:t>
      </w:r>
      <w:r w:rsidRPr="00AE78E2">
        <w:rPr>
          <w:rFonts w:ascii="Bodoni Poster" w:hAnsi="Bodoni Poster"/>
          <w:sz w:val="28"/>
          <w:szCs w:val="28"/>
        </w:rPr>
        <w:t xml:space="preserve"> </w:t>
      </w:r>
      <w:r w:rsidRPr="00AE78E2">
        <w:rPr>
          <w:rFonts w:ascii="Century Gothic" w:hAnsi="Century Gothic"/>
          <w:sz w:val="28"/>
          <w:szCs w:val="28"/>
        </w:rPr>
        <w:t>мамам</w:t>
      </w:r>
      <w:r w:rsidRPr="00AE78E2">
        <w:rPr>
          <w:rFonts w:ascii="Bodoni Poster" w:hAnsi="Bodoni Poster"/>
          <w:sz w:val="28"/>
          <w:szCs w:val="28"/>
        </w:rPr>
        <w:t xml:space="preserve">, </w:t>
      </w:r>
      <w:r w:rsidRPr="00AE78E2">
        <w:rPr>
          <w:rFonts w:ascii="Century Gothic" w:hAnsi="Century Gothic"/>
          <w:sz w:val="28"/>
          <w:szCs w:val="28"/>
        </w:rPr>
        <w:t>молодым</w:t>
      </w:r>
      <w:r w:rsidRPr="00AE78E2">
        <w:rPr>
          <w:rFonts w:ascii="Bodoni Poster" w:hAnsi="Bodoni Poster"/>
          <w:sz w:val="28"/>
          <w:szCs w:val="28"/>
        </w:rPr>
        <w:t xml:space="preserve"> </w:t>
      </w:r>
      <w:r w:rsidRPr="00AE78E2">
        <w:rPr>
          <w:rFonts w:ascii="Century Gothic" w:hAnsi="Century Gothic"/>
          <w:sz w:val="28"/>
          <w:szCs w:val="28"/>
        </w:rPr>
        <w:t>и</w:t>
      </w:r>
      <w:r w:rsidRPr="00AE78E2">
        <w:rPr>
          <w:rFonts w:ascii="Bodoni Poster" w:hAnsi="Bodoni Poster"/>
          <w:sz w:val="28"/>
          <w:szCs w:val="28"/>
        </w:rPr>
        <w:t xml:space="preserve"> </w:t>
      </w:r>
      <w:r w:rsidRPr="00AE78E2">
        <w:rPr>
          <w:rFonts w:ascii="Century Gothic" w:hAnsi="Century Gothic"/>
          <w:sz w:val="28"/>
          <w:szCs w:val="28"/>
        </w:rPr>
        <w:t>не</w:t>
      </w:r>
      <w:r w:rsidRPr="00AE78E2">
        <w:rPr>
          <w:rFonts w:ascii="Bodoni Poster" w:hAnsi="Bodoni Poster"/>
          <w:sz w:val="28"/>
          <w:szCs w:val="28"/>
        </w:rPr>
        <w:t xml:space="preserve"> </w:t>
      </w:r>
      <w:r w:rsidRPr="00AE78E2">
        <w:rPr>
          <w:rFonts w:ascii="Century Gothic" w:hAnsi="Century Gothic"/>
          <w:sz w:val="28"/>
          <w:szCs w:val="28"/>
        </w:rPr>
        <w:t>очень</w:t>
      </w:r>
      <w:r w:rsidRPr="00AE78E2">
        <w:rPr>
          <w:rFonts w:ascii="Bodoni Poster" w:hAnsi="Bodoni Poster"/>
          <w:sz w:val="28"/>
          <w:szCs w:val="28"/>
        </w:rPr>
        <w:t xml:space="preserve"> </w:t>
      </w:r>
      <w:r w:rsidRPr="00AE78E2">
        <w:rPr>
          <w:rFonts w:ascii="Century Gothic" w:hAnsi="Century Gothic"/>
          <w:sz w:val="28"/>
          <w:szCs w:val="28"/>
        </w:rPr>
        <w:t>молодым</w:t>
      </w:r>
      <w:r w:rsidRPr="00AE78E2">
        <w:rPr>
          <w:rFonts w:ascii="Bodoni Poster" w:hAnsi="Bodoni Poster"/>
          <w:sz w:val="28"/>
          <w:szCs w:val="28"/>
        </w:rPr>
        <w:t xml:space="preserve">, </w:t>
      </w:r>
      <w:r w:rsidRPr="00AE78E2">
        <w:rPr>
          <w:rFonts w:ascii="Century Gothic" w:hAnsi="Century Gothic"/>
          <w:sz w:val="28"/>
          <w:szCs w:val="28"/>
        </w:rPr>
        <w:t>всем</w:t>
      </w:r>
      <w:r w:rsidRPr="00AE78E2">
        <w:rPr>
          <w:rFonts w:ascii="Bodoni Poster" w:hAnsi="Bodoni Poster"/>
          <w:sz w:val="28"/>
          <w:szCs w:val="28"/>
        </w:rPr>
        <w:t xml:space="preserve"> </w:t>
      </w:r>
      <w:r w:rsidRPr="00AE78E2">
        <w:rPr>
          <w:rFonts w:ascii="Century Gothic" w:hAnsi="Century Gothic"/>
          <w:sz w:val="28"/>
          <w:szCs w:val="28"/>
        </w:rPr>
        <w:t>матерям</w:t>
      </w:r>
      <w:r w:rsidRPr="00AE78E2">
        <w:rPr>
          <w:rFonts w:ascii="Bodoni Poster" w:hAnsi="Bodoni Poster"/>
          <w:sz w:val="28"/>
          <w:szCs w:val="28"/>
        </w:rPr>
        <w:t xml:space="preserve">, </w:t>
      </w:r>
      <w:r w:rsidRPr="00AE78E2">
        <w:rPr>
          <w:rFonts w:ascii="Century Gothic" w:hAnsi="Century Gothic"/>
          <w:sz w:val="28"/>
          <w:szCs w:val="28"/>
        </w:rPr>
        <w:t>которые</w:t>
      </w:r>
      <w:r w:rsidRPr="00AE78E2">
        <w:rPr>
          <w:rFonts w:ascii="Bodoni Poster" w:hAnsi="Bodoni Poster"/>
          <w:sz w:val="28"/>
          <w:szCs w:val="28"/>
        </w:rPr>
        <w:t xml:space="preserve"> </w:t>
      </w:r>
      <w:r w:rsidRPr="00AE78E2">
        <w:rPr>
          <w:rFonts w:ascii="Century Gothic" w:hAnsi="Century Gothic"/>
          <w:sz w:val="28"/>
          <w:szCs w:val="28"/>
        </w:rPr>
        <w:t>дарят</w:t>
      </w:r>
      <w:r w:rsidRPr="00AE78E2">
        <w:rPr>
          <w:rFonts w:ascii="Bodoni Poster" w:hAnsi="Bodoni Poster"/>
          <w:sz w:val="28"/>
          <w:szCs w:val="28"/>
        </w:rPr>
        <w:t xml:space="preserve"> </w:t>
      </w:r>
      <w:r w:rsidRPr="00AE78E2">
        <w:rPr>
          <w:rFonts w:ascii="Century Gothic" w:hAnsi="Century Gothic"/>
          <w:sz w:val="28"/>
          <w:szCs w:val="28"/>
        </w:rPr>
        <w:t>детям</w:t>
      </w:r>
      <w:r w:rsidRPr="00AE78E2">
        <w:rPr>
          <w:rFonts w:ascii="Bodoni Poster" w:hAnsi="Bodoni Poster"/>
          <w:sz w:val="28"/>
          <w:szCs w:val="28"/>
        </w:rPr>
        <w:t xml:space="preserve"> </w:t>
      </w:r>
      <w:r w:rsidRPr="00AE78E2">
        <w:rPr>
          <w:rFonts w:ascii="Century Gothic" w:hAnsi="Century Gothic"/>
          <w:sz w:val="28"/>
          <w:szCs w:val="28"/>
        </w:rPr>
        <w:t>любовь</w:t>
      </w:r>
      <w:r w:rsidRPr="00AE78E2">
        <w:rPr>
          <w:rFonts w:ascii="Bodoni Poster" w:hAnsi="Bodoni Poster"/>
          <w:sz w:val="28"/>
          <w:szCs w:val="28"/>
        </w:rPr>
        <w:t xml:space="preserve"> </w:t>
      </w:r>
      <w:r w:rsidRPr="00AE78E2">
        <w:rPr>
          <w:rFonts w:ascii="Century Gothic" w:hAnsi="Century Gothic"/>
          <w:sz w:val="28"/>
          <w:szCs w:val="28"/>
        </w:rPr>
        <w:t>и</w:t>
      </w:r>
      <w:r w:rsidRPr="00AE78E2">
        <w:rPr>
          <w:rFonts w:ascii="Bodoni Poster" w:hAnsi="Bodoni Poster"/>
          <w:sz w:val="28"/>
          <w:szCs w:val="28"/>
        </w:rPr>
        <w:t xml:space="preserve"> </w:t>
      </w:r>
      <w:r w:rsidRPr="00AE78E2">
        <w:rPr>
          <w:rFonts w:ascii="Century Gothic" w:hAnsi="Century Gothic"/>
          <w:sz w:val="28"/>
          <w:szCs w:val="28"/>
        </w:rPr>
        <w:t>ласку</w:t>
      </w:r>
      <w:r w:rsidRPr="00AE78E2">
        <w:rPr>
          <w:rFonts w:ascii="Bodoni Poster" w:hAnsi="Bodoni Poster"/>
          <w:sz w:val="28"/>
          <w:szCs w:val="28"/>
        </w:rPr>
        <w:t xml:space="preserve">, </w:t>
      </w:r>
      <w:r w:rsidRPr="00AE78E2">
        <w:rPr>
          <w:rFonts w:ascii="Century Gothic" w:hAnsi="Century Gothic"/>
          <w:sz w:val="28"/>
          <w:szCs w:val="28"/>
        </w:rPr>
        <w:t>тепло</w:t>
      </w:r>
      <w:r w:rsidRPr="00AE78E2">
        <w:rPr>
          <w:rFonts w:ascii="Bodoni Poster" w:hAnsi="Bodoni Poster"/>
          <w:sz w:val="28"/>
          <w:szCs w:val="28"/>
        </w:rPr>
        <w:t xml:space="preserve"> </w:t>
      </w:r>
      <w:r w:rsidRPr="00AE78E2">
        <w:rPr>
          <w:rFonts w:ascii="Century Gothic" w:hAnsi="Century Gothic"/>
          <w:sz w:val="28"/>
          <w:szCs w:val="28"/>
        </w:rPr>
        <w:t>и</w:t>
      </w:r>
      <w:r w:rsidRPr="00AE78E2">
        <w:rPr>
          <w:rFonts w:ascii="Bodoni Poster" w:hAnsi="Bodoni Poster"/>
          <w:sz w:val="28"/>
          <w:szCs w:val="28"/>
        </w:rPr>
        <w:t xml:space="preserve"> </w:t>
      </w:r>
      <w:r w:rsidRPr="00AE78E2">
        <w:rPr>
          <w:rFonts w:ascii="Century Gothic" w:hAnsi="Century Gothic"/>
          <w:sz w:val="28"/>
          <w:szCs w:val="28"/>
        </w:rPr>
        <w:t>заботу</w:t>
      </w:r>
      <w:r w:rsidRPr="00AE78E2">
        <w:rPr>
          <w:rFonts w:ascii="Bodoni Poster" w:hAnsi="Bodoni Poster"/>
          <w:sz w:val="28"/>
          <w:szCs w:val="28"/>
        </w:rPr>
        <w:t>.</w:t>
      </w:r>
    </w:p>
    <w:p w:rsidR="00C8583D" w:rsidRDefault="00AE73AB" w:rsidP="00AE73AB">
      <w:pPr>
        <w:tabs>
          <w:tab w:val="left" w:pos="5835"/>
        </w:tabs>
        <w:ind w:left="-57" w:firstLine="57"/>
        <w:rPr>
          <w:rFonts w:ascii="Century Gothic" w:hAnsi="Century Gothic"/>
          <w:sz w:val="28"/>
          <w:szCs w:val="28"/>
        </w:rPr>
      </w:pPr>
      <w:r>
        <w:rPr>
          <w:rFonts w:ascii="Century Gothic" w:hAnsi="Century Gothic"/>
          <w:sz w:val="28"/>
          <w:szCs w:val="28"/>
        </w:rPr>
        <w:t xml:space="preserve">          Милые женщины! Самое большое счастье</w:t>
      </w:r>
      <w:r w:rsidRPr="00AE73AB">
        <w:rPr>
          <w:rFonts w:ascii="Century Gothic" w:hAnsi="Century Gothic"/>
          <w:sz w:val="28"/>
          <w:szCs w:val="28"/>
        </w:rPr>
        <w:tab/>
      </w:r>
      <w:r>
        <w:rPr>
          <w:rFonts w:ascii="Century Gothic" w:hAnsi="Century Gothic"/>
          <w:sz w:val="28"/>
          <w:szCs w:val="28"/>
        </w:rPr>
        <w:t>- это быть мамой! Желаем каждой женщине познать радость материнства.</w:t>
      </w:r>
      <w:r w:rsidR="00913AF4">
        <w:rPr>
          <w:rFonts w:ascii="Century Gothic" w:hAnsi="Century Gothic"/>
          <w:sz w:val="28"/>
          <w:szCs w:val="28"/>
        </w:rPr>
        <w:t xml:space="preserve"> И пусть чаще говорят Вам тёплые слова Ваши любимые дети!</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 xml:space="preserve">Все женщины, что мамами зовутся, </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 xml:space="preserve">Пусть обязательно сегодня улыбнутся, </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Пусть сегодня сыновья и дочки</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Целуют нежно мамочкины щёчки!</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Пусть беды мам обходят стороною.</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 xml:space="preserve">Вы берегли детей любой ценою, </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Ведь Вы за них теперь всегда в ответе.</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Пусть будут благодарны Ваши дети!</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 xml:space="preserve">Нет никого роднее и дороже, </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 xml:space="preserve">Пусть Вам господь всегда во всём поможет! </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Пусть слёзы не коснутся Ваших глаз</w:t>
      </w:r>
    </w:p>
    <w:p w:rsidR="00913AF4" w:rsidRPr="00AE78E2" w:rsidRDefault="00913AF4" w:rsidP="00913AF4">
      <w:pPr>
        <w:tabs>
          <w:tab w:val="left" w:pos="5835"/>
        </w:tabs>
        <w:ind w:left="-57" w:firstLine="57"/>
        <w:jc w:val="center"/>
        <w:rPr>
          <w:rFonts w:ascii="Comic Sans MS" w:hAnsi="Comic Sans MS"/>
          <w:color w:val="C00000"/>
          <w:sz w:val="32"/>
          <w:szCs w:val="32"/>
        </w:rPr>
      </w:pPr>
      <w:r w:rsidRPr="00AE78E2">
        <w:rPr>
          <w:rFonts w:ascii="Comic Sans MS" w:hAnsi="Comic Sans MS"/>
          <w:color w:val="C00000"/>
          <w:sz w:val="32"/>
          <w:szCs w:val="32"/>
        </w:rPr>
        <w:t>И дети очень сильно любят Вас!</w:t>
      </w:r>
    </w:p>
    <w:p w:rsidR="00AE78E2" w:rsidRDefault="00913AF4" w:rsidP="00913AF4">
      <w:pPr>
        <w:tabs>
          <w:tab w:val="left" w:pos="5835"/>
        </w:tabs>
        <w:ind w:left="-57" w:firstLine="57"/>
        <w:rPr>
          <w:rFonts w:ascii="Century Gothic" w:hAnsi="Century Gothic"/>
          <w:sz w:val="28"/>
          <w:szCs w:val="28"/>
        </w:rPr>
      </w:pPr>
      <w:r>
        <w:rPr>
          <w:rFonts w:ascii="Century Gothic" w:hAnsi="Century Gothic"/>
          <w:sz w:val="28"/>
          <w:szCs w:val="28"/>
        </w:rPr>
        <w:t xml:space="preserve">       </w:t>
      </w:r>
    </w:p>
    <w:p w:rsidR="00AE78E2" w:rsidRPr="00AE78E2" w:rsidRDefault="00AE78E2" w:rsidP="00913AF4">
      <w:pPr>
        <w:tabs>
          <w:tab w:val="left" w:pos="5835"/>
        </w:tabs>
        <w:ind w:left="-57" w:firstLine="57"/>
        <w:rPr>
          <w:rFonts w:ascii="Bodoni Poster" w:hAnsi="Bodoni Poster"/>
          <w:sz w:val="28"/>
          <w:szCs w:val="28"/>
        </w:rPr>
      </w:pPr>
      <w:r>
        <w:rPr>
          <w:rFonts w:ascii="Century Gothic" w:hAnsi="Century Gothic"/>
          <w:sz w:val="28"/>
          <w:szCs w:val="28"/>
        </w:rPr>
        <w:t xml:space="preserve">         </w:t>
      </w:r>
      <w:r w:rsidR="00913AF4">
        <w:rPr>
          <w:rFonts w:ascii="Century Gothic" w:hAnsi="Century Gothic"/>
          <w:sz w:val="28"/>
          <w:szCs w:val="28"/>
        </w:rPr>
        <w:t xml:space="preserve"> </w:t>
      </w:r>
      <w:r w:rsidR="00913AF4" w:rsidRPr="00AE78E2">
        <w:rPr>
          <w:rFonts w:ascii="Century Gothic" w:hAnsi="Century Gothic"/>
          <w:sz w:val="28"/>
          <w:szCs w:val="28"/>
        </w:rPr>
        <w:t>Всё</w:t>
      </w:r>
      <w:r w:rsidR="00913AF4" w:rsidRPr="00AE78E2">
        <w:rPr>
          <w:rFonts w:ascii="Bodoni Poster" w:hAnsi="Bodoni Poster"/>
          <w:sz w:val="28"/>
          <w:szCs w:val="28"/>
        </w:rPr>
        <w:t xml:space="preserve">, </w:t>
      </w:r>
      <w:r w:rsidR="00913AF4" w:rsidRPr="00AE78E2">
        <w:rPr>
          <w:rFonts w:ascii="Century Gothic" w:hAnsi="Century Gothic"/>
          <w:sz w:val="28"/>
          <w:szCs w:val="28"/>
        </w:rPr>
        <w:t>что</w:t>
      </w:r>
      <w:r w:rsidR="00913AF4" w:rsidRPr="00AE78E2">
        <w:rPr>
          <w:rFonts w:ascii="Bodoni Poster" w:hAnsi="Bodoni Poster"/>
          <w:sz w:val="28"/>
          <w:szCs w:val="28"/>
        </w:rPr>
        <w:t xml:space="preserve"> </w:t>
      </w:r>
      <w:r w:rsidR="00913AF4" w:rsidRPr="00AE78E2">
        <w:rPr>
          <w:rFonts w:ascii="Century Gothic" w:hAnsi="Century Gothic"/>
          <w:sz w:val="28"/>
          <w:szCs w:val="28"/>
        </w:rPr>
        <w:t>есть</w:t>
      </w:r>
      <w:r w:rsidR="00913AF4" w:rsidRPr="00AE78E2">
        <w:rPr>
          <w:rFonts w:ascii="Bodoni Poster" w:hAnsi="Bodoni Poster"/>
          <w:sz w:val="28"/>
          <w:szCs w:val="28"/>
        </w:rPr>
        <w:t xml:space="preserve"> </w:t>
      </w:r>
      <w:r w:rsidR="00913AF4" w:rsidRPr="00AE78E2">
        <w:rPr>
          <w:rFonts w:ascii="Century Gothic" w:hAnsi="Century Gothic"/>
          <w:sz w:val="28"/>
          <w:szCs w:val="28"/>
        </w:rPr>
        <w:t>в</w:t>
      </w:r>
      <w:r w:rsidR="00913AF4" w:rsidRPr="00AE78E2">
        <w:rPr>
          <w:rFonts w:ascii="Bodoni Poster" w:hAnsi="Bodoni Poster"/>
          <w:sz w:val="28"/>
          <w:szCs w:val="28"/>
        </w:rPr>
        <w:t xml:space="preserve"> </w:t>
      </w:r>
      <w:r w:rsidR="00913AF4" w:rsidRPr="00AE78E2">
        <w:rPr>
          <w:rFonts w:ascii="Century Gothic" w:hAnsi="Century Gothic"/>
          <w:sz w:val="28"/>
          <w:szCs w:val="28"/>
        </w:rPr>
        <w:t>нас</w:t>
      </w:r>
      <w:r w:rsidR="00913AF4" w:rsidRPr="00AE78E2">
        <w:rPr>
          <w:rFonts w:ascii="Bodoni Poster" w:hAnsi="Bodoni Poster"/>
          <w:sz w:val="28"/>
          <w:szCs w:val="28"/>
        </w:rPr>
        <w:t xml:space="preserve"> </w:t>
      </w:r>
      <w:r w:rsidR="00913AF4" w:rsidRPr="00AE78E2">
        <w:rPr>
          <w:rFonts w:ascii="Century Gothic" w:hAnsi="Century Gothic"/>
          <w:sz w:val="28"/>
          <w:szCs w:val="28"/>
        </w:rPr>
        <w:t>светлого</w:t>
      </w:r>
      <w:r w:rsidR="00913AF4" w:rsidRPr="00AE78E2">
        <w:rPr>
          <w:rFonts w:ascii="Bodoni Poster" w:hAnsi="Bodoni Poster"/>
          <w:sz w:val="28"/>
          <w:szCs w:val="28"/>
        </w:rPr>
        <w:t xml:space="preserve"> </w:t>
      </w:r>
      <w:r w:rsidR="00913AF4" w:rsidRPr="00AE78E2">
        <w:rPr>
          <w:rFonts w:ascii="Century Gothic" w:hAnsi="Century Gothic"/>
          <w:sz w:val="28"/>
          <w:szCs w:val="28"/>
        </w:rPr>
        <w:t>и</w:t>
      </w:r>
      <w:r w:rsidR="00913AF4" w:rsidRPr="00AE78E2">
        <w:rPr>
          <w:rFonts w:ascii="Bodoni Poster" w:hAnsi="Bodoni Poster"/>
          <w:sz w:val="28"/>
          <w:szCs w:val="28"/>
        </w:rPr>
        <w:t xml:space="preserve"> </w:t>
      </w:r>
      <w:r w:rsidR="00913AF4" w:rsidRPr="00AE78E2">
        <w:rPr>
          <w:rFonts w:ascii="Century Gothic" w:hAnsi="Century Gothic"/>
          <w:sz w:val="28"/>
          <w:szCs w:val="28"/>
        </w:rPr>
        <w:t>прекрасного</w:t>
      </w:r>
      <w:r w:rsidR="00913AF4" w:rsidRPr="00AE78E2">
        <w:rPr>
          <w:rFonts w:ascii="Bodoni Poster" w:hAnsi="Bodoni Poster"/>
          <w:sz w:val="28"/>
          <w:szCs w:val="28"/>
        </w:rPr>
        <w:t xml:space="preserve">, </w:t>
      </w:r>
      <w:r w:rsidR="00913AF4" w:rsidRPr="00AE78E2">
        <w:rPr>
          <w:rFonts w:ascii="Century Gothic" w:hAnsi="Century Gothic"/>
          <w:sz w:val="28"/>
          <w:szCs w:val="28"/>
        </w:rPr>
        <w:t>всё</w:t>
      </w:r>
      <w:r w:rsidR="00913AF4" w:rsidRPr="00AE78E2">
        <w:rPr>
          <w:rFonts w:ascii="Bodoni Poster" w:hAnsi="Bodoni Poster"/>
          <w:sz w:val="28"/>
          <w:szCs w:val="28"/>
        </w:rPr>
        <w:t xml:space="preserve"> </w:t>
      </w:r>
      <w:r w:rsidR="00913AF4" w:rsidRPr="00AE78E2">
        <w:rPr>
          <w:rFonts w:ascii="Century Gothic" w:hAnsi="Century Gothic"/>
          <w:sz w:val="28"/>
          <w:szCs w:val="28"/>
        </w:rPr>
        <w:t>это</w:t>
      </w:r>
      <w:r w:rsidR="00913AF4" w:rsidRPr="00AE78E2">
        <w:rPr>
          <w:rFonts w:ascii="Bodoni Poster" w:hAnsi="Bodoni Poster"/>
          <w:sz w:val="28"/>
          <w:szCs w:val="28"/>
        </w:rPr>
        <w:t xml:space="preserve"> </w:t>
      </w:r>
      <w:r w:rsidR="00913AF4" w:rsidRPr="00AE78E2">
        <w:rPr>
          <w:rFonts w:ascii="Century Gothic" w:hAnsi="Century Gothic"/>
          <w:sz w:val="28"/>
          <w:szCs w:val="28"/>
        </w:rPr>
        <w:t>благодаря</w:t>
      </w:r>
      <w:r w:rsidR="00913AF4" w:rsidRPr="00AE78E2">
        <w:rPr>
          <w:rFonts w:ascii="Bodoni Poster" w:hAnsi="Bodoni Poster"/>
          <w:sz w:val="28"/>
          <w:szCs w:val="28"/>
        </w:rPr>
        <w:t xml:space="preserve"> </w:t>
      </w:r>
      <w:r w:rsidR="00913AF4" w:rsidRPr="00AE78E2">
        <w:rPr>
          <w:rFonts w:ascii="Century Gothic" w:hAnsi="Century Gothic"/>
          <w:sz w:val="28"/>
          <w:szCs w:val="28"/>
        </w:rPr>
        <w:t>маме</w:t>
      </w:r>
      <w:r w:rsidR="00913AF4" w:rsidRPr="00AE78E2">
        <w:rPr>
          <w:rFonts w:ascii="Bodoni Poster" w:hAnsi="Bodoni Poster"/>
          <w:sz w:val="28"/>
          <w:szCs w:val="28"/>
        </w:rPr>
        <w:t xml:space="preserve">! </w:t>
      </w:r>
      <w:r w:rsidR="00913AF4" w:rsidRPr="00AE78E2">
        <w:rPr>
          <w:rFonts w:ascii="Century Gothic" w:hAnsi="Century Gothic"/>
          <w:sz w:val="28"/>
          <w:szCs w:val="28"/>
        </w:rPr>
        <w:t>Она</w:t>
      </w:r>
      <w:r w:rsidR="00913AF4" w:rsidRPr="00AE78E2">
        <w:rPr>
          <w:rFonts w:ascii="Bodoni Poster" w:hAnsi="Bodoni Poster"/>
          <w:sz w:val="28"/>
          <w:szCs w:val="28"/>
        </w:rPr>
        <w:t xml:space="preserve"> </w:t>
      </w:r>
      <w:r w:rsidR="00913AF4" w:rsidRPr="00AE78E2">
        <w:rPr>
          <w:rFonts w:ascii="Century Gothic" w:hAnsi="Century Gothic"/>
          <w:sz w:val="28"/>
          <w:szCs w:val="28"/>
        </w:rPr>
        <w:t>всегда</w:t>
      </w:r>
      <w:r w:rsidR="00913AF4" w:rsidRPr="00AE78E2">
        <w:rPr>
          <w:rFonts w:ascii="Bodoni Poster" w:hAnsi="Bodoni Poster"/>
          <w:sz w:val="28"/>
          <w:szCs w:val="28"/>
        </w:rPr>
        <w:t xml:space="preserve"> </w:t>
      </w:r>
      <w:r w:rsidR="00913AF4" w:rsidRPr="00AE78E2">
        <w:rPr>
          <w:rFonts w:ascii="Century Gothic" w:hAnsi="Century Gothic"/>
          <w:sz w:val="28"/>
          <w:szCs w:val="28"/>
        </w:rPr>
        <w:t>вдохновляет</w:t>
      </w:r>
      <w:r w:rsidR="00913AF4" w:rsidRPr="00AE78E2">
        <w:rPr>
          <w:rFonts w:ascii="Bodoni Poster" w:hAnsi="Bodoni Poster"/>
          <w:sz w:val="28"/>
          <w:szCs w:val="28"/>
        </w:rPr>
        <w:t xml:space="preserve"> </w:t>
      </w:r>
      <w:r w:rsidR="00913AF4" w:rsidRPr="00AE78E2">
        <w:rPr>
          <w:rFonts w:ascii="Century Gothic" w:hAnsi="Century Gothic"/>
          <w:sz w:val="28"/>
          <w:szCs w:val="28"/>
        </w:rPr>
        <w:t>и</w:t>
      </w:r>
      <w:r w:rsidR="00913AF4" w:rsidRPr="00AE78E2">
        <w:rPr>
          <w:rFonts w:ascii="Bodoni Poster" w:hAnsi="Bodoni Poster"/>
          <w:sz w:val="28"/>
          <w:szCs w:val="28"/>
        </w:rPr>
        <w:t xml:space="preserve"> </w:t>
      </w:r>
      <w:r w:rsidR="00913AF4" w:rsidRPr="00AE78E2">
        <w:rPr>
          <w:rFonts w:ascii="Century Gothic" w:hAnsi="Century Gothic"/>
          <w:sz w:val="28"/>
          <w:szCs w:val="28"/>
        </w:rPr>
        <w:t>воодушевляет</w:t>
      </w:r>
      <w:r w:rsidR="00913AF4" w:rsidRPr="00AE78E2">
        <w:rPr>
          <w:rFonts w:ascii="Bodoni Poster" w:hAnsi="Bodoni Poster"/>
          <w:sz w:val="28"/>
          <w:szCs w:val="28"/>
        </w:rPr>
        <w:t xml:space="preserve"> </w:t>
      </w:r>
      <w:r w:rsidR="00913AF4" w:rsidRPr="00AE78E2">
        <w:rPr>
          <w:rFonts w:ascii="Century Gothic" w:hAnsi="Century Gothic"/>
          <w:sz w:val="28"/>
          <w:szCs w:val="28"/>
        </w:rPr>
        <w:t>нас</w:t>
      </w:r>
      <w:r w:rsidR="00913AF4" w:rsidRPr="00AE78E2">
        <w:rPr>
          <w:rFonts w:ascii="Bodoni Poster" w:hAnsi="Bodoni Poster"/>
          <w:sz w:val="28"/>
          <w:szCs w:val="28"/>
        </w:rPr>
        <w:t xml:space="preserve"> </w:t>
      </w:r>
      <w:r w:rsidR="00913AF4" w:rsidRPr="00AE78E2">
        <w:rPr>
          <w:rFonts w:ascii="Century Gothic" w:hAnsi="Century Gothic"/>
          <w:sz w:val="28"/>
          <w:szCs w:val="28"/>
        </w:rPr>
        <w:t>своей</w:t>
      </w:r>
      <w:r w:rsidR="00913AF4" w:rsidRPr="00AE78E2">
        <w:rPr>
          <w:rFonts w:ascii="Bodoni Poster" w:hAnsi="Bodoni Poster"/>
          <w:sz w:val="28"/>
          <w:szCs w:val="28"/>
        </w:rPr>
        <w:t xml:space="preserve"> </w:t>
      </w:r>
      <w:r w:rsidR="00913AF4" w:rsidRPr="00AE78E2">
        <w:rPr>
          <w:rFonts w:ascii="Century Gothic" w:hAnsi="Century Gothic"/>
          <w:sz w:val="28"/>
          <w:szCs w:val="28"/>
        </w:rPr>
        <w:t>добротой</w:t>
      </w:r>
      <w:r w:rsidR="00913AF4" w:rsidRPr="00AE78E2">
        <w:rPr>
          <w:rFonts w:ascii="Bodoni Poster" w:hAnsi="Bodoni Poster"/>
          <w:sz w:val="28"/>
          <w:szCs w:val="28"/>
        </w:rPr>
        <w:t xml:space="preserve">, </w:t>
      </w:r>
      <w:r w:rsidR="00913AF4" w:rsidRPr="00AE78E2">
        <w:rPr>
          <w:rFonts w:ascii="Century Gothic" w:hAnsi="Century Gothic"/>
          <w:sz w:val="28"/>
          <w:szCs w:val="28"/>
        </w:rPr>
        <w:t>терпением</w:t>
      </w:r>
      <w:r w:rsidR="00913AF4" w:rsidRPr="00AE78E2">
        <w:rPr>
          <w:rFonts w:ascii="Bodoni Poster" w:hAnsi="Bodoni Poster"/>
          <w:sz w:val="28"/>
          <w:szCs w:val="28"/>
        </w:rPr>
        <w:t xml:space="preserve">, </w:t>
      </w:r>
      <w:r w:rsidR="00913AF4" w:rsidRPr="00AE78E2">
        <w:rPr>
          <w:rFonts w:ascii="Century Gothic" w:hAnsi="Century Gothic"/>
          <w:sz w:val="28"/>
          <w:szCs w:val="28"/>
        </w:rPr>
        <w:t>оптимизмом</w:t>
      </w:r>
      <w:r w:rsidR="00913AF4" w:rsidRPr="00AE78E2">
        <w:rPr>
          <w:rFonts w:ascii="Bodoni Poster" w:hAnsi="Bodoni Poster"/>
          <w:sz w:val="28"/>
          <w:szCs w:val="28"/>
        </w:rPr>
        <w:t xml:space="preserve"> </w:t>
      </w:r>
      <w:r w:rsidR="00913AF4" w:rsidRPr="00AE78E2">
        <w:rPr>
          <w:rFonts w:ascii="Century Gothic" w:hAnsi="Century Gothic"/>
          <w:sz w:val="28"/>
          <w:szCs w:val="28"/>
        </w:rPr>
        <w:t>и</w:t>
      </w:r>
      <w:r w:rsidR="00913AF4" w:rsidRPr="00AE78E2">
        <w:rPr>
          <w:rFonts w:ascii="Bodoni Poster" w:hAnsi="Bodoni Poster"/>
          <w:sz w:val="28"/>
          <w:szCs w:val="28"/>
        </w:rPr>
        <w:t xml:space="preserve"> </w:t>
      </w:r>
      <w:r w:rsidR="00913AF4" w:rsidRPr="00AE78E2">
        <w:rPr>
          <w:rFonts w:ascii="Century Gothic" w:hAnsi="Century Gothic"/>
          <w:sz w:val="28"/>
          <w:szCs w:val="28"/>
        </w:rPr>
        <w:t>верой</w:t>
      </w:r>
      <w:r w:rsidR="00913AF4" w:rsidRPr="00AE78E2">
        <w:rPr>
          <w:rFonts w:ascii="Bodoni Poster" w:hAnsi="Bodoni Poster"/>
          <w:sz w:val="28"/>
          <w:szCs w:val="28"/>
        </w:rPr>
        <w:t xml:space="preserve"> </w:t>
      </w:r>
      <w:r w:rsidR="00913AF4" w:rsidRPr="00AE78E2">
        <w:rPr>
          <w:rFonts w:ascii="Century Gothic" w:hAnsi="Century Gothic"/>
          <w:sz w:val="28"/>
          <w:szCs w:val="28"/>
        </w:rPr>
        <w:t>в</w:t>
      </w:r>
      <w:r w:rsidR="00913AF4" w:rsidRPr="00AE78E2">
        <w:rPr>
          <w:rFonts w:ascii="Bodoni Poster" w:hAnsi="Bodoni Poster"/>
          <w:sz w:val="28"/>
          <w:szCs w:val="28"/>
        </w:rPr>
        <w:t xml:space="preserve"> </w:t>
      </w:r>
      <w:r w:rsidR="00913AF4" w:rsidRPr="00AE78E2">
        <w:rPr>
          <w:rFonts w:ascii="Century Gothic" w:hAnsi="Century Gothic"/>
          <w:sz w:val="28"/>
          <w:szCs w:val="28"/>
        </w:rPr>
        <w:t>нас</w:t>
      </w:r>
      <w:r w:rsidR="00913AF4" w:rsidRPr="00AE78E2">
        <w:rPr>
          <w:rFonts w:ascii="Bodoni Poster" w:hAnsi="Bodoni Poster"/>
          <w:sz w:val="28"/>
          <w:szCs w:val="28"/>
        </w:rPr>
        <w:t>.</w:t>
      </w:r>
      <w:r w:rsidRPr="00AE78E2">
        <w:rPr>
          <w:rFonts w:ascii="Bodoni Poster" w:hAnsi="Bodoni Poster"/>
          <w:sz w:val="28"/>
          <w:szCs w:val="28"/>
        </w:rPr>
        <w:t xml:space="preserve"> </w:t>
      </w:r>
      <w:r w:rsidRPr="00AE78E2">
        <w:rPr>
          <w:rFonts w:ascii="Century Gothic" w:hAnsi="Century Gothic"/>
          <w:sz w:val="28"/>
          <w:szCs w:val="28"/>
        </w:rPr>
        <w:t>С</w:t>
      </w:r>
      <w:r w:rsidRPr="00AE78E2">
        <w:rPr>
          <w:rFonts w:ascii="Bodoni Poster" w:hAnsi="Bodoni Poster"/>
          <w:sz w:val="28"/>
          <w:szCs w:val="28"/>
        </w:rPr>
        <w:t xml:space="preserve"> </w:t>
      </w:r>
      <w:r w:rsidRPr="00AE78E2">
        <w:rPr>
          <w:rFonts w:ascii="Century Gothic" w:hAnsi="Century Gothic"/>
          <w:sz w:val="28"/>
          <w:szCs w:val="28"/>
        </w:rPr>
        <w:t>нашего</w:t>
      </w:r>
      <w:r w:rsidRPr="00AE78E2">
        <w:rPr>
          <w:rFonts w:ascii="Bodoni Poster" w:hAnsi="Bodoni Poster"/>
          <w:sz w:val="28"/>
          <w:szCs w:val="28"/>
        </w:rPr>
        <w:t xml:space="preserve"> </w:t>
      </w:r>
      <w:r w:rsidRPr="00AE78E2">
        <w:rPr>
          <w:rFonts w:ascii="Century Gothic" w:hAnsi="Century Gothic"/>
          <w:sz w:val="28"/>
          <w:szCs w:val="28"/>
        </w:rPr>
        <w:t>первого</w:t>
      </w:r>
      <w:r w:rsidRPr="00AE78E2">
        <w:rPr>
          <w:rFonts w:ascii="Bodoni Poster" w:hAnsi="Bodoni Poster"/>
          <w:sz w:val="28"/>
          <w:szCs w:val="28"/>
        </w:rPr>
        <w:t xml:space="preserve"> </w:t>
      </w:r>
      <w:r w:rsidRPr="00AE78E2">
        <w:rPr>
          <w:rFonts w:ascii="Century Gothic" w:hAnsi="Century Gothic"/>
          <w:sz w:val="28"/>
          <w:szCs w:val="28"/>
        </w:rPr>
        <w:t>вздоха</w:t>
      </w:r>
      <w:r w:rsidRPr="00AE78E2">
        <w:rPr>
          <w:rFonts w:ascii="Bodoni Poster" w:hAnsi="Bodoni Poster"/>
          <w:sz w:val="28"/>
          <w:szCs w:val="28"/>
        </w:rPr>
        <w:t xml:space="preserve"> </w:t>
      </w:r>
      <w:r w:rsidRPr="00AE78E2">
        <w:rPr>
          <w:rFonts w:ascii="Century Gothic" w:hAnsi="Century Gothic"/>
          <w:sz w:val="28"/>
          <w:szCs w:val="28"/>
        </w:rPr>
        <w:t>и</w:t>
      </w:r>
      <w:r w:rsidRPr="00AE78E2">
        <w:rPr>
          <w:rFonts w:ascii="Bodoni Poster" w:hAnsi="Bodoni Poster"/>
          <w:sz w:val="28"/>
          <w:szCs w:val="28"/>
        </w:rPr>
        <w:t xml:space="preserve"> </w:t>
      </w:r>
      <w:r w:rsidRPr="00AE78E2">
        <w:rPr>
          <w:rFonts w:ascii="Century Gothic" w:hAnsi="Century Gothic"/>
          <w:sz w:val="28"/>
          <w:szCs w:val="28"/>
        </w:rPr>
        <w:t>до</w:t>
      </w:r>
      <w:r w:rsidRPr="00AE78E2">
        <w:rPr>
          <w:rFonts w:ascii="Bodoni Poster" w:hAnsi="Bodoni Poster"/>
          <w:sz w:val="28"/>
          <w:szCs w:val="28"/>
        </w:rPr>
        <w:t xml:space="preserve"> </w:t>
      </w:r>
      <w:r w:rsidRPr="00AE78E2">
        <w:rPr>
          <w:rFonts w:ascii="Century Gothic" w:hAnsi="Century Gothic"/>
          <w:sz w:val="28"/>
          <w:szCs w:val="28"/>
        </w:rPr>
        <w:t>сегодняшнего</w:t>
      </w:r>
      <w:r w:rsidRPr="00AE78E2">
        <w:rPr>
          <w:rFonts w:ascii="Bodoni Poster" w:hAnsi="Bodoni Poster"/>
          <w:sz w:val="28"/>
          <w:szCs w:val="28"/>
        </w:rPr>
        <w:t xml:space="preserve"> </w:t>
      </w:r>
      <w:r w:rsidRPr="00AE78E2">
        <w:rPr>
          <w:rFonts w:ascii="Century Gothic" w:hAnsi="Century Gothic"/>
          <w:sz w:val="28"/>
          <w:szCs w:val="28"/>
        </w:rPr>
        <w:t>дня</w:t>
      </w:r>
      <w:r w:rsidRPr="00AE78E2">
        <w:rPr>
          <w:rFonts w:ascii="Bodoni Poster" w:hAnsi="Bodoni Poster"/>
          <w:sz w:val="28"/>
          <w:szCs w:val="28"/>
        </w:rPr>
        <w:t xml:space="preserve"> </w:t>
      </w:r>
      <w:r w:rsidRPr="00AE78E2">
        <w:rPr>
          <w:rFonts w:ascii="Century Gothic" w:hAnsi="Century Gothic"/>
          <w:sz w:val="28"/>
          <w:szCs w:val="28"/>
        </w:rPr>
        <w:t>нет</w:t>
      </w:r>
      <w:r w:rsidRPr="00AE78E2">
        <w:rPr>
          <w:rFonts w:ascii="Bodoni Poster" w:hAnsi="Bodoni Poster"/>
          <w:sz w:val="28"/>
          <w:szCs w:val="28"/>
        </w:rPr>
        <w:t xml:space="preserve"> </w:t>
      </w:r>
      <w:r w:rsidRPr="00AE78E2">
        <w:rPr>
          <w:rFonts w:ascii="Century Gothic" w:hAnsi="Century Gothic"/>
          <w:sz w:val="28"/>
          <w:szCs w:val="28"/>
        </w:rPr>
        <w:t>человека</w:t>
      </w:r>
      <w:r w:rsidRPr="00AE78E2">
        <w:rPr>
          <w:rFonts w:ascii="Bodoni Poster" w:hAnsi="Bodoni Poster"/>
          <w:sz w:val="28"/>
          <w:szCs w:val="28"/>
        </w:rPr>
        <w:t xml:space="preserve"> </w:t>
      </w:r>
      <w:r w:rsidRPr="00AE78E2">
        <w:rPr>
          <w:rFonts w:ascii="Century Gothic" w:hAnsi="Century Gothic"/>
          <w:sz w:val="28"/>
          <w:szCs w:val="28"/>
        </w:rPr>
        <w:t>роднее</w:t>
      </w:r>
      <w:r w:rsidRPr="00AE78E2">
        <w:rPr>
          <w:rFonts w:ascii="Bodoni Poster" w:hAnsi="Bodoni Poster"/>
          <w:sz w:val="28"/>
          <w:szCs w:val="28"/>
        </w:rPr>
        <w:t xml:space="preserve"> </w:t>
      </w:r>
      <w:r w:rsidRPr="00AE78E2">
        <w:rPr>
          <w:rFonts w:ascii="Century Gothic" w:hAnsi="Century Gothic"/>
          <w:sz w:val="28"/>
          <w:szCs w:val="28"/>
        </w:rPr>
        <w:t>и</w:t>
      </w:r>
      <w:r w:rsidRPr="00AE78E2">
        <w:rPr>
          <w:rFonts w:ascii="Bodoni Poster" w:hAnsi="Bodoni Poster"/>
          <w:sz w:val="28"/>
          <w:szCs w:val="28"/>
        </w:rPr>
        <w:t xml:space="preserve"> </w:t>
      </w:r>
      <w:r w:rsidRPr="00AE78E2">
        <w:rPr>
          <w:rFonts w:ascii="Century Gothic" w:hAnsi="Century Gothic"/>
          <w:sz w:val="28"/>
          <w:szCs w:val="28"/>
        </w:rPr>
        <w:t>ближе</w:t>
      </w:r>
      <w:r w:rsidRPr="00AE78E2">
        <w:rPr>
          <w:rFonts w:ascii="Bodoni Poster" w:hAnsi="Bodoni Poster"/>
          <w:sz w:val="28"/>
          <w:szCs w:val="28"/>
        </w:rPr>
        <w:t xml:space="preserve"> </w:t>
      </w:r>
      <w:r w:rsidRPr="00AE78E2">
        <w:rPr>
          <w:rFonts w:ascii="Century Gothic" w:hAnsi="Century Gothic"/>
          <w:sz w:val="28"/>
          <w:szCs w:val="28"/>
        </w:rPr>
        <w:t>чем</w:t>
      </w:r>
      <w:r w:rsidRPr="00AE78E2">
        <w:rPr>
          <w:rFonts w:ascii="Bodoni Poster" w:hAnsi="Bodoni Poster"/>
          <w:sz w:val="28"/>
          <w:szCs w:val="28"/>
        </w:rPr>
        <w:t xml:space="preserve"> </w:t>
      </w:r>
      <w:r w:rsidRPr="00AE78E2">
        <w:rPr>
          <w:rFonts w:ascii="Century Gothic" w:hAnsi="Century Gothic"/>
          <w:sz w:val="28"/>
          <w:szCs w:val="28"/>
        </w:rPr>
        <w:t>мама</w:t>
      </w:r>
      <w:r w:rsidRPr="00AE78E2">
        <w:rPr>
          <w:rFonts w:ascii="Bodoni Poster" w:hAnsi="Bodoni Poster"/>
          <w:sz w:val="28"/>
          <w:szCs w:val="28"/>
        </w:rPr>
        <w:t>.</w:t>
      </w:r>
    </w:p>
    <w:p w:rsidR="00D660A6" w:rsidRDefault="00AE78E2" w:rsidP="00D660A6">
      <w:pPr>
        <w:tabs>
          <w:tab w:val="left" w:pos="5835"/>
        </w:tabs>
        <w:ind w:left="-57" w:firstLine="57"/>
        <w:jc w:val="center"/>
        <w:rPr>
          <w:rFonts w:asciiTheme="minorHAnsi" w:hAnsiTheme="minorHAnsi"/>
          <w:sz w:val="28"/>
          <w:szCs w:val="28"/>
        </w:rPr>
      </w:pPr>
      <w:r w:rsidRPr="00AE78E2">
        <w:rPr>
          <w:rFonts w:ascii="Century Gothic" w:hAnsi="Century Gothic"/>
          <w:sz w:val="28"/>
          <w:szCs w:val="28"/>
        </w:rPr>
        <w:t>Да</w:t>
      </w:r>
      <w:r w:rsidRPr="00AE78E2">
        <w:rPr>
          <w:rFonts w:ascii="Bodoni Poster" w:hAnsi="Bodoni Poster"/>
          <w:sz w:val="28"/>
          <w:szCs w:val="28"/>
        </w:rPr>
        <w:t xml:space="preserve"> </w:t>
      </w:r>
      <w:r w:rsidRPr="00AE78E2">
        <w:rPr>
          <w:rFonts w:ascii="Century Gothic" w:hAnsi="Century Gothic"/>
          <w:sz w:val="28"/>
          <w:szCs w:val="28"/>
        </w:rPr>
        <w:t>хранит</w:t>
      </w:r>
      <w:r w:rsidRPr="00AE78E2">
        <w:rPr>
          <w:rFonts w:ascii="Bodoni Poster" w:hAnsi="Bodoni Poster"/>
          <w:sz w:val="28"/>
          <w:szCs w:val="28"/>
        </w:rPr>
        <w:t xml:space="preserve"> </w:t>
      </w:r>
      <w:r w:rsidRPr="00AE78E2">
        <w:rPr>
          <w:rFonts w:ascii="Century Gothic" w:hAnsi="Century Gothic"/>
          <w:sz w:val="28"/>
          <w:szCs w:val="28"/>
        </w:rPr>
        <w:t>жизнь</w:t>
      </w:r>
      <w:r w:rsidRPr="00AE78E2">
        <w:rPr>
          <w:rFonts w:ascii="Bodoni Poster" w:hAnsi="Bodoni Poster"/>
          <w:sz w:val="28"/>
          <w:szCs w:val="28"/>
        </w:rPr>
        <w:t xml:space="preserve"> </w:t>
      </w:r>
      <w:r w:rsidRPr="00AE78E2">
        <w:rPr>
          <w:rFonts w:ascii="Century Gothic" w:hAnsi="Century Gothic"/>
          <w:sz w:val="28"/>
          <w:szCs w:val="28"/>
        </w:rPr>
        <w:t>всех</w:t>
      </w:r>
      <w:r w:rsidRPr="00AE78E2">
        <w:rPr>
          <w:rFonts w:ascii="Bodoni Poster" w:hAnsi="Bodoni Poster"/>
          <w:sz w:val="28"/>
          <w:szCs w:val="28"/>
        </w:rPr>
        <w:t xml:space="preserve"> </w:t>
      </w:r>
      <w:r w:rsidRPr="00AE78E2">
        <w:rPr>
          <w:rFonts w:ascii="Century Gothic" w:hAnsi="Century Gothic"/>
          <w:sz w:val="28"/>
          <w:szCs w:val="28"/>
        </w:rPr>
        <w:t>мамочек</w:t>
      </w:r>
      <w:r w:rsidRPr="00AE78E2">
        <w:rPr>
          <w:rFonts w:ascii="Bodoni Poster" w:hAnsi="Bodoni Poster"/>
          <w:sz w:val="28"/>
          <w:szCs w:val="28"/>
        </w:rPr>
        <w:t xml:space="preserve"> </w:t>
      </w:r>
      <w:r w:rsidRPr="00AE78E2">
        <w:rPr>
          <w:rFonts w:ascii="Century Gothic" w:hAnsi="Century Gothic"/>
          <w:sz w:val="28"/>
          <w:szCs w:val="28"/>
        </w:rPr>
        <w:t>от</w:t>
      </w:r>
      <w:r w:rsidRPr="00AE78E2">
        <w:rPr>
          <w:rFonts w:ascii="Bodoni Poster" w:hAnsi="Bodoni Poster"/>
          <w:sz w:val="28"/>
          <w:szCs w:val="28"/>
        </w:rPr>
        <w:t xml:space="preserve"> </w:t>
      </w:r>
      <w:proofErr w:type="gramStart"/>
      <w:r w:rsidRPr="00AE78E2">
        <w:rPr>
          <w:rFonts w:ascii="Century Gothic" w:hAnsi="Century Gothic"/>
          <w:sz w:val="28"/>
          <w:szCs w:val="28"/>
        </w:rPr>
        <w:t>плохого</w:t>
      </w:r>
      <w:proofErr w:type="gramEnd"/>
      <w:r w:rsidR="003306E7">
        <w:rPr>
          <w:rFonts w:ascii="Century Gothic" w:hAnsi="Century Gothic"/>
          <w:sz w:val="28"/>
          <w:szCs w:val="28"/>
        </w:rPr>
        <w:t xml:space="preserve"> и недоброго</w:t>
      </w:r>
      <w:r w:rsidRPr="00AE78E2">
        <w:rPr>
          <w:rFonts w:ascii="Bodoni Poster" w:hAnsi="Bodoni Poster"/>
          <w:sz w:val="28"/>
          <w:szCs w:val="28"/>
        </w:rPr>
        <w:t>.</w:t>
      </w:r>
    </w:p>
    <w:p w:rsidR="003306E7" w:rsidRDefault="00D660A6" w:rsidP="00AE78E2">
      <w:pPr>
        <w:tabs>
          <w:tab w:val="left" w:pos="5835"/>
        </w:tabs>
        <w:ind w:left="-57" w:firstLine="57"/>
        <w:rPr>
          <w:rFonts w:asciiTheme="minorHAnsi" w:hAnsiTheme="minorHAnsi"/>
          <w:sz w:val="28"/>
          <w:szCs w:val="28"/>
        </w:rPr>
      </w:pPr>
      <w:r>
        <w:rPr>
          <w:rFonts w:asciiTheme="minorHAnsi" w:hAnsiTheme="minorHAnsi"/>
          <w:sz w:val="28"/>
          <w:szCs w:val="28"/>
        </w:rPr>
        <w:t xml:space="preserve">             </w:t>
      </w:r>
      <w:r w:rsidR="00AE78E2" w:rsidRPr="00AE78E2">
        <w:rPr>
          <w:rFonts w:ascii="Century Gothic" w:hAnsi="Century Gothic"/>
          <w:sz w:val="28"/>
          <w:szCs w:val="28"/>
        </w:rPr>
        <w:t>Пусть</w:t>
      </w:r>
      <w:r w:rsidR="00AE78E2" w:rsidRPr="00AE78E2">
        <w:rPr>
          <w:rFonts w:ascii="Bodoni Poster" w:hAnsi="Bodoni Poster"/>
          <w:sz w:val="28"/>
          <w:szCs w:val="28"/>
        </w:rPr>
        <w:t xml:space="preserve"> </w:t>
      </w:r>
      <w:r w:rsidR="00AE78E2" w:rsidRPr="00AE78E2">
        <w:rPr>
          <w:rFonts w:ascii="Century Gothic" w:hAnsi="Century Gothic"/>
          <w:sz w:val="28"/>
          <w:szCs w:val="28"/>
        </w:rPr>
        <w:t>неиссякаемое</w:t>
      </w:r>
      <w:r w:rsidR="00AE78E2" w:rsidRPr="00AE78E2">
        <w:rPr>
          <w:rFonts w:ascii="Bodoni Poster" w:hAnsi="Bodoni Poster"/>
          <w:sz w:val="28"/>
          <w:szCs w:val="28"/>
        </w:rPr>
        <w:t xml:space="preserve"> </w:t>
      </w:r>
      <w:r w:rsidR="00AE78E2" w:rsidRPr="00AE78E2">
        <w:rPr>
          <w:rFonts w:ascii="Century Gothic" w:hAnsi="Century Gothic"/>
          <w:sz w:val="28"/>
          <w:szCs w:val="28"/>
        </w:rPr>
        <w:t>тепло</w:t>
      </w:r>
      <w:r w:rsidR="00AE78E2" w:rsidRPr="00AE78E2">
        <w:rPr>
          <w:rFonts w:ascii="Bodoni Poster" w:hAnsi="Bodoni Poster"/>
          <w:sz w:val="28"/>
          <w:szCs w:val="28"/>
        </w:rPr>
        <w:t xml:space="preserve"> </w:t>
      </w:r>
      <w:r w:rsidR="00AE78E2" w:rsidRPr="00AE78E2">
        <w:rPr>
          <w:rFonts w:ascii="Century Gothic" w:hAnsi="Century Gothic"/>
          <w:sz w:val="28"/>
          <w:szCs w:val="28"/>
        </w:rPr>
        <w:t>Ваших</w:t>
      </w:r>
      <w:r w:rsidR="00AE78E2" w:rsidRPr="00AE78E2">
        <w:rPr>
          <w:rFonts w:ascii="Bodoni Poster" w:hAnsi="Bodoni Poster"/>
          <w:sz w:val="28"/>
          <w:szCs w:val="28"/>
        </w:rPr>
        <w:t xml:space="preserve"> </w:t>
      </w:r>
      <w:r w:rsidR="00AE78E2" w:rsidRPr="00AE78E2">
        <w:rPr>
          <w:rFonts w:ascii="Century Gothic" w:hAnsi="Century Gothic"/>
          <w:sz w:val="28"/>
          <w:szCs w:val="28"/>
        </w:rPr>
        <w:t>душ</w:t>
      </w:r>
      <w:r w:rsidR="003306E7">
        <w:rPr>
          <w:rFonts w:ascii="Century Gothic" w:hAnsi="Century Gothic"/>
          <w:sz w:val="28"/>
          <w:szCs w:val="28"/>
        </w:rPr>
        <w:t>, дорогие мамы,</w:t>
      </w:r>
      <w:r w:rsidR="00AE78E2" w:rsidRPr="00AE78E2">
        <w:rPr>
          <w:rFonts w:ascii="Bodoni Poster" w:hAnsi="Bodoni Poster"/>
          <w:sz w:val="28"/>
          <w:szCs w:val="28"/>
        </w:rPr>
        <w:t xml:space="preserve"> </w:t>
      </w:r>
      <w:r w:rsidR="00AE78E2" w:rsidRPr="00AE78E2">
        <w:rPr>
          <w:rFonts w:ascii="Century Gothic" w:hAnsi="Century Gothic"/>
          <w:sz w:val="28"/>
          <w:szCs w:val="28"/>
        </w:rPr>
        <w:t>вернётся</w:t>
      </w:r>
      <w:r w:rsidR="00AE78E2" w:rsidRPr="00AE78E2">
        <w:rPr>
          <w:rFonts w:ascii="Bodoni Poster" w:hAnsi="Bodoni Poster"/>
          <w:sz w:val="28"/>
          <w:szCs w:val="28"/>
        </w:rPr>
        <w:t xml:space="preserve"> </w:t>
      </w:r>
      <w:r w:rsidR="00AE78E2" w:rsidRPr="00AE78E2">
        <w:rPr>
          <w:rFonts w:ascii="Century Gothic" w:hAnsi="Century Gothic"/>
          <w:sz w:val="28"/>
          <w:szCs w:val="28"/>
        </w:rPr>
        <w:t>к</w:t>
      </w:r>
      <w:r w:rsidR="00AE78E2" w:rsidRPr="00AE78E2">
        <w:rPr>
          <w:rFonts w:ascii="Bodoni Poster" w:hAnsi="Bodoni Poster"/>
          <w:sz w:val="28"/>
          <w:szCs w:val="28"/>
        </w:rPr>
        <w:t xml:space="preserve"> </w:t>
      </w:r>
      <w:r w:rsidR="00AE78E2" w:rsidRPr="00AE78E2">
        <w:rPr>
          <w:rFonts w:ascii="Century Gothic" w:hAnsi="Century Gothic"/>
          <w:sz w:val="28"/>
          <w:szCs w:val="28"/>
        </w:rPr>
        <w:t>Вам</w:t>
      </w:r>
      <w:r w:rsidR="00AE78E2" w:rsidRPr="00AE78E2">
        <w:rPr>
          <w:rFonts w:ascii="Bodoni Poster" w:hAnsi="Bodoni Poster"/>
          <w:sz w:val="28"/>
          <w:szCs w:val="28"/>
        </w:rPr>
        <w:t xml:space="preserve"> </w:t>
      </w:r>
      <w:r w:rsidR="00AE78E2" w:rsidRPr="00AE78E2">
        <w:rPr>
          <w:rFonts w:ascii="Century Gothic" w:hAnsi="Century Gothic"/>
          <w:sz w:val="28"/>
          <w:szCs w:val="28"/>
        </w:rPr>
        <w:t>необычайным</w:t>
      </w:r>
      <w:r w:rsidR="00AE78E2" w:rsidRPr="00AE78E2">
        <w:rPr>
          <w:rFonts w:ascii="Bodoni Poster" w:hAnsi="Bodoni Poster"/>
          <w:sz w:val="28"/>
          <w:szCs w:val="28"/>
        </w:rPr>
        <w:t xml:space="preserve"> </w:t>
      </w:r>
      <w:r w:rsidR="00AE78E2" w:rsidRPr="00AE78E2">
        <w:rPr>
          <w:rFonts w:ascii="Century Gothic" w:hAnsi="Century Gothic"/>
          <w:sz w:val="28"/>
          <w:szCs w:val="28"/>
        </w:rPr>
        <w:t>везением</w:t>
      </w:r>
      <w:r w:rsidR="00913AF4" w:rsidRPr="00AE78E2">
        <w:rPr>
          <w:rFonts w:ascii="Bodoni Poster" w:hAnsi="Bodoni Poster"/>
          <w:sz w:val="28"/>
          <w:szCs w:val="28"/>
        </w:rPr>
        <w:t xml:space="preserve"> </w:t>
      </w:r>
      <w:r w:rsidR="00AE78E2" w:rsidRPr="00AE78E2">
        <w:rPr>
          <w:rFonts w:ascii="Century Gothic" w:hAnsi="Century Gothic"/>
          <w:sz w:val="28"/>
          <w:szCs w:val="28"/>
        </w:rPr>
        <w:t>и</w:t>
      </w:r>
      <w:r w:rsidR="00AE78E2" w:rsidRPr="00AE78E2">
        <w:rPr>
          <w:rFonts w:ascii="Bodoni Poster" w:hAnsi="Bodoni Poster"/>
          <w:sz w:val="28"/>
          <w:szCs w:val="28"/>
        </w:rPr>
        <w:t xml:space="preserve"> </w:t>
      </w:r>
      <w:r w:rsidR="00AE78E2" w:rsidRPr="00AE78E2">
        <w:rPr>
          <w:rFonts w:ascii="Century Gothic" w:hAnsi="Century Gothic"/>
          <w:sz w:val="28"/>
          <w:szCs w:val="28"/>
        </w:rPr>
        <w:t>радостью</w:t>
      </w:r>
      <w:r w:rsidR="00AE78E2" w:rsidRPr="00AE78E2">
        <w:rPr>
          <w:rFonts w:ascii="Bodoni Poster" w:hAnsi="Bodoni Poster"/>
          <w:sz w:val="28"/>
          <w:szCs w:val="28"/>
        </w:rPr>
        <w:t xml:space="preserve">. </w:t>
      </w:r>
    </w:p>
    <w:p w:rsidR="00AE78E2" w:rsidRPr="003306E7" w:rsidRDefault="00AE78E2" w:rsidP="003306E7">
      <w:pPr>
        <w:tabs>
          <w:tab w:val="left" w:pos="5835"/>
        </w:tabs>
        <w:ind w:left="-57" w:firstLine="57"/>
        <w:jc w:val="center"/>
        <w:rPr>
          <w:rFonts w:ascii="Bodoni Poster" w:hAnsi="Bodoni Poster"/>
          <w:sz w:val="28"/>
          <w:szCs w:val="28"/>
        </w:rPr>
      </w:pPr>
      <w:r w:rsidRPr="003306E7">
        <w:rPr>
          <w:rFonts w:ascii="Century Gothic" w:hAnsi="Century Gothic"/>
          <w:sz w:val="28"/>
          <w:szCs w:val="28"/>
        </w:rPr>
        <w:t>Вы</w:t>
      </w:r>
      <w:r w:rsidRPr="003306E7">
        <w:rPr>
          <w:rFonts w:ascii="Bodoni Poster" w:hAnsi="Bodoni Poster"/>
          <w:sz w:val="28"/>
          <w:szCs w:val="28"/>
        </w:rPr>
        <w:t xml:space="preserve"> </w:t>
      </w:r>
      <w:r w:rsidRPr="003306E7">
        <w:rPr>
          <w:rFonts w:ascii="Century Gothic" w:hAnsi="Century Gothic"/>
          <w:sz w:val="28"/>
          <w:szCs w:val="28"/>
        </w:rPr>
        <w:t>достойны</w:t>
      </w:r>
      <w:r w:rsidRPr="003306E7">
        <w:rPr>
          <w:rFonts w:ascii="Bodoni Poster" w:hAnsi="Bodoni Poster"/>
          <w:sz w:val="28"/>
          <w:szCs w:val="28"/>
        </w:rPr>
        <w:t xml:space="preserve"> </w:t>
      </w:r>
      <w:r w:rsidRPr="003306E7">
        <w:rPr>
          <w:rFonts w:ascii="Century Gothic" w:hAnsi="Century Gothic"/>
          <w:sz w:val="28"/>
          <w:szCs w:val="28"/>
        </w:rPr>
        <w:t>только</w:t>
      </w:r>
      <w:r w:rsidRPr="003306E7">
        <w:rPr>
          <w:rFonts w:ascii="Bodoni Poster" w:hAnsi="Bodoni Poster"/>
          <w:sz w:val="28"/>
          <w:szCs w:val="28"/>
        </w:rPr>
        <w:t xml:space="preserve"> </w:t>
      </w:r>
      <w:r w:rsidRPr="003306E7">
        <w:rPr>
          <w:rFonts w:ascii="Century Gothic" w:hAnsi="Century Gothic"/>
          <w:sz w:val="28"/>
          <w:szCs w:val="28"/>
        </w:rPr>
        <w:t>самого</w:t>
      </w:r>
      <w:r w:rsidRPr="003306E7">
        <w:rPr>
          <w:rFonts w:ascii="Bodoni Poster" w:hAnsi="Bodoni Poster"/>
          <w:sz w:val="28"/>
          <w:szCs w:val="28"/>
        </w:rPr>
        <w:t xml:space="preserve"> </w:t>
      </w:r>
      <w:r w:rsidRPr="003306E7">
        <w:rPr>
          <w:rFonts w:ascii="Century Gothic" w:hAnsi="Century Gothic"/>
          <w:sz w:val="28"/>
          <w:szCs w:val="28"/>
        </w:rPr>
        <w:t>лучшего</w:t>
      </w:r>
      <w:r w:rsidRPr="003306E7">
        <w:rPr>
          <w:rFonts w:ascii="Bodoni Poster" w:hAnsi="Bodoni Poster"/>
          <w:sz w:val="28"/>
          <w:szCs w:val="28"/>
        </w:rPr>
        <w:t xml:space="preserve"> </w:t>
      </w:r>
      <w:r w:rsidRPr="003306E7">
        <w:rPr>
          <w:rFonts w:ascii="Century Gothic" w:hAnsi="Century Gothic"/>
          <w:sz w:val="28"/>
          <w:szCs w:val="28"/>
        </w:rPr>
        <w:t>и</w:t>
      </w:r>
      <w:r w:rsidRPr="003306E7">
        <w:rPr>
          <w:rFonts w:ascii="Bodoni Poster" w:hAnsi="Bodoni Poster"/>
          <w:sz w:val="28"/>
          <w:szCs w:val="28"/>
        </w:rPr>
        <w:t xml:space="preserve"> </w:t>
      </w:r>
      <w:r w:rsidRPr="003306E7">
        <w:rPr>
          <w:rFonts w:ascii="Century Gothic" w:hAnsi="Century Gothic"/>
          <w:sz w:val="28"/>
          <w:szCs w:val="28"/>
        </w:rPr>
        <w:t>светлого</w:t>
      </w:r>
      <w:r w:rsidR="003306E7" w:rsidRPr="003306E7">
        <w:rPr>
          <w:rFonts w:ascii="Bodoni Poster" w:hAnsi="Bodoni Poster"/>
          <w:sz w:val="28"/>
          <w:szCs w:val="28"/>
        </w:rPr>
        <w:t>!</w:t>
      </w:r>
    </w:p>
    <w:p w:rsidR="00AE78E2" w:rsidRPr="003306E7" w:rsidRDefault="00AE78E2" w:rsidP="00AE78E2">
      <w:pPr>
        <w:tabs>
          <w:tab w:val="left" w:pos="5835"/>
        </w:tabs>
        <w:ind w:left="-57" w:firstLine="57"/>
        <w:jc w:val="center"/>
        <w:rPr>
          <w:rFonts w:ascii="Bodoni Poster" w:hAnsi="Bodoni Poster"/>
          <w:sz w:val="28"/>
          <w:szCs w:val="28"/>
        </w:rPr>
      </w:pPr>
      <w:r w:rsidRPr="003306E7">
        <w:rPr>
          <w:rFonts w:ascii="Century Gothic" w:hAnsi="Century Gothic"/>
          <w:sz w:val="28"/>
          <w:szCs w:val="28"/>
        </w:rPr>
        <w:t>Долгих</w:t>
      </w:r>
      <w:r w:rsidRPr="003306E7">
        <w:rPr>
          <w:rFonts w:ascii="Bodoni Poster" w:hAnsi="Bodoni Poster"/>
          <w:sz w:val="28"/>
          <w:szCs w:val="28"/>
        </w:rPr>
        <w:t xml:space="preserve"> </w:t>
      </w:r>
      <w:r w:rsidRPr="003306E7">
        <w:rPr>
          <w:rFonts w:ascii="Century Gothic" w:hAnsi="Century Gothic"/>
          <w:sz w:val="28"/>
          <w:szCs w:val="28"/>
        </w:rPr>
        <w:t>и</w:t>
      </w:r>
      <w:r w:rsidRPr="003306E7">
        <w:rPr>
          <w:rFonts w:ascii="Bodoni Poster" w:hAnsi="Bodoni Poster"/>
          <w:sz w:val="28"/>
          <w:szCs w:val="28"/>
        </w:rPr>
        <w:t xml:space="preserve"> </w:t>
      </w:r>
      <w:r w:rsidRPr="003306E7">
        <w:rPr>
          <w:rFonts w:ascii="Century Gothic" w:hAnsi="Century Gothic"/>
          <w:sz w:val="28"/>
          <w:szCs w:val="28"/>
        </w:rPr>
        <w:t>счастливых</w:t>
      </w:r>
      <w:r w:rsidRPr="003306E7">
        <w:rPr>
          <w:rFonts w:ascii="Bodoni Poster" w:hAnsi="Bodoni Poster"/>
          <w:sz w:val="28"/>
          <w:szCs w:val="28"/>
        </w:rPr>
        <w:t xml:space="preserve"> </w:t>
      </w:r>
      <w:proofErr w:type="gramStart"/>
      <w:r w:rsidRPr="003306E7">
        <w:rPr>
          <w:rFonts w:ascii="Century Gothic" w:hAnsi="Century Gothic"/>
          <w:sz w:val="28"/>
          <w:szCs w:val="28"/>
        </w:rPr>
        <w:t>ле</w:t>
      </w:r>
      <w:r w:rsidRPr="003306E7">
        <w:rPr>
          <w:rFonts w:ascii="Bodoni Poster" w:hAnsi="Bodoni Poster"/>
          <w:noProof/>
          <w:sz w:val="28"/>
          <w:szCs w:val="28"/>
        </w:rPr>
        <w:drawing>
          <wp:anchor distT="0" distB="0" distL="114300" distR="114300" simplePos="0" relativeHeight="251688960" behindDoc="0" locked="0" layoutInCell="1" allowOverlap="1">
            <wp:simplePos x="0" y="0"/>
            <wp:positionH relativeFrom="column">
              <wp:posOffset>-90805</wp:posOffset>
            </wp:positionH>
            <wp:positionV relativeFrom="paragraph">
              <wp:posOffset>436880</wp:posOffset>
            </wp:positionV>
            <wp:extent cx="6299835" cy="1400175"/>
            <wp:effectExtent l="19050" t="0" r="5715" b="0"/>
            <wp:wrapSquare wrapText="bothSides"/>
            <wp:docPr id="15" name="Рисунок 17" descr="http://www.komarovo.spb.ru/wp-content/uploads/2016/11/Komarovo_DM-768x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marovo.spb.ru/wp-content/uploads/2016/11/Komarovo_DM-768x1113.jpg"/>
                    <pic:cNvPicPr>
                      <a:picLocks noChangeAspect="1" noChangeArrowheads="1"/>
                    </pic:cNvPicPr>
                  </pic:nvPicPr>
                  <pic:blipFill>
                    <a:blip r:embed="rId8" cstate="print">
                      <a:lum bright="20000"/>
                    </a:blip>
                    <a:srcRect t="4700" b="79948"/>
                    <a:stretch>
                      <a:fillRect/>
                    </a:stretch>
                  </pic:blipFill>
                  <pic:spPr bwMode="auto">
                    <a:xfrm>
                      <a:off x="0" y="0"/>
                      <a:ext cx="6299835" cy="1400175"/>
                    </a:xfrm>
                    <a:prstGeom prst="rect">
                      <a:avLst/>
                    </a:prstGeom>
                    <a:noFill/>
                    <a:ln w="9525">
                      <a:noFill/>
                      <a:miter lim="800000"/>
                      <a:headEnd/>
                      <a:tailEnd/>
                    </a:ln>
                  </pic:spPr>
                </pic:pic>
              </a:graphicData>
            </a:graphic>
          </wp:anchor>
        </w:drawing>
      </w:r>
      <w:r w:rsidRPr="003306E7">
        <w:rPr>
          <w:rFonts w:ascii="Century Gothic" w:hAnsi="Century Gothic"/>
          <w:sz w:val="28"/>
          <w:szCs w:val="28"/>
        </w:rPr>
        <w:t>т</w:t>
      </w:r>
      <w:proofErr w:type="gramEnd"/>
      <w:r w:rsidRPr="003306E7">
        <w:rPr>
          <w:rFonts w:ascii="Bodoni Poster" w:hAnsi="Bodoni Poster"/>
          <w:sz w:val="28"/>
          <w:szCs w:val="28"/>
        </w:rPr>
        <w:t xml:space="preserve"> </w:t>
      </w:r>
      <w:r w:rsidRPr="003306E7">
        <w:rPr>
          <w:rFonts w:ascii="Century Gothic" w:hAnsi="Century Gothic"/>
          <w:sz w:val="28"/>
          <w:szCs w:val="28"/>
        </w:rPr>
        <w:t>жизни</w:t>
      </w:r>
      <w:r w:rsidRPr="003306E7">
        <w:rPr>
          <w:rFonts w:ascii="Bodoni Poster" w:hAnsi="Bodoni Poster"/>
          <w:sz w:val="28"/>
          <w:szCs w:val="28"/>
        </w:rPr>
        <w:t xml:space="preserve"> </w:t>
      </w:r>
      <w:r w:rsidRPr="003306E7">
        <w:rPr>
          <w:rFonts w:ascii="Century Gothic" w:hAnsi="Century Gothic"/>
          <w:sz w:val="28"/>
          <w:szCs w:val="28"/>
        </w:rPr>
        <w:t>всем</w:t>
      </w:r>
      <w:r w:rsidR="00D660A6" w:rsidRPr="003306E7">
        <w:rPr>
          <w:rFonts w:ascii="Bodoni Poster" w:hAnsi="Bodoni Poster"/>
          <w:sz w:val="28"/>
          <w:szCs w:val="28"/>
        </w:rPr>
        <w:t xml:space="preserve"> </w:t>
      </w:r>
      <w:r w:rsidR="00D660A6" w:rsidRPr="003306E7">
        <w:rPr>
          <w:rFonts w:ascii="Century Gothic" w:hAnsi="Century Gothic"/>
          <w:sz w:val="28"/>
          <w:szCs w:val="28"/>
        </w:rPr>
        <w:t>МАМАМ</w:t>
      </w:r>
      <w:r w:rsidR="00D660A6" w:rsidRPr="003306E7">
        <w:rPr>
          <w:rFonts w:ascii="Bodoni Poster" w:hAnsi="Bodoni Poster"/>
          <w:sz w:val="28"/>
          <w:szCs w:val="28"/>
        </w:rPr>
        <w:t>!</w:t>
      </w:r>
      <w:r w:rsidRPr="003306E7">
        <w:rPr>
          <w:rFonts w:ascii="Bodoni Poster" w:hAnsi="Bodoni Poster"/>
          <w:sz w:val="28"/>
          <w:szCs w:val="28"/>
        </w:rPr>
        <w:t xml:space="preserve"> </w:t>
      </w:r>
    </w:p>
    <w:p w:rsidR="0090618B" w:rsidRPr="00AE78E2" w:rsidRDefault="0090618B" w:rsidP="00AE78E2">
      <w:pPr>
        <w:tabs>
          <w:tab w:val="left" w:pos="5835"/>
        </w:tabs>
        <w:ind w:left="-57" w:firstLine="57"/>
        <w:jc w:val="center"/>
        <w:rPr>
          <w:rFonts w:ascii="Century Gothic" w:hAnsi="Century Gothic"/>
          <w:sz w:val="28"/>
          <w:szCs w:val="28"/>
        </w:rPr>
      </w:pPr>
      <w:r>
        <w:rPr>
          <w:rFonts w:ascii="Century Gothic" w:hAnsi="Century Gothic"/>
          <w:b/>
          <w:sz w:val="32"/>
          <w:szCs w:val="32"/>
        </w:rPr>
        <w:lastRenderedPageBreak/>
        <w:t>_____________________________________________________________</w:t>
      </w:r>
    </w:p>
    <w:p w:rsidR="0090618B" w:rsidRDefault="0090618B" w:rsidP="0090618B">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3</w:t>
      </w:r>
      <w:r>
        <w:rPr>
          <w:rFonts w:ascii="Century Gothic" w:hAnsi="Century Gothic"/>
          <w:b/>
          <w:sz w:val="28"/>
          <w:szCs w:val="28"/>
        </w:rPr>
        <w:t xml:space="preserve">  № 1</w:t>
      </w:r>
      <w:r w:rsidR="00661967">
        <w:rPr>
          <w:rFonts w:ascii="Century Gothic" w:hAnsi="Century Gothic"/>
          <w:b/>
          <w:sz w:val="28"/>
          <w:szCs w:val="28"/>
        </w:rPr>
        <w:t>4</w:t>
      </w:r>
      <w:r>
        <w:rPr>
          <w:rFonts w:ascii="Century Gothic" w:hAnsi="Century Gothic"/>
          <w:b/>
          <w:sz w:val="28"/>
          <w:szCs w:val="28"/>
        </w:rPr>
        <w:t>/17</w:t>
      </w:r>
      <w:r w:rsidR="00661967">
        <w:rPr>
          <w:rFonts w:ascii="Century Gothic" w:hAnsi="Century Gothic"/>
          <w:b/>
          <w:sz w:val="28"/>
          <w:szCs w:val="28"/>
        </w:rPr>
        <w:t>5</w:t>
      </w:r>
      <w:r>
        <w:rPr>
          <w:rFonts w:ascii="Century Gothic" w:hAnsi="Century Gothic"/>
          <w:b/>
          <w:sz w:val="28"/>
          <w:szCs w:val="28"/>
        </w:rPr>
        <w:t xml:space="preserve"> «Балахтонские вести»  </w:t>
      </w:r>
      <w:r w:rsidR="00661967">
        <w:rPr>
          <w:rFonts w:ascii="Century Gothic" w:hAnsi="Century Gothic"/>
          <w:b/>
          <w:sz w:val="28"/>
          <w:szCs w:val="28"/>
        </w:rPr>
        <w:t>22</w:t>
      </w:r>
      <w:r>
        <w:rPr>
          <w:rFonts w:ascii="Century Gothic" w:hAnsi="Century Gothic"/>
          <w:b/>
          <w:sz w:val="28"/>
          <w:szCs w:val="28"/>
        </w:rPr>
        <w:t xml:space="preserve"> </w:t>
      </w:r>
      <w:r w:rsidR="00661967">
        <w:rPr>
          <w:rFonts w:ascii="Century Gothic" w:hAnsi="Century Gothic"/>
          <w:b/>
          <w:sz w:val="28"/>
          <w:szCs w:val="28"/>
        </w:rPr>
        <w:t>н</w:t>
      </w:r>
      <w:r>
        <w:rPr>
          <w:rFonts w:ascii="Century Gothic" w:hAnsi="Century Gothic"/>
          <w:b/>
          <w:sz w:val="28"/>
          <w:szCs w:val="28"/>
        </w:rPr>
        <w:t>оября  2019 года</w:t>
      </w:r>
    </w:p>
    <w:p w:rsidR="00B53A0C" w:rsidRDefault="0090618B" w:rsidP="0090618B">
      <w:pPr>
        <w:jc w:val="center"/>
        <w:rPr>
          <w:b/>
          <w:sz w:val="32"/>
          <w:szCs w:val="32"/>
        </w:rPr>
      </w:pPr>
      <w:r>
        <w:rPr>
          <w:rFonts w:ascii="Century Gothic" w:hAnsi="Century Gothic"/>
          <w:b/>
        </w:rPr>
        <w:t>__________________________________________________________________________________</w:t>
      </w:r>
    </w:p>
    <w:p w:rsidR="00B53A0C" w:rsidRDefault="00B53A0C" w:rsidP="00B53A0C">
      <w:pPr>
        <w:jc w:val="center"/>
        <w:rPr>
          <w:b/>
          <w:sz w:val="32"/>
          <w:szCs w:val="32"/>
        </w:rPr>
      </w:pPr>
    </w:p>
    <w:p w:rsidR="009305F7" w:rsidRDefault="001B40BA" w:rsidP="009305F7">
      <w:pPr>
        <w:jc w:val="center"/>
        <w:rPr>
          <w:rFonts w:ascii="Century Gothic" w:hAnsi="Century Gothic"/>
          <w:b/>
          <w:sz w:val="32"/>
          <w:szCs w:val="32"/>
        </w:rPr>
      </w:pPr>
      <w:r w:rsidRPr="001B40BA">
        <w:rPr>
          <w:rFonts w:ascii="Century Gothic" w:hAnsi="Century Gothic"/>
          <w:b/>
          <w:sz w:val="32"/>
          <w:szCs w:val="32"/>
        </w:rPr>
        <w:t xml:space="preserve">МЧС </w:t>
      </w:r>
      <w:r w:rsidR="001E28F1">
        <w:rPr>
          <w:rFonts w:ascii="Century Gothic" w:hAnsi="Century Gothic"/>
          <w:b/>
          <w:sz w:val="32"/>
          <w:szCs w:val="32"/>
        </w:rPr>
        <w:t>ИНФОРМИРУЕТ</w:t>
      </w:r>
    </w:p>
    <w:p w:rsidR="001E28F1" w:rsidRDefault="001E28F1" w:rsidP="009305F7">
      <w:pPr>
        <w:jc w:val="center"/>
        <w:rPr>
          <w:rFonts w:ascii="Century Gothic" w:hAnsi="Century Gothic"/>
          <w:b/>
          <w:sz w:val="32"/>
          <w:szCs w:val="32"/>
        </w:rPr>
      </w:pPr>
    </w:p>
    <w:p w:rsidR="001E28F1" w:rsidRDefault="001E28F1" w:rsidP="001E28F1">
      <w:pPr>
        <w:jc w:val="center"/>
        <w:rPr>
          <w:rFonts w:ascii="Century Gothic" w:hAnsi="Century Gothic"/>
          <w:b/>
          <w:color w:val="FF0000"/>
          <w:sz w:val="28"/>
          <w:szCs w:val="28"/>
          <w:shd w:val="clear" w:color="auto" w:fill="FFFFFF"/>
        </w:rPr>
      </w:pPr>
      <w:r w:rsidRPr="001E28F1">
        <w:rPr>
          <w:rFonts w:ascii="Century Gothic" w:hAnsi="Century Gothic"/>
          <w:b/>
          <w:color w:val="FF0000"/>
          <w:sz w:val="28"/>
          <w:szCs w:val="28"/>
          <w:shd w:val="clear" w:color="auto" w:fill="FFFFFF"/>
        </w:rPr>
        <w:t xml:space="preserve">Причина гибели детей при пожарах </w:t>
      </w:r>
    </w:p>
    <w:p w:rsidR="001E28F1" w:rsidRPr="001E28F1" w:rsidRDefault="001E28F1" w:rsidP="001E28F1">
      <w:pPr>
        <w:jc w:val="center"/>
        <w:rPr>
          <w:rFonts w:ascii="Century Gothic" w:hAnsi="Century Gothic"/>
          <w:b/>
          <w:color w:val="FF0000"/>
          <w:sz w:val="28"/>
          <w:szCs w:val="28"/>
        </w:rPr>
      </w:pPr>
      <w:r w:rsidRPr="001E28F1">
        <w:rPr>
          <w:rFonts w:ascii="Century Gothic" w:hAnsi="Century Gothic"/>
          <w:b/>
          <w:color w:val="FF0000"/>
          <w:sz w:val="28"/>
          <w:szCs w:val="28"/>
          <w:shd w:val="clear" w:color="auto" w:fill="FFFFFF"/>
        </w:rPr>
        <w:t>несоблюдение взрослыми правил пожарной безопасности </w:t>
      </w:r>
    </w:p>
    <w:p w:rsidR="001E28F1" w:rsidRDefault="001E28F1" w:rsidP="001E28F1">
      <w:pPr>
        <w:ind w:firstLine="708"/>
        <w:rPr>
          <w:color w:val="000000"/>
          <w:sz w:val="28"/>
          <w:szCs w:val="28"/>
          <w:shd w:val="clear" w:color="auto" w:fill="FFFFFF"/>
        </w:rPr>
      </w:pP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Проблема гибели и травматизма на пожарах по-прежнему актуальна, а причиной пожаров с гибелью детей остаётся несоблюдение взрослыми правил пожарной безопасности. Вина за гибель и полученные травмы детей всегда на совести взрослых и преследует их всю оставшуюся жизнь.</w:t>
      </w:r>
    </w:p>
    <w:p w:rsid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Пожар – всегда трагедия, но одно дело, когда на пожарах гибнут люди, злоупотребляющие изо дня в день спиртным. И другое дело, когда по вине взр</w:t>
      </w:r>
      <w:r>
        <w:rPr>
          <w:rFonts w:ascii="Century Gothic" w:hAnsi="Century Gothic"/>
          <w:color w:val="000000"/>
          <w:shd w:val="clear" w:color="auto" w:fill="FFFFFF"/>
        </w:rPr>
        <w:t xml:space="preserve">ослых на пожарах погибают дети. </w:t>
      </w: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Особая группа пожарного риска – это пьющие люди. Пожар бывает частым гостем в их запущенных жилищах. Бывает, что благодаря бдительности соседей, быстро заметивших пожар, успевают вытащить их полуживыми из объятых пламенем комнат. Но настоящее бедствие происходит, когда с пьющими родителями проживают маленькие дети. Пьяные родители после очередной выпитой рюмки перестают контролировать себя и либо засыпают с сигаретой в руках, либо забывают выключить бытовые и электронагревательные приборы. Дальше – как в страшном сценарии: в угарном дыму гибнут ни в чем не повинные дети. Как правило, смерть на пожаре наступает ещё</w:t>
      </w:r>
      <w:r>
        <w:rPr>
          <w:rFonts w:ascii="Century Gothic" w:hAnsi="Century Gothic"/>
          <w:color w:val="000000"/>
          <w:shd w:val="clear" w:color="auto" w:fill="FFFFFF"/>
        </w:rPr>
        <w:t xml:space="preserve"> до прибытия пожарных расчётов. </w:t>
      </w:r>
      <w:r w:rsidRPr="001E28F1">
        <w:rPr>
          <w:rFonts w:ascii="Century Gothic" w:hAnsi="Century Gothic"/>
          <w:color w:val="000000"/>
          <w:shd w:val="clear" w:color="auto" w:fill="FFFFFF"/>
        </w:rPr>
        <w:t>Всего этого можно избежать, соблюдая элементарные требования пожарной безопасности.  Безответственность родителей  подвергает их малолетних детей смертельной опасности.</w:t>
      </w: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Случаи возникновения пожаров с гибелью по вине самих людей не единичны. Люди понимают печальный сценарий огненного происшествия уже после случившейся трагедии, а многим и даже не придётся осознать свои ошибки, поскольку жизнь их обрывается в огне.</w:t>
      </w: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С целью профилактики пожаров и гибели на них детей сотрудниками отделения надзорной деятельности и профилактической работы по Козульскому району совместно проводится постоянная профилактическая работа, но элементарные основы пожарной безопасности у детей должны в первую очередь формироваться родителями, а также в ходе занятий в образовательных учреждениях. До детей младших возрастов  меры пожарной безопасности, правила поведения с огнём и при пожаре  должны доводиться в игровой форме. Необходимо, чтобы они знали, куда звонить при пожаре, что необходим</w:t>
      </w:r>
      <w:r>
        <w:rPr>
          <w:rFonts w:ascii="Century Gothic" w:hAnsi="Century Gothic"/>
          <w:color w:val="000000"/>
          <w:shd w:val="clear" w:color="auto" w:fill="FFFFFF"/>
        </w:rPr>
        <w:t xml:space="preserve">о сделать и, что особенно важно - </w:t>
      </w:r>
      <w:r w:rsidRPr="001E28F1">
        <w:rPr>
          <w:rFonts w:ascii="Century Gothic" w:hAnsi="Century Gothic"/>
          <w:color w:val="000000"/>
          <w:shd w:val="clear" w:color="auto" w:fill="FFFFFF"/>
        </w:rPr>
        <w:t xml:space="preserve"> не прятаться от огня в укромное место, где их невозможно найти.</w:t>
      </w: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 xml:space="preserve">РОДИТЕЛИ, ПОМНИТЕ: за </w:t>
      </w:r>
      <w:r>
        <w:rPr>
          <w:rFonts w:ascii="Century Gothic" w:hAnsi="Century Gothic"/>
          <w:color w:val="000000"/>
          <w:shd w:val="clear" w:color="auto" w:fill="FFFFFF"/>
        </w:rPr>
        <w:t xml:space="preserve">ВАШЕ </w:t>
      </w:r>
      <w:r w:rsidRPr="001E28F1">
        <w:rPr>
          <w:rFonts w:ascii="Century Gothic" w:hAnsi="Century Gothic"/>
          <w:color w:val="000000"/>
          <w:shd w:val="clear" w:color="auto" w:fill="FFFFFF"/>
        </w:rPr>
        <w:t>безответственное поведение по отношению к своим детям предусмотрена административная  и уголовная ответственность. От вашего понимания и соблюдения правил пожарной безопасности во многом зависит жизнь ваших детей. Не оставляйте детей без присмотра! Прячьте спички и бытовые электроприборы в недоступных для детей местах! Разъясняйте детям, что игра с огнём и электроприборами крайне опасна! А кроме этого, сами  соблюдайте правила пожарной безопасности и требуйте их соблюдения от других. Не допускайте преступного равнодушия к  детям.</w:t>
      </w:r>
    </w:p>
    <w:p w:rsidR="001E28F1" w:rsidRPr="001E28F1" w:rsidRDefault="001E28F1" w:rsidP="001E28F1">
      <w:pPr>
        <w:ind w:firstLine="708"/>
        <w:rPr>
          <w:rFonts w:ascii="Century Gothic" w:hAnsi="Century Gothic"/>
          <w:color w:val="000000"/>
          <w:shd w:val="clear" w:color="auto" w:fill="FFFFFF"/>
        </w:rPr>
      </w:pPr>
      <w:r w:rsidRPr="001E28F1">
        <w:rPr>
          <w:rFonts w:ascii="Century Gothic" w:hAnsi="Century Gothic"/>
          <w:color w:val="000000"/>
          <w:shd w:val="clear" w:color="auto" w:fill="FFFFFF"/>
        </w:rPr>
        <w:t>Чтобы избежать несчастья, нужно в первую очередь не создавать его.</w:t>
      </w:r>
    </w:p>
    <w:p w:rsidR="001E28F1" w:rsidRPr="00365236" w:rsidRDefault="001E28F1" w:rsidP="001E28F1">
      <w:pPr>
        <w:jc w:val="right"/>
        <w:rPr>
          <w:b/>
          <w:sz w:val="22"/>
          <w:szCs w:val="22"/>
        </w:rPr>
      </w:pPr>
      <w:r w:rsidRPr="00365236">
        <w:rPr>
          <w:b/>
          <w:sz w:val="22"/>
          <w:szCs w:val="22"/>
        </w:rPr>
        <w:t xml:space="preserve">В.А. </w:t>
      </w:r>
      <w:proofErr w:type="spellStart"/>
      <w:r w:rsidRPr="00365236">
        <w:rPr>
          <w:b/>
          <w:sz w:val="22"/>
          <w:szCs w:val="22"/>
        </w:rPr>
        <w:t>Дутчик</w:t>
      </w:r>
      <w:proofErr w:type="spellEnd"/>
      <w:r w:rsidRPr="00365236">
        <w:rPr>
          <w:b/>
          <w:sz w:val="22"/>
          <w:szCs w:val="22"/>
        </w:rPr>
        <w:t xml:space="preserve"> - капитан внутренней службы</w:t>
      </w:r>
      <w:r>
        <w:rPr>
          <w:b/>
          <w:sz w:val="22"/>
          <w:szCs w:val="22"/>
        </w:rPr>
        <w:t>,</w:t>
      </w:r>
      <w:r w:rsidRPr="00365236">
        <w:rPr>
          <w:b/>
          <w:sz w:val="22"/>
          <w:szCs w:val="22"/>
        </w:rPr>
        <w:t xml:space="preserve"> </w:t>
      </w:r>
    </w:p>
    <w:p w:rsidR="001E28F1" w:rsidRPr="00365236" w:rsidRDefault="001E28F1" w:rsidP="001E28F1">
      <w:pPr>
        <w:jc w:val="right"/>
        <w:rPr>
          <w:b/>
          <w:sz w:val="20"/>
          <w:szCs w:val="20"/>
        </w:rPr>
      </w:pPr>
      <w:r>
        <w:rPr>
          <w:b/>
          <w:sz w:val="22"/>
          <w:szCs w:val="22"/>
        </w:rPr>
        <w:t>с</w:t>
      </w:r>
      <w:r w:rsidRPr="00365236">
        <w:rPr>
          <w:b/>
          <w:sz w:val="22"/>
          <w:szCs w:val="22"/>
        </w:rPr>
        <w:t xml:space="preserve">т. инспектор ОНД  и </w:t>
      </w:r>
      <w:proofErr w:type="gramStart"/>
      <w:r w:rsidRPr="00365236">
        <w:rPr>
          <w:b/>
          <w:sz w:val="22"/>
          <w:szCs w:val="22"/>
        </w:rPr>
        <w:t>ПР</w:t>
      </w:r>
      <w:proofErr w:type="gramEnd"/>
      <w:r w:rsidRPr="00365236">
        <w:rPr>
          <w:b/>
          <w:sz w:val="22"/>
          <w:szCs w:val="22"/>
        </w:rPr>
        <w:t xml:space="preserve"> по Козульскому району</w:t>
      </w:r>
    </w:p>
    <w:p w:rsidR="001E28F1" w:rsidRPr="00081C9A" w:rsidRDefault="001E28F1" w:rsidP="001E28F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1E28F1" w:rsidRDefault="00661967" w:rsidP="001E28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4</w:t>
      </w:r>
      <w:r>
        <w:rPr>
          <w:rFonts w:ascii="Century Gothic" w:hAnsi="Century Gothic"/>
          <w:b/>
          <w:sz w:val="28"/>
          <w:szCs w:val="28"/>
        </w:rPr>
        <w:t xml:space="preserve">  № 14</w:t>
      </w:r>
      <w:r w:rsidR="001E28F1">
        <w:rPr>
          <w:rFonts w:ascii="Century Gothic" w:hAnsi="Century Gothic"/>
          <w:b/>
          <w:sz w:val="28"/>
          <w:szCs w:val="28"/>
        </w:rPr>
        <w:t>/17</w:t>
      </w:r>
      <w:r>
        <w:rPr>
          <w:rFonts w:ascii="Century Gothic" w:hAnsi="Century Gothic"/>
          <w:b/>
          <w:sz w:val="28"/>
          <w:szCs w:val="28"/>
        </w:rPr>
        <w:t>5</w:t>
      </w:r>
      <w:r w:rsidR="001E28F1">
        <w:rPr>
          <w:rFonts w:ascii="Century Gothic" w:hAnsi="Century Gothic"/>
          <w:b/>
          <w:sz w:val="28"/>
          <w:szCs w:val="28"/>
        </w:rPr>
        <w:t xml:space="preserve"> «Балахтонские вести»  </w:t>
      </w:r>
      <w:r>
        <w:rPr>
          <w:rFonts w:ascii="Century Gothic" w:hAnsi="Century Gothic"/>
          <w:b/>
          <w:sz w:val="28"/>
          <w:szCs w:val="28"/>
        </w:rPr>
        <w:t>22</w:t>
      </w:r>
      <w:r w:rsidR="001E28F1">
        <w:rPr>
          <w:rFonts w:ascii="Century Gothic" w:hAnsi="Century Gothic"/>
          <w:b/>
          <w:sz w:val="28"/>
          <w:szCs w:val="28"/>
        </w:rPr>
        <w:t xml:space="preserve"> </w:t>
      </w:r>
      <w:r>
        <w:rPr>
          <w:rFonts w:ascii="Century Gothic" w:hAnsi="Century Gothic"/>
          <w:b/>
          <w:sz w:val="28"/>
          <w:szCs w:val="28"/>
        </w:rPr>
        <w:t>н</w:t>
      </w:r>
      <w:r w:rsidR="001E28F1">
        <w:rPr>
          <w:rFonts w:ascii="Century Gothic" w:hAnsi="Century Gothic"/>
          <w:b/>
          <w:sz w:val="28"/>
          <w:szCs w:val="28"/>
        </w:rPr>
        <w:t>оября  2019 года</w:t>
      </w:r>
    </w:p>
    <w:p w:rsidR="001E28F1" w:rsidRPr="001E28F1" w:rsidRDefault="001E28F1" w:rsidP="001E28F1">
      <w:pPr>
        <w:jc w:val="center"/>
        <w:rPr>
          <w:rFonts w:ascii="Century Gothic" w:hAnsi="Century Gothic"/>
          <w:b/>
        </w:rPr>
      </w:pPr>
      <w:r>
        <w:rPr>
          <w:rFonts w:ascii="Century Gothic" w:hAnsi="Century Gothic"/>
          <w:b/>
        </w:rPr>
        <w:t>__________________________________________________________________________________</w:t>
      </w:r>
    </w:p>
    <w:p w:rsidR="009F0D62" w:rsidRDefault="009F0D62" w:rsidP="00365236">
      <w:pPr>
        <w:jc w:val="center"/>
        <w:rPr>
          <w:rFonts w:ascii="Century Gothic" w:hAnsi="Century Gothic"/>
          <w:b/>
          <w:sz w:val="32"/>
          <w:szCs w:val="32"/>
        </w:rPr>
      </w:pPr>
    </w:p>
    <w:p w:rsidR="00D309C1" w:rsidRDefault="00D309C1" w:rsidP="00365236">
      <w:pPr>
        <w:jc w:val="center"/>
        <w:rPr>
          <w:rFonts w:ascii="Century Gothic" w:hAnsi="Century Gothic"/>
          <w:b/>
          <w:sz w:val="32"/>
          <w:szCs w:val="32"/>
        </w:rPr>
      </w:pPr>
      <w:r>
        <w:rPr>
          <w:rFonts w:ascii="Century Gothic" w:hAnsi="Century Gothic"/>
          <w:b/>
          <w:sz w:val="32"/>
          <w:szCs w:val="32"/>
        </w:rPr>
        <w:t>И ПРЕДУПРЕЖДАЕТ…</w:t>
      </w:r>
    </w:p>
    <w:p w:rsidR="00D309C1" w:rsidRDefault="00D309C1" w:rsidP="00365236">
      <w:pPr>
        <w:jc w:val="center"/>
        <w:rPr>
          <w:rFonts w:ascii="Century Gothic" w:hAnsi="Century Gothic"/>
          <w:b/>
          <w:sz w:val="32"/>
          <w:szCs w:val="32"/>
        </w:rPr>
      </w:pPr>
    </w:p>
    <w:p w:rsidR="00D309C1" w:rsidRPr="00D309C1" w:rsidRDefault="00D309C1" w:rsidP="00D309C1">
      <w:pPr>
        <w:ind w:firstLine="708"/>
        <w:jc w:val="center"/>
        <w:rPr>
          <w:rFonts w:ascii="Arial" w:hAnsi="Arial" w:cs="Arial"/>
          <w:b/>
          <w:noProof/>
          <w:color w:val="C00000"/>
          <w:sz w:val="28"/>
          <w:szCs w:val="28"/>
        </w:rPr>
      </w:pPr>
      <w:r w:rsidRPr="00D309C1">
        <w:rPr>
          <w:rFonts w:ascii="Arial" w:hAnsi="Arial" w:cs="Arial"/>
          <w:b/>
          <w:noProof/>
          <w:color w:val="C00000"/>
          <w:sz w:val="28"/>
          <w:szCs w:val="28"/>
        </w:rPr>
        <w:t>ПРАВИЛА БЕЗОПАСНОГО ПОВЕДЕНИЯ</w:t>
      </w:r>
    </w:p>
    <w:p w:rsidR="00D309C1" w:rsidRPr="00D309C1" w:rsidRDefault="00D309C1" w:rsidP="00D309C1">
      <w:pPr>
        <w:ind w:firstLine="708"/>
        <w:jc w:val="center"/>
        <w:rPr>
          <w:rFonts w:ascii="Arial" w:hAnsi="Arial" w:cs="Arial"/>
          <w:b/>
          <w:noProof/>
          <w:color w:val="C00000"/>
          <w:sz w:val="28"/>
          <w:szCs w:val="28"/>
        </w:rPr>
      </w:pPr>
      <w:r w:rsidRPr="00D309C1">
        <w:rPr>
          <w:rFonts w:ascii="Arial" w:hAnsi="Arial" w:cs="Arial"/>
          <w:b/>
          <w:noProof/>
          <w:color w:val="C00000"/>
          <w:sz w:val="28"/>
          <w:szCs w:val="28"/>
        </w:rPr>
        <w:t>на водных объектах в зимнее время</w:t>
      </w:r>
    </w:p>
    <w:p w:rsidR="00D309C1" w:rsidRDefault="00D309C1" w:rsidP="00D309C1">
      <w:pPr>
        <w:ind w:firstLine="708"/>
        <w:rPr>
          <w:rFonts w:ascii="Arial" w:hAnsi="Arial" w:cs="Arial"/>
          <w:noProof/>
        </w:rPr>
      </w:pPr>
    </w:p>
    <w:p w:rsidR="00D309C1" w:rsidRPr="00D309C1" w:rsidRDefault="00D309C1" w:rsidP="00D309C1">
      <w:pPr>
        <w:ind w:firstLine="708"/>
        <w:rPr>
          <w:rFonts w:ascii="Arial" w:hAnsi="Arial" w:cs="Arial"/>
          <w:noProof/>
          <w:sz w:val="28"/>
          <w:szCs w:val="28"/>
        </w:rPr>
      </w:pPr>
      <w:r w:rsidRPr="00D309C1">
        <w:rPr>
          <w:rFonts w:ascii="Arial" w:hAnsi="Arial" w:cs="Arial"/>
          <w:noProof/>
          <w:sz w:val="28"/>
          <w:szCs w:val="28"/>
        </w:rPr>
        <w:t>Лед до наступления устойчивых морозов, непрочен. Чтобы не оказаться в неприятной ситуации необходимо помнить об элементарной осторожности, прежде, чем пойти по льду:</w:t>
      </w:r>
    </w:p>
    <w:p w:rsidR="00D309C1" w:rsidRPr="00D309C1" w:rsidRDefault="00D309C1" w:rsidP="00D309C1">
      <w:pPr>
        <w:ind w:left="567"/>
        <w:rPr>
          <w:rFonts w:ascii="Arial" w:hAnsi="Arial" w:cs="Arial"/>
          <w:noProof/>
          <w:sz w:val="28"/>
          <w:szCs w:val="28"/>
        </w:rPr>
      </w:pPr>
      <w:r w:rsidRPr="00D309C1">
        <w:rPr>
          <w:rFonts w:ascii="Arial" w:hAnsi="Arial" w:cs="Arial"/>
          <w:noProof/>
          <w:sz w:val="28"/>
          <w:szCs w:val="28"/>
        </w:rPr>
        <w:tab/>
        <w:t>- нельзя выходить на лед в темное время суток;</w:t>
      </w:r>
    </w:p>
    <w:p w:rsidR="00D309C1" w:rsidRPr="00D309C1" w:rsidRDefault="00D309C1" w:rsidP="00D309C1">
      <w:pPr>
        <w:ind w:left="567"/>
        <w:rPr>
          <w:rFonts w:ascii="Arial" w:hAnsi="Arial" w:cs="Arial"/>
          <w:noProof/>
          <w:sz w:val="28"/>
          <w:szCs w:val="28"/>
        </w:rPr>
      </w:pPr>
      <w:r w:rsidRPr="00D309C1">
        <w:rPr>
          <w:rFonts w:ascii="Arial" w:hAnsi="Arial" w:cs="Arial"/>
          <w:noProof/>
          <w:sz w:val="28"/>
          <w:szCs w:val="28"/>
        </w:rPr>
        <w:tab/>
        <w:t>- при переходе через реку пользуйтесь ледовыми переправами;</w:t>
      </w:r>
    </w:p>
    <w:p w:rsidR="00D309C1" w:rsidRPr="00D309C1" w:rsidRDefault="00D309C1" w:rsidP="00D309C1">
      <w:pPr>
        <w:ind w:left="567"/>
        <w:rPr>
          <w:rFonts w:ascii="Arial" w:hAnsi="Arial" w:cs="Arial"/>
          <w:noProof/>
          <w:sz w:val="28"/>
          <w:szCs w:val="28"/>
        </w:rPr>
      </w:pPr>
      <w:r w:rsidRPr="00D309C1">
        <w:rPr>
          <w:rFonts w:ascii="Arial" w:hAnsi="Arial" w:cs="Arial"/>
          <w:noProof/>
          <w:sz w:val="28"/>
          <w:szCs w:val="28"/>
        </w:rPr>
        <w:tab/>
        <w:t>- нельзя проверять прочность льда ударом ноги;</w:t>
      </w:r>
    </w:p>
    <w:p w:rsidR="00D309C1" w:rsidRPr="00D309C1" w:rsidRDefault="00D309C1" w:rsidP="00D309C1">
      <w:pPr>
        <w:rPr>
          <w:rFonts w:ascii="Arial" w:hAnsi="Arial" w:cs="Arial"/>
          <w:noProof/>
          <w:sz w:val="28"/>
          <w:szCs w:val="28"/>
        </w:rPr>
      </w:pPr>
      <w:r w:rsidRPr="00D309C1">
        <w:rPr>
          <w:rFonts w:ascii="Arial" w:hAnsi="Arial" w:cs="Arial"/>
          <w:noProof/>
          <w:sz w:val="28"/>
          <w:szCs w:val="28"/>
        </w:rPr>
        <w:tab/>
        <w:t xml:space="preserve">- при вынужденном переходе водоема безопаснее всего, придерживаться проторенных троп; </w:t>
      </w:r>
    </w:p>
    <w:p w:rsidR="00D309C1" w:rsidRPr="00D309C1" w:rsidRDefault="00D309C1" w:rsidP="00D309C1">
      <w:pPr>
        <w:rPr>
          <w:rFonts w:ascii="Arial" w:hAnsi="Arial" w:cs="Arial"/>
          <w:noProof/>
          <w:sz w:val="28"/>
          <w:szCs w:val="28"/>
        </w:rPr>
      </w:pPr>
      <w:r w:rsidRPr="00D309C1">
        <w:rPr>
          <w:rFonts w:ascii="Arial" w:hAnsi="Arial" w:cs="Arial"/>
          <w:noProof/>
          <w:sz w:val="28"/>
          <w:szCs w:val="28"/>
        </w:rPr>
        <w:tab/>
        <w:t xml:space="preserve">- при переходе водоема группой необходимо соблюдать растояние </w:t>
      </w:r>
      <w:r>
        <w:rPr>
          <w:rFonts w:ascii="Arial" w:hAnsi="Arial" w:cs="Arial"/>
          <w:noProof/>
          <w:sz w:val="28"/>
          <w:szCs w:val="28"/>
        </w:rPr>
        <w:t>пяти</w:t>
      </w:r>
      <w:r w:rsidRPr="00D309C1">
        <w:rPr>
          <w:rFonts w:ascii="Arial" w:hAnsi="Arial" w:cs="Arial"/>
          <w:noProof/>
          <w:sz w:val="28"/>
          <w:szCs w:val="28"/>
        </w:rPr>
        <w:t>-</w:t>
      </w:r>
      <w:r>
        <w:rPr>
          <w:rFonts w:ascii="Arial" w:hAnsi="Arial" w:cs="Arial"/>
          <w:noProof/>
          <w:sz w:val="28"/>
          <w:szCs w:val="28"/>
        </w:rPr>
        <w:t>шести</w:t>
      </w:r>
      <w:r w:rsidRPr="00D309C1">
        <w:rPr>
          <w:rFonts w:ascii="Arial" w:hAnsi="Arial" w:cs="Arial"/>
          <w:noProof/>
          <w:sz w:val="28"/>
          <w:szCs w:val="28"/>
        </w:rPr>
        <w:t xml:space="preserve"> метров друг от друга;</w:t>
      </w:r>
    </w:p>
    <w:p w:rsidR="00D309C1" w:rsidRPr="00D309C1" w:rsidRDefault="00D309C1" w:rsidP="00D309C1">
      <w:pPr>
        <w:rPr>
          <w:rFonts w:ascii="Arial" w:hAnsi="Arial" w:cs="Arial"/>
          <w:noProof/>
          <w:sz w:val="28"/>
          <w:szCs w:val="28"/>
        </w:rPr>
      </w:pPr>
      <w:r w:rsidRPr="00D309C1">
        <w:rPr>
          <w:rFonts w:ascii="Arial" w:hAnsi="Arial" w:cs="Arial"/>
          <w:noProof/>
          <w:sz w:val="28"/>
          <w:szCs w:val="28"/>
        </w:rPr>
        <w:tab/>
        <w:t>- если есть рюкзак, повесить его на одно плечо, это позволит легко освободиться от груза в случае, если лед под вами провалится;</w:t>
      </w:r>
    </w:p>
    <w:p w:rsidR="00D309C1" w:rsidRPr="00D309C1" w:rsidRDefault="00D309C1" w:rsidP="00D309C1">
      <w:pPr>
        <w:rPr>
          <w:rFonts w:ascii="Arial" w:hAnsi="Arial" w:cs="Arial"/>
          <w:noProof/>
          <w:sz w:val="28"/>
          <w:szCs w:val="28"/>
        </w:rPr>
      </w:pPr>
      <w:r w:rsidRPr="00D309C1">
        <w:rPr>
          <w:rFonts w:ascii="Arial" w:hAnsi="Arial" w:cs="Arial"/>
          <w:noProof/>
          <w:sz w:val="28"/>
          <w:szCs w:val="28"/>
        </w:rPr>
        <w:tab/>
      </w:r>
      <w:proofErr w:type="gramStart"/>
      <w:r w:rsidRPr="00D309C1">
        <w:rPr>
          <w:rFonts w:ascii="Arial" w:hAnsi="Arial" w:cs="Arial"/>
          <w:noProof/>
          <w:sz w:val="28"/>
          <w:szCs w:val="28"/>
        </w:rPr>
        <w:t>- на выезжайте на лед на транспортных средствах;</w:t>
      </w:r>
      <w:proofErr w:type="gramEnd"/>
    </w:p>
    <w:p w:rsidR="00D309C1" w:rsidRDefault="00D309C1" w:rsidP="00D309C1">
      <w:pPr>
        <w:ind w:firstLine="708"/>
        <w:rPr>
          <w:rFonts w:ascii="Arial" w:hAnsi="Arial" w:cs="Arial"/>
          <w:noProof/>
          <w:sz w:val="28"/>
          <w:szCs w:val="28"/>
        </w:rPr>
      </w:pPr>
    </w:p>
    <w:p w:rsidR="00D309C1" w:rsidRPr="00D309C1" w:rsidRDefault="00D309C1" w:rsidP="00D309C1">
      <w:pPr>
        <w:ind w:firstLine="708"/>
        <w:rPr>
          <w:rFonts w:ascii="Arial" w:hAnsi="Arial" w:cs="Arial"/>
          <w:noProof/>
          <w:sz w:val="28"/>
          <w:szCs w:val="28"/>
        </w:rPr>
      </w:pPr>
      <w:r w:rsidRPr="00D309C1">
        <w:rPr>
          <w:rFonts w:ascii="Arial" w:hAnsi="Arial" w:cs="Arial"/>
          <w:noProof/>
          <w:sz w:val="28"/>
          <w:szCs w:val="28"/>
        </w:rPr>
        <w:t>Одна из самых частых причин трагедий на водоемах – алкогольное опьянение. Люди не адекватно реугируют на опасность и в случае чрезвычайных ситуаций становятся беспомощными.</w:t>
      </w:r>
    </w:p>
    <w:p w:rsidR="00D309C1" w:rsidRDefault="00D309C1" w:rsidP="00D309C1">
      <w:pPr>
        <w:jc w:val="center"/>
        <w:rPr>
          <w:rFonts w:ascii="Arial" w:hAnsi="Arial" w:cs="Arial"/>
          <w:b/>
          <w:noProof/>
          <w:sz w:val="28"/>
          <w:szCs w:val="28"/>
        </w:rPr>
      </w:pPr>
    </w:p>
    <w:p w:rsidR="00D309C1" w:rsidRPr="00D309C1" w:rsidRDefault="00D309C1" w:rsidP="00D309C1">
      <w:pPr>
        <w:jc w:val="center"/>
        <w:rPr>
          <w:rFonts w:ascii="Arial" w:hAnsi="Arial" w:cs="Arial"/>
          <w:b/>
          <w:noProof/>
          <w:color w:val="C00000"/>
          <w:sz w:val="28"/>
          <w:szCs w:val="28"/>
        </w:rPr>
      </w:pPr>
      <w:r w:rsidRPr="00D309C1">
        <w:rPr>
          <w:rFonts w:ascii="Arial" w:hAnsi="Arial" w:cs="Arial"/>
          <w:b/>
          <w:noProof/>
          <w:color w:val="C00000"/>
          <w:sz w:val="28"/>
          <w:szCs w:val="28"/>
        </w:rPr>
        <w:t>Убедительная просьба к родителям:</w:t>
      </w:r>
    </w:p>
    <w:p w:rsidR="00D309C1" w:rsidRPr="00D309C1" w:rsidRDefault="00D309C1" w:rsidP="00D309C1">
      <w:pPr>
        <w:ind w:firstLine="708"/>
        <w:jc w:val="center"/>
        <w:rPr>
          <w:rFonts w:ascii="Arial" w:hAnsi="Arial" w:cs="Arial"/>
          <w:noProof/>
          <w:color w:val="C00000"/>
          <w:sz w:val="28"/>
          <w:szCs w:val="28"/>
        </w:rPr>
      </w:pPr>
      <w:r w:rsidRPr="00D309C1">
        <w:rPr>
          <w:rFonts w:ascii="Arial" w:hAnsi="Arial" w:cs="Arial"/>
          <w:noProof/>
          <w:color w:val="C00000"/>
          <w:sz w:val="28"/>
          <w:szCs w:val="28"/>
        </w:rPr>
        <w:t>Не отпускайте детей на лед без присмотра.</w:t>
      </w:r>
    </w:p>
    <w:p w:rsidR="00D309C1" w:rsidRPr="00D309C1" w:rsidRDefault="00D309C1" w:rsidP="00D309C1">
      <w:pPr>
        <w:ind w:firstLine="708"/>
        <w:rPr>
          <w:rFonts w:ascii="Arial" w:hAnsi="Arial" w:cs="Arial"/>
          <w:b/>
          <w:noProof/>
          <w:sz w:val="28"/>
          <w:szCs w:val="28"/>
        </w:rPr>
      </w:pPr>
    </w:p>
    <w:p w:rsidR="00D309C1" w:rsidRDefault="00D309C1" w:rsidP="00D309C1">
      <w:pPr>
        <w:ind w:firstLine="708"/>
        <w:jc w:val="center"/>
        <w:rPr>
          <w:rFonts w:ascii="Arial" w:hAnsi="Arial" w:cs="Arial"/>
          <w:b/>
          <w:noProof/>
        </w:rPr>
      </w:pPr>
      <w:r w:rsidRPr="00FE16AF">
        <w:rPr>
          <w:rFonts w:ascii="Arial" w:hAnsi="Arial" w:cs="Arial"/>
          <w:b/>
          <w:noProof/>
        </w:rPr>
        <w:t xml:space="preserve">В случае возникновения чрезвычайной ситуации звоните в </w:t>
      </w:r>
    </w:p>
    <w:p w:rsidR="00D309C1" w:rsidRDefault="00D309C1" w:rsidP="00D309C1">
      <w:pPr>
        <w:ind w:firstLine="708"/>
        <w:jc w:val="center"/>
        <w:rPr>
          <w:rFonts w:ascii="Arial" w:hAnsi="Arial" w:cs="Arial"/>
          <w:b/>
          <w:noProof/>
        </w:rPr>
      </w:pPr>
      <w:r w:rsidRPr="00FE16AF">
        <w:rPr>
          <w:rFonts w:ascii="Arial" w:hAnsi="Arial" w:cs="Arial"/>
          <w:b/>
          <w:noProof/>
        </w:rPr>
        <w:t xml:space="preserve">ЕДИНУЮ СЛУЖБУ СПАСЕНИЯ по телефону «01» </w:t>
      </w:r>
    </w:p>
    <w:p w:rsidR="00D309C1" w:rsidRPr="00FE16AF" w:rsidRDefault="00D309C1" w:rsidP="00D309C1">
      <w:pPr>
        <w:ind w:firstLine="708"/>
        <w:jc w:val="center"/>
        <w:rPr>
          <w:rFonts w:ascii="Arial" w:hAnsi="Arial" w:cs="Arial"/>
          <w:b/>
        </w:rPr>
      </w:pPr>
      <w:r w:rsidRPr="00FE16AF">
        <w:rPr>
          <w:rFonts w:ascii="Arial" w:hAnsi="Arial" w:cs="Arial"/>
          <w:b/>
          <w:noProof/>
        </w:rPr>
        <w:t>(с сотовых телефонов – 112)</w:t>
      </w:r>
    </w:p>
    <w:p w:rsidR="00D309C1" w:rsidRDefault="00D309C1" w:rsidP="00365236">
      <w:pPr>
        <w:jc w:val="center"/>
        <w:rPr>
          <w:rFonts w:ascii="Century Gothic" w:hAnsi="Century Gothic"/>
          <w:b/>
          <w:sz w:val="32"/>
          <w:szCs w:val="32"/>
        </w:rPr>
      </w:pPr>
    </w:p>
    <w:p w:rsidR="00D309C1" w:rsidRDefault="00D309C1" w:rsidP="00D309C1">
      <w:pPr>
        <w:jc w:val="center"/>
        <w:rPr>
          <w:rFonts w:ascii="Century Gothic" w:hAnsi="Century Gothic"/>
          <w:b/>
          <w:sz w:val="28"/>
          <w:szCs w:val="28"/>
        </w:rPr>
      </w:pPr>
    </w:p>
    <w:p w:rsidR="00D309C1" w:rsidRDefault="00D309C1" w:rsidP="00D309C1">
      <w:pPr>
        <w:jc w:val="center"/>
        <w:rPr>
          <w:rFonts w:ascii="Century Gothic" w:hAnsi="Century Gothic"/>
          <w:b/>
          <w:sz w:val="28"/>
          <w:szCs w:val="28"/>
        </w:rPr>
      </w:pPr>
    </w:p>
    <w:p w:rsidR="00D309C1" w:rsidRPr="00D309C1" w:rsidRDefault="00D309C1" w:rsidP="00D309C1">
      <w:pPr>
        <w:jc w:val="center"/>
        <w:rPr>
          <w:rFonts w:ascii="Century Gothic" w:hAnsi="Century Gothic"/>
          <w:b/>
          <w:color w:val="002060"/>
          <w:sz w:val="32"/>
          <w:szCs w:val="32"/>
        </w:rPr>
      </w:pPr>
      <w:r w:rsidRPr="00D309C1">
        <w:rPr>
          <w:rFonts w:ascii="Century Gothic" w:hAnsi="Century Gothic"/>
          <w:b/>
          <w:color w:val="002060"/>
          <w:sz w:val="28"/>
          <w:szCs w:val="28"/>
        </w:rPr>
        <w:t>СООБЩЕНИЕ</w:t>
      </w:r>
      <w:r w:rsidRPr="00D309C1">
        <w:rPr>
          <w:rFonts w:ascii="Century Gothic" w:hAnsi="Century Gothic"/>
          <w:b/>
          <w:color w:val="002060"/>
          <w:sz w:val="32"/>
          <w:szCs w:val="32"/>
        </w:rPr>
        <w:t xml:space="preserve"> </w:t>
      </w:r>
    </w:p>
    <w:p w:rsidR="00D309C1" w:rsidRPr="00D309C1" w:rsidRDefault="00D309C1" w:rsidP="00D309C1">
      <w:pPr>
        <w:jc w:val="center"/>
        <w:rPr>
          <w:rFonts w:ascii="Century Gothic" w:hAnsi="Century Gothic"/>
          <w:b/>
          <w:color w:val="002060"/>
          <w:sz w:val="32"/>
          <w:szCs w:val="32"/>
        </w:rPr>
      </w:pPr>
      <w:r w:rsidRPr="00D309C1">
        <w:rPr>
          <w:rFonts w:ascii="Century Gothic" w:hAnsi="Century Gothic"/>
          <w:b/>
          <w:color w:val="002060"/>
          <w:sz w:val="28"/>
          <w:szCs w:val="28"/>
        </w:rPr>
        <w:t>о назначении публичных слушаний</w:t>
      </w:r>
    </w:p>
    <w:p w:rsidR="00D309C1" w:rsidRDefault="00D309C1" w:rsidP="00D309C1">
      <w:pPr>
        <w:pStyle w:val="af3"/>
        <w:ind w:firstLine="709"/>
        <w:rPr>
          <w:rFonts w:ascii="Century Gothic" w:hAnsi="Century Gothic"/>
          <w:bCs/>
          <w:sz w:val="24"/>
          <w:szCs w:val="24"/>
        </w:rPr>
      </w:pPr>
    </w:p>
    <w:p w:rsidR="00D309C1" w:rsidRDefault="00D309C1" w:rsidP="00D309C1">
      <w:pPr>
        <w:pStyle w:val="af3"/>
        <w:ind w:firstLine="709"/>
        <w:rPr>
          <w:rFonts w:ascii="Century Gothic" w:hAnsi="Century Gothic"/>
          <w:bCs/>
          <w:sz w:val="24"/>
          <w:szCs w:val="24"/>
        </w:rPr>
      </w:pPr>
      <w:r>
        <w:rPr>
          <w:rFonts w:ascii="Century Gothic" w:hAnsi="Century Gothic"/>
          <w:bCs/>
          <w:sz w:val="24"/>
          <w:szCs w:val="24"/>
        </w:rPr>
        <w:t xml:space="preserve">Балахтонский сельский Совет депутатов сообщает, что </w:t>
      </w:r>
      <w:r w:rsidR="00976C73" w:rsidRPr="00976C73">
        <w:rPr>
          <w:rFonts w:ascii="Century Gothic" w:hAnsi="Century Gothic"/>
          <w:b/>
          <w:bCs/>
          <w:sz w:val="24"/>
          <w:szCs w:val="24"/>
        </w:rPr>
        <w:t>5</w:t>
      </w:r>
      <w:r w:rsidRPr="00976C73">
        <w:rPr>
          <w:rFonts w:ascii="Century Gothic" w:hAnsi="Century Gothic"/>
          <w:b/>
          <w:bCs/>
          <w:sz w:val="24"/>
          <w:szCs w:val="24"/>
        </w:rPr>
        <w:t xml:space="preserve"> </w:t>
      </w:r>
      <w:r>
        <w:rPr>
          <w:rFonts w:ascii="Century Gothic" w:hAnsi="Century Gothic"/>
          <w:b/>
          <w:bCs/>
          <w:sz w:val="24"/>
          <w:szCs w:val="24"/>
        </w:rPr>
        <w:t>декабря 2019-го года</w:t>
      </w:r>
      <w:r w:rsidRPr="00793C5F">
        <w:rPr>
          <w:rFonts w:ascii="Century Gothic" w:hAnsi="Century Gothic"/>
          <w:bCs/>
          <w:sz w:val="24"/>
          <w:szCs w:val="24"/>
        </w:rPr>
        <w:t xml:space="preserve"> </w:t>
      </w:r>
      <w:r>
        <w:rPr>
          <w:rFonts w:ascii="Century Gothic" w:hAnsi="Century Gothic"/>
          <w:bCs/>
          <w:sz w:val="24"/>
          <w:szCs w:val="24"/>
        </w:rPr>
        <w:t xml:space="preserve">в </w:t>
      </w:r>
      <w:r w:rsidRPr="001776E5">
        <w:rPr>
          <w:rFonts w:ascii="Century Gothic" w:hAnsi="Century Gothic"/>
          <w:b/>
          <w:bCs/>
          <w:sz w:val="24"/>
          <w:szCs w:val="24"/>
        </w:rPr>
        <w:t>15.00</w:t>
      </w:r>
      <w:r>
        <w:rPr>
          <w:rFonts w:ascii="Century Gothic" w:hAnsi="Century Gothic"/>
          <w:bCs/>
          <w:sz w:val="24"/>
          <w:szCs w:val="24"/>
        </w:rPr>
        <w:t xml:space="preserve"> часов в здании администрации сельсовета </w:t>
      </w:r>
      <w:proofErr w:type="gramStart"/>
      <w:r w:rsidRPr="00793C5F">
        <w:rPr>
          <w:rFonts w:ascii="Century Gothic" w:hAnsi="Century Gothic"/>
          <w:bCs/>
          <w:sz w:val="24"/>
          <w:szCs w:val="24"/>
        </w:rPr>
        <w:t>состоя</w:t>
      </w:r>
      <w:r>
        <w:rPr>
          <w:rFonts w:ascii="Century Gothic" w:hAnsi="Century Gothic"/>
          <w:bCs/>
          <w:sz w:val="24"/>
          <w:szCs w:val="24"/>
        </w:rPr>
        <w:t>тся</w:t>
      </w:r>
      <w:r w:rsidRPr="00793C5F">
        <w:rPr>
          <w:rFonts w:ascii="Century Gothic" w:hAnsi="Century Gothic"/>
          <w:bCs/>
          <w:sz w:val="24"/>
          <w:szCs w:val="24"/>
        </w:rPr>
        <w:t xml:space="preserve"> публичные слушания по вопросу</w:t>
      </w:r>
      <w:r>
        <w:rPr>
          <w:rFonts w:ascii="Century Gothic" w:hAnsi="Century Gothic"/>
          <w:bCs/>
          <w:sz w:val="24"/>
          <w:szCs w:val="24"/>
        </w:rPr>
        <w:t xml:space="preserve"> состоятся</w:t>
      </w:r>
      <w:proofErr w:type="gramEnd"/>
      <w:r>
        <w:rPr>
          <w:rFonts w:ascii="Century Gothic" w:hAnsi="Century Gothic"/>
          <w:bCs/>
          <w:sz w:val="24"/>
          <w:szCs w:val="24"/>
        </w:rPr>
        <w:t xml:space="preserve"> </w:t>
      </w:r>
      <w:r w:rsidRPr="00793C5F">
        <w:rPr>
          <w:rFonts w:ascii="Century Gothic" w:hAnsi="Century Gothic"/>
          <w:bCs/>
          <w:sz w:val="24"/>
          <w:szCs w:val="24"/>
        </w:rPr>
        <w:t xml:space="preserve">публичные слушания по вопросу </w:t>
      </w:r>
      <w:r w:rsidRPr="001776E5">
        <w:rPr>
          <w:rFonts w:ascii="Century Gothic" w:hAnsi="Century Gothic"/>
          <w:b/>
          <w:bCs/>
          <w:sz w:val="24"/>
          <w:szCs w:val="24"/>
        </w:rPr>
        <w:t xml:space="preserve">«О </w:t>
      </w:r>
      <w:r>
        <w:rPr>
          <w:rFonts w:ascii="Century Gothic" w:hAnsi="Century Gothic"/>
          <w:b/>
          <w:bCs/>
          <w:sz w:val="24"/>
          <w:szCs w:val="24"/>
        </w:rPr>
        <w:t>бюджете муниципального образования Балахтонский сельсовет на 2020 год и плановый период 2021-2022 годов».</w:t>
      </w:r>
      <w:r>
        <w:rPr>
          <w:rFonts w:ascii="Century Gothic" w:hAnsi="Century Gothic" w:cs="Arial"/>
        </w:rPr>
        <w:tab/>
      </w:r>
    </w:p>
    <w:p w:rsidR="00D309C1" w:rsidRPr="00F12F2A" w:rsidRDefault="00D309C1" w:rsidP="00D309C1">
      <w:pPr>
        <w:ind w:firstLine="709"/>
        <w:rPr>
          <w:rFonts w:ascii="Century Gothic" w:hAnsi="Century Gothic" w:cs="Arial"/>
        </w:rPr>
      </w:pPr>
      <w:r w:rsidRPr="00F12F2A">
        <w:rPr>
          <w:rFonts w:ascii="Century Gothic" w:hAnsi="Century Gothic" w:cs="Arial"/>
        </w:rPr>
        <w:t>С проектом решения можно ознакомиться в рабочее время в администрации Балахтонского сельсовета и в Совете депутатов, а также в данном периодическом печатном издании в рубрике «ОФИЦИАЛЬНО».</w:t>
      </w:r>
    </w:p>
    <w:p w:rsidR="00D309C1" w:rsidRDefault="00D309C1" w:rsidP="00D309C1">
      <w:pPr>
        <w:ind w:firstLine="720"/>
        <w:jc w:val="center"/>
        <w:rPr>
          <w:rFonts w:ascii="Arial" w:hAnsi="Arial" w:cs="Arial"/>
          <w:sz w:val="26"/>
          <w:szCs w:val="26"/>
        </w:rPr>
      </w:pPr>
    </w:p>
    <w:p w:rsidR="00D309C1" w:rsidRPr="00F12F2A" w:rsidRDefault="00D309C1" w:rsidP="00D309C1">
      <w:pPr>
        <w:rPr>
          <w:rFonts w:ascii="Century Gothic" w:hAnsi="Century Gothic"/>
          <w:i/>
          <w:sz w:val="20"/>
          <w:szCs w:val="20"/>
        </w:rPr>
      </w:pPr>
      <w:r>
        <w:rPr>
          <w:rFonts w:ascii="Century Gothic" w:eastAsia="Calibri" w:hAnsi="Century Gothic"/>
          <w:bCs/>
          <w:lang w:eastAsia="en-US"/>
        </w:rPr>
        <w:t xml:space="preserve">                                                                 </w:t>
      </w:r>
      <w:r>
        <w:rPr>
          <w:rFonts w:ascii="Century Gothic" w:hAnsi="Century Gothic"/>
          <w:i/>
          <w:sz w:val="20"/>
          <w:szCs w:val="20"/>
        </w:rPr>
        <w:t>Е.А. Гардт - Председатель сельского Совета депутатов</w:t>
      </w:r>
    </w:p>
    <w:p w:rsidR="00D309C1" w:rsidRDefault="00D309C1" w:rsidP="00365236">
      <w:pPr>
        <w:jc w:val="center"/>
        <w:rPr>
          <w:rFonts w:ascii="Century Gothic" w:hAnsi="Century Gothic"/>
          <w:b/>
          <w:sz w:val="32"/>
          <w:szCs w:val="32"/>
        </w:rPr>
      </w:pPr>
    </w:p>
    <w:p w:rsidR="00D309C1" w:rsidRPr="00081C9A" w:rsidRDefault="00D309C1" w:rsidP="00D309C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D309C1" w:rsidRDefault="00D309C1" w:rsidP="00D309C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5</w:t>
      </w:r>
      <w:r>
        <w:rPr>
          <w:rFonts w:ascii="Century Gothic" w:hAnsi="Century Gothic"/>
          <w:b/>
          <w:sz w:val="28"/>
          <w:szCs w:val="28"/>
        </w:rPr>
        <w:t xml:space="preserve">  № 1</w:t>
      </w:r>
      <w:r w:rsidR="00661967">
        <w:rPr>
          <w:rFonts w:ascii="Century Gothic" w:hAnsi="Century Gothic"/>
          <w:b/>
          <w:sz w:val="28"/>
          <w:szCs w:val="28"/>
        </w:rPr>
        <w:t>4</w:t>
      </w:r>
      <w:r>
        <w:rPr>
          <w:rFonts w:ascii="Century Gothic" w:hAnsi="Century Gothic"/>
          <w:b/>
          <w:sz w:val="28"/>
          <w:szCs w:val="28"/>
        </w:rPr>
        <w:t>/17</w:t>
      </w:r>
      <w:r w:rsidR="00661967">
        <w:rPr>
          <w:rFonts w:ascii="Century Gothic" w:hAnsi="Century Gothic"/>
          <w:b/>
          <w:sz w:val="28"/>
          <w:szCs w:val="28"/>
        </w:rPr>
        <w:t>5</w:t>
      </w:r>
      <w:r>
        <w:rPr>
          <w:rFonts w:ascii="Century Gothic" w:hAnsi="Century Gothic"/>
          <w:b/>
          <w:sz w:val="28"/>
          <w:szCs w:val="28"/>
        </w:rPr>
        <w:t xml:space="preserve"> «Балахтонские вести»  </w:t>
      </w:r>
      <w:r w:rsidR="00661967">
        <w:rPr>
          <w:rFonts w:ascii="Century Gothic" w:hAnsi="Century Gothic"/>
          <w:b/>
          <w:sz w:val="28"/>
          <w:szCs w:val="28"/>
        </w:rPr>
        <w:t>22</w:t>
      </w:r>
      <w:r>
        <w:rPr>
          <w:rFonts w:ascii="Century Gothic" w:hAnsi="Century Gothic"/>
          <w:b/>
          <w:sz w:val="28"/>
          <w:szCs w:val="28"/>
        </w:rPr>
        <w:t xml:space="preserve"> </w:t>
      </w:r>
      <w:r w:rsidR="00661967">
        <w:rPr>
          <w:rFonts w:ascii="Century Gothic" w:hAnsi="Century Gothic"/>
          <w:b/>
          <w:sz w:val="28"/>
          <w:szCs w:val="28"/>
        </w:rPr>
        <w:t>н</w:t>
      </w:r>
      <w:r>
        <w:rPr>
          <w:rFonts w:ascii="Century Gothic" w:hAnsi="Century Gothic"/>
          <w:b/>
          <w:sz w:val="28"/>
          <w:szCs w:val="28"/>
        </w:rPr>
        <w:t>оября  2019 года</w:t>
      </w:r>
    </w:p>
    <w:p w:rsidR="00D309C1" w:rsidRDefault="00D309C1" w:rsidP="00D309C1">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D309C1" w:rsidRDefault="00D309C1" w:rsidP="00365236">
      <w:pPr>
        <w:jc w:val="center"/>
        <w:rPr>
          <w:rFonts w:ascii="Century Gothic" w:hAnsi="Century Gothic"/>
          <w:b/>
          <w:sz w:val="32"/>
          <w:szCs w:val="32"/>
        </w:rPr>
      </w:pPr>
    </w:p>
    <w:p w:rsidR="009F0D62" w:rsidRDefault="009F0D62" w:rsidP="00365236">
      <w:pPr>
        <w:jc w:val="center"/>
        <w:rPr>
          <w:rFonts w:ascii="Century Gothic" w:hAnsi="Century Gothic"/>
          <w:b/>
          <w:sz w:val="32"/>
          <w:szCs w:val="32"/>
        </w:rPr>
      </w:pPr>
      <w:r>
        <w:rPr>
          <w:rFonts w:ascii="Century Gothic" w:hAnsi="Century Gothic"/>
          <w:b/>
          <w:sz w:val="32"/>
          <w:szCs w:val="32"/>
        </w:rPr>
        <w:t>ШКОЛЬНЫЕ ЗАМЕТКИ</w:t>
      </w:r>
    </w:p>
    <w:p w:rsidR="00267A73" w:rsidRDefault="001E28F1" w:rsidP="00AC7D52">
      <w:pPr>
        <w:pStyle w:val="af3"/>
      </w:pPr>
      <w:r>
        <w:rPr>
          <w:rFonts w:ascii="Century Gothic" w:hAnsi="Century Gothic"/>
          <w:b/>
          <w:noProof/>
          <w:sz w:val="32"/>
          <w:szCs w:val="32"/>
          <w:lang w:eastAsia="ru-RU"/>
        </w:rPr>
        <w:drawing>
          <wp:anchor distT="0" distB="0" distL="114300" distR="114300" simplePos="0" relativeHeight="251680768" behindDoc="0" locked="0" layoutInCell="1" allowOverlap="1">
            <wp:simplePos x="0" y="0"/>
            <wp:positionH relativeFrom="column">
              <wp:posOffset>3176270</wp:posOffset>
            </wp:positionH>
            <wp:positionV relativeFrom="paragraph">
              <wp:posOffset>162560</wp:posOffset>
            </wp:positionV>
            <wp:extent cx="3181350" cy="2324100"/>
            <wp:effectExtent l="19050" t="0" r="0" b="0"/>
            <wp:wrapSquare wrapText="bothSides"/>
            <wp:docPr id="1" name="Рисунок 1" descr="http://xn--80aaaab0dbeeqke9al8b2c2g.xn--p1ai/new3/-2019/01112019/IMG_20191031_17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ab0dbeeqke9al8b2c2g.xn--p1ai/new3/-2019/01112019/IMG_20191031_174031.jpg"/>
                    <pic:cNvPicPr>
                      <a:picLocks noChangeAspect="1" noChangeArrowheads="1"/>
                    </pic:cNvPicPr>
                  </pic:nvPicPr>
                  <pic:blipFill>
                    <a:blip r:embed="rId9" cstate="print">
                      <a:lum bright="45000"/>
                    </a:blip>
                    <a:srcRect l="8185" t="6291" r="8933" b="12914"/>
                    <a:stretch>
                      <a:fillRect/>
                    </a:stretch>
                  </pic:blipFill>
                  <pic:spPr bwMode="auto">
                    <a:xfrm>
                      <a:off x="0" y="0"/>
                      <a:ext cx="3181350" cy="2324100"/>
                    </a:xfrm>
                    <a:prstGeom prst="rect">
                      <a:avLst/>
                    </a:prstGeom>
                    <a:noFill/>
                    <a:ln w="9525">
                      <a:noFill/>
                      <a:miter lim="800000"/>
                      <a:headEnd/>
                      <a:tailEnd/>
                    </a:ln>
                  </pic:spPr>
                </pic:pic>
              </a:graphicData>
            </a:graphic>
          </wp:anchor>
        </w:drawing>
      </w:r>
      <w:r w:rsidR="00441A62">
        <w:rPr>
          <w:rFonts w:ascii="Century Gothic" w:hAnsi="Century Gothic"/>
          <w:b/>
          <w:sz w:val="32"/>
          <w:szCs w:val="32"/>
        </w:rPr>
        <w:tab/>
      </w:r>
    </w:p>
    <w:p w:rsidR="00AC7D52" w:rsidRDefault="00AC7D52" w:rsidP="00AC7D52">
      <w:pPr>
        <w:pStyle w:val="af3"/>
        <w:rPr>
          <w:rFonts w:ascii="Comic Sans MS" w:hAnsi="Comic Sans MS"/>
          <w:color w:val="0070C0"/>
          <w:sz w:val="24"/>
          <w:szCs w:val="24"/>
          <w:shd w:val="clear" w:color="auto" w:fill="FFFFFF"/>
        </w:rPr>
      </w:pPr>
      <w:r>
        <w:rPr>
          <w:rFonts w:ascii="Comic Sans MS" w:hAnsi="Comic Sans MS"/>
          <w:color w:val="0070C0"/>
          <w:sz w:val="24"/>
          <w:szCs w:val="24"/>
          <w:shd w:val="clear" w:color="auto" w:fill="FFFFFF"/>
        </w:rPr>
        <w:tab/>
      </w:r>
      <w:r w:rsidRPr="00AC7D52">
        <w:rPr>
          <w:rFonts w:ascii="Comic Sans MS" w:hAnsi="Comic Sans MS"/>
          <w:color w:val="0070C0"/>
          <w:sz w:val="24"/>
          <w:szCs w:val="24"/>
          <w:shd w:val="clear" w:color="auto" w:fill="FFFFFF"/>
        </w:rPr>
        <w:t>В школе прошёл «Осенний бал»</w:t>
      </w:r>
      <w:r w:rsidR="001E28F1" w:rsidRPr="00AC7D52">
        <w:rPr>
          <w:rFonts w:ascii="Comic Sans MS" w:hAnsi="Comic Sans MS"/>
          <w:color w:val="0070C0"/>
          <w:sz w:val="24"/>
          <w:szCs w:val="24"/>
          <w:shd w:val="clear" w:color="auto" w:fill="FFFFFF"/>
        </w:rPr>
        <w:t>,</w:t>
      </w:r>
      <w:r w:rsidRPr="00AC7D52">
        <w:rPr>
          <w:rFonts w:ascii="Comic Sans MS" w:hAnsi="Comic Sans MS"/>
          <w:color w:val="0070C0"/>
          <w:sz w:val="24"/>
          <w:szCs w:val="24"/>
          <w:shd w:val="clear" w:color="auto" w:fill="FFFFFF"/>
        </w:rPr>
        <w:t xml:space="preserve"> </w:t>
      </w:r>
      <w:r w:rsidR="001E28F1" w:rsidRPr="00AC7D52">
        <w:rPr>
          <w:rFonts w:ascii="Comic Sans MS" w:hAnsi="Comic Sans MS"/>
          <w:color w:val="0070C0"/>
          <w:sz w:val="24"/>
          <w:szCs w:val="24"/>
          <w:shd w:val="clear" w:color="auto" w:fill="FFFFFF"/>
        </w:rPr>
        <w:t xml:space="preserve">каждый класс представил Мисс Осень и сеньора Листопада. Пары состязались в эрудиции, в творчестве, в музыке. </w:t>
      </w:r>
      <w:r>
        <w:rPr>
          <w:rFonts w:ascii="Comic Sans MS" w:hAnsi="Comic Sans MS"/>
          <w:color w:val="0070C0"/>
          <w:sz w:val="24"/>
          <w:szCs w:val="24"/>
          <w:shd w:val="clear" w:color="auto" w:fill="FFFFFF"/>
        </w:rPr>
        <w:tab/>
      </w:r>
      <w:r w:rsidR="001E28F1" w:rsidRPr="00AC7D52">
        <w:rPr>
          <w:rFonts w:ascii="Comic Sans MS" w:hAnsi="Comic Sans MS"/>
          <w:color w:val="0070C0"/>
          <w:sz w:val="24"/>
          <w:szCs w:val="24"/>
          <w:shd w:val="clear" w:color="auto" w:fill="FFFFFF"/>
        </w:rPr>
        <w:t xml:space="preserve">Каждая команда показала себя с лучшей стороны, осенние букеты, элегантные шляпки поражали своей уникальностью и оригинальностью. Заряд положительных </w:t>
      </w:r>
      <w:r w:rsidRPr="00AC7D52">
        <w:rPr>
          <w:rFonts w:ascii="Comic Sans MS" w:hAnsi="Comic Sans MS"/>
          <w:color w:val="0070C0"/>
          <w:sz w:val="24"/>
          <w:szCs w:val="24"/>
          <w:shd w:val="clear" w:color="auto" w:fill="FFFFFF"/>
        </w:rPr>
        <w:t>эмоций пол</w:t>
      </w:r>
      <w:r>
        <w:rPr>
          <w:rFonts w:ascii="Comic Sans MS" w:hAnsi="Comic Sans MS"/>
          <w:color w:val="0070C0"/>
          <w:sz w:val="24"/>
          <w:szCs w:val="24"/>
          <w:shd w:val="clear" w:color="auto" w:fill="FFFFFF"/>
        </w:rPr>
        <w:t>учили все</w:t>
      </w:r>
      <w:r w:rsidRPr="00AC7D52">
        <w:rPr>
          <w:rFonts w:ascii="Comic Sans MS" w:hAnsi="Comic Sans MS"/>
          <w:color w:val="0070C0"/>
          <w:sz w:val="24"/>
          <w:szCs w:val="24"/>
          <w:shd w:val="clear" w:color="auto" w:fill="FFFFFF"/>
        </w:rPr>
        <w:t>: и ученики</w:t>
      </w:r>
      <w:r w:rsidR="001E28F1" w:rsidRPr="00AC7D52">
        <w:rPr>
          <w:rFonts w:ascii="Comic Sans MS" w:hAnsi="Comic Sans MS"/>
          <w:color w:val="0070C0"/>
          <w:sz w:val="24"/>
          <w:szCs w:val="24"/>
          <w:shd w:val="clear" w:color="auto" w:fill="FFFFFF"/>
        </w:rPr>
        <w:t>,</w:t>
      </w:r>
      <w:r w:rsidRPr="00AC7D52">
        <w:rPr>
          <w:rFonts w:ascii="Comic Sans MS" w:hAnsi="Comic Sans MS"/>
          <w:color w:val="0070C0"/>
          <w:sz w:val="24"/>
          <w:szCs w:val="24"/>
          <w:shd w:val="clear" w:color="auto" w:fill="FFFFFF"/>
        </w:rPr>
        <w:t xml:space="preserve"> </w:t>
      </w:r>
      <w:r>
        <w:rPr>
          <w:rFonts w:ascii="Comic Sans MS" w:hAnsi="Comic Sans MS"/>
          <w:color w:val="0070C0"/>
          <w:sz w:val="24"/>
          <w:szCs w:val="24"/>
          <w:shd w:val="clear" w:color="auto" w:fill="FFFFFF"/>
        </w:rPr>
        <w:t>и гости</w:t>
      </w:r>
      <w:r w:rsidR="001E28F1" w:rsidRPr="00AC7D52">
        <w:rPr>
          <w:rFonts w:ascii="Comic Sans MS" w:hAnsi="Comic Sans MS"/>
          <w:color w:val="0070C0"/>
          <w:sz w:val="24"/>
          <w:szCs w:val="24"/>
          <w:shd w:val="clear" w:color="auto" w:fill="FFFFFF"/>
        </w:rPr>
        <w:t xml:space="preserve">. </w:t>
      </w:r>
    </w:p>
    <w:p w:rsidR="009F0D62" w:rsidRPr="00AC7D52" w:rsidRDefault="00AC7D52" w:rsidP="00AC7D52">
      <w:pPr>
        <w:pStyle w:val="af3"/>
        <w:rPr>
          <w:rFonts w:ascii="Comic Sans MS" w:hAnsi="Comic Sans MS"/>
          <w:color w:val="0070C0"/>
          <w:sz w:val="24"/>
          <w:szCs w:val="24"/>
          <w:shd w:val="clear" w:color="auto" w:fill="FFFFFF"/>
        </w:rPr>
      </w:pPr>
      <w:r>
        <w:rPr>
          <w:rFonts w:ascii="Comic Sans MS" w:hAnsi="Comic Sans MS"/>
          <w:color w:val="0070C0"/>
          <w:sz w:val="24"/>
          <w:szCs w:val="24"/>
          <w:shd w:val="clear" w:color="auto" w:fill="FFFFFF"/>
        </w:rPr>
        <w:tab/>
      </w:r>
      <w:r w:rsidR="001E28F1" w:rsidRPr="00AC7D52">
        <w:rPr>
          <w:rFonts w:ascii="Comic Sans MS" w:hAnsi="Comic Sans MS"/>
          <w:color w:val="0070C0"/>
          <w:sz w:val="24"/>
          <w:szCs w:val="24"/>
          <w:shd w:val="clear" w:color="auto" w:fill="FFFFFF"/>
        </w:rPr>
        <w:t xml:space="preserve">Тем </w:t>
      </w:r>
      <w:proofErr w:type="gramStart"/>
      <w:r w:rsidR="001E28F1" w:rsidRPr="00AC7D52">
        <w:rPr>
          <w:rFonts w:ascii="Comic Sans MS" w:hAnsi="Comic Sans MS"/>
          <w:color w:val="0070C0"/>
          <w:sz w:val="24"/>
          <w:szCs w:val="24"/>
          <w:shd w:val="clear" w:color="auto" w:fill="FFFFFF"/>
        </w:rPr>
        <w:t>более впереди</w:t>
      </w:r>
      <w:proofErr w:type="gramEnd"/>
      <w:r w:rsidR="001E28F1" w:rsidRPr="00AC7D52">
        <w:rPr>
          <w:rFonts w:ascii="Comic Sans MS" w:hAnsi="Comic Sans MS"/>
          <w:color w:val="0070C0"/>
          <w:sz w:val="24"/>
          <w:szCs w:val="24"/>
          <w:shd w:val="clear" w:color="auto" w:fill="FFFFFF"/>
        </w:rPr>
        <w:t xml:space="preserve"> каникулы!</w:t>
      </w:r>
      <w:r w:rsidR="001E28F1" w:rsidRPr="00AC7D52">
        <w:rPr>
          <w:rFonts w:ascii="Comic Sans MS" w:hAnsi="Comic Sans MS"/>
          <w:color w:val="0070C0"/>
          <w:sz w:val="24"/>
          <w:szCs w:val="24"/>
        </w:rPr>
        <w:t xml:space="preserve"> </w:t>
      </w:r>
    </w:p>
    <w:p w:rsidR="00AC7D52" w:rsidRDefault="00AC7D52" w:rsidP="00BD2F09">
      <w:pPr>
        <w:jc w:val="center"/>
        <w:rPr>
          <w:rFonts w:ascii="Century Gothic" w:hAnsi="Century Gothic"/>
          <w:b/>
          <w:sz w:val="28"/>
          <w:szCs w:val="28"/>
        </w:rPr>
      </w:pPr>
    </w:p>
    <w:p w:rsidR="00AC7D52" w:rsidRDefault="00AC7D52" w:rsidP="00AC7D52">
      <w:pPr>
        <w:rPr>
          <w:rFonts w:ascii="Comic Sans MS" w:hAnsi="Comic Sans MS"/>
          <w:color w:val="0000CD"/>
          <w:shd w:val="clear" w:color="auto" w:fill="FFFFFF"/>
        </w:rPr>
      </w:pPr>
      <w:r>
        <w:rPr>
          <w:rFonts w:ascii="Comic Sans MS" w:hAnsi="Comic Sans MS"/>
          <w:noProof/>
          <w:color w:val="0000CD"/>
        </w:rPr>
        <w:drawing>
          <wp:anchor distT="0" distB="0" distL="114300" distR="114300" simplePos="0" relativeHeight="251681792" behindDoc="0" locked="0" layoutInCell="1" allowOverlap="1">
            <wp:simplePos x="0" y="0"/>
            <wp:positionH relativeFrom="column">
              <wp:posOffset>-52705</wp:posOffset>
            </wp:positionH>
            <wp:positionV relativeFrom="paragraph">
              <wp:posOffset>171450</wp:posOffset>
            </wp:positionV>
            <wp:extent cx="2855595" cy="2159635"/>
            <wp:effectExtent l="19050" t="0" r="1905" b="0"/>
            <wp:wrapSquare wrapText="bothSides"/>
            <wp:docPr id="4" name="Рисунок 4" descr="http://xn--80aaaab0dbeeqke9al8b2c2g.xn--p1ai/new3/-2019/30102019/P_20151028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ab0dbeeqke9al8b2c2g.xn--p1ai/new3/-2019/30102019/P_20151028_112728.jpg"/>
                    <pic:cNvPicPr>
                      <a:picLocks noChangeAspect="1" noChangeArrowheads="1"/>
                    </pic:cNvPicPr>
                  </pic:nvPicPr>
                  <pic:blipFill>
                    <a:blip r:embed="rId10" cstate="print">
                      <a:lum bright="40000" contrast="5000"/>
                    </a:blip>
                    <a:srcRect l="4455" t="11258" r="7673"/>
                    <a:stretch>
                      <a:fillRect/>
                    </a:stretch>
                  </pic:blipFill>
                  <pic:spPr bwMode="auto">
                    <a:xfrm>
                      <a:off x="0" y="0"/>
                      <a:ext cx="2855595" cy="2159635"/>
                    </a:xfrm>
                    <a:prstGeom prst="rect">
                      <a:avLst/>
                    </a:prstGeom>
                    <a:noFill/>
                    <a:ln w="9525">
                      <a:noFill/>
                      <a:miter lim="800000"/>
                      <a:headEnd/>
                      <a:tailEnd/>
                    </a:ln>
                  </pic:spPr>
                </pic:pic>
              </a:graphicData>
            </a:graphic>
          </wp:anchor>
        </w:drawing>
      </w:r>
    </w:p>
    <w:p w:rsidR="00AC7D52" w:rsidRDefault="00AC7D52" w:rsidP="00AC7D52">
      <w:pPr>
        <w:rPr>
          <w:rFonts w:ascii="Century Gothic" w:hAnsi="Century Gothic"/>
          <w:b/>
          <w:sz w:val="28"/>
          <w:szCs w:val="28"/>
        </w:rPr>
      </w:pPr>
      <w:r>
        <w:rPr>
          <w:rFonts w:ascii="Comic Sans MS" w:hAnsi="Comic Sans MS"/>
          <w:color w:val="0000CD"/>
          <w:shd w:val="clear" w:color="auto" w:fill="FFFFFF"/>
        </w:rPr>
        <w:tab/>
        <w:t xml:space="preserve">В нашей школе, так же, как и в тысячах российских школах проходит Единый урок по безопасности в Интернет. Инициатором проведения Единого урока выступила спикер Совета Федерации Федерального Собрания Российской Федерации В.И. Матвиенко. Единый урок представляет собой цикл мероприятий для школьников, направленных на повышение уровня </w:t>
      </w:r>
      <w:proofErr w:type="spellStart"/>
      <w:r>
        <w:rPr>
          <w:rFonts w:ascii="Comic Sans MS" w:hAnsi="Comic Sans MS"/>
          <w:color w:val="0000CD"/>
          <w:shd w:val="clear" w:color="auto" w:fill="FFFFFF"/>
        </w:rPr>
        <w:t>кибербезопасности</w:t>
      </w:r>
      <w:proofErr w:type="spellEnd"/>
      <w:r>
        <w:rPr>
          <w:rFonts w:ascii="Comic Sans MS" w:hAnsi="Comic Sans MS"/>
          <w:color w:val="0000CD"/>
          <w:shd w:val="clear" w:color="auto" w:fill="FFFFFF"/>
        </w:rPr>
        <w:t xml:space="preserve"> и цифровой грамотности,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 В нашем учреждении пройдут тематические уроки, родительские собрания и другие мероприятия. Обучающихся мы просим регистрацию на сайте </w:t>
      </w:r>
      <w:proofErr w:type="spellStart"/>
      <w:r>
        <w:rPr>
          <w:rFonts w:ascii="Comic Sans MS" w:hAnsi="Comic Sans MS"/>
          <w:color w:val="0000CD"/>
          <w:shd w:val="clear" w:color="auto" w:fill="FFFFFF"/>
        </w:rPr>
        <w:t>квеста</w:t>
      </w:r>
      <w:proofErr w:type="spellEnd"/>
      <w:r>
        <w:rPr>
          <w:rFonts w:ascii="Comic Sans MS" w:hAnsi="Comic Sans MS"/>
          <w:color w:val="0000CD"/>
          <w:shd w:val="clear" w:color="auto" w:fill="FFFFFF"/>
        </w:rPr>
        <w:t xml:space="preserve"> по цифровой грамотности «</w:t>
      </w:r>
      <w:proofErr w:type="spellStart"/>
      <w:r>
        <w:rPr>
          <w:rFonts w:ascii="Comic Sans MS" w:hAnsi="Comic Sans MS"/>
          <w:color w:val="0000CD"/>
          <w:shd w:val="clear" w:color="auto" w:fill="FFFFFF"/>
        </w:rPr>
        <w:t>Сетевичок</w:t>
      </w:r>
      <w:proofErr w:type="spellEnd"/>
      <w:r>
        <w:rPr>
          <w:rFonts w:ascii="Comic Sans MS" w:hAnsi="Comic Sans MS"/>
          <w:color w:val="0000CD"/>
          <w:shd w:val="clear" w:color="auto" w:fill="FFFFFF"/>
        </w:rPr>
        <w:t>» </w:t>
      </w:r>
      <w:hyperlink r:id="rId11" w:tgtFrame="_blank" w:history="1">
        <w:r>
          <w:rPr>
            <w:rStyle w:val="a3"/>
            <w:rFonts w:ascii="Comic Sans MS" w:hAnsi="Comic Sans MS"/>
            <w:color w:val="FC7200"/>
            <w:shd w:val="clear" w:color="auto" w:fill="FFFFFF"/>
          </w:rPr>
          <w:t>www.Сетевичок.рф</w:t>
        </w:r>
      </w:hyperlink>
      <w:r>
        <w:rPr>
          <w:rFonts w:ascii="Comic Sans MS" w:hAnsi="Comic Sans MS"/>
          <w:color w:val="0000CD"/>
          <w:shd w:val="clear" w:color="auto" w:fill="FFFFFF"/>
        </w:rPr>
        <w:t xml:space="preserve">, а их родителей (законных представителей) пройти опрос на сайте </w:t>
      </w:r>
      <w:proofErr w:type="spellStart"/>
      <w:r>
        <w:rPr>
          <w:rFonts w:ascii="Comic Sans MS" w:hAnsi="Comic Sans MS"/>
          <w:color w:val="0000CD"/>
          <w:shd w:val="clear" w:color="auto" w:fill="FFFFFF"/>
        </w:rPr>
        <w:t>www.Родители</w:t>
      </w:r>
      <w:proofErr w:type="gramStart"/>
      <w:r>
        <w:rPr>
          <w:rFonts w:ascii="Comic Sans MS" w:hAnsi="Comic Sans MS"/>
          <w:color w:val="0000CD"/>
          <w:shd w:val="clear" w:color="auto" w:fill="FFFFFF"/>
        </w:rPr>
        <w:t>.с</w:t>
      </w:r>
      <w:proofErr w:type="gramEnd"/>
      <w:r>
        <w:rPr>
          <w:rFonts w:ascii="Comic Sans MS" w:hAnsi="Comic Sans MS"/>
          <w:color w:val="0000CD"/>
          <w:shd w:val="clear" w:color="auto" w:fill="FFFFFF"/>
        </w:rPr>
        <w:t>етевичок.рф</w:t>
      </w:r>
      <w:proofErr w:type="spellEnd"/>
      <w:r>
        <w:rPr>
          <w:rFonts w:ascii="Comic Sans MS" w:hAnsi="Comic Sans MS"/>
          <w:color w:val="0000CD"/>
          <w:shd w:val="clear" w:color="auto" w:fill="FFFFFF"/>
        </w:rPr>
        <w:t>.</w:t>
      </w:r>
    </w:p>
    <w:p w:rsidR="00267A73" w:rsidRDefault="00267A73" w:rsidP="00BD2F09">
      <w:pPr>
        <w:jc w:val="center"/>
        <w:rPr>
          <w:rFonts w:ascii="Verdana" w:hAnsi="Verdana"/>
          <w:b/>
          <w:bCs/>
          <w:color w:val="00B3C2"/>
          <w:sz w:val="20"/>
          <w:szCs w:val="20"/>
          <w:shd w:val="clear" w:color="auto" w:fill="FFFFFF"/>
        </w:rPr>
      </w:pPr>
    </w:p>
    <w:p w:rsidR="00267A73" w:rsidRDefault="00267A73" w:rsidP="00BD2F09">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1682816" behindDoc="0" locked="0" layoutInCell="1" allowOverlap="1">
            <wp:simplePos x="0" y="0"/>
            <wp:positionH relativeFrom="column">
              <wp:posOffset>3042920</wp:posOffset>
            </wp:positionH>
            <wp:positionV relativeFrom="paragraph">
              <wp:posOffset>112395</wp:posOffset>
            </wp:positionV>
            <wp:extent cx="3314700" cy="2343150"/>
            <wp:effectExtent l="19050" t="0" r="0" b="0"/>
            <wp:wrapSquare wrapText="bothSides"/>
            <wp:docPr id="2" name="Рисунок 1" descr="http://xn--80aaaab0dbeeqke9al8b2c2g.xn--p1ai/new3/-2019/29102019/IMG-ea3c80746d1f24ca53960a7c8952de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ab0dbeeqke9al8b2c2g.xn--p1ai/new3/-2019/29102019/IMG-ea3c80746d1f24ca53960a7c8952de6b-V.jpg"/>
                    <pic:cNvPicPr>
                      <a:picLocks noChangeAspect="1" noChangeArrowheads="1"/>
                    </pic:cNvPicPr>
                  </pic:nvPicPr>
                  <pic:blipFill>
                    <a:blip r:embed="rId12" cstate="print">
                      <a:lum bright="35000" contrast="7000"/>
                    </a:blip>
                    <a:srcRect l="15030" t="14134" r="4219" b="9187"/>
                    <a:stretch>
                      <a:fillRect/>
                    </a:stretch>
                  </pic:blipFill>
                  <pic:spPr bwMode="auto">
                    <a:xfrm>
                      <a:off x="0" y="0"/>
                      <a:ext cx="3314700" cy="2343150"/>
                    </a:xfrm>
                    <a:prstGeom prst="rect">
                      <a:avLst/>
                    </a:prstGeom>
                    <a:noFill/>
                    <a:ln w="9525">
                      <a:noFill/>
                      <a:miter lim="800000"/>
                      <a:headEnd/>
                      <a:tailEnd/>
                    </a:ln>
                  </pic:spPr>
                </pic:pic>
              </a:graphicData>
            </a:graphic>
          </wp:anchor>
        </w:drawing>
      </w:r>
    </w:p>
    <w:p w:rsidR="00267A73" w:rsidRPr="00267A73" w:rsidRDefault="00267A73" w:rsidP="00BD2F09">
      <w:pPr>
        <w:jc w:val="center"/>
        <w:rPr>
          <w:rFonts w:ascii="Century Gothic" w:hAnsi="Century Gothic"/>
          <w:b/>
          <w:color w:val="C00000"/>
          <w:sz w:val="28"/>
          <w:szCs w:val="28"/>
        </w:rPr>
      </w:pPr>
      <w:r w:rsidRPr="00267A73">
        <w:rPr>
          <w:rFonts w:ascii="Comic Sans MS" w:hAnsi="Comic Sans MS"/>
          <w:color w:val="C00000"/>
          <w:shd w:val="clear" w:color="auto" w:fill="FFFFFF"/>
        </w:rPr>
        <w:t>В рамках акции "Молодёжь выбирает жизнь" в школе прошла дружеская встреча старшего и младшего поколений по волейболу. В напряженной борьбе победила команда старшего поколения. Все зарядились позитивными эмоциями. Ну а молодое поколение ждет матча реванша. Пожелаем им удачи.</w:t>
      </w:r>
    </w:p>
    <w:p w:rsidR="00267A73" w:rsidRPr="00267A73" w:rsidRDefault="00267A73" w:rsidP="00BD2F09">
      <w:pPr>
        <w:jc w:val="center"/>
        <w:rPr>
          <w:rFonts w:ascii="Century Gothic" w:hAnsi="Century Gothic"/>
          <w:b/>
          <w:color w:val="C00000"/>
          <w:sz w:val="28"/>
          <w:szCs w:val="28"/>
        </w:rPr>
      </w:pPr>
    </w:p>
    <w:p w:rsidR="00267A73" w:rsidRDefault="00267A73" w:rsidP="00BD2F09">
      <w:pPr>
        <w:jc w:val="center"/>
        <w:rPr>
          <w:rFonts w:ascii="Century Gothic" w:hAnsi="Century Gothic"/>
          <w:b/>
          <w:sz w:val="28"/>
          <w:szCs w:val="28"/>
        </w:rPr>
      </w:pPr>
    </w:p>
    <w:p w:rsidR="00267A73" w:rsidRPr="00081C9A" w:rsidRDefault="00267A73" w:rsidP="00267A73">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267A73" w:rsidRDefault="00267A73" w:rsidP="00267A7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6</w:t>
      </w:r>
      <w:r>
        <w:rPr>
          <w:rFonts w:ascii="Century Gothic" w:hAnsi="Century Gothic"/>
          <w:b/>
          <w:sz w:val="28"/>
          <w:szCs w:val="28"/>
        </w:rPr>
        <w:t xml:space="preserve">  № 1</w:t>
      </w:r>
      <w:r w:rsidR="00661967">
        <w:rPr>
          <w:rFonts w:ascii="Century Gothic" w:hAnsi="Century Gothic"/>
          <w:b/>
          <w:sz w:val="28"/>
          <w:szCs w:val="28"/>
        </w:rPr>
        <w:t>4</w:t>
      </w:r>
      <w:r>
        <w:rPr>
          <w:rFonts w:ascii="Century Gothic" w:hAnsi="Century Gothic"/>
          <w:b/>
          <w:sz w:val="28"/>
          <w:szCs w:val="28"/>
        </w:rPr>
        <w:t>/17</w:t>
      </w:r>
      <w:r w:rsidR="00661967">
        <w:rPr>
          <w:rFonts w:ascii="Century Gothic" w:hAnsi="Century Gothic"/>
          <w:b/>
          <w:sz w:val="28"/>
          <w:szCs w:val="28"/>
        </w:rPr>
        <w:t>5</w:t>
      </w:r>
      <w:r>
        <w:rPr>
          <w:rFonts w:ascii="Century Gothic" w:hAnsi="Century Gothic"/>
          <w:b/>
          <w:sz w:val="28"/>
          <w:szCs w:val="28"/>
        </w:rPr>
        <w:t xml:space="preserve"> «Балахтонские вести»  </w:t>
      </w:r>
      <w:r w:rsidR="00661967">
        <w:rPr>
          <w:rFonts w:ascii="Century Gothic" w:hAnsi="Century Gothic"/>
          <w:b/>
          <w:sz w:val="28"/>
          <w:szCs w:val="28"/>
        </w:rPr>
        <w:t>22</w:t>
      </w:r>
      <w:r>
        <w:rPr>
          <w:rFonts w:ascii="Century Gothic" w:hAnsi="Century Gothic"/>
          <w:b/>
          <w:sz w:val="28"/>
          <w:szCs w:val="28"/>
        </w:rPr>
        <w:t xml:space="preserve"> </w:t>
      </w:r>
      <w:r w:rsidR="00661967">
        <w:rPr>
          <w:rFonts w:ascii="Century Gothic" w:hAnsi="Century Gothic"/>
          <w:b/>
          <w:sz w:val="28"/>
          <w:szCs w:val="28"/>
        </w:rPr>
        <w:t>н</w:t>
      </w:r>
      <w:r>
        <w:rPr>
          <w:rFonts w:ascii="Century Gothic" w:hAnsi="Century Gothic"/>
          <w:b/>
          <w:sz w:val="28"/>
          <w:szCs w:val="28"/>
        </w:rPr>
        <w:t>оября  2019 года</w:t>
      </w:r>
    </w:p>
    <w:p w:rsidR="00267A73" w:rsidRDefault="00267A73" w:rsidP="00267A73">
      <w:pPr>
        <w:jc w:val="center"/>
        <w:rPr>
          <w:rFonts w:ascii="Century Gothic" w:hAnsi="Century Gothic"/>
          <w:b/>
          <w:sz w:val="28"/>
          <w:szCs w:val="28"/>
        </w:rPr>
      </w:pPr>
      <w:r>
        <w:rPr>
          <w:rFonts w:ascii="Century Gothic" w:hAnsi="Century Gothic"/>
          <w:b/>
        </w:rPr>
        <w:t>__________________________________________________________________________________</w:t>
      </w:r>
    </w:p>
    <w:p w:rsidR="00267A73" w:rsidRDefault="00267A73" w:rsidP="00BD2F09">
      <w:pPr>
        <w:jc w:val="center"/>
        <w:rPr>
          <w:rFonts w:ascii="Century Gothic" w:hAnsi="Century Gothic"/>
          <w:b/>
          <w:sz w:val="28"/>
          <w:szCs w:val="28"/>
        </w:rPr>
      </w:pPr>
    </w:p>
    <w:p w:rsidR="003231AA" w:rsidRPr="0094690A" w:rsidRDefault="003231AA" w:rsidP="003231AA">
      <w:pPr>
        <w:jc w:val="center"/>
        <w:rPr>
          <w:rFonts w:ascii="Century Gothic" w:hAnsi="Century Gothic"/>
          <w:b/>
          <w:sz w:val="32"/>
          <w:szCs w:val="32"/>
        </w:rPr>
      </w:pPr>
      <w:r w:rsidRPr="0094690A">
        <w:rPr>
          <w:rFonts w:ascii="Century Gothic" w:hAnsi="Century Gothic"/>
          <w:b/>
          <w:sz w:val="32"/>
          <w:szCs w:val="32"/>
        </w:rPr>
        <w:t>СПОРТИВНАЯ СТРАНИЧКА</w:t>
      </w:r>
    </w:p>
    <w:p w:rsidR="00267A73" w:rsidRDefault="00267A73" w:rsidP="00BD2F09">
      <w:pPr>
        <w:jc w:val="center"/>
        <w:rPr>
          <w:rFonts w:ascii="Century Gothic" w:hAnsi="Century Gothic"/>
          <w:b/>
          <w:sz w:val="28"/>
          <w:szCs w:val="28"/>
        </w:rPr>
      </w:pPr>
    </w:p>
    <w:p w:rsidR="003231AA" w:rsidRDefault="003231AA" w:rsidP="003231AA">
      <w:pPr>
        <w:pStyle w:val="af3"/>
        <w:rPr>
          <w:rFonts w:ascii="Comic Sans MS" w:hAnsi="Comic Sans MS"/>
          <w:sz w:val="28"/>
          <w:szCs w:val="28"/>
        </w:rPr>
      </w:pPr>
      <w:r>
        <w:rPr>
          <w:rFonts w:ascii="Century Gothic" w:hAnsi="Century Gothic"/>
          <w:b/>
          <w:sz w:val="28"/>
          <w:szCs w:val="28"/>
        </w:rPr>
        <w:tab/>
      </w:r>
      <w:r>
        <w:rPr>
          <w:rFonts w:ascii="Comic Sans MS" w:hAnsi="Comic Sans MS"/>
          <w:sz w:val="28"/>
          <w:szCs w:val="28"/>
        </w:rPr>
        <w:t>По информации инструктора по физической подготовке Виктора Алексеевича Филатова в селе Балахтон в октябре месяце прошли следующие соревнования:</w:t>
      </w:r>
    </w:p>
    <w:p w:rsidR="003231AA" w:rsidRDefault="003231AA" w:rsidP="003231AA">
      <w:pPr>
        <w:pStyle w:val="af3"/>
        <w:rPr>
          <w:rFonts w:ascii="Comic Sans MS" w:hAnsi="Comic Sans MS"/>
          <w:sz w:val="28"/>
          <w:szCs w:val="28"/>
        </w:rPr>
      </w:pPr>
      <w:r>
        <w:rPr>
          <w:rFonts w:ascii="Comic Sans MS" w:hAnsi="Comic Sans MS"/>
          <w:sz w:val="28"/>
          <w:szCs w:val="28"/>
        </w:rPr>
        <w:tab/>
        <w:t xml:space="preserve">- </w:t>
      </w:r>
      <w:r w:rsidRPr="007F05C5">
        <w:rPr>
          <w:rFonts w:ascii="Comic Sans MS" w:hAnsi="Comic Sans MS"/>
          <w:sz w:val="28"/>
          <w:szCs w:val="28"/>
          <w:u w:val="single"/>
        </w:rPr>
        <w:t>по стрельбе из пневматической винтовки</w:t>
      </w:r>
      <w:r w:rsidR="007F05C5">
        <w:rPr>
          <w:rFonts w:ascii="Comic Sans MS" w:hAnsi="Comic Sans MS"/>
          <w:sz w:val="28"/>
          <w:szCs w:val="28"/>
        </w:rPr>
        <w:t xml:space="preserve"> среди взрослых</w:t>
      </w:r>
      <w:r>
        <w:rPr>
          <w:rFonts w:ascii="Comic Sans MS" w:hAnsi="Comic Sans MS"/>
          <w:sz w:val="28"/>
          <w:szCs w:val="28"/>
        </w:rPr>
        <w:t xml:space="preserve">, в них приняли участие </w:t>
      </w:r>
      <w:r w:rsidRPr="007F05C5">
        <w:rPr>
          <w:rFonts w:ascii="Comic Sans MS" w:hAnsi="Comic Sans MS"/>
          <w:color w:val="C00000"/>
          <w:sz w:val="28"/>
          <w:szCs w:val="28"/>
        </w:rPr>
        <w:t>17 человек</w:t>
      </w:r>
      <w:r>
        <w:rPr>
          <w:rFonts w:ascii="Comic Sans MS" w:hAnsi="Comic Sans MS"/>
          <w:sz w:val="28"/>
          <w:szCs w:val="28"/>
        </w:rPr>
        <w:t>.</w:t>
      </w:r>
      <w:r w:rsidR="007F05C5">
        <w:rPr>
          <w:rFonts w:ascii="Comic Sans MS" w:hAnsi="Comic Sans MS"/>
          <w:sz w:val="28"/>
          <w:szCs w:val="28"/>
        </w:rPr>
        <w:t xml:space="preserve"> Победителями стали</w:t>
      </w:r>
      <w:r>
        <w:rPr>
          <w:rFonts w:ascii="Comic Sans MS" w:hAnsi="Comic Sans MS"/>
          <w:sz w:val="28"/>
          <w:szCs w:val="28"/>
        </w:rPr>
        <w:t>:</w:t>
      </w:r>
    </w:p>
    <w:p w:rsidR="003231AA" w:rsidRDefault="003231AA" w:rsidP="003231AA">
      <w:pPr>
        <w:pStyle w:val="af3"/>
        <w:rPr>
          <w:rFonts w:ascii="Comic Sans MS" w:hAnsi="Comic Sans MS"/>
          <w:sz w:val="28"/>
          <w:szCs w:val="28"/>
        </w:rPr>
      </w:pPr>
      <w:r>
        <w:rPr>
          <w:rFonts w:ascii="Comic Sans MS" w:hAnsi="Comic Sans MS"/>
          <w:sz w:val="28"/>
          <w:szCs w:val="28"/>
        </w:rPr>
        <w:tab/>
      </w:r>
      <w:r w:rsidRPr="007F05C5">
        <w:rPr>
          <w:rFonts w:ascii="Comic Sans MS" w:hAnsi="Comic Sans MS"/>
          <w:color w:val="C00000"/>
          <w:sz w:val="28"/>
          <w:szCs w:val="28"/>
        </w:rPr>
        <w:t>1-ое место</w:t>
      </w:r>
      <w:r>
        <w:rPr>
          <w:rFonts w:ascii="Comic Sans MS" w:hAnsi="Comic Sans MS"/>
          <w:sz w:val="28"/>
          <w:szCs w:val="28"/>
        </w:rPr>
        <w:t xml:space="preserve"> – Елисеев Владимир Николаевич;</w:t>
      </w:r>
    </w:p>
    <w:p w:rsidR="003231AA" w:rsidRDefault="003231AA" w:rsidP="003231AA">
      <w:pPr>
        <w:pStyle w:val="af3"/>
        <w:rPr>
          <w:rFonts w:ascii="Comic Sans MS" w:hAnsi="Comic Sans MS"/>
          <w:sz w:val="28"/>
          <w:szCs w:val="28"/>
        </w:rPr>
      </w:pPr>
      <w:r>
        <w:rPr>
          <w:rFonts w:ascii="Comic Sans MS" w:hAnsi="Comic Sans MS"/>
          <w:sz w:val="28"/>
          <w:szCs w:val="28"/>
        </w:rPr>
        <w:tab/>
      </w:r>
      <w:r w:rsidRPr="007F05C5">
        <w:rPr>
          <w:rFonts w:ascii="Comic Sans MS" w:hAnsi="Comic Sans MS"/>
          <w:color w:val="C00000"/>
          <w:sz w:val="28"/>
          <w:szCs w:val="28"/>
        </w:rPr>
        <w:t>2-ое место</w:t>
      </w:r>
      <w:r>
        <w:rPr>
          <w:rFonts w:ascii="Comic Sans MS" w:hAnsi="Comic Sans MS"/>
          <w:sz w:val="28"/>
          <w:szCs w:val="28"/>
        </w:rPr>
        <w:t xml:space="preserve"> – Кузьмин Андрей Николаевич;</w:t>
      </w:r>
    </w:p>
    <w:p w:rsidR="003231AA" w:rsidRDefault="003231AA" w:rsidP="003231AA">
      <w:pPr>
        <w:pStyle w:val="af3"/>
        <w:rPr>
          <w:rFonts w:ascii="Comic Sans MS" w:hAnsi="Comic Sans MS"/>
          <w:sz w:val="28"/>
          <w:szCs w:val="28"/>
        </w:rPr>
      </w:pPr>
      <w:r>
        <w:rPr>
          <w:rFonts w:ascii="Comic Sans MS" w:hAnsi="Comic Sans MS"/>
          <w:sz w:val="28"/>
          <w:szCs w:val="28"/>
        </w:rPr>
        <w:tab/>
        <w:t xml:space="preserve">и </w:t>
      </w:r>
      <w:r w:rsidRPr="007F05C5">
        <w:rPr>
          <w:rFonts w:ascii="Comic Sans MS" w:hAnsi="Comic Sans MS"/>
          <w:color w:val="C00000"/>
          <w:sz w:val="28"/>
          <w:szCs w:val="28"/>
        </w:rPr>
        <w:t>два 3-их места</w:t>
      </w:r>
      <w:r>
        <w:rPr>
          <w:rFonts w:ascii="Comic Sans MS" w:hAnsi="Comic Sans MS"/>
          <w:sz w:val="28"/>
          <w:szCs w:val="28"/>
        </w:rPr>
        <w:t>:</w:t>
      </w:r>
    </w:p>
    <w:p w:rsidR="003231AA" w:rsidRDefault="003231AA" w:rsidP="003231AA">
      <w:pPr>
        <w:pStyle w:val="af3"/>
        <w:rPr>
          <w:rFonts w:ascii="Comic Sans MS" w:hAnsi="Comic Sans MS"/>
          <w:sz w:val="28"/>
          <w:szCs w:val="28"/>
        </w:rPr>
      </w:pPr>
      <w:r>
        <w:rPr>
          <w:rFonts w:ascii="Comic Sans MS" w:hAnsi="Comic Sans MS"/>
          <w:sz w:val="28"/>
          <w:szCs w:val="28"/>
        </w:rPr>
        <w:tab/>
      </w:r>
      <w:r>
        <w:rPr>
          <w:rFonts w:ascii="Comic Sans MS" w:hAnsi="Comic Sans MS"/>
          <w:sz w:val="28"/>
          <w:szCs w:val="28"/>
        </w:rPr>
        <w:tab/>
        <w:t>Харин Иван Николаевич;</w:t>
      </w:r>
    </w:p>
    <w:p w:rsidR="003231AA" w:rsidRDefault="003231AA" w:rsidP="003231AA">
      <w:pPr>
        <w:pStyle w:val="af3"/>
        <w:rPr>
          <w:rFonts w:ascii="Comic Sans MS" w:hAnsi="Comic Sans MS"/>
          <w:sz w:val="28"/>
          <w:szCs w:val="28"/>
        </w:rPr>
      </w:pPr>
      <w:r>
        <w:rPr>
          <w:rFonts w:ascii="Comic Sans MS" w:hAnsi="Comic Sans MS"/>
          <w:sz w:val="28"/>
          <w:szCs w:val="28"/>
        </w:rPr>
        <w:tab/>
      </w:r>
      <w:r>
        <w:rPr>
          <w:rFonts w:ascii="Comic Sans MS" w:hAnsi="Comic Sans MS"/>
          <w:sz w:val="28"/>
          <w:szCs w:val="28"/>
        </w:rPr>
        <w:tab/>
        <w:t>Морев Владимир Николаевич.</w:t>
      </w:r>
    </w:p>
    <w:p w:rsidR="003231AA" w:rsidRDefault="003231AA" w:rsidP="003231AA">
      <w:pPr>
        <w:pStyle w:val="af3"/>
        <w:rPr>
          <w:rFonts w:ascii="Times New Roman" w:hAnsi="Times New Roman"/>
          <w:sz w:val="28"/>
          <w:szCs w:val="28"/>
        </w:rPr>
      </w:pPr>
      <w:r>
        <w:rPr>
          <w:rFonts w:ascii="Times New Roman" w:hAnsi="Times New Roman"/>
          <w:sz w:val="28"/>
          <w:szCs w:val="28"/>
        </w:rPr>
        <w:tab/>
      </w:r>
    </w:p>
    <w:p w:rsidR="00267A73" w:rsidRDefault="003231AA" w:rsidP="007F05C5">
      <w:pPr>
        <w:pStyle w:val="af3"/>
        <w:rPr>
          <w:rFonts w:ascii="Comic Sans MS" w:hAnsi="Comic Sans MS"/>
          <w:sz w:val="28"/>
          <w:szCs w:val="28"/>
        </w:rPr>
      </w:pPr>
      <w:r>
        <w:rPr>
          <w:rFonts w:ascii="Times New Roman" w:hAnsi="Times New Roman"/>
          <w:sz w:val="28"/>
          <w:szCs w:val="28"/>
        </w:rPr>
        <w:tab/>
      </w:r>
      <w:r w:rsidR="007F05C5" w:rsidRPr="007F05C5">
        <w:rPr>
          <w:rFonts w:ascii="Comic Sans MS" w:hAnsi="Comic Sans MS"/>
          <w:sz w:val="28"/>
          <w:szCs w:val="28"/>
        </w:rPr>
        <w:t xml:space="preserve">- </w:t>
      </w:r>
      <w:r w:rsidR="007F05C5" w:rsidRPr="007F05C5">
        <w:rPr>
          <w:rFonts w:ascii="Comic Sans MS" w:hAnsi="Comic Sans MS"/>
          <w:sz w:val="28"/>
          <w:szCs w:val="28"/>
          <w:u w:val="single"/>
        </w:rPr>
        <w:t>по волейболу</w:t>
      </w:r>
      <w:r w:rsidRPr="007F05C5">
        <w:rPr>
          <w:rFonts w:ascii="Comic Sans MS" w:hAnsi="Comic Sans MS"/>
          <w:sz w:val="28"/>
          <w:szCs w:val="28"/>
          <w:u w:val="single"/>
        </w:rPr>
        <w:t xml:space="preserve"> </w:t>
      </w:r>
      <w:r w:rsidR="007F05C5">
        <w:rPr>
          <w:rFonts w:ascii="Comic Sans MS" w:hAnsi="Comic Sans MS"/>
          <w:sz w:val="28"/>
          <w:szCs w:val="28"/>
        </w:rPr>
        <w:t xml:space="preserve">– в них приняли участие две команды: </w:t>
      </w:r>
    </w:p>
    <w:p w:rsidR="007F05C5" w:rsidRDefault="007F05C5" w:rsidP="007F05C5">
      <w:pPr>
        <w:pStyle w:val="af3"/>
        <w:rPr>
          <w:rFonts w:ascii="Comic Sans MS" w:hAnsi="Comic Sans MS"/>
          <w:sz w:val="28"/>
          <w:szCs w:val="28"/>
        </w:rPr>
      </w:pPr>
      <w:r w:rsidRPr="001C0082">
        <w:rPr>
          <w:rFonts w:ascii="Comic Sans MS" w:hAnsi="Comic Sans MS"/>
          <w:color w:val="C00000"/>
          <w:sz w:val="28"/>
          <w:szCs w:val="28"/>
        </w:rPr>
        <w:t>«Олимпиец»</w:t>
      </w:r>
      <w:r>
        <w:rPr>
          <w:rFonts w:ascii="Comic Sans MS" w:hAnsi="Comic Sans MS"/>
          <w:sz w:val="28"/>
          <w:szCs w:val="28"/>
        </w:rPr>
        <w:t xml:space="preserve"> - сборная команда школы и </w:t>
      </w:r>
      <w:r w:rsidRPr="001C0082">
        <w:rPr>
          <w:rFonts w:ascii="Comic Sans MS" w:hAnsi="Comic Sans MS"/>
          <w:color w:val="C00000"/>
          <w:sz w:val="28"/>
          <w:szCs w:val="28"/>
        </w:rPr>
        <w:t>«Дедушки»</w:t>
      </w:r>
      <w:r>
        <w:rPr>
          <w:rFonts w:ascii="Comic Sans MS" w:hAnsi="Comic Sans MS"/>
          <w:sz w:val="28"/>
          <w:szCs w:val="28"/>
        </w:rPr>
        <w:t xml:space="preserve"> - название команды говорит само за себя.</w:t>
      </w:r>
    </w:p>
    <w:p w:rsidR="007F05C5" w:rsidRDefault="001C0082" w:rsidP="007F05C5">
      <w:pPr>
        <w:pStyle w:val="af3"/>
        <w:rPr>
          <w:rFonts w:ascii="Comic Sans MS" w:hAnsi="Comic Sans MS"/>
          <w:sz w:val="28"/>
          <w:szCs w:val="28"/>
        </w:rPr>
      </w:pPr>
      <w:r>
        <w:rPr>
          <w:rFonts w:ascii="Comic Sans MS" w:hAnsi="Comic Sans MS"/>
          <w:noProof/>
          <w:sz w:val="28"/>
          <w:szCs w:val="28"/>
          <w:lang w:eastAsia="ru-RU"/>
        </w:rPr>
        <w:drawing>
          <wp:anchor distT="0" distB="0" distL="114300" distR="114300" simplePos="0" relativeHeight="251683840" behindDoc="0" locked="0" layoutInCell="1" allowOverlap="1">
            <wp:simplePos x="0" y="0"/>
            <wp:positionH relativeFrom="column">
              <wp:posOffset>2833370</wp:posOffset>
            </wp:positionH>
            <wp:positionV relativeFrom="paragraph">
              <wp:posOffset>46355</wp:posOffset>
            </wp:positionV>
            <wp:extent cx="3457575" cy="2562225"/>
            <wp:effectExtent l="19050" t="0" r="9525" b="0"/>
            <wp:wrapSquare wrapText="bothSides"/>
            <wp:docPr id="3" name="Рисунок 4" descr="C:\Users\Совет\Desktop\ГАЗЕТА НОЯБРЬ\СПОРТ - ноябоьская газета\волейбол 28.10.2019г\20191028_18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вет\Desktop\ГАЗЕТА НОЯБРЬ\СПОРТ - ноябоьская газета\волейбол 28.10.2019г\20191028_183842.jpg"/>
                    <pic:cNvPicPr>
                      <a:picLocks noChangeAspect="1" noChangeArrowheads="1"/>
                    </pic:cNvPicPr>
                  </pic:nvPicPr>
                  <pic:blipFill>
                    <a:blip r:embed="rId13" cstate="print">
                      <a:lum bright="20000" contrast="5000"/>
                    </a:blip>
                    <a:srcRect l="29332" t="4020" r="15785" b="28392"/>
                    <a:stretch>
                      <a:fillRect/>
                    </a:stretch>
                  </pic:blipFill>
                  <pic:spPr bwMode="auto">
                    <a:xfrm>
                      <a:off x="0" y="0"/>
                      <a:ext cx="3457575" cy="2562225"/>
                    </a:xfrm>
                    <a:prstGeom prst="rect">
                      <a:avLst/>
                    </a:prstGeom>
                    <a:noFill/>
                    <a:ln w="9525">
                      <a:noFill/>
                      <a:miter lim="800000"/>
                      <a:headEnd/>
                      <a:tailEnd/>
                    </a:ln>
                  </pic:spPr>
                </pic:pic>
              </a:graphicData>
            </a:graphic>
          </wp:anchor>
        </w:drawing>
      </w:r>
      <w:r w:rsidR="007F05C5">
        <w:rPr>
          <w:rFonts w:ascii="Comic Sans MS" w:hAnsi="Comic Sans MS"/>
          <w:sz w:val="28"/>
          <w:szCs w:val="28"/>
        </w:rPr>
        <w:tab/>
        <w:t xml:space="preserve">Команда </w:t>
      </w:r>
      <w:r w:rsidR="007F05C5" w:rsidRPr="001C0082">
        <w:rPr>
          <w:rFonts w:ascii="Comic Sans MS" w:hAnsi="Comic Sans MS"/>
          <w:color w:val="C00000"/>
          <w:sz w:val="28"/>
          <w:szCs w:val="28"/>
        </w:rPr>
        <w:t>«Дедушек»</w:t>
      </w:r>
      <w:r w:rsidR="007F05C5">
        <w:rPr>
          <w:rFonts w:ascii="Comic Sans MS" w:hAnsi="Comic Sans MS"/>
          <w:sz w:val="28"/>
          <w:szCs w:val="28"/>
        </w:rPr>
        <w:t xml:space="preserve"> со счётом </w:t>
      </w:r>
      <w:r w:rsidR="007F05C5" w:rsidRPr="001C0082">
        <w:rPr>
          <w:rFonts w:ascii="Comic Sans MS" w:hAnsi="Comic Sans MS"/>
          <w:color w:val="C00000"/>
          <w:sz w:val="28"/>
          <w:szCs w:val="28"/>
        </w:rPr>
        <w:t>3:0</w:t>
      </w:r>
      <w:r w:rsidR="007F05C5">
        <w:rPr>
          <w:rFonts w:ascii="Comic Sans MS" w:hAnsi="Comic Sans MS"/>
          <w:sz w:val="28"/>
          <w:szCs w:val="28"/>
        </w:rPr>
        <w:t xml:space="preserve"> стала победителем! В состав команды вошли «дедушки» села Балахтон – это:</w:t>
      </w:r>
    </w:p>
    <w:p w:rsidR="007F05C5" w:rsidRPr="001C0082" w:rsidRDefault="007F05C5" w:rsidP="007F05C5">
      <w:pPr>
        <w:pStyle w:val="af3"/>
        <w:rPr>
          <w:rFonts w:ascii="Comic Sans MS" w:hAnsi="Comic Sans MS"/>
          <w:sz w:val="28"/>
          <w:szCs w:val="28"/>
        </w:rPr>
      </w:pPr>
      <w:r>
        <w:rPr>
          <w:rFonts w:ascii="Comic Sans MS" w:hAnsi="Comic Sans MS"/>
          <w:sz w:val="28"/>
          <w:szCs w:val="28"/>
        </w:rPr>
        <w:tab/>
        <w:t>Иван Николаевич Харин, Николай Александрович Морозов,</w:t>
      </w:r>
      <w:r w:rsidR="001C0082">
        <w:rPr>
          <w:rFonts w:ascii="Comic Sans MS" w:hAnsi="Comic Sans MS"/>
          <w:sz w:val="28"/>
          <w:szCs w:val="28"/>
        </w:rPr>
        <w:t xml:space="preserve"> </w:t>
      </w:r>
      <w:r>
        <w:rPr>
          <w:rFonts w:ascii="Comic Sans MS" w:hAnsi="Comic Sans MS"/>
          <w:sz w:val="28"/>
          <w:szCs w:val="28"/>
        </w:rPr>
        <w:t>Васили</w:t>
      </w:r>
      <w:r w:rsidR="001C0082">
        <w:rPr>
          <w:rFonts w:ascii="Comic Sans MS" w:hAnsi="Comic Sans MS"/>
          <w:sz w:val="28"/>
          <w:szCs w:val="28"/>
        </w:rPr>
        <w:t xml:space="preserve">й Николаевич </w:t>
      </w:r>
      <w:proofErr w:type="spellStart"/>
      <w:r w:rsidR="001C0082">
        <w:rPr>
          <w:rFonts w:ascii="Comic Sans MS" w:hAnsi="Comic Sans MS"/>
          <w:sz w:val="28"/>
          <w:szCs w:val="28"/>
        </w:rPr>
        <w:t>Железовский</w:t>
      </w:r>
      <w:proofErr w:type="spellEnd"/>
      <w:r w:rsidR="001C0082">
        <w:rPr>
          <w:rFonts w:ascii="Comic Sans MS" w:hAnsi="Comic Sans MS"/>
          <w:sz w:val="28"/>
          <w:szCs w:val="28"/>
        </w:rPr>
        <w:t>,</w:t>
      </w:r>
      <w:r w:rsidR="001C0082" w:rsidRPr="001C0082">
        <w:rPr>
          <w:rFonts w:ascii="Comic Sans MS" w:hAnsi="Comic Sans MS"/>
          <w:sz w:val="28"/>
          <w:szCs w:val="28"/>
        </w:rPr>
        <w:t xml:space="preserve"> </w:t>
      </w:r>
      <w:r w:rsidR="001C0082">
        <w:rPr>
          <w:rFonts w:ascii="Comic Sans MS" w:hAnsi="Comic Sans MS"/>
          <w:sz w:val="28"/>
          <w:szCs w:val="28"/>
        </w:rPr>
        <w:t xml:space="preserve">Александр Иванович Репринцев, Игорь Борисович </w:t>
      </w:r>
      <w:proofErr w:type="spellStart"/>
      <w:r>
        <w:rPr>
          <w:rFonts w:ascii="Comic Sans MS" w:hAnsi="Comic Sans MS"/>
          <w:sz w:val="28"/>
          <w:szCs w:val="28"/>
        </w:rPr>
        <w:t>Гарматин</w:t>
      </w:r>
      <w:proofErr w:type="spellEnd"/>
      <w:r>
        <w:rPr>
          <w:rFonts w:ascii="Comic Sans MS" w:hAnsi="Comic Sans MS"/>
          <w:sz w:val="28"/>
          <w:szCs w:val="28"/>
        </w:rPr>
        <w:t>,</w:t>
      </w:r>
      <w:r w:rsidR="001C0082">
        <w:rPr>
          <w:rFonts w:ascii="Comic Sans MS" w:hAnsi="Comic Sans MS"/>
          <w:sz w:val="28"/>
          <w:szCs w:val="28"/>
        </w:rPr>
        <w:t xml:space="preserve"> </w:t>
      </w:r>
      <w:r>
        <w:rPr>
          <w:rFonts w:ascii="Comic Sans MS" w:hAnsi="Comic Sans MS"/>
          <w:sz w:val="28"/>
          <w:szCs w:val="28"/>
        </w:rPr>
        <w:t>Владимир Александрович Мецгер.</w:t>
      </w:r>
      <w:r w:rsidR="001C0082" w:rsidRPr="001C008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C0082" w:rsidRDefault="001C0082" w:rsidP="007F05C5">
      <w:pPr>
        <w:pStyle w:val="af3"/>
        <w:rPr>
          <w:rFonts w:ascii="Comic Sans MS" w:hAnsi="Comic Sans MS"/>
          <w:sz w:val="28"/>
          <w:szCs w:val="28"/>
        </w:rPr>
      </w:pPr>
    </w:p>
    <w:p w:rsidR="007F05C5" w:rsidRDefault="007F05C5" w:rsidP="007F05C5">
      <w:pPr>
        <w:pStyle w:val="af3"/>
        <w:rPr>
          <w:rFonts w:ascii="Comic Sans MS" w:hAnsi="Comic Sans MS"/>
          <w:sz w:val="28"/>
          <w:szCs w:val="28"/>
        </w:rPr>
      </w:pPr>
      <w:r>
        <w:rPr>
          <w:rFonts w:ascii="Comic Sans MS" w:hAnsi="Comic Sans MS"/>
          <w:sz w:val="28"/>
          <w:szCs w:val="28"/>
        </w:rPr>
        <w:t xml:space="preserve">Команда </w:t>
      </w:r>
      <w:r w:rsidRPr="00723144">
        <w:rPr>
          <w:rFonts w:ascii="Comic Sans MS" w:hAnsi="Comic Sans MS"/>
          <w:color w:val="C00000"/>
          <w:sz w:val="28"/>
          <w:szCs w:val="28"/>
        </w:rPr>
        <w:t>«Олимпиец»</w:t>
      </w:r>
      <w:r>
        <w:rPr>
          <w:rFonts w:ascii="Comic Sans MS" w:hAnsi="Comic Sans MS"/>
          <w:sz w:val="28"/>
          <w:szCs w:val="28"/>
        </w:rPr>
        <w:t xml:space="preserve"> играла в составе:</w:t>
      </w:r>
    </w:p>
    <w:p w:rsidR="007F05C5" w:rsidRDefault="007F05C5" w:rsidP="007F05C5">
      <w:pPr>
        <w:pStyle w:val="af3"/>
        <w:rPr>
          <w:rFonts w:ascii="Comic Sans MS" w:hAnsi="Comic Sans MS"/>
          <w:sz w:val="28"/>
          <w:szCs w:val="28"/>
        </w:rPr>
      </w:pPr>
      <w:r>
        <w:rPr>
          <w:rFonts w:ascii="Comic Sans MS" w:hAnsi="Comic Sans MS"/>
          <w:sz w:val="28"/>
          <w:szCs w:val="28"/>
        </w:rPr>
        <w:tab/>
        <w:t xml:space="preserve">Татьяны Геннадьевны Савиловой, Анастасии </w:t>
      </w:r>
      <w:proofErr w:type="spellStart"/>
      <w:r>
        <w:rPr>
          <w:rFonts w:ascii="Comic Sans MS" w:hAnsi="Comic Sans MS"/>
          <w:sz w:val="28"/>
          <w:szCs w:val="28"/>
        </w:rPr>
        <w:t>Пучковской</w:t>
      </w:r>
      <w:proofErr w:type="spellEnd"/>
      <w:r>
        <w:rPr>
          <w:rFonts w:ascii="Comic Sans MS" w:hAnsi="Comic Sans MS"/>
          <w:sz w:val="28"/>
          <w:szCs w:val="28"/>
        </w:rPr>
        <w:t>,</w:t>
      </w:r>
    </w:p>
    <w:p w:rsidR="007F05C5" w:rsidRDefault="007F05C5" w:rsidP="007F05C5">
      <w:pPr>
        <w:pStyle w:val="af3"/>
        <w:rPr>
          <w:rFonts w:ascii="Comic Sans MS" w:hAnsi="Comic Sans MS"/>
          <w:sz w:val="28"/>
          <w:szCs w:val="28"/>
        </w:rPr>
      </w:pPr>
      <w:r>
        <w:rPr>
          <w:rFonts w:ascii="Comic Sans MS" w:hAnsi="Comic Sans MS"/>
          <w:sz w:val="28"/>
          <w:szCs w:val="28"/>
        </w:rPr>
        <w:tab/>
      </w:r>
      <w:r w:rsidR="001C0082">
        <w:rPr>
          <w:rFonts w:ascii="Comic Sans MS" w:hAnsi="Comic Sans MS"/>
          <w:sz w:val="28"/>
          <w:szCs w:val="28"/>
        </w:rPr>
        <w:t>Варвары Репринцевой,</w:t>
      </w:r>
      <w:r>
        <w:rPr>
          <w:rFonts w:ascii="Comic Sans MS" w:hAnsi="Comic Sans MS"/>
          <w:sz w:val="28"/>
          <w:szCs w:val="28"/>
        </w:rPr>
        <w:t xml:space="preserve"> Дмитрия Савченко,</w:t>
      </w:r>
    </w:p>
    <w:p w:rsidR="001C0082" w:rsidRDefault="001C0082" w:rsidP="007F05C5">
      <w:pPr>
        <w:pStyle w:val="af3"/>
        <w:rPr>
          <w:rFonts w:ascii="Comic Sans MS" w:hAnsi="Comic Sans MS"/>
          <w:sz w:val="28"/>
          <w:szCs w:val="28"/>
        </w:rPr>
      </w:pPr>
      <w:r>
        <w:rPr>
          <w:rFonts w:ascii="Comic Sans MS" w:hAnsi="Comic Sans MS"/>
          <w:sz w:val="28"/>
          <w:szCs w:val="28"/>
        </w:rPr>
        <w:tab/>
        <w:t>Кристины Евгеньевны Бекренёвой, Юлии Форналь,</w:t>
      </w:r>
    </w:p>
    <w:p w:rsidR="001C0082" w:rsidRPr="007F05C5" w:rsidRDefault="001C0082" w:rsidP="007F05C5">
      <w:pPr>
        <w:pStyle w:val="af3"/>
        <w:rPr>
          <w:rFonts w:ascii="Comic Sans MS" w:hAnsi="Comic Sans MS"/>
          <w:sz w:val="28"/>
          <w:szCs w:val="28"/>
        </w:rPr>
      </w:pPr>
      <w:r>
        <w:rPr>
          <w:rFonts w:ascii="Comic Sans MS" w:hAnsi="Comic Sans MS"/>
          <w:sz w:val="28"/>
          <w:szCs w:val="28"/>
        </w:rPr>
        <w:tab/>
        <w:t>Станислава Александровича</w:t>
      </w:r>
      <w:r w:rsidRPr="001C0082">
        <w:rPr>
          <w:rFonts w:ascii="Comic Sans MS" w:hAnsi="Comic Sans MS"/>
          <w:sz w:val="28"/>
          <w:szCs w:val="28"/>
        </w:rPr>
        <w:t xml:space="preserve"> </w:t>
      </w:r>
      <w:r>
        <w:rPr>
          <w:rFonts w:ascii="Comic Sans MS" w:hAnsi="Comic Sans MS"/>
          <w:sz w:val="28"/>
          <w:szCs w:val="28"/>
        </w:rPr>
        <w:t>Лобоса</w:t>
      </w:r>
    </w:p>
    <w:p w:rsidR="007F05C5" w:rsidRDefault="007F05C5" w:rsidP="00BD2F09">
      <w:pPr>
        <w:jc w:val="center"/>
        <w:rPr>
          <w:rFonts w:ascii="Century Gothic" w:hAnsi="Century Gothic"/>
          <w:b/>
          <w:sz w:val="28"/>
          <w:szCs w:val="28"/>
        </w:rPr>
      </w:pPr>
    </w:p>
    <w:p w:rsidR="00D309C1" w:rsidRDefault="001C0082" w:rsidP="00BD2F09">
      <w:pPr>
        <w:jc w:val="center"/>
        <w:rPr>
          <w:rFonts w:ascii="Century Gothic" w:hAnsi="Century Gothic"/>
          <w:sz w:val="28"/>
          <w:szCs w:val="28"/>
        </w:rPr>
      </w:pPr>
      <w:r w:rsidRPr="00D309C1">
        <w:rPr>
          <w:rFonts w:ascii="Century Gothic" w:hAnsi="Century Gothic"/>
          <w:sz w:val="28"/>
          <w:szCs w:val="28"/>
        </w:rPr>
        <w:t xml:space="preserve">Молодцы, «дедушки»! Так держать! </w:t>
      </w:r>
    </w:p>
    <w:p w:rsidR="007F05C5" w:rsidRDefault="00D309C1" w:rsidP="00BD2F09">
      <w:pPr>
        <w:jc w:val="center"/>
        <w:rPr>
          <w:rFonts w:ascii="Century Gothic" w:hAnsi="Century Gothic"/>
          <w:sz w:val="28"/>
          <w:szCs w:val="28"/>
        </w:rPr>
      </w:pPr>
      <w:r w:rsidRPr="00D309C1">
        <w:rPr>
          <w:rFonts w:ascii="Century Gothic" w:hAnsi="Century Gothic"/>
          <w:sz w:val="28"/>
          <w:szCs w:val="28"/>
        </w:rPr>
        <w:t xml:space="preserve">А </w:t>
      </w:r>
      <w:r>
        <w:rPr>
          <w:rFonts w:ascii="Century Gothic" w:hAnsi="Century Gothic"/>
          <w:sz w:val="28"/>
          <w:szCs w:val="28"/>
        </w:rPr>
        <w:t>м</w:t>
      </w:r>
      <w:r w:rsidRPr="00D309C1">
        <w:rPr>
          <w:rFonts w:ascii="Century Gothic" w:hAnsi="Century Gothic"/>
          <w:sz w:val="28"/>
          <w:szCs w:val="28"/>
        </w:rPr>
        <w:t>олодежь пусть не расстраивается – у них всё впереди</w:t>
      </w:r>
      <w:r>
        <w:rPr>
          <w:rFonts w:ascii="Century Gothic" w:hAnsi="Century Gothic"/>
          <w:sz w:val="28"/>
          <w:szCs w:val="28"/>
        </w:rPr>
        <w:t>,</w:t>
      </w:r>
    </w:p>
    <w:p w:rsidR="00D309C1" w:rsidRPr="00D309C1" w:rsidRDefault="00D309C1" w:rsidP="00BD2F09">
      <w:pPr>
        <w:jc w:val="center"/>
        <w:rPr>
          <w:rFonts w:ascii="Century Gothic" w:hAnsi="Century Gothic"/>
          <w:sz w:val="28"/>
          <w:szCs w:val="28"/>
        </w:rPr>
      </w:pPr>
      <w:r>
        <w:rPr>
          <w:rFonts w:ascii="Century Gothic" w:hAnsi="Century Gothic"/>
          <w:sz w:val="28"/>
          <w:szCs w:val="28"/>
        </w:rPr>
        <w:t>да и без вас бы не было б победы у «дедушек»!</w:t>
      </w:r>
    </w:p>
    <w:p w:rsidR="007F05C5" w:rsidRDefault="007F05C5" w:rsidP="00BD2F09">
      <w:pPr>
        <w:jc w:val="center"/>
        <w:rPr>
          <w:rFonts w:ascii="Century Gothic" w:hAnsi="Century Gothic"/>
          <w:b/>
          <w:sz w:val="28"/>
          <w:szCs w:val="28"/>
        </w:rPr>
      </w:pPr>
    </w:p>
    <w:p w:rsidR="00D309C1" w:rsidRPr="00081C9A" w:rsidRDefault="00D309C1" w:rsidP="00D309C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D309C1" w:rsidRDefault="00D309C1" w:rsidP="00D309C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7</w:t>
      </w:r>
      <w:r>
        <w:rPr>
          <w:rFonts w:ascii="Century Gothic" w:hAnsi="Century Gothic"/>
          <w:b/>
          <w:sz w:val="28"/>
          <w:szCs w:val="28"/>
        </w:rPr>
        <w:t xml:space="preserve">  № 1</w:t>
      </w:r>
      <w:r w:rsidR="00661967">
        <w:rPr>
          <w:rFonts w:ascii="Century Gothic" w:hAnsi="Century Gothic"/>
          <w:b/>
          <w:sz w:val="28"/>
          <w:szCs w:val="28"/>
        </w:rPr>
        <w:t>4/175</w:t>
      </w:r>
      <w:r>
        <w:rPr>
          <w:rFonts w:ascii="Century Gothic" w:hAnsi="Century Gothic"/>
          <w:b/>
          <w:sz w:val="28"/>
          <w:szCs w:val="28"/>
        </w:rPr>
        <w:t xml:space="preserve"> «Балахтонские вести»  </w:t>
      </w:r>
      <w:r w:rsidR="00661967">
        <w:rPr>
          <w:rFonts w:ascii="Century Gothic" w:hAnsi="Century Gothic"/>
          <w:b/>
          <w:sz w:val="28"/>
          <w:szCs w:val="28"/>
        </w:rPr>
        <w:t>22</w:t>
      </w:r>
      <w:r>
        <w:rPr>
          <w:rFonts w:ascii="Century Gothic" w:hAnsi="Century Gothic"/>
          <w:b/>
          <w:sz w:val="28"/>
          <w:szCs w:val="28"/>
        </w:rPr>
        <w:t xml:space="preserve"> </w:t>
      </w:r>
      <w:r w:rsidR="00661967">
        <w:rPr>
          <w:rFonts w:ascii="Century Gothic" w:hAnsi="Century Gothic"/>
          <w:b/>
          <w:sz w:val="28"/>
          <w:szCs w:val="28"/>
        </w:rPr>
        <w:t>н</w:t>
      </w:r>
      <w:r>
        <w:rPr>
          <w:rFonts w:ascii="Century Gothic" w:hAnsi="Century Gothic"/>
          <w:b/>
          <w:sz w:val="28"/>
          <w:szCs w:val="28"/>
        </w:rPr>
        <w:t>оября  2019 года</w:t>
      </w:r>
    </w:p>
    <w:p w:rsidR="007F05C5" w:rsidRDefault="00D309C1" w:rsidP="00D309C1">
      <w:pPr>
        <w:jc w:val="center"/>
        <w:rPr>
          <w:rFonts w:ascii="Century Gothic" w:hAnsi="Century Gothic"/>
          <w:b/>
          <w:sz w:val="28"/>
          <w:szCs w:val="28"/>
        </w:rPr>
      </w:pPr>
      <w:r>
        <w:rPr>
          <w:rFonts w:ascii="Century Gothic" w:hAnsi="Century Gothic"/>
          <w:b/>
        </w:rPr>
        <w:t>__________________________________________________________________________________</w:t>
      </w:r>
    </w:p>
    <w:p w:rsidR="00D309C1" w:rsidRDefault="00674D3B" w:rsidP="00BD2F09">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1684864" behindDoc="0" locked="0" layoutInCell="1" allowOverlap="1">
            <wp:simplePos x="0" y="0"/>
            <wp:positionH relativeFrom="column">
              <wp:posOffset>3681095</wp:posOffset>
            </wp:positionH>
            <wp:positionV relativeFrom="paragraph">
              <wp:posOffset>175260</wp:posOffset>
            </wp:positionV>
            <wp:extent cx="2524125" cy="2876550"/>
            <wp:effectExtent l="19050" t="0" r="9525" b="0"/>
            <wp:wrapSquare wrapText="bothSides"/>
            <wp:docPr id="14" name="Рисунок 14" descr="https://kldcardio.ru/images/corru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ldcardio.ru/images/corruption.png"/>
                    <pic:cNvPicPr>
                      <a:picLocks noChangeAspect="1" noChangeArrowheads="1"/>
                    </pic:cNvPicPr>
                  </pic:nvPicPr>
                  <pic:blipFill>
                    <a:blip r:embed="rId14" cstate="print">
                      <a:lum bright="25000"/>
                    </a:blip>
                    <a:srcRect l="18289" t="9271" r="14749" b="4967"/>
                    <a:stretch>
                      <a:fillRect/>
                    </a:stretch>
                  </pic:blipFill>
                  <pic:spPr bwMode="auto">
                    <a:xfrm>
                      <a:off x="0" y="0"/>
                      <a:ext cx="2524125" cy="2876550"/>
                    </a:xfrm>
                    <a:prstGeom prst="rect">
                      <a:avLst/>
                    </a:prstGeom>
                    <a:noFill/>
                    <a:ln w="9525">
                      <a:noFill/>
                      <a:miter lim="800000"/>
                      <a:headEnd/>
                      <a:tailEnd/>
                    </a:ln>
                  </pic:spPr>
                </pic:pic>
              </a:graphicData>
            </a:graphic>
          </wp:anchor>
        </w:drawing>
      </w:r>
    </w:p>
    <w:p w:rsidR="00D309C1" w:rsidRDefault="00674D3B" w:rsidP="00D309C1">
      <w:pPr>
        <w:jc w:val="center"/>
        <w:rPr>
          <w:rFonts w:ascii="Century Gothic" w:hAnsi="Century Gothic"/>
        </w:rPr>
      </w:pPr>
      <w:r w:rsidRPr="00674D3B">
        <w:rPr>
          <w:rFonts w:ascii="Century Gothic" w:hAnsi="Century Gothic"/>
        </w:rPr>
        <w:t>М</w:t>
      </w:r>
      <w:r>
        <w:rPr>
          <w:rFonts w:ascii="Century Gothic" w:hAnsi="Century Gothic"/>
        </w:rPr>
        <w:t>еждународный день борьбы с коррупцией провозглашён Генеральной Ассамблеей Организации Объединённых наций</w:t>
      </w:r>
      <w:r w:rsidR="00034FC6">
        <w:rPr>
          <w:rFonts w:ascii="Century Gothic" w:hAnsi="Century Gothic"/>
        </w:rPr>
        <w:t>.</w:t>
      </w:r>
    </w:p>
    <w:p w:rsidR="00034FC6" w:rsidRDefault="00034FC6" w:rsidP="00D309C1">
      <w:pPr>
        <w:jc w:val="center"/>
        <w:rPr>
          <w:rFonts w:ascii="Century Gothic" w:hAnsi="Century Gothic"/>
        </w:rPr>
      </w:pPr>
      <w:r>
        <w:rPr>
          <w:rFonts w:ascii="Century Gothic" w:hAnsi="Century Gothic"/>
        </w:rPr>
        <w:t xml:space="preserve">В этот день в 2003 году была открыта </w:t>
      </w:r>
    </w:p>
    <w:p w:rsidR="00034FC6" w:rsidRDefault="00034FC6" w:rsidP="00D309C1">
      <w:pPr>
        <w:jc w:val="center"/>
        <w:rPr>
          <w:rFonts w:ascii="Century Gothic" w:hAnsi="Century Gothic"/>
        </w:rPr>
      </w:pPr>
      <w:r>
        <w:rPr>
          <w:rFonts w:ascii="Century Gothic" w:hAnsi="Century Gothic"/>
        </w:rPr>
        <w:t xml:space="preserve">для подписания Конвенция ООН </w:t>
      </w:r>
    </w:p>
    <w:p w:rsidR="00034FC6" w:rsidRPr="00674D3B" w:rsidRDefault="00034FC6" w:rsidP="00D309C1">
      <w:pPr>
        <w:jc w:val="center"/>
        <w:rPr>
          <w:rFonts w:ascii="Century Gothic" w:hAnsi="Century Gothic"/>
        </w:rPr>
      </w:pPr>
      <w:r>
        <w:rPr>
          <w:rFonts w:ascii="Century Gothic" w:hAnsi="Century Gothic"/>
        </w:rPr>
        <w:t>против коррупции. Документ обязывает подписавшие его государства объявить уголовно наказуемым деянием взятки, хищение бюджетных средств и отмывание коррупционных доходов. Россия в числе первых стран подписала Конвенцию.</w:t>
      </w:r>
    </w:p>
    <w:p w:rsidR="00A13891" w:rsidRDefault="00A13891" w:rsidP="00D309C1">
      <w:pPr>
        <w:jc w:val="center"/>
        <w:rPr>
          <w:rFonts w:ascii="Arial Narrow" w:hAnsi="Arial Narrow"/>
          <w:b/>
        </w:rPr>
      </w:pPr>
    </w:p>
    <w:p w:rsidR="00034FC6" w:rsidRPr="0099347A" w:rsidRDefault="00034FC6" w:rsidP="00034FC6">
      <w:pPr>
        <w:rPr>
          <w:rFonts w:ascii="Arial Narrow" w:hAnsi="Arial Narrow"/>
          <w:sz w:val="28"/>
          <w:szCs w:val="28"/>
        </w:rPr>
      </w:pPr>
      <w:r>
        <w:rPr>
          <w:rFonts w:ascii="Arial Narrow" w:hAnsi="Arial Narrow"/>
          <w:sz w:val="26"/>
          <w:szCs w:val="26"/>
        </w:rPr>
        <w:tab/>
      </w:r>
      <w:r w:rsidRPr="0099347A">
        <w:rPr>
          <w:rFonts w:ascii="Arial Narrow" w:hAnsi="Arial Narrow"/>
          <w:sz w:val="28"/>
          <w:szCs w:val="28"/>
        </w:rPr>
        <w:t xml:space="preserve">Коррупция является сложным социальным, политическим и экономическим явлением. Она разрушает демократические институты, замедляет экономическое развитие и подрывает государственные устои страны. Противодействие коррупции является общегосударственной задачей. Реализация Национального плана противодействия коррупции является одной из стратегических задач Казначейства России. Профилактика коррупционных правонарушений и систематическое </w:t>
      </w:r>
      <w:proofErr w:type="spellStart"/>
      <w:r w:rsidRPr="0099347A">
        <w:rPr>
          <w:rFonts w:ascii="Arial Narrow" w:hAnsi="Arial Narrow"/>
          <w:sz w:val="28"/>
          <w:szCs w:val="28"/>
        </w:rPr>
        <w:t>антикоррупционное</w:t>
      </w:r>
      <w:proofErr w:type="spellEnd"/>
      <w:r w:rsidRPr="0099347A">
        <w:rPr>
          <w:rFonts w:ascii="Arial Narrow" w:hAnsi="Arial Narrow"/>
          <w:sz w:val="28"/>
          <w:szCs w:val="28"/>
        </w:rPr>
        <w:t xml:space="preserve"> просвещение являются основными инструментами формирования у казначеев нетерпимости к коррупционному поведению.</w:t>
      </w:r>
    </w:p>
    <w:p w:rsidR="0099347A" w:rsidRDefault="00467CBF" w:rsidP="00A13891">
      <w:pPr>
        <w:rPr>
          <w:rFonts w:ascii="Century Gothic" w:hAnsi="Century Gothic"/>
          <w:sz w:val="32"/>
          <w:szCs w:val="32"/>
        </w:rPr>
      </w:pPr>
      <w:r>
        <w:rPr>
          <w:rFonts w:ascii="Century Gothic" w:hAnsi="Century Gothic"/>
          <w:sz w:val="32"/>
          <w:szCs w:val="32"/>
        </w:rPr>
        <w:tab/>
      </w:r>
    </w:p>
    <w:p w:rsidR="00A13891" w:rsidRPr="0099347A" w:rsidRDefault="0099347A" w:rsidP="00A13891">
      <w:pPr>
        <w:rPr>
          <w:rFonts w:ascii="Arial" w:hAnsi="Arial" w:cs="Arial"/>
          <w:sz w:val="26"/>
          <w:szCs w:val="26"/>
        </w:rPr>
      </w:pPr>
      <w:r>
        <w:rPr>
          <w:rFonts w:ascii="Century Gothic" w:hAnsi="Century Gothic"/>
          <w:sz w:val="32"/>
          <w:szCs w:val="32"/>
        </w:rPr>
        <w:tab/>
      </w:r>
      <w:r w:rsidR="00467CBF" w:rsidRPr="0099347A">
        <w:rPr>
          <w:rFonts w:ascii="Arial" w:hAnsi="Arial" w:cs="Arial"/>
          <w:sz w:val="26"/>
          <w:szCs w:val="26"/>
        </w:rPr>
        <w:t>Коррупция у подавляющего числа людей ассоциируется с нечистыми на руку чиновниками.  Но многие забывают про обратную сторону медали, а именно о тех личностях, которые готовы идти на подкуп должностных лиц, или просто желающих снискать благосклонность сотрудников государственных структур путём вручения им «подарка». Подобные действия квалифицируются как дача взятки. Ответственность за данное деяние чётко прописана в статье 291 Уголовного кодекса Российской Федерации.</w:t>
      </w:r>
    </w:p>
    <w:p w:rsidR="00D309C1" w:rsidRPr="0099347A" w:rsidRDefault="00467CBF" w:rsidP="00467CBF">
      <w:pPr>
        <w:rPr>
          <w:rFonts w:ascii="Arial" w:hAnsi="Arial" w:cs="Arial"/>
          <w:sz w:val="32"/>
          <w:szCs w:val="32"/>
        </w:rPr>
      </w:pPr>
      <w:r w:rsidRPr="0099347A">
        <w:rPr>
          <w:rFonts w:ascii="Arial" w:hAnsi="Arial" w:cs="Arial"/>
          <w:sz w:val="26"/>
          <w:szCs w:val="26"/>
        </w:rPr>
        <w:tab/>
      </w:r>
      <w:proofErr w:type="gramStart"/>
      <w:r w:rsidRPr="0099347A">
        <w:rPr>
          <w:rFonts w:ascii="Arial" w:hAnsi="Arial" w:cs="Arial"/>
          <w:sz w:val="26"/>
          <w:szCs w:val="26"/>
        </w:rPr>
        <w:t>Дача взятки состоит в незаконном вручении, передаче материальных ценностей или предоставление выгод имущественного характера должностному лицу лично или через посредника за совершение действий (бездействия), входящих в служебные полномочия должностного лица в пользу взяткодателя или представленных им лиц</w:t>
      </w:r>
      <w:r w:rsidR="0099347A" w:rsidRPr="0099347A">
        <w:rPr>
          <w:rFonts w:ascii="Arial" w:hAnsi="Arial" w:cs="Arial"/>
          <w:sz w:val="26"/>
          <w:szCs w:val="26"/>
        </w:rPr>
        <w:t xml:space="preserve"> или за способствование должностным лицом в силу занимаемого им положения совершению действий (бездействия) другим должностным лицом либо за общее покровительство по службе взяткодателю</w:t>
      </w:r>
      <w:proofErr w:type="gramEnd"/>
      <w:r w:rsidR="0099347A" w:rsidRPr="0099347A">
        <w:rPr>
          <w:rFonts w:ascii="Arial" w:hAnsi="Arial" w:cs="Arial"/>
          <w:sz w:val="26"/>
          <w:szCs w:val="26"/>
        </w:rPr>
        <w:t xml:space="preserve"> или представленным им лицам, а равно за незаконные действия (бездействие) должностного лица по службе. </w:t>
      </w:r>
    </w:p>
    <w:p w:rsidR="00CF48D8" w:rsidRDefault="00CF48D8" w:rsidP="00A13891">
      <w:pPr>
        <w:jc w:val="center"/>
        <w:rPr>
          <w:rFonts w:ascii="Arial Narrow" w:hAnsi="Arial Narrow"/>
          <w:sz w:val="28"/>
          <w:szCs w:val="28"/>
        </w:rPr>
      </w:pPr>
    </w:p>
    <w:p w:rsidR="00A13891" w:rsidRDefault="00CF48D8" w:rsidP="00CF48D8">
      <w:pPr>
        <w:rPr>
          <w:rFonts w:ascii="Arial Narrow" w:hAnsi="Arial Narrow"/>
          <w:sz w:val="28"/>
          <w:szCs w:val="28"/>
        </w:rPr>
      </w:pPr>
      <w:r>
        <w:rPr>
          <w:rFonts w:ascii="Arial Narrow" w:hAnsi="Arial Narrow"/>
          <w:sz w:val="28"/>
          <w:szCs w:val="28"/>
        </w:rPr>
        <w:tab/>
      </w:r>
      <w:r w:rsidRPr="00CF48D8">
        <w:rPr>
          <w:rFonts w:ascii="Arial Narrow" w:hAnsi="Arial Narrow"/>
          <w:sz w:val="28"/>
          <w:szCs w:val="28"/>
        </w:rPr>
        <w:t>Давать взятку опасно</w:t>
      </w:r>
      <w:r>
        <w:rPr>
          <w:rFonts w:ascii="Arial Narrow" w:hAnsi="Arial Narrow"/>
          <w:sz w:val="28"/>
          <w:szCs w:val="28"/>
        </w:rPr>
        <w:t>,</w:t>
      </w:r>
      <w:r w:rsidRPr="00CF48D8">
        <w:rPr>
          <w:rFonts w:ascii="Arial Narrow" w:hAnsi="Arial Narrow"/>
          <w:sz w:val="28"/>
          <w:szCs w:val="28"/>
        </w:rPr>
        <w:t xml:space="preserve"> </w:t>
      </w:r>
      <w:r>
        <w:rPr>
          <w:rFonts w:ascii="Arial Narrow" w:hAnsi="Arial Narrow"/>
          <w:sz w:val="28"/>
          <w:szCs w:val="28"/>
        </w:rPr>
        <w:t xml:space="preserve">поскольку законом на государственных и муниципальных служащих возложена обязанность </w:t>
      </w:r>
      <w:proofErr w:type="gramStart"/>
      <w:r>
        <w:rPr>
          <w:rFonts w:ascii="Arial Narrow" w:hAnsi="Arial Narrow"/>
          <w:sz w:val="28"/>
          <w:szCs w:val="28"/>
        </w:rPr>
        <w:t>уведомлять</w:t>
      </w:r>
      <w:proofErr w:type="gramEnd"/>
      <w:r>
        <w:rPr>
          <w:rFonts w:ascii="Arial Narrow" w:hAnsi="Arial Narrow"/>
          <w:sz w:val="28"/>
          <w:szCs w:val="28"/>
        </w:rPr>
        <w:t xml:space="preserve"> работодателя и органы прокуратуры о фактах его склонения к совершению коррупционного преступления. </w:t>
      </w:r>
    </w:p>
    <w:p w:rsidR="00CF48D8" w:rsidRPr="00CF48D8" w:rsidRDefault="00CF48D8" w:rsidP="00CF48D8">
      <w:pPr>
        <w:rPr>
          <w:rFonts w:ascii="Arial Narrow" w:hAnsi="Arial Narrow"/>
          <w:sz w:val="28"/>
          <w:szCs w:val="28"/>
        </w:rPr>
      </w:pPr>
      <w:r>
        <w:rPr>
          <w:rFonts w:ascii="Arial Narrow" w:hAnsi="Arial Narrow"/>
          <w:sz w:val="28"/>
          <w:szCs w:val="28"/>
        </w:rPr>
        <w:tab/>
        <w:t xml:space="preserve">Если же взятку у вас вымогают, незамедлительно сообщите об этом в правоохранительные органы. Выполнив требования вымогателя  и не заявив о факте дачи взятки в компетентные органы, вы можете оказаться привлечёнными  к уголовной ответственности. Уголовным кодексом предусмотрено лишение свободы на длительный </w:t>
      </w:r>
      <w:proofErr w:type="gramStart"/>
      <w:r>
        <w:rPr>
          <w:rFonts w:ascii="Arial Narrow" w:hAnsi="Arial Narrow"/>
          <w:sz w:val="28"/>
          <w:szCs w:val="28"/>
        </w:rPr>
        <w:t>срок</w:t>
      </w:r>
      <w:proofErr w:type="gramEnd"/>
      <w:r>
        <w:rPr>
          <w:rFonts w:ascii="Arial Narrow" w:hAnsi="Arial Narrow"/>
          <w:sz w:val="28"/>
          <w:szCs w:val="28"/>
        </w:rPr>
        <w:t xml:space="preserve"> как за получение взятки, так и за дачу взятки и посредничество.</w:t>
      </w:r>
    </w:p>
    <w:p w:rsidR="00A13891" w:rsidRPr="00CF48D8" w:rsidRDefault="00A13891" w:rsidP="00A13891">
      <w:pPr>
        <w:jc w:val="center"/>
        <w:rPr>
          <w:rFonts w:ascii="Arial Narrow" w:hAnsi="Arial Narrow"/>
          <w:sz w:val="28"/>
          <w:szCs w:val="28"/>
        </w:rPr>
      </w:pPr>
    </w:p>
    <w:p w:rsidR="00CF48D8" w:rsidRPr="00081C9A" w:rsidRDefault="00CF48D8" w:rsidP="00CF48D8">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CF48D8" w:rsidRDefault="00CF48D8" w:rsidP="00CF48D8">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8</w:t>
      </w:r>
      <w:r>
        <w:rPr>
          <w:rFonts w:ascii="Century Gothic" w:hAnsi="Century Gothic"/>
          <w:b/>
          <w:sz w:val="28"/>
          <w:szCs w:val="28"/>
        </w:rPr>
        <w:t xml:space="preserve">  № 14/175 «Балахтонские вести»  22 ноября  2019 года</w:t>
      </w:r>
    </w:p>
    <w:p w:rsidR="00A13891" w:rsidRDefault="00CF48D8" w:rsidP="00CF48D8">
      <w:pPr>
        <w:jc w:val="center"/>
        <w:rPr>
          <w:rFonts w:ascii="Century Gothic" w:hAnsi="Century Gothic"/>
          <w:sz w:val="32"/>
          <w:szCs w:val="32"/>
        </w:rPr>
      </w:pPr>
      <w:r>
        <w:rPr>
          <w:rFonts w:ascii="Century Gothic" w:hAnsi="Century Gothic"/>
          <w:b/>
        </w:rPr>
        <w:t>__________________________________________________________________________________</w:t>
      </w:r>
    </w:p>
    <w:p w:rsidR="00674D3B" w:rsidRDefault="00674D3B" w:rsidP="00D309C1">
      <w:pPr>
        <w:jc w:val="center"/>
        <w:rPr>
          <w:rFonts w:ascii="Century Gothic" w:hAnsi="Century Gothic"/>
          <w:b/>
          <w:sz w:val="32"/>
          <w:szCs w:val="32"/>
        </w:rPr>
      </w:pPr>
    </w:p>
    <w:p w:rsidR="00D309C1" w:rsidRDefault="00F67C04" w:rsidP="00BD2F09">
      <w:pPr>
        <w:jc w:val="center"/>
        <w:rPr>
          <w:rFonts w:ascii="Century Gothic" w:hAnsi="Century Gothic"/>
          <w:b/>
          <w:sz w:val="32"/>
          <w:szCs w:val="32"/>
        </w:rPr>
      </w:pPr>
      <w:r>
        <w:rPr>
          <w:rFonts w:ascii="Century Gothic" w:hAnsi="Century Gothic"/>
          <w:b/>
          <w:sz w:val="32"/>
          <w:szCs w:val="32"/>
        </w:rPr>
        <w:t>В С</w:t>
      </w:r>
      <w:r w:rsidR="00D309C1">
        <w:rPr>
          <w:rFonts w:ascii="Century Gothic" w:hAnsi="Century Gothic"/>
          <w:b/>
          <w:sz w:val="32"/>
          <w:szCs w:val="32"/>
        </w:rPr>
        <w:t>ОВ</w:t>
      </w:r>
      <w:r>
        <w:rPr>
          <w:rFonts w:ascii="Century Gothic" w:hAnsi="Century Gothic"/>
          <w:b/>
          <w:sz w:val="32"/>
          <w:szCs w:val="32"/>
        </w:rPr>
        <w:t>Е</w:t>
      </w:r>
      <w:r w:rsidR="00D309C1">
        <w:rPr>
          <w:rFonts w:ascii="Century Gothic" w:hAnsi="Century Gothic"/>
          <w:b/>
          <w:sz w:val="32"/>
          <w:szCs w:val="32"/>
        </w:rPr>
        <w:t>Т</w:t>
      </w:r>
      <w:r>
        <w:rPr>
          <w:rFonts w:ascii="Century Gothic" w:hAnsi="Century Gothic"/>
          <w:b/>
          <w:sz w:val="32"/>
          <w:szCs w:val="32"/>
        </w:rPr>
        <w:t>Е ДЕПУТАТОВ</w:t>
      </w:r>
    </w:p>
    <w:p w:rsidR="00F67C04" w:rsidRDefault="00F67C04" w:rsidP="00BD2F09">
      <w:pPr>
        <w:jc w:val="center"/>
        <w:rPr>
          <w:rFonts w:ascii="Century Gothic" w:hAnsi="Century Gothic"/>
          <w:b/>
          <w:sz w:val="32"/>
          <w:szCs w:val="32"/>
        </w:rPr>
      </w:pPr>
    </w:p>
    <w:p w:rsidR="00F67C04" w:rsidRDefault="00F67C04" w:rsidP="00F67C04">
      <w:pPr>
        <w:rPr>
          <w:rFonts w:ascii="Century Gothic" w:hAnsi="Century Gothic"/>
        </w:rPr>
      </w:pPr>
      <w:r>
        <w:rPr>
          <w:rFonts w:ascii="Century Gothic" w:hAnsi="Century Gothic"/>
          <w:b/>
          <w:sz w:val="32"/>
          <w:szCs w:val="32"/>
        </w:rPr>
        <w:tab/>
      </w:r>
      <w:r>
        <w:rPr>
          <w:rFonts w:ascii="Century Gothic" w:hAnsi="Century Gothic"/>
        </w:rPr>
        <w:t>21 ноября состоялась очередная 36-ая сессия депутатов сельского Совета.</w:t>
      </w:r>
    </w:p>
    <w:p w:rsidR="00F67C04" w:rsidRDefault="00F67C04" w:rsidP="00F67C04">
      <w:pPr>
        <w:rPr>
          <w:rFonts w:ascii="Century Gothic" w:hAnsi="Century Gothic"/>
        </w:rPr>
      </w:pPr>
      <w:r>
        <w:rPr>
          <w:rFonts w:ascii="Century Gothic" w:hAnsi="Century Gothic"/>
        </w:rPr>
        <w:t xml:space="preserve">На сессии заслушана информация начальника </w:t>
      </w:r>
      <w:r w:rsidR="000D3FAA">
        <w:rPr>
          <w:rFonts w:ascii="Century Gothic" w:hAnsi="Century Gothic"/>
        </w:rPr>
        <w:t xml:space="preserve">отдела </w:t>
      </w:r>
      <w:r>
        <w:rPr>
          <w:rFonts w:ascii="Century Gothic" w:hAnsi="Century Gothic"/>
        </w:rPr>
        <w:t xml:space="preserve">культуры </w:t>
      </w:r>
      <w:r w:rsidR="000D3FAA">
        <w:rPr>
          <w:rFonts w:ascii="Century Gothic" w:hAnsi="Century Gothic"/>
        </w:rPr>
        <w:t xml:space="preserve">и кино </w:t>
      </w:r>
      <w:r>
        <w:rPr>
          <w:rFonts w:ascii="Century Gothic" w:hAnsi="Century Gothic"/>
        </w:rPr>
        <w:t xml:space="preserve">администрации района </w:t>
      </w:r>
      <w:r w:rsidR="000D3FAA">
        <w:rPr>
          <w:rFonts w:ascii="Century Gothic" w:hAnsi="Century Gothic"/>
        </w:rPr>
        <w:t xml:space="preserve">Н.В. Михайловой </w:t>
      </w:r>
      <w:r>
        <w:rPr>
          <w:rFonts w:ascii="Century Gothic" w:hAnsi="Century Gothic"/>
        </w:rPr>
        <w:t xml:space="preserve">и </w:t>
      </w:r>
      <w:r w:rsidR="000D3FAA">
        <w:rPr>
          <w:rFonts w:ascii="Century Gothic" w:hAnsi="Century Gothic"/>
        </w:rPr>
        <w:t>ведущего специалиста</w:t>
      </w:r>
      <w:r>
        <w:rPr>
          <w:rFonts w:ascii="Century Gothic" w:hAnsi="Century Gothic"/>
        </w:rPr>
        <w:t xml:space="preserve"> комитета</w:t>
      </w:r>
      <w:r w:rsidR="000D3FAA">
        <w:rPr>
          <w:rFonts w:ascii="Century Gothic" w:hAnsi="Century Gothic"/>
        </w:rPr>
        <w:t xml:space="preserve"> по физической культуре, спорту и молодёжной политике администрации района В.Ю. </w:t>
      </w:r>
      <w:proofErr w:type="spellStart"/>
      <w:r w:rsidR="000D3FAA">
        <w:rPr>
          <w:rFonts w:ascii="Century Gothic" w:hAnsi="Century Gothic"/>
        </w:rPr>
        <w:t>Стрежа</w:t>
      </w:r>
      <w:proofErr w:type="spellEnd"/>
      <w:r w:rsidR="000D3FAA">
        <w:rPr>
          <w:rFonts w:ascii="Century Gothic" w:hAnsi="Century Gothic"/>
        </w:rPr>
        <w:t xml:space="preserve"> </w:t>
      </w:r>
      <w:r w:rsidR="000D3FAA" w:rsidRPr="006C0829">
        <w:rPr>
          <w:rFonts w:ascii="Century Gothic" w:hAnsi="Century Gothic"/>
          <w:i/>
        </w:rPr>
        <w:t>об исполнении переданных полномочий администрацией Балахтонского сельсовета администрации Козульского района в области культуры и в области физической культуры и спорта.</w:t>
      </w:r>
      <w:r w:rsidR="000D3FAA">
        <w:rPr>
          <w:rFonts w:ascii="Century Gothic" w:hAnsi="Century Gothic"/>
        </w:rPr>
        <w:t xml:space="preserve"> В связи с окончанием срока Соглашения о передаче части полномочий администрации Козульского района депутатами принято решение </w:t>
      </w:r>
      <w:r w:rsidR="000D3FAA" w:rsidRPr="000D3FAA">
        <w:rPr>
          <w:rFonts w:ascii="Century Gothic" w:hAnsi="Century Gothic"/>
          <w:i/>
        </w:rPr>
        <w:t>«О передаче осуществления части полномочий органам местного самоуправления Козульского района».</w:t>
      </w:r>
      <w:r w:rsidR="000D3FAA">
        <w:rPr>
          <w:rFonts w:ascii="Century Gothic" w:hAnsi="Century Gothic"/>
        </w:rPr>
        <w:t xml:space="preserve"> Часть полномочий передана в области культуры, в области физической культуры и спорта, в области дорожной деятельности и в области внутреннего финансового контроля.</w:t>
      </w:r>
    </w:p>
    <w:p w:rsidR="000D3FAA" w:rsidRDefault="000D3FAA" w:rsidP="00F67C04">
      <w:pPr>
        <w:rPr>
          <w:rFonts w:ascii="Century Gothic" w:hAnsi="Century Gothic"/>
        </w:rPr>
      </w:pPr>
      <w:r>
        <w:rPr>
          <w:rFonts w:ascii="Century Gothic" w:hAnsi="Century Gothic"/>
        </w:rPr>
        <w:tab/>
        <w:t xml:space="preserve">Далее депутаты заслушали информацию об исполнении бюджета сельсовета за девять месяцев текущего года, которую представила главный бухгалтер администрации сельсовета В.А. Кривоносова. </w:t>
      </w:r>
      <w:r w:rsidR="006B6D7C">
        <w:rPr>
          <w:rFonts w:ascii="Century Gothic" w:hAnsi="Century Gothic"/>
        </w:rPr>
        <w:t>Она же ознакомила депутатов с проектом решения «О бюджете муниципального образования Балахтонский сельсовет на 2020 год и плановый период 2021-2022годов», данный проект решения выносится на публичные слушания и затем будет вынесен на утверждение депутатами на декабрьскую сессию.</w:t>
      </w:r>
    </w:p>
    <w:p w:rsidR="006B6D7C" w:rsidRDefault="006B6D7C" w:rsidP="00F67C04">
      <w:pPr>
        <w:rPr>
          <w:rFonts w:ascii="Century Gothic" w:hAnsi="Century Gothic"/>
          <w:i/>
        </w:rPr>
      </w:pPr>
      <w:r>
        <w:rPr>
          <w:rFonts w:ascii="Century Gothic" w:hAnsi="Century Gothic"/>
        </w:rPr>
        <w:tab/>
        <w:t xml:space="preserve">Депутаты единогласно утвердили проект решения </w:t>
      </w:r>
      <w:r w:rsidRPr="006B6D7C">
        <w:rPr>
          <w:rFonts w:ascii="Century Gothic" w:hAnsi="Century Gothic"/>
          <w:i/>
        </w:rPr>
        <w:t>«Об уточнении бюджета муниципального образования на 2019 год».</w:t>
      </w:r>
    </w:p>
    <w:p w:rsidR="006B6D7C" w:rsidRDefault="006B6D7C" w:rsidP="00F67C04">
      <w:pPr>
        <w:rPr>
          <w:rFonts w:ascii="Century Gothic" w:hAnsi="Century Gothic"/>
        </w:rPr>
      </w:pPr>
      <w:r>
        <w:rPr>
          <w:rFonts w:ascii="Century Gothic" w:hAnsi="Century Gothic"/>
          <w:i/>
        </w:rPr>
        <w:tab/>
      </w:r>
      <w:proofErr w:type="gramStart"/>
      <w:r w:rsidRPr="006B6D7C">
        <w:rPr>
          <w:rFonts w:ascii="Century Gothic" w:hAnsi="Century Gothic"/>
        </w:rPr>
        <w:t xml:space="preserve">В новой редакции было </w:t>
      </w:r>
      <w:r>
        <w:rPr>
          <w:rFonts w:ascii="Century Gothic" w:hAnsi="Century Gothic"/>
        </w:rPr>
        <w:t xml:space="preserve">принято решение </w:t>
      </w:r>
      <w:r w:rsidRPr="006B6D7C">
        <w:rPr>
          <w:rFonts w:ascii="Century Gothic" w:hAnsi="Century Gothic"/>
          <w:i/>
        </w:rPr>
        <w:t>«О введении земельного налога на территории муниципального образования Балахтонский сельсовет»</w:t>
      </w:r>
      <w:r>
        <w:rPr>
          <w:rFonts w:ascii="Century Gothic" w:hAnsi="Century Gothic"/>
        </w:rPr>
        <w:t xml:space="preserve"> в связи с изменениями действую</w:t>
      </w:r>
      <w:r w:rsidR="006D47B2">
        <w:rPr>
          <w:rFonts w:ascii="Century Gothic" w:hAnsi="Century Gothic"/>
        </w:rPr>
        <w:t>щего законодательства, а именно,</w:t>
      </w:r>
      <w:r>
        <w:rPr>
          <w:rFonts w:ascii="Century Gothic" w:hAnsi="Century Gothic"/>
        </w:rPr>
        <w:t xml:space="preserve"> вводится </w:t>
      </w:r>
      <w:proofErr w:type="spellStart"/>
      <w:r>
        <w:rPr>
          <w:rFonts w:ascii="Century Gothic" w:hAnsi="Century Gothic"/>
        </w:rPr>
        <w:t>беззаявительный</w:t>
      </w:r>
      <w:proofErr w:type="spellEnd"/>
      <w:r>
        <w:rPr>
          <w:rFonts w:ascii="Century Gothic" w:hAnsi="Century Gothic"/>
        </w:rPr>
        <w:t xml:space="preserve"> характер предоставления льгот для граждан, теперь им не нужно предоставлять какие-либо документы в налоговую инспекцию, льгота будет представлена на основании имеющихся у налоговых органов сведений.</w:t>
      </w:r>
      <w:r w:rsidR="006D47B2">
        <w:rPr>
          <w:rFonts w:ascii="Century Gothic" w:hAnsi="Century Gothic"/>
        </w:rPr>
        <w:t xml:space="preserve"> </w:t>
      </w:r>
      <w:proofErr w:type="gramEnd"/>
    </w:p>
    <w:p w:rsidR="006D47B2" w:rsidRDefault="006D47B2" w:rsidP="00F67C04">
      <w:pPr>
        <w:rPr>
          <w:rFonts w:ascii="Century Gothic" w:hAnsi="Century Gothic"/>
        </w:rPr>
      </w:pPr>
      <w:r>
        <w:rPr>
          <w:rFonts w:ascii="Century Gothic" w:hAnsi="Century Gothic"/>
        </w:rPr>
        <w:tab/>
        <w:t xml:space="preserve">Депутатами </w:t>
      </w:r>
      <w:r w:rsidRPr="006C0829">
        <w:rPr>
          <w:rFonts w:ascii="Century Gothic" w:hAnsi="Century Gothic"/>
          <w:i/>
        </w:rPr>
        <w:t>внесены изменения в решение  «О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w:t>
      </w:r>
      <w:r>
        <w:rPr>
          <w:rFonts w:ascii="Century Gothic" w:hAnsi="Century Gothic"/>
        </w:rPr>
        <w:t xml:space="preserve"> в соответствии с действующим законодательством из прежнего решения исключено понятие «дача» и вводится понятие «</w:t>
      </w:r>
      <w:r w:rsidR="006C0829">
        <w:rPr>
          <w:rFonts w:ascii="Century Gothic" w:hAnsi="Century Gothic"/>
        </w:rPr>
        <w:t>с</w:t>
      </w:r>
      <w:r>
        <w:rPr>
          <w:rFonts w:ascii="Century Gothic" w:hAnsi="Century Gothic"/>
        </w:rPr>
        <w:t>адовый участок».</w:t>
      </w:r>
    </w:p>
    <w:p w:rsidR="006D47B2" w:rsidRDefault="006D47B2" w:rsidP="00F67C04">
      <w:pPr>
        <w:rPr>
          <w:rFonts w:ascii="Century Gothic" w:hAnsi="Century Gothic"/>
        </w:rPr>
      </w:pPr>
      <w:r>
        <w:rPr>
          <w:rFonts w:ascii="Century Gothic" w:hAnsi="Century Gothic"/>
        </w:rPr>
        <w:tab/>
        <w:t xml:space="preserve">В связи с отсутствием в сельском Совете депутатов контрольно-счётного органа депутаты приняли </w:t>
      </w:r>
      <w:r w:rsidRPr="006C0829">
        <w:rPr>
          <w:rFonts w:ascii="Century Gothic" w:hAnsi="Century Gothic"/>
          <w:i/>
        </w:rPr>
        <w:t>решение «О передаче Ревизионной комиссии Козульского районного Совета депутатов полномочий по осуществлению внешнего муниципального финансового контроля»,</w:t>
      </w:r>
      <w:r>
        <w:rPr>
          <w:rFonts w:ascii="Century Gothic" w:hAnsi="Century Gothic"/>
        </w:rPr>
        <w:t xml:space="preserve"> к</w:t>
      </w:r>
      <w:r w:rsidR="006C0829">
        <w:rPr>
          <w:rFonts w:ascii="Century Gothic" w:hAnsi="Century Gothic"/>
        </w:rPr>
        <w:t>омиссия будет</w:t>
      </w:r>
      <w:r>
        <w:rPr>
          <w:rFonts w:ascii="Century Gothic" w:hAnsi="Century Gothic"/>
        </w:rPr>
        <w:t xml:space="preserve"> уполномочен</w:t>
      </w:r>
      <w:r w:rsidR="006C0829">
        <w:rPr>
          <w:rFonts w:ascii="Century Gothic" w:hAnsi="Century Gothic"/>
        </w:rPr>
        <w:t>а</w:t>
      </w:r>
      <w:r>
        <w:rPr>
          <w:rFonts w:ascii="Century Gothic" w:hAnsi="Century Gothic"/>
        </w:rPr>
        <w:t xml:space="preserve"> произвести проверку исполнения бюджета муниципального образования Балахтонский сельсовет за 2019-ый год</w:t>
      </w:r>
      <w:r w:rsidR="006C0829">
        <w:rPr>
          <w:rFonts w:ascii="Century Gothic" w:hAnsi="Century Gothic"/>
        </w:rPr>
        <w:t>.</w:t>
      </w:r>
    </w:p>
    <w:p w:rsidR="006D47B2" w:rsidRDefault="006C0829" w:rsidP="00F67C04">
      <w:pPr>
        <w:rPr>
          <w:rFonts w:ascii="Century Gothic" w:hAnsi="Century Gothic"/>
        </w:rPr>
      </w:pPr>
      <w:r>
        <w:rPr>
          <w:rFonts w:ascii="Century Gothic" w:hAnsi="Century Gothic"/>
        </w:rPr>
        <w:tab/>
      </w:r>
      <w:r w:rsidRPr="006C0829">
        <w:rPr>
          <w:rFonts w:ascii="Century Gothic" w:hAnsi="Century Gothic"/>
        </w:rPr>
        <w:t>В целях приведения Устава Балахтонского сельсовета Козульского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w:t>
      </w:r>
      <w:r>
        <w:rPr>
          <w:rFonts w:ascii="Century Gothic" w:hAnsi="Century Gothic"/>
        </w:rPr>
        <w:t>едерации»</w:t>
      </w:r>
      <w:r w:rsidRPr="006C0829">
        <w:rPr>
          <w:rFonts w:ascii="Century Gothic" w:hAnsi="Century Gothic"/>
        </w:rPr>
        <w:t xml:space="preserve"> </w:t>
      </w:r>
      <w:r>
        <w:rPr>
          <w:rFonts w:ascii="Century Gothic" w:hAnsi="Century Gothic"/>
        </w:rPr>
        <w:t>и ряда Законов Красноярского края депутатами принято решение «О внесении изменений и дополнений в Устав Балахтонского сельсовета Козульского района Красноярского края».</w:t>
      </w:r>
    </w:p>
    <w:p w:rsidR="006C0829" w:rsidRDefault="006C0829" w:rsidP="00F67C04">
      <w:pPr>
        <w:rPr>
          <w:rFonts w:ascii="Century Gothic" w:hAnsi="Century Gothic"/>
          <w:sz w:val="20"/>
          <w:szCs w:val="20"/>
        </w:rPr>
      </w:pPr>
    </w:p>
    <w:p w:rsidR="006C0829" w:rsidRPr="006C0829" w:rsidRDefault="006C0829" w:rsidP="006C0829">
      <w:pPr>
        <w:rPr>
          <w:rFonts w:ascii="Century Gothic" w:hAnsi="Century Gothic"/>
          <w:sz w:val="20"/>
          <w:szCs w:val="20"/>
        </w:rPr>
      </w:pPr>
      <w:r>
        <w:rPr>
          <w:rFonts w:ascii="Century Gothic" w:hAnsi="Century Gothic"/>
          <w:sz w:val="20"/>
          <w:szCs w:val="20"/>
        </w:rPr>
        <w:t xml:space="preserve">                                                Е.А. Гардт – председатель Балахтонского сельского Совета депутатов</w:t>
      </w:r>
      <w:r w:rsidR="000D3FAA" w:rsidRPr="006C0829">
        <w:rPr>
          <w:rFonts w:ascii="Century Gothic" w:hAnsi="Century Gothic"/>
        </w:rPr>
        <w:tab/>
      </w:r>
    </w:p>
    <w:p w:rsidR="00CF48D8" w:rsidRPr="006C0829" w:rsidRDefault="00CF48D8" w:rsidP="006C0829">
      <w:pPr>
        <w:rPr>
          <w:rFonts w:ascii="Century Gothic" w:hAnsi="Century Gothic"/>
        </w:rPr>
      </w:pPr>
      <w:r>
        <w:rPr>
          <w:rFonts w:ascii="Century Gothic" w:hAnsi="Century Gothic"/>
          <w:b/>
          <w:sz w:val="32"/>
          <w:szCs w:val="32"/>
        </w:rPr>
        <w:lastRenderedPageBreak/>
        <w:t>_____________________________________________________________</w:t>
      </w:r>
    </w:p>
    <w:p w:rsidR="00CF48D8" w:rsidRDefault="00CF48D8" w:rsidP="00CF48D8">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9</w:t>
      </w:r>
      <w:r>
        <w:rPr>
          <w:rFonts w:ascii="Century Gothic" w:hAnsi="Century Gothic"/>
          <w:b/>
          <w:sz w:val="28"/>
          <w:szCs w:val="28"/>
        </w:rPr>
        <w:t xml:space="preserve">  № 14/175 «Балахтонские вести»  22 ноября  2019 года</w:t>
      </w:r>
    </w:p>
    <w:p w:rsidR="00FB2032" w:rsidRDefault="00CF48D8" w:rsidP="00CF48D8">
      <w:pPr>
        <w:rPr>
          <w:rFonts w:ascii="Century Gothic" w:hAnsi="Century Gothic"/>
          <w:sz w:val="28"/>
          <w:szCs w:val="28"/>
        </w:rPr>
      </w:pPr>
      <w:r>
        <w:rPr>
          <w:rFonts w:ascii="Century Gothic" w:hAnsi="Century Gothic"/>
          <w:b/>
        </w:rPr>
        <w:t>__________________________________________________________________________________</w:t>
      </w:r>
    </w:p>
    <w:p w:rsidR="00D309C1" w:rsidRPr="00CF48D8" w:rsidRDefault="00D309C1" w:rsidP="00CF48D8">
      <w:pPr>
        <w:tabs>
          <w:tab w:val="left" w:pos="2310"/>
        </w:tabs>
        <w:rPr>
          <w:rFonts w:ascii="Century Gothic" w:hAnsi="Century Gothic"/>
          <w:sz w:val="28"/>
          <w:szCs w:val="28"/>
        </w:rPr>
      </w:pPr>
    </w:p>
    <w:p w:rsidR="00723144" w:rsidRPr="00857965" w:rsidRDefault="00723144" w:rsidP="00723144">
      <w:pPr>
        <w:jc w:val="center"/>
        <w:rPr>
          <w:rFonts w:ascii="Century Gothic" w:hAnsi="Century Gothic"/>
        </w:rPr>
      </w:pPr>
      <w:r>
        <w:rPr>
          <w:rFonts w:ascii="Century Gothic" w:hAnsi="Century Gothic"/>
          <w:b/>
          <w:sz w:val="32"/>
          <w:szCs w:val="32"/>
        </w:rPr>
        <w:t xml:space="preserve">ИЗВЕЩЕНИЕ </w:t>
      </w:r>
    </w:p>
    <w:p w:rsidR="00723144" w:rsidRPr="00857965" w:rsidRDefault="00723144" w:rsidP="00723144">
      <w:pPr>
        <w:rPr>
          <w:rFonts w:ascii="Century Gothic" w:hAnsi="Century Gothic"/>
        </w:rPr>
      </w:pPr>
    </w:p>
    <w:p w:rsidR="00723144" w:rsidRPr="00723144" w:rsidRDefault="00723144" w:rsidP="00723144">
      <w:pPr>
        <w:ind w:firstLine="851"/>
        <w:rPr>
          <w:rFonts w:ascii="Bookman Old Style" w:hAnsi="Bookman Old Style"/>
          <w:sz w:val="26"/>
          <w:szCs w:val="26"/>
        </w:rPr>
      </w:pPr>
      <w:proofErr w:type="gramStart"/>
      <w:r w:rsidRPr="00723144">
        <w:rPr>
          <w:rFonts w:ascii="Bookman Old Style" w:hAnsi="Bookman Old Style"/>
          <w:sz w:val="26"/>
          <w:szCs w:val="26"/>
        </w:rPr>
        <w:t>Администрация Козульского района Красноярского края извещает граждан и крестьянские (фермерские) хозяйства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земельного участка, государственная собственность на который не разграничена, относящегося к категории земель – земли сельскохозяйственного назначения, расположенного в кадастровом квартале 24:21:0401003, с местоположением:</w:t>
      </w:r>
      <w:proofErr w:type="gramEnd"/>
      <w:r w:rsidRPr="00723144">
        <w:rPr>
          <w:rFonts w:ascii="Bookman Old Style" w:hAnsi="Bookman Old Style"/>
          <w:sz w:val="26"/>
          <w:szCs w:val="26"/>
        </w:rPr>
        <w:t xml:space="preserve"> Красноярский край, Козульский район, примерно в 100 метрах на юго-восток от д. Глушково, площадью 3322 кв</w:t>
      </w:r>
      <w:proofErr w:type="gramStart"/>
      <w:r w:rsidRPr="00723144">
        <w:rPr>
          <w:rFonts w:ascii="Bookman Old Style" w:hAnsi="Bookman Old Style"/>
          <w:sz w:val="26"/>
          <w:szCs w:val="26"/>
        </w:rPr>
        <w:t>.м</w:t>
      </w:r>
      <w:proofErr w:type="gramEnd"/>
      <w:r w:rsidRPr="00723144">
        <w:rPr>
          <w:rFonts w:ascii="Bookman Old Style" w:hAnsi="Bookman Old Style"/>
          <w:sz w:val="26"/>
          <w:szCs w:val="26"/>
        </w:rPr>
        <w:t xml:space="preserve">, с видом разрешенного использования: ведение личного подсобного хозяйства на полевых участках. </w:t>
      </w:r>
    </w:p>
    <w:p w:rsidR="00723144" w:rsidRPr="00723144" w:rsidRDefault="00723144" w:rsidP="00723144">
      <w:pPr>
        <w:ind w:firstLine="851"/>
        <w:rPr>
          <w:rFonts w:ascii="Bookman Old Style" w:hAnsi="Bookman Old Style"/>
          <w:sz w:val="26"/>
          <w:szCs w:val="26"/>
        </w:rPr>
      </w:pPr>
      <w:r w:rsidRPr="00723144">
        <w:rPr>
          <w:rFonts w:ascii="Bookman Old Style" w:hAnsi="Bookman Old Style"/>
          <w:sz w:val="26"/>
          <w:szCs w:val="26"/>
        </w:rPr>
        <w:t xml:space="preserve">Заявления о намерении участвовать в аукционе на право заключения договора аренды земельного участка подаются заявителем по его выбору посредством почтового отправления на бумажном носителе или в форме электронных документов с использованием информационно-телекоммуникационной сети «Интернет», лично либо в лице представителя по доверенности в письменной форме в здании администрации района по адресу: Красноярский край, Козульский район, п.г.т. Козулька, ул. </w:t>
      </w:r>
      <w:proofErr w:type="gramStart"/>
      <w:r w:rsidRPr="00723144">
        <w:rPr>
          <w:rFonts w:ascii="Bookman Old Style" w:hAnsi="Bookman Old Style"/>
          <w:sz w:val="26"/>
          <w:szCs w:val="26"/>
        </w:rPr>
        <w:t>Советская</w:t>
      </w:r>
      <w:proofErr w:type="gramEnd"/>
      <w:r w:rsidRPr="00723144">
        <w:rPr>
          <w:rFonts w:ascii="Bookman Old Style" w:hAnsi="Bookman Old Style"/>
          <w:sz w:val="26"/>
          <w:szCs w:val="26"/>
        </w:rPr>
        <w:t>, 59, кабинет 2-08, по рабочим дням с 8:00 до 17:00 (перерыв с 12:00 до 13:00) в течение 30 дней со дня опубликования и размещения извещения.</w:t>
      </w:r>
    </w:p>
    <w:p w:rsidR="00723144" w:rsidRPr="00723144" w:rsidRDefault="00723144" w:rsidP="00723144">
      <w:pPr>
        <w:ind w:firstLine="851"/>
        <w:rPr>
          <w:rFonts w:ascii="Bookman Old Style" w:hAnsi="Bookman Old Style"/>
          <w:sz w:val="26"/>
          <w:szCs w:val="26"/>
        </w:rPr>
      </w:pPr>
      <w:r w:rsidRPr="00723144">
        <w:rPr>
          <w:rFonts w:ascii="Bookman Old Style" w:hAnsi="Bookman Old Style"/>
          <w:sz w:val="26"/>
          <w:szCs w:val="26"/>
        </w:rPr>
        <w:t>Дата окончания приема заявлений от заинтересованных лиц 30 дней со дня опубликования и размещения извещения.</w:t>
      </w:r>
    </w:p>
    <w:p w:rsidR="00723144" w:rsidRPr="00723144" w:rsidRDefault="00723144" w:rsidP="00723144">
      <w:pPr>
        <w:ind w:firstLine="851"/>
        <w:rPr>
          <w:rFonts w:ascii="Bookman Old Style" w:hAnsi="Bookman Old Style"/>
          <w:sz w:val="26"/>
          <w:szCs w:val="26"/>
        </w:rPr>
      </w:pPr>
      <w:r w:rsidRPr="00723144">
        <w:rPr>
          <w:rFonts w:ascii="Bookman Old Style" w:hAnsi="Bookman Old Style"/>
          <w:sz w:val="26"/>
          <w:szCs w:val="26"/>
        </w:rPr>
        <w:t xml:space="preserve">Со схемой расположения земельного участка на кадастровом плане территории можно ознакомиться в здании администрации Козульского района, по адресу: </w:t>
      </w:r>
      <w:proofErr w:type="gramStart"/>
      <w:r w:rsidRPr="00723144">
        <w:rPr>
          <w:rFonts w:ascii="Bookman Old Style" w:hAnsi="Bookman Old Style"/>
          <w:sz w:val="26"/>
          <w:szCs w:val="26"/>
        </w:rPr>
        <w:t>Красноярский край, Козульский район, п.г.т. Козулька, ул. Советская, 59, кабинет 2-08, в понедельник, пятницу - с 8:00 до 12:00, вторник, среду, четверг – с 13:00 до 17:00.</w:t>
      </w:r>
      <w:proofErr w:type="gramEnd"/>
    </w:p>
    <w:p w:rsidR="00723144" w:rsidRPr="00723144" w:rsidRDefault="00723144" w:rsidP="00723144">
      <w:pPr>
        <w:rPr>
          <w:sz w:val="26"/>
          <w:szCs w:val="26"/>
        </w:rPr>
      </w:pPr>
    </w:p>
    <w:p w:rsidR="00723144" w:rsidRDefault="00723144" w:rsidP="00723144"/>
    <w:p w:rsidR="00986513" w:rsidRPr="00986513" w:rsidRDefault="00986513" w:rsidP="00D309C1">
      <w:pPr>
        <w:jc w:val="center"/>
        <w:rPr>
          <w:rFonts w:ascii="Century Gothic" w:hAnsi="Century Gothic" w:cs="Arial"/>
          <w:b/>
          <w:sz w:val="32"/>
          <w:szCs w:val="32"/>
        </w:rPr>
      </w:pPr>
    </w:p>
    <w:p w:rsidR="00275609" w:rsidRDefault="00275609" w:rsidP="00D309C1">
      <w:pPr>
        <w:jc w:val="center"/>
        <w:rPr>
          <w:rFonts w:ascii="Arial" w:hAnsi="Arial" w:cs="Arial"/>
          <w:b/>
          <w:color w:val="C00000"/>
          <w:sz w:val="32"/>
          <w:szCs w:val="32"/>
        </w:rPr>
      </w:pPr>
    </w:p>
    <w:p w:rsidR="00D309C1" w:rsidRPr="00D309C1" w:rsidRDefault="00D309C1" w:rsidP="00D309C1">
      <w:pPr>
        <w:jc w:val="center"/>
        <w:rPr>
          <w:rFonts w:ascii="Arial" w:hAnsi="Arial" w:cs="Arial"/>
          <w:b/>
          <w:color w:val="C00000"/>
          <w:sz w:val="32"/>
          <w:szCs w:val="32"/>
        </w:rPr>
      </w:pPr>
      <w:r w:rsidRPr="00D309C1">
        <w:rPr>
          <w:rFonts w:ascii="Arial" w:hAnsi="Arial" w:cs="Arial"/>
          <w:b/>
          <w:color w:val="C00000"/>
          <w:sz w:val="32"/>
          <w:szCs w:val="32"/>
        </w:rPr>
        <w:t>Уважаемые граждане!</w:t>
      </w:r>
    </w:p>
    <w:p w:rsidR="00D309C1" w:rsidRPr="00D309C1" w:rsidRDefault="00D309C1" w:rsidP="00D309C1">
      <w:pPr>
        <w:jc w:val="center"/>
        <w:rPr>
          <w:rFonts w:ascii="Arial" w:hAnsi="Arial" w:cs="Arial"/>
          <w:b/>
          <w:color w:val="C00000"/>
          <w:sz w:val="32"/>
          <w:szCs w:val="32"/>
          <w:u w:val="single"/>
        </w:rPr>
      </w:pPr>
    </w:p>
    <w:p w:rsidR="00D309C1" w:rsidRPr="00D309C1" w:rsidRDefault="00D309C1" w:rsidP="00D309C1">
      <w:pPr>
        <w:jc w:val="center"/>
        <w:rPr>
          <w:rFonts w:ascii="Arial" w:hAnsi="Arial" w:cs="Arial"/>
          <w:color w:val="C00000"/>
          <w:sz w:val="32"/>
          <w:szCs w:val="32"/>
          <w:u w:val="single"/>
        </w:rPr>
      </w:pPr>
      <w:r w:rsidRPr="00D309C1">
        <w:rPr>
          <w:rFonts w:ascii="Arial" w:hAnsi="Arial" w:cs="Arial"/>
          <w:b/>
          <w:color w:val="C00000"/>
          <w:sz w:val="32"/>
          <w:szCs w:val="32"/>
          <w:u w:val="single"/>
        </w:rPr>
        <w:t>1 ДЕКАБРЯ ЗАКАНЧИВАЕТСЯ СРОК УПЛАТЫ НАЛОГОВ</w:t>
      </w:r>
    </w:p>
    <w:p w:rsidR="00D309C1" w:rsidRPr="00D309C1" w:rsidRDefault="00D309C1" w:rsidP="00D309C1">
      <w:pPr>
        <w:jc w:val="center"/>
        <w:rPr>
          <w:rFonts w:asciiTheme="minorHAnsi" w:hAnsiTheme="minorHAnsi"/>
          <w:sz w:val="32"/>
          <w:szCs w:val="32"/>
        </w:rPr>
      </w:pPr>
    </w:p>
    <w:p w:rsidR="00D309C1" w:rsidRPr="00D309C1" w:rsidRDefault="00D309C1" w:rsidP="00D309C1">
      <w:pPr>
        <w:jc w:val="center"/>
        <w:rPr>
          <w:rFonts w:asciiTheme="minorHAnsi" w:hAnsiTheme="minorHAnsi"/>
          <w:sz w:val="32"/>
          <w:szCs w:val="32"/>
        </w:rPr>
      </w:pPr>
      <w:r w:rsidRPr="00D309C1">
        <w:rPr>
          <w:rFonts w:asciiTheme="minorHAnsi" w:hAnsiTheme="minorHAnsi"/>
          <w:sz w:val="32"/>
          <w:szCs w:val="32"/>
        </w:rPr>
        <w:t xml:space="preserve">Администрация Балахтонского сельсовета напоминает </w:t>
      </w:r>
    </w:p>
    <w:p w:rsidR="00D309C1" w:rsidRPr="00D309C1" w:rsidRDefault="00D309C1" w:rsidP="00D309C1">
      <w:pPr>
        <w:jc w:val="center"/>
        <w:rPr>
          <w:rFonts w:asciiTheme="minorHAnsi" w:hAnsiTheme="minorHAnsi"/>
          <w:sz w:val="32"/>
          <w:szCs w:val="32"/>
        </w:rPr>
      </w:pPr>
      <w:r w:rsidRPr="00D309C1">
        <w:rPr>
          <w:rFonts w:asciiTheme="minorHAnsi" w:hAnsiTheme="minorHAnsi"/>
          <w:sz w:val="32"/>
          <w:szCs w:val="32"/>
        </w:rPr>
        <w:t>о необходимости заплатить налоги:</w:t>
      </w:r>
    </w:p>
    <w:p w:rsidR="00D309C1" w:rsidRPr="00D309C1" w:rsidRDefault="00D309C1" w:rsidP="00D309C1">
      <w:pPr>
        <w:jc w:val="center"/>
        <w:rPr>
          <w:rFonts w:asciiTheme="minorHAnsi" w:hAnsiTheme="minorHAnsi"/>
          <w:b/>
          <w:color w:val="C00000"/>
          <w:sz w:val="32"/>
          <w:szCs w:val="32"/>
        </w:rPr>
      </w:pPr>
      <w:r w:rsidRPr="00D309C1">
        <w:rPr>
          <w:rFonts w:asciiTheme="minorHAnsi" w:hAnsiTheme="minorHAnsi"/>
          <w:b/>
          <w:color w:val="C00000"/>
          <w:sz w:val="32"/>
          <w:szCs w:val="32"/>
        </w:rPr>
        <w:t>- земельный, - имущественный, - транспортный.</w:t>
      </w:r>
    </w:p>
    <w:p w:rsidR="00D309C1" w:rsidRPr="00D309C1" w:rsidRDefault="00D309C1" w:rsidP="00D309C1">
      <w:pPr>
        <w:jc w:val="center"/>
        <w:rPr>
          <w:rFonts w:asciiTheme="minorHAnsi" w:hAnsiTheme="minorHAnsi"/>
          <w:sz w:val="32"/>
          <w:szCs w:val="32"/>
        </w:rPr>
      </w:pPr>
      <w:r w:rsidRPr="00D309C1">
        <w:rPr>
          <w:rFonts w:asciiTheme="minorHAnsi" w:hAnsiTheme="minorHAnsi"/>
          <w:sz w:val="32"/>
          <w:szCs w:val="32"/>
        </w:rPr>
        <w:t xml:space="preserve">Юридические, физические лица и индивидуальные предприниматели </w:t>
      </w:r>
    </w:p>
    <w:p w:rsidR="00D309C1" w:rsidRDefault="00D309C1" w:rsidP="00D309C1">
      <w:pPr>
        <w:jc w:val="center"/>
        <w:rPr>
          <w:rFonts w:asciiTheme="minorHAnsi" w:hAnsiTheme="minorHAnsi"/>
          <w:sz w:val="32"/>
          <w:szCs w:val="32"/>
        </w:rPr>
      </w:pPr>
      <w:proofErr w:type="gramStart"/>
      <w:r w:rsidRPr="00D309C1">
        <w:rPr>
          <w:rFonts w:asciiTheme="minorHAnsi" w:hAnsiTheme="minorHAnsi"/>
          <w:sz w:val="32"/>
          <w:szCs w:val="32"/>
        </w:rPr>
        <w:t>обязаны</w:t>
      </w:r>
      <w:proofErr w:type="gramEnd"/>
      <w:r w:rsidRPr="00D309C1">
        <w:rPr>
          <w:rFonts w:asciiTheme="minorHAnsi" w:hAnsiTheme="minorHAnsi"/>
          <w:sz w:val="32"/>
          <w:szCs w:val="32"/>
        </w:rPr>
        <w:t xml:space="preserve"> в срок произвести оплату всех видов налогов.</w:t>
      </w:r>
    </w:p>
    <w:p w:rsidR="00723144" w:rsidRDefault="00723144" w:rsidP="00D309C1">
      <w:pPr>
        <w:jc w:val="center"/>
        <w:rPr>
          <w:rFonts w:asciiTheme="minorHAnsi" w:hAnsiTheme="minorHAnsi"/>
          <w:sz w:val="32"/>
          <w:szCs w:val="32"/>
        </w:rPr>
      </w:pPr>
    </w:p>
    <w:p w:rsidR="00723144" w:rsidRPr="00D309C1" w:rsidRDefault="00723144" w:rsidP="00D309C1">
      <w:pPr>
        <w:jc w:val="center"/>
        <w:rPr>
          <w:rFonts w:asciiTheme="minorHAnsi" w:hAnsiTheme="minorHAnsi"/>
          <w:sz w:val="32"/>
          <w:szCs w:val="32"/>
        </w:rPr>
      </w:pPr>
    </w:p>
    <w:p w:rsidR="0094690A" w:rsidRPr="00081C9A" w:rsidRDefault="0094690A" w:rsidP="0094690A">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690A" w:rsidRDefault="0094690A" w:rsidP="0094690A">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660A6">
        <w:rPr>
          <w:rFonts w:ascii="Century Gothic" w:hAnsi="Century Gothic"/>
          <w:b/>
          <w:sz w:val="28"/>
          <w:szCs w:val="28"/>
        </w:rPr>
        <w:t>10</w:t>
      </w:r>
      <w:r>
        <w:rPr>
          <w:rFonts w:ascii="Century Gothic" w:hAnsi="Century Gothic"/>
          <w:b/>
          <w:sz w:val="28"/>
          <w:szCs w:val="28"/>
        </w:rPr>
        <w:t xml:space="preserve">  № 1</w:t>
      </w:r>
      <w:r w:rsidR="00661967">
        <w:rPr>
          <w:rFonts w:ascii="Century Gothic" w:hAnsi="Century Gothic"/>
          <w:b/>
          <w:sz w:val="28"/>
          <w:szCs w:val="28"/>
        </w:rPr>
        <w:t>4</w:t>
      </w:r>
      <w:r>
        <w:rPr>
          <w:rFonts w:ascii="Century Gothic" w:hAnsi="Century Gothic"/>
          <w:b/>
          <w:sz w:val="28"/>
          <w:szCs w:val="28"/>
        </w:rPr>
        <w:t>/17</w:t>
      </w:r>
      <w:r w:rsidR="00661967">
        <w:rPr>
          <w:rFonts w:ascii="Century Gothic" w:hAnsi="Century Gothic"/>
          <w:b/>
          <w:sz w:val="28"/>
          <w:szCs w:val="28"/>
        </w:rPr>
        <w:t>5</w:t>
      </w:r>
      <w:r>
        <w:rPr>
          <w:rFonts w:ascii="Century Gothic" w:hAnsi="Century Gothic"/>
          <w:b/>
          <w:sz w:val="28"/>
          <w:szCs w:val="28"/>
        </w:rPr>
        <w:t xml:space="preserve"> «Балахтонские вести»  </w:t>
      </w:r>
      <w:r w:rsidR="00661967">
        <w:rPr>
          <w:rFonts w:ascii="Century Gothic" w:hAnsi="Century Gothic"/>
          <w:b/>
          <w:sz w:val="28"/>
          <w:szCs w:val="28"/>
        </w:rPr>
        <w:t>22</w:t>
      </w:r>
      <w:r>
        <w:rPr>
          <w:rFonts w:ascii="Century Gothic" w:hAnsi="Century Gothic"/>
          <w:b/>
          <w:sz w:val="28"/>
          <w:szCs w:val="28"/>
        </w:rPr>
        <w:t xml:space="preserve"> </w:t>
      </w:r>
      <w:r w:rsidR="00661967">
        <w:rPr>
          <w:rFonts w:ascii="Century Gothic" w:hAnsi="Century Gothic"/>
          <w:b/>
          <w:sz w:val="28"/>
          <w:szCs w:val="28"/>
        </w:rPr>
        <w:t>н</w:t>
      </w:r>
      <w:r>
        <w:rPr>
          <w:rFonts w:ascii="Century Gothic" w:hAnsi="Century Gothic"/>
          <w:b/>
          <w:sz w:val="28"/>
          <w:szCs w:val="28"/>
        </w:rPr>
        <w:t>оября  2019 года</w:t>
      </w:r>
    </w:p>
    <w:p w:rsidR="0094690A" w:rsidRDefault="0094690A" w:rsidP="0094690A">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94690A" w:rsidRDefault="0094690A" w:rsidP="000A5E31">
      <w:pPr>
        <w:jc w:val="center"/>
        <w:rPr>
          <w:rFonts w:ascii="Century Gothic" w:hAnsi="Century Gothic"/>
          <w:b/>
          <w:sz w:val="32"/>
          <w:szCs w:val="32"/>
        </w:rPr>
      </w:pPr>
    </w:p>
    <w:p w:rsidR="000A5E31" w:rsidRPr="00910F09" w:rsidRDefault="000A5E31" w:rsidP="00910F09">
      <w:pPr>
        <w:jc w:val="center"/>
        <w:rPr>
          <w:rFonts w:ascii="Century Gothic" w:hAnsi="Century Gothic"/>
          <w:b/>
          <w:sz w:val="32"/>
          <w:szCs w:val="32"/>
        </w:rPr>
      </w:pPr>
      <w:r>
        <w:rPr>
          <w:rFonts w:ascii="Century Gothic" w:hAnsi="Century Gothic"/>
          <w:b/>
          <w:sz w:val="32"/>
          <w:szCs w:val="32"/>
        </w:rPr>
        <w:t>ОФИЦИАЛЬНО</w:t>
      </w:r>
    </w:p>
    <w:p w:rsidR="00910F09" w:rsidRDefault="00910F09" w:rsidP="00910F09">
      <w:pPr>
        <w:jc w:val="center"/>
        <w:rPr>
          <w:rFonts w:ascii="Century Gothic" w:hAnsi="Century Gothic"/>
          <w:b/>
          <w:sz w:val="16"/>
          <w:szCs w:val="16"/>
        </w:rPr>
      </w:pPr>
    </w:p>
    <w:p w:rsidR="00910F09" w:rsidRPr="00026C4F" w:rsidRDefault="00910F09" w:rsidP="00910F09">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910F09" w:rsidRDefault="00910F09" w:rsidP="00910F09">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910F09" w:rsidRDefault="00910F09" w:rsidP="00910F09">
      <w:pPr>
        <w:ind w:right="-1"/>
        <w:jc w:val="center"/>
        <w:rPr>
          <w:rFonts w:ascii="Century Gothic" w:hAnsi="Century Gothic"/>
          <w:b/>
          <w:sz w:val="16"/>
          <w:szCs w:val="16"/>
        </w:rPr>
      </w:pPr>
    </w:p>
    <w:p w:rsidR="00910F09" w:rsidRPr="00C100C2" w:rsidRDefault="00910F09" w:rsidP="00910F09">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ЕШЕНИЕ   (проект)</w:t>
      </w:r>
    </w:p>
    <w:p w:rsidR="00910F09" w:rsidRPr="00910F09" w:rsidRDefault="00910F09" w:rsidP="00910F09">
      <w:pPr>
        <w:tabs>
          <w:tab w:val="center" w:pos="4677"/>
        </w:tabs>
        <w:rPr>
          <w:rFonts w:ascii="Century Gothic" w:hAnsi="Century Gothic"/>
          <w:sz w:val="18"/>
          <w:szCs w:val="18"/>
        </w:rPr>
      </w:pPr>
      <w:r w:rsidRPr="00910F09">
        <w:rPr>
          <w:rFonts w:ascii="Century Gothic" w:hAnsi="Century Gothic"/>
          <w:sz w:val="18"/>
          <w:szCs w:val="18"/>
        </w:rPr>
        <w:t xml:space="preserve">00.00.0000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 00-00р </w:t>
      </w:r>
    </w:p>
    <w:p w:rsidR="00910F09" w:rsidRPr="00625A8B" w:rsidRDefault="00910F09" w:rsidP="00910F09">
      <w:pPr>
        <w:tabs>
          <w:tab w:val="center" w:pos="4677"/>
        </w:tabs>
        <w:rPr>
          <w:rFonts w:ascii="Century Gothic" w:hAnsi="Century Gothic"/>
          <w:sz w:val="17"/>
          <w:szCs w:val="17"/>
        </w:rPr>
      </w:pPr>
    </w:p>
    <w:p w:rsidR="00910F09" w:rsidRPr="00910F09" w:rsidRDefault="00910F09" w:rsidP="00910F09">
      <w:pPr>
        <w:outlineLvl w:val="0"/>
        <w:rPr>
          <w:rFonts w:ascii="Century Gothic" w:hAnsi="Century Gothic"/>
          <w:sz w:val="18"/>
          <w:szCs w:val="18"/>
        </w:rPr>
      </w:pPr>
      <w:r w:rsidRPr="00910F09">
        <w:rPr>
          <w:rFonts w:ascii="Century Gothic" w:hAnsi="Century Gothic"/>
          <w:sz w:val="18"/>
          <w:szCs w:val="18"/>
        </w:rPr>
        <w:t xml:space="preserve">О бюджете  муниципального образования Балахтонский сельсовет </w:t>
      </w:r>
    </w:p>
    <w:p w:rsidR="00910F09" w:rsidRPr="00910F09" w:rsidRDefault="00DB58F0" w:rsidP="00910F09">
      <w:pPr>
        <w:outlineLvl w:val="0"/>
        <w:rPr>
          <w:rFonts w:ascii="Century Gothic" w:hAnsi="Century Gothic"/>
          <w:sz w:val="18"/>
          <w:szCs w:val="18"/>
        </w:rPr>
      </w:pPr>
      <w:r>
        <w:rPr>
          <w:rFonts w:ascii="Century Gothic" w:hAnsi="Century Gothic"/>
          <w:sz w:val="18"/>
          <w:szCs w:val="18"/>
        </w:rPr>
        <w:t>на 2020</w:t>
      </w:r>
      <w:r w:rsidR="00910F09" w:rsidRPr="00910F09">
        <w:rPr>
          <w:rFonts w:ascii="Century Gothic" w:hAnsi="Century Gothic"/>
          <w:sz w:val="18"/>
          <w:szCs w:val="18"/>
        </w:rPr>
        <w:t xml:space="preserve"> год и плановый период 202</w:t>
      </w:r>
      <w:r>
        <w:rPr>
          <w:rFonts w:ascii="Century Gothic" w:hAnsi="Century Gothic"/>
          <w:sz w:val="18"/>
          <w:szCs w:val="18"/>
        </w:rPr>
        <w:t>1</w:t>
      </w:r>
      <w:r w:rsidR="00910F09" w:rsidRPr="00910F09">
        <w:rPr>
          <w:rFonts w:ascii="Century Gothic" w:hAnsi="Century Gothic"/>
          <w:sz w:val="18"/>
          <w:szCs w:val="18"/>
        </w:rPr>
        <w:t>-202</w:t>
      </w:r>
      <w:r>
        <w:rPr>
          <w:rFonts w:ascii="Century Gothic" w:hAnsi="Century Gothic"/>
          <w:sz w:val="18"/>
          <w:szCs w:val="18"/>
        </w:rPr>
        <w:t>2</w:t>
      </w:r>
      <w:r w:rsidR="00910F09" w:rsidRPr="00910F09">
        <w:rPr>
          <w:rFonts w:ascii="Century Gothic" w:hAnsi="Century Gothic"/>
          <w:sz w:val="18"/>
          <w:szCs w:val="18"/>
        </w:rPr>
        <w:t xml:space="preserve"> годы</w:t>
      </w:r>
      <w:r w:rsidR="003306E7">
        <w:rPr>
          <w:rFonts w:ascii="Century Gothic" w:hAnsi="Century Gothic"/>
          <w:sz w:val="18"/>
          <w:szCs w:val="18"/>
        </w:rPr>
        <w:t xml:space="preserve">  </w:t>
      </w:r>
    </w:p>
    <w:p w:rsidR="00DB58F0" w:rsidRDefault="00DB58F0" w:rsidP="00DB58F0">
      <w:pPr>
        <w:outlineLvl w:val="0"/>
        <w:rPr>
          <w:sz w:val="28"/>
          <w:szCs w:val="28"/>
        </w:rPr>
      </w:pPr>
    </w:p>
    <w:p w:rsidR="00DB58F0" w:rsidRPr="00DB58F0" w:rsidRDefault="00DB58F0" w:rsidP="00DB58F0">
      <w:pPr>
        <w:pStyle w:val="Heading4"/>
        <w:ind w:firstLine="0"/>
        <w:jc w:val="left"/>
        <w:rPr>
          <w:rFonts w:ascii="Century Gothic" w:hAnsi="Century Gothic"/>
          <w:sz w:val="18"/>
          <w:szCs w:val="18"/>
        </w:rPr>
      </w:pPr>
      <w:r w:rsidRPr="00DB58F0">
        <w:rPr>
          <w:rFonts w:ascii="Century Gothic" w:hAnsi="Century Gothic"/>
          <w:sz w:val="18"/>
          <w:szCs w:val="18"/>
        </w:rPr>
        <w:t>Статья 1. Основные характеристики бюджета сельсовета на 2020 год и плановый период 2021-2022 годов</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1. Утвердить основные характеристики бюджета сельсовета на 2020 год:</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1) прогнозируемый общий объем доходов  бюджета сельсовета  в сумме 10 379 454,00 рублей;</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2)  общий объем расходов бюджета сельсовета в сумме 10 379 454,00 рублей;</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3)  дефицит бюджета сельсовета в сумме 0,00 рублей;</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4) источники внутреннего финансирования дефицита бюджета сельсовета в сумме 0,00 рублей согласно приложению 1 к настоящему решению.</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2. Утвердить основные характеристики бюджета сельсовета на 2021 год и на 2022 год:</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 xml:space="preserve">1)  прогнозируемый общий объем доходов бюджета сельсовета  на 2021 год в сумме </w:t>
      </w:r>
      <w:bookmarkStart w:id="0" w:name="__DdeLink__4216_1901587421"/>
      <w:r w:rsidRPr="00DB58F0">
        <w:rPr>
          <w:rFonts w:ascii="Century Gothic" w:hAnsi="Century Gothic"/>
          <w:sz w:val="18"/>
          <w:szCs w:val="18"/>
        </w:rPr>
        <w:t xml:space="preserve">8 638 370,00 </w:t>
      </w:r>
      <w:bookmarkEnd w:id="0"/>
      <w:r w:rsidRPr="00DB58F0">
        <w:rPr>
          <w:rFonts w:ascii="Century Gothic" w:hAnsi="Century Gothic"/>
          <w:sz w:val="18"/>
          <w:szCs w:val="18"/>
        </w:rPr>
        <w:t xml:space="preserve">рублей и на 2022 год в сумме </w:t>
      </w:r>
      <w:bookmarkStart w:id="1" w:name="__DdeLink__3106_1901587421"/>
      <w:r w:rsidRPr="00DB58F0">
        <w:rPr>
          <w:rFonts w:ascii="Century Gothic" w:hAnsi="Century Gothic"/>
          <w:sz w:val="18"/>
          <w:szCs w:val="18"/>
        </w:rPr>
        <w:t>8 573 352,00</w:t>
      </w:r>
      <w:bookmarkEnd w:id="1"/>
      <w:r w:rsidRPr="00DB58F0">
        <w:rPr>
          <w:rFonts w:ascii="Century Gothic" w:hAnsi="Century Gothic"/>
          <w:sz w:val="18"/>
          <w:szCs w:val="18"/>
        </w:rPr>
        <w:t xml:space="preserve"> рублей;</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2) общий объем расходов бюджета сельсовета на 2021 год в сумме 8 638 370,00  рублей, в том числе условно утвержденные расходы в сумме 216 000,00  рублей, и на 2022 год в сумме 8 573 352,00 рублей, в том числе условно утвержденные расходы в сумме 4</w:t>
      </w:r>
      <w:r>
        <w:rPr>
          <w:rFonts w:ascii="Century Gothic" w:hAnsi="Century Gothic"/>
          <w:sz w:val="18"/>
          <w:szCs w:val="18"/>
        </w:rPr>
        <w:t>29.</w:t>
      </w:r>
      <w:r w:rsidRPr="00DB58F0">
        <w:rPr>
          <w:rFonts w:ascii="Century Gothic" w:hAnsi="Century Gothic"/>
          <w:sz w:val="18"/>
          <w:szCs w:val="18"/>
        </w:rPr>
        <w:t xml:space="preserve"> 000,00рублей.</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3)  дефицит бюджета сельсовета  в сумме 0,00 руб</w:t>
      </w:r>
      <w:r>
        <w:rPr>
          <w:rFonts w:ascii="Century Gothic" w:hAnsi="Century Gothic"/>
          <w:sz w:val="18"/>
          <w:szCs w:val="18"/>
        </w:rPr>
        <w:t>.</w:t>
      </w:r>
      <w:r w:rsidRPr="00DB58F0">
        <w:rPr>
          <w:rFonts w:ascii="Century Gothic" w:hAnsi="Century Gothic"/>
          <w:sz w:val="18"/>
          <w:szCs w:val="18"/>
        </w:rPr>
        <w:t xml:space="preserve"> на 2021 год и на 2022 год в сумме 0,00 руб</w:t>
      </w:r>
      <w:r>
        <w:rPr>
          <w:rFonts w:ascii="Century Gothic" w:hAnsi="Century Gothic"/>
          <w:sz w:val="18"/>
          <w:szCs w:val="18"/>
        </w:rPr>
        <w:t>.</w:t>
      </w:r>
      <w:r w:rsidRPr="00DB58F0">
        <w:rPr>
          <w:rFonts w:ascii="Century Gothic" w:hAnsi="Century Gothic"/>
          <w:sz w:val="18"/>
          <w:szCs w:val="18"/>
        </w:rPr>
        <w:t>;</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4)  источники внутреннего финансирования дефицита бюджета сельсовета на 2021 год в сумме 0,00 рублей и на 2022 год в сумме 0,00 рублей согласно приложению 1 к настоящему Решению.</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2. Нормативы распределения доходов</w:t>
      </w:r>
    </w:p>
    <w:p w:rsidR="00DB58F0" w:rsidRPr="00DB58F0" w:rsidRDefault="00DB58F0" w:rsidP="00DB58F0">
      <w:pPr>
        <w:ind w:firstLine="709"/>
        <w:rPr>
          <w:rFonts w:ascii="Century Gothic" w:hAnsi="Century Gothic"/>
          <w:sz w:val="18"/>
          <w:szCs w:val="18"/>
        </w:rPr>
      </w:pPr>
      <w:r w:rsidRPr="00DB58F0">
        <w:rPr>
          <w:rFonts w:ascii="Century Gothic" w:hAnsi="Century Gothic"/>
          <w:sz w:val="18"/>
          <w:szCs w:val="18"/>
        </w:rPr>
        <w:t>Утвердить нормативы распределения доходов  бюджета Балахтонского сельсовета на 2020 год и плановый период 2021-2022 годов согласно приложению  2</w:t>
      </w:r>
      <w:r w:rsidRPr="00DB58F0">
        <w:rPr>
          <w:rFonts w:ascii="Century Gothic" w:hAnsi="Century Gothic"/>
          <w:color w:val="000000"/>
          <w:sz w:val="18"/>
          <w:szCs w:val="18"/>
        </w:rPr>
        <w:t xml:space="preserve"> к настоящему Решению</w:t>
      </w:r>
      <w:r w:rsidRPr="00DB58F0">
        <w:rPr>
          <w:rFonts w:ascii="Century Gothic" w:hAnsi="Century Gothic"/>
          <w:sz w:val="18"/>
          <w:szCs w:val="18"/>
        </w:rPr>
        <w:t>.</w:t>
      </w:r>
    </w:p>
    <w:p w:rsidR="00DB58F0" w:rsidRPr="00DB58F0" w:rsidRDefault="00DB58F0" w:rsidP="00DB58F0">
      <w:pPr>
        <w:pStyle w:val="Heading4"/>
        <w:ind w:firstLine="0"/>
        <w:rPr>
          <w:rFonts w:ascii="Century Gothic" w:hAnsi="Century Gothic"/>
          <w:sz w:val="18"/>
          <w:szCs w:val="18"/>
        </w:rPr>
      </w:pPr>
      <w:r w:rsidRPr="00DB58F0">
        <w:rPr>
          <w:rFonts w:ascii="Century Gothic" w:hAnsi="Century Gothic"/>
          <w:sz w:val="18"/>
          <w:szCs w:val="18"/>
        </w:rPr>
        <w:t xml:space="preserve">Статья 3. Главные администраторы доходов бюджета сельсовета и главные администраторы </w:t>
      </w:r>
      <w:proofErr w:type="gramStart"/>
      <w:r w:rsidRPr="00DB58F0">
        <w:rPr>
          <w:rFonts w:ascii="Century Gothic" w:hAnsi="Century Gothic"/>
          <w:sz w:val="18"/>
          <w:szCs w:val="18"/>
        </w:rPr>
        <w:t>источников внутреннего финансирования дефицита бюджета сельсовета</w:t>
      </w:r>
      <w:proofErr w:type="gramEnd"/>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1. Утвердить перечень главных администраторов доходов бюджета сельсовета и закрепленные за ними доходные источники согласно приложению  3  к настоящему Решению.</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 xml:space="preserve">2. Утвердить перечень главных </w:t>
      </w:r>
      <w:proofErr w:type="gramStart"/>
      <w:r w:rsidRPr="00DB58F0">
        <w:rPr>
          <w:rFonts w:ascii="Century Gothic" w:hAnsi="Century Gothic"/>
          <w:sz w:val="18"/>
          <w:szCs w:val="18"/>
        </w:rPr>
        <w:t>администраторов источников внутреннего финансирования дефицита бюджета сельсовета</w:t>
      </w:r>
      <w:proofErr w:type="gramEnd"/>
      <w:r w:rsidRPr="00DB58F0">
        <w:rPr>
          <w:rFonts w:ascii="Century Gothic" w:hAnsi="Century Gothic"/>
          <w:sz w:val="18"/>
          <w:szCs w:val="18"/>
        </w:rPr>
        <w:t xml:space="preserve"> и закрепленные за ними источники внутреннего финансирования дефицита бюджета сельсовета согласно  приложению 4 к настоящему Решению.</w:t>
      </w:r>
    </w:p>
    <w:p w:rsidR="00DB58F0" w:rsidRPr="00DB58F0" w:rsidRDefault="00DB58F0" w:rsidP="00DB58F0">
      <w:pPr>
        <w:rPr>
          <w:rFonts w:ascii="Century Gothic" w:hAnsi="Century Gothic"/>
          <w:sz w:val="18"/>
          <w:szCs w:val="18"/>
        </w:rPr>
      </w:pPr>
      <w:r w:rsidRPr="00DB58F0">
        <w:rPr>
          <w:rFonts w:ascii="Century Gothic" w:hAnsi="Century Gothic"/>
          <w:b/>
          <w:sz w:val="18"/>
          <w:szCs w:val="18"/>
        </w:rPr>
        <w:t>Статья 4. Доходы  бюджета сельсовета на 2020 год и плановый период 2021-2022 годов</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Утвердить доходы  бюджета сельсовета на 2020 год и плановый период 2021-2022  годов согласно приложению 5 к настоящему Решению.</w:t>
      </w:r>
    </w:p>
    <w:p w:rsidR="00DB58F0" w:rsidRPr="00DB58F0" w:rsidRDefault="00DB58F0" w:rsidP="00DB58F0">
      <w:pPr>
        <w:pStyle w:val="Heading4"/>
        <w:ind w:firstLine="0"/>
        <w:rPr>
          <w:rFonts w:ascii="Century Gothic" w:hAnsi="Century Gothic"/>
          <w:sz w:val="18"/>
          <w:szCs w:val="18"/>
        </w:rPr>
      </w:pPr>
      <w:r w:rsidRPr="00DB58F0">
        <w:rPr>
          <w:rFonts w:ascii="Century Gothic" w:hAnsi="Century Gothic"/>
          <w:sz w:val="18"/>
          <w:szCs w:val="18"/>
        </w:rPr>
        <w:t xml:space="preserve">Статья 5. Распределение на 2020 год и плановый период </w:t>
      </w:r>
      <w:bookmarkStart w:id="2" w:name="__DdeLink__606_1901587421"/>
      <w:r w:rsidRPr="00DB58F0">
        <w:rPr>
          <w:rFonts w:ascii="Century Gothic" w:hAnsi="Century Gothic"/>
          <w:sz w:val="18"/>
          <w:szCs w:val="18"/>
        </w:rPr>
        <w:t>2</w:t>
      </w:r>
      <w:bookmarkEnd w:id="2"/>
      <w:r w:rsidRPr="00DB58F0">
        <w:rPr>
          <w:rFonts w:ascii="Century Gothic" w:hAnsi="Century Gothic"/>
          <w:sz w:val="18"/>
          <w:szCs w:val="18"/>
        </w:rPr>
        <w:t>021-2022 годов расходов  бюджета сельсовета по бюджетной классификации Российской Федерации</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 xml:space="preserve">Утвердить в пределах общего объема расходов  бюджета сельсовета, установленного статьей 1 настоящего Решения: </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1) распределение бюджетных ассигнований по разделам, подразделам бюджетной  классификации расходов бюджетов Российской Федерации на 2020 год и плановый период 2021-2022 годов согласно приложению 6 к настоящему Решению;</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2) ведомственную структуру росписи расходов бюджета сельсовета на 2020 год</w:t>
      </w:r>
      <w:r w:rsidRPr="00DB58F0">
        <w:rPr>
          <w:rFonts w:ascii="Century Gothic" w:hAnsi="Century Gothic"/>
          <w:b/>
          <w:sz w:val="18"/>
          <w:szCs w:val="18"/>
        </w:rPr>
        <w:t xml:space="preserve"> </w:t>
      </w:r>
      <w:r w:rsidRPr="00DB58F0">
        <w:rPr>
          <w:rFonts w:ascii="Century Gothic" w:hAnsi="Century Gothic"/>
          <w:sz w:val="18"/>
          <w:szCs w:val="18"/>
        </w:rPr>
        <w:t xml:space="preserve"> и плановый период 2021-2022 годов согласно приложению 7 к настоящему Решению;</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 xml:space="preserve">3) </w:t>
      </w:r>
      <w:r w:rsidRPr="00DB58F0">
        <w:rPr>
          <w:rFonts w:ascii="Century Gothic" w:eastAsiaTheme="minorHAnsi" w:hAnsi="Century Gothic"/>
          <w:bCs/>
          <w:color w:val="000000"/>
          <w:sz w:val="18"/>
          <w:szCs w:val="18"/>
        </w:rPr>
        <w:t>распределение бюджетных ассигнований по целевым статьям (муниципальным программам муниципального образования Балахтонский сельсовет  и непрограммным направлениям деятельности), группам и подгруппам видов расходов, разделам, подразделам классификации расходов бюджета сельсовета на 2020 год</w:t>
      </w:r>
      <w:r w:rsidRPr="00DB58F0">
        <w:rPr>
          <w:rFonts w:ascii="Century Gothic" w:hAnsi="Century Gothic"/>
          <w:b/>
          <w:sz w:val="18"/>
          <w:szCs w:val="18"/>
        </w:rPr>
        <w:t xml:space="preserve"> </w:t>
      </w:r>
      <w:r w:rsidRPr="00DB58F0">
        <w:rPr>
          <w:rFonts w:ascii="Century Gothic" w:hAnsi="Century Gothic"/>
          <w:sz w:val="18"/>
          <w:szCs w:val="18"/>
        </w:rPr>
        <w:t xml:space="preserve"> и плановый период 2021-2022 годов</w:t>
      </w:r>
      <w:r w:rsidRPr="00DB58F0">
        <w:rPr>
          <w:rFonts w:ascii="Century Gothic" w:eastAsiaTheme="minorHAnsi" w:hAnsi="Century Gothic"/>
          <w:bCs/>
          <w:color w:val="000000"/>
          <w:sz w:val="18"/>
          <w:szCs w:val="18"/>
        </w:rPr>
        <w:t xml:space="preserve"> согласно</w:t>
      </w:r>
      <w:r w:rsidRPr="00DB58F0">
        <w:rPr>
          <w:rFonts w:ascii="Century Gothic" w:hAnsi="Century Gothic"/>
          <w:sz w:val="18"/>
          <w:szCs w:val="18"/>
        </w:rPr>
        <w:t xml:space="preserve"> приложению 8 к настоящему Решению.</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6. Публичные нормативные обязательства Балахтонского сельсовета</w:t>
      </w:r>
    </w:p>
    <w:p w:rsidR="00DB58F0" w:rsidRPr="00DB58F0" w:rsidRDefault="00DB58F0" w:rsidP="00DB58F0">
      <w:pPr>
        <w:tabs>
          <w:tab w:val="left" w:pos="972"/>
        </w:tabs>
        <w:ind w:firstLine="709"/>
        <w:rPr>
          <w:rFonts w:ascii="Century Gothic" w:hAnsi="Century Gothic"/>
          <w:sz w:val="18"/>
          <w:szCs w:val="18"/>
        </w:rPr>
      </w:pPr>
      <w:r w:rsidRPr="00DB58F0">
        <w:rPr>
          <w:rFonts w:ascii="Century Gothic" w:hAnsi="Century Gothic"/>
          <w:sz w:val="18"/>
          <w:szCs w:val="18"/>
        </w:rPr>
        <w:t>Утвердить общий объем средств бюджета Балахтонского сельсовета на исполнение публичных нормативных обязательств на 2020 год в сумме 0,00 руб</w:t>
      </w:r>
      <w:r>
        <w:rPr>
          <w:rFonts w:ascii="Century Gothic" w:hAnsi="Century Gothic"/>
          <w:sz w:val="18"/>
          <w:szCs w:val="18"/>
        </w:rPr>
        <w:t>.</w:t>
      </w:r>
      <w:r w:rsidRPr="00DB58F0">
        <w:rPr>
          <w:rFonts w:ascii="Century Gothic" w:hAnsi="Century Gothic"/>
          <w:sz w:val="18"/>
          <w:szCs w:val="18"/>
        </w:rPr>
        <w:t>, на 2021 год в сумме 0,00 руб</w:t>
      </w:r>
      <w:r>
        <w:rPr>
          <w:rFonts w:ascii="Century Gothic" w:hAnsi="Century Gothic"/>
          <w:sz w:val="18"/>
          <w:szCs w:val="18"/>
        </w:rPr>
        <w:t>.</w:t>
      </w:r>
      <w:r w:rsidRPr="00DB58F0">
        <w:rPr>
          <w:rFonts w:ascii="Century Gothic" w:hAnsi="Century Gothic"/>
          <w:sz w:val="18"/>
          <w:szCs w:val="18"/>
        </w:rPr>
        <w:t xml:space="preserve"> и на 2022 год в сумме 0,00 руб</w:t>
      </w:r>
      <w:r>
        <w:rPr>
          <w:rFonts w:ascii="Century Gothic" w:hAnsi="Century Gothic"/>
          <w:sz w:val="18"/>
          <w:szCs w:val="18"/>
        </w:rPr>
        <w:t>.</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7.  Изменение показателей сводной бюджетной росписи бюджета сельсовета</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Установить, что глава сельсовета вправе в ходе исполнения настоящего Решения вносить изменения в сводную бюджетную роспись  бюджета  сельсовета на 2020 год и плановый период 2021-2022  годов без внесения изменений в настоящее Решение:</w:t>
      </w:r>
    </w:p>
    <w:p w:rsidR="00DB58F0" w:rsidRDefault="00DB58F0" w:rsidP="00DB58F0">
      <w:pPr>
        <w:ind w:firstLine="851"/>
        <w:rPr>
          <w:rFonts w:ascii="Century Gothic" w:hAnsi="Century Gothic"/>
          <w:sz w:val="18"/>
          <w:szCs w:val="18"/>
        </w:rPr>
      </w:pPr>
      <w:r w:rsidRPr="00DB58F0">
        <w:rPr>
          <w:rFonts w:ascii="Century Gothic" w:hAnsi="Century Gothic"/>
          <w:sz w:val="18"/>
          <w:szCs w:val="18"/>
        </w:rPr>
        <w:t>1)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 предусмотренных настоящим Решением на обеспечение их деятельности;</w:t>
      </w:r>
    </w:p>
    <w:p w:rsidR="00DB58F0" w:rsidRDefault="00DB58F0" w:rsidP="00DB58F0">
      <w:pPr>
        <w:ind w:firstLine="851"/>
        <w:rPr>
          <w:rFonts w:ascii="Century Gothic" w:hAnsi="Century Gothic"/>
          <w:sz w:val="18"/>
          <w:szCs w:val="18"/>
        </w:rPr>
      </w:pPr>
      <w:r w:rsidRPr="00DB58F0">
        <w:rPr>
          <w:rFonts w:ascii="Century Gothic" w:hAnsi="Century Gothic"/>
          <w:sz w:val="18"/>
          <w:szCs w:val="18"/>
        </w:rPr>
        <w:t>2) в случае уменьшения суммы средств межбюджетных трансфертов из вышестоящих бюджетов;</w:t>
      </w: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11</w:t>
      </w:r>
      <w:r>
        <w:rPr>
          <w:rFonts w:ascii="Century Gothic" w:hAnsi="Century Gothic"/>
          <w:b/>
          <w:sz w:val="28"/>
          <w:szCs w:val="28"/>
        </w:rPr>
        <w:t xml:space="preserve">  № 14/175 «Балахтонские вести»  22 ноября  2019 года</w:t>
      </w:r>
    </w:p>
    <w:p w:rsidR="009D161D" w:rsidRPr="00DB58F0" w:rsidRDefault="009D161D" w:rsidP="009D161D">
      <w:pPr>
        <w:rPr>
          <w:rFonts w:ascii="Century Gothic" w:hAnsi="Century Gothic"/>
          <w:sz w:val="18"/>
          <w:szCs w:val="18"/>
        </w:rPr>
      </w:pPr>
      <w:r>
        <w:rPr>
          <w:rFonts w:ascii="Century Gothic" w:hAnsi="Century Gothic"/>
          <w:b/>
        </w:rPr>
        <w:t>__________________________________________________________________________________</w:t>
      </w:r>
    </w:p>
    <w:p w:rsidR="009D161D" w:rsidRDefault="009D161D" w:rsidP="00DB58F0">
      <w:pPr>
        <w:ind w:firstLine="700"/>
        <w:rPr>
          <w:rFonts w:ascii="Century Gothic" w:hAnsi="Century Gothic"/>
          <w:sz w:val="18"/>
          <w:szCs w:val="18"/>
        </w:rPr>
      </w:pPr>
    </w:p>
    <w:p w:rsidR="00DB58F0" w:rsidRPr="00DB58F0" w:rsidRDefault="00DB58F0" w:rsidP="00DB58F0">
      <w:pPr>
        <w:ind w:firstLine="700"/>
        <w:rPr>
          <w:rFonts w:ascii="Century Gothic" w:hAnsi="Century Gothic"/>
          <w:sz w:val="18"/>
          <w:szCs w:val="18"/>
        </w:rPr>
      </w:pPr>
      <w:r w:rsidRPr="00DB58F0">
        <w:rPr>
          <w:rFonts w:ascii="Century Gothic" w:hAnsi="Century Gothic"/>
          <w:sz w:val="18"/>
          <w:szCs w:val="18"/>
        </w:rPr>
        <w:t>3) в пределах общего объема средств субвенций, предусмотренных бюджету сельсовета настоящим Решением, в случае перераспределения сумм указанных субвенций;</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4) в пределах общего объема средств, предусмотренных настоящим Решением для финансирования мероприятий в рамках одной муниципальной программы Балахтонского  сельсовета, после внесения изменений в указанную программу в установленном порядке;</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5)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6) в случае исполн</w:t>
      </w:r>
      <w:r>
        <w:rPr>
          <w:rFonts w:ascii="Century Gothic" w:hAnsi="Century Gothic"/>
          <w:sz w:val="18"/>
          <w:szCs w:val="18"/>
        </w:rPr>
        <w:t xml:space="preserve">ения исполнительных документов </w:t>
      </w:r>
      <w:r w:rsidRPr="00DB58F0">
        <w:rPr>
          <w:rFonts w:ascii="Century Gothic" w:hAnsi="Century Gothic"/>
          <w:sz w:val="18"/>
          <w:szCs w:val="18"/>
        </w:rPr>
        <w:t>(за исключением судебных акто</w:t>
      </w:r>
      <w:r>
        <w:rPr>
          <w:rFonts w:ascii="Century Gothic" w:hAnsi="Century Gothic"/>
          <w:sz w:val="18"/>
          <w:szCs w:val="18"/>
        </w:rPr>
        <w:t xml:space="preserve">в) и решений налоговых органов </w:t>
      </w:r>
      <w:r w:rsidRPr="00DB58F0">
        <w:rPr>
          <w:rFonts w:ascii="Century Gothic" w:hAnsi="Century Gothic"/>
          <w:sz w:val="18"/>
          <w:szCs w:val="18"/>
        </w:rPr>
        <w:t>о взыскании налога, сбора, страхового взноса, пеней и штрафов, предусматривающих обращение взыскания на средства бюджета сельсовета, в пределах общего объема средств, предусмотренных главному распорядителю средств  бюджета сельсовета;</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7)  в случае перераспределения бюджетных ассигнований, предусмотренных на выплату пособий, компенсаций и иных социальных выплат гражданам, не отнесенных к публичным нормативным обязательствам, в пределах общего объема расходов, предусмотренных главному распорядителю средств бюджета сельсовета;</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8)  в случае перераспределения бюджетных ассигнований, необходимых для исполнения расходных обязательств Балахтонского сельсовета, включая новые виды расходных обязательств, софинансирование которых осуществляется из вышестоящих бюджетов;</w:t>
      </w:r>
    </w:p>
    <w:p w:rsidR="00DB58F0" w:rsidRPr="00DB58F0" w:rsidRDefault="00DB58F0" w:rsidP="00DB58F0">
      <w:pPr>
        <w:ind w:firstLine="700"/>
        <w:outlineLvl w:val="2"/>
        <w:rPr>
          <w:rFonts w:ascii="Century Gothic" w:hAnsi="Century Gothic"/>
          <w:sz w:val="18"/>
          <w:szCs w:val="18"/>
        </w:rPr>
      </w:pPr>
      <w:proofErr w:type="gramStart"/>
      <w:r w:rsidRPr="00DB58F0">
        <w:rPr>
          <w:rFonts w:ascii="Century Gothic" w:hAnsi="Century Gothic"/>
          <w:sz w:val="18"/>
          <w:szCs w:val="18"/>
        </w:rPr>
        <w:t>9) в случае установления наличия потребности у Балахтонского сельсовета в не использованных по состоянию на 1 января 2020 года остатках межбюджетных трансфертов, полученных в форме субвенций, субсидий и иных межбюджетных трансфертов, имеющих целевое назначение, которые могут быть использованы в 2020 году на те же цели либо на погашение кредиторской задолженности, в том числе остатках субсидий, предоставленных в рамках долгосрочных целевых</w:t>
      </w:r>
      <w:proofErr w:type="gramEnd"/>
      <w:r w:rsidRPr="00DB58F0">
        <w:rPr>
          <w:rFonts w:ascii="Century Gothic" w:hAnsi="Century Gothic"/>
          <w:sz w:val="18"/>
          <w:szCs w:val="18"/>
        </w:rPr>
        <w:t xml:space="preserve"> программ, прекративших свое действие в 2014 году, в соответствии с решениями главных администраторов доходов  бюджета сельсовета;</w:t>
      </w:r>
    </w:p>
    <w:p w:rsidR="00DB58F0" w:rsidRPr="00DB58F0" w:rsidRDefault="00DB58F0" w:rsidP="00DB58F0">
      <w:pPr>
        <w:ind w:firstLine="700"/>
        <w:outlineLvl w:val="2"/>
        <w:rPr>
          <w:rFonts w:ascii="Century Gothic" w:hAnsi="Century Gothic"/>
          <w:sz w:val="18"/>
          <w:szCs w:val="18"/>
        </w:rPr>
      </w:pPr>
      <w:r w:rsidRPr="00DB58F0">
        <w:rPr>
          <w:rFonts w:ascii="Century Gothic" w:hAnsi="Century Gothic"/>
          <w:sz w:val="18"/>
          <w:szCs w:val="18"/>
        </w:rPr>
        <w:t xml:space="preserve">10) на сумму остатков средств по состоянию на 1 января 2020 года,  </w:t>
      </w:r>
      <w:proofErr w:type="gramStart"/>
      <w:r w:rsidRPr="00DB58F0">
        <w:rPr>
          <w:rFonts w:ascii="Century Gothic" w:hAnsi="Century Gothic"/>
          <w:sz w:val="18"/>
          <w:szCs w:val="18"/>
        </w:rPr>
        <w:t>которые</w:t>
      </w:r>
      <w:proofErr w:type="gramEnd"/>
      <w:r w:rsidRPr="00DB58F0">
        <w:rPr>
          <w:rFonts w:ascii="Century Gothic" w:hAnsi="Century Gothic"/>
          <w:sz w:val="18"/>
          <w:szCs w:val="18"/>
        </w:rPr>
        <w:t xml:space="preserve"> направляются на финансирование расходов сельсовета в соответствии с бюджетной сметой. </w:t>
      </w:r>
    </w:p>
    <w:p w:rsidR="00DB58F0" w:rsidRPr="00DB58F0" w:rsidRDefault="00DB58F0" w:rsidP="00DB58F0">
      <w:pPr>
        <w:ind w:left="-57"/>
        <w:rPr>
          <w:rFonts w:ascii="Century Gothic" w:hAnsi="Century Gothic"/>
          <w:b/>
          <w:sz w:val="18"/>
          <w:szCs w:val="18"/>
        </w:rPr>
      </w:pPr>
      <w:r w:rsidRPr="00DB58F0">
        <w:rPr>
          <w:rFonts w:ascii="Century Gothic" w:hAnsi="Century Gothic"/>
          <w:b/>
          <w:sz w:val="18"/>
          <w:szCs w:val="18"/>
        </w:rPr>
        <w:t>Статья 8. Индексация размеров денежного вознаграждения выборных должностных лиц, лиц, замещающих муниципальные должности сельсовета и должностных окладов муниципальных служащих сельсовета</w:t>
      </w:r>
    </w:p>
    <w:p w:rsidR="00DB58F0" w:rsidRPr="00DB58F0" w:rsidRDefault="00DB58F0" w:rsidP="00DB58F0">
      <w:pPr>
        <w:pStyle w:val="ConsPlusNormal0"/>
        <w:jc w:val="both"/>
        <w:outlineLvl w:val="2"/>
        <w:rPr>
          <w:rFonts w:ascii="Century Gothic" w:hAnsi="Century Gothic"/>
          <w:sz w:val="18"/>
          <w:szCs w:val="18"/>
        </w:rPr>
      </w:pPr>
      <w:r w:rsidRPr="00DB58F0">
        <w:rPr>
          <w:rFonts w:ascii="Century Gothic" w:hAnsi="Century Gothic" w:cs="Times New Roman"/>
          <w:b/>
          <w:sz w:val="18"/>
          <w:szCs w:val="18"/>
        </w:rPr>
        <w:t xml:space="preserve">         </w:t>
      </w:r>
      <w:r>
        <w:rPr>
          <w:rFonts w:ascii="Century Gothic" w:hAnsi="Century Gothic" w:cs="Times New Roman"/>
          <w:b/>
          <w:sz w:val="18"/>
          <w:szCs w:val="18"/>
        </w:rPr>
        <w:tab/>
      </w:r>
      <w:r w:rsidRPr="00DB58F0">
        <w:rPr>
          <w:rFonts w:ascii="Century Gothic" w:hAnsi="Century Gothic" w:cs="Times New Roman"/>
          <w:sz w:val="18"/>
          <w:szCs w:val="18"/>
        </w:rPr>
        <w:t>Размеры денежного вознаграждения выборных должностных лиц, лиц, замещающих муниципальные должности сельсовета, размеры должностных окладов муниципальных служащих сельсовета, проиндексированные в 2015-2018, 2019 годах, увеличиваются (индексируются):</w:t>
      </w:r>
      <w:r>
        <w:rPr>
          <w:rFonts w:ascii="Century Gothic" w:hAnsi="Century Gothic"/>
          <w:sz w:val="18"/>
          <w:szCs w:val="18"/>
        </w:rPr>
        <w:t xml:space="preserve"> </w:t>
      </w:r>
      <w:r w:rsidRPr="00DB58F0">
        <w:rPr>
          <w:rFonts w:ascii="Century Gothic" w:hAnsi="Century Gothic" w:cs="Times New Roman"/>
          <w:sz w:val="18"/>
          <w:szCs w:val="18"/>
        </w:rPr>
        <w:t>в 2020 году на 3 процента с 1 октября 2020 года;</w:t>
      </w:r>
      <w:r>
        <w:rPr>
          <w:rFonts w:ascii="Century Gothic" w:hAnsi="Century Gothic" w:cs="Times New Roman"/>
          <w:sz w:val="18"/>
          <w:szCs w:val="18"/>
        </w:rPr>
        <w:t xml:space="preserve"> </w:t>
      </w:r>
      <w:r w:rsidRPr="00DB58F0">
        <w:rPr>
          <w:rFonts w:ascii="Century Gothic" w:hAnsi="Century Gothic"/>
          <w:sz w:val="18"/>
          <w:szCs w:val="18"/>
        </w:rPr>
        <w:t xml:space="preserve">в плановом периоде 2021 - 2022 годов на коэффициент, равный 1.    </w:t>
      </w:r>
    </w:p>
    <w:p w:rsidR="00DB58F0" w:rsidRDefault="00DB58F0" w:rsidP="00DB58F0">
      <w:pPr>
        <w:rPr>
          <w:rFonts w:ascii="Century Gothic" w:hAnsi="Century Gothic"/>
          <w:b/>
          <w:sz w:val="18"/>
          <w:szCs w:val="18"/>
        </w:rPr>
      </w:pPr>
      <w:r w:rsidRPr="00DB58F0">
        <w:rPr>
          <w:rFonts w:ascii="Century Gothic" w:hAnsi="Century Gothic"/>
          <w:b/>
          <w:sz w:val="18"/>
          <w:szCs w:val="18"/>
        </w:rPr>
        <w:t>Статья 9. Индексация заработной платы работников сельсовета</w:t>
      </w:r>
    </w:p>
    <w:p w:rsidR="00DB58F0" w:rsidRPr="00DB58F0" w:rsidRDefault="00DB58F0" w:rsidP="00DB58F0">
      <w:pPr>
        <w:rPr>
          <w:rFonts w:ascii="Century Gothic" w:hAnsi="Century Gothic"/>
          <w:b/>
          <w:sz w:val="18"/>
          <w:szCs w:val="18"/>
        </w:rPr>
      </w:pPr>
      <w:r>
        <w:rPr>
          <w:rFonts w:ascii="Century Gothic" w:hAnsi="Century Gothic"/>
          <w:b/>
          <w:sz w:val="18"/>
          <w:szCs w:val="18"/>
        </w:rPr>
        <w:tab/>
      </w:r>
      <w:proofErr w:type="gramStart"/>
      <w:r w:rsidRPr="00DB58F0">
        <w:rPr>
          <w:rFonts w:ascii="Century Gothic" w:hAnsi="Century Gothic"/>
          <w:sz w:val="18"/>
          <w:szCs w:val="18"/>
        </w:rPr>
        <w:t>Заработная плата работников за исключением заработной платы отдельных категорий работников, увеличение оплаты труда которых</w:t>
      </w:r>
      <w:r>
        <w:rPr>
          <w:rFonts w:ascii="Century Gothic" w:hAnsi="Century Gothic"/>
          <w:sz w:val="18"/>
          <w:szCs w:val="18"/>
        </w:rPr>
        <w:t xml:space="preserve"> осуществляется в соответствии </w:t>
      </w:r>
      <w:r w:rsidRPr="00DB58F0">
        <w:rPr>
          <w:rFonts w:ascii="Century Gothic" w:hAnsi="Century Gothic"/>
          <w:sz w:val="18"/>
          <w:szCs w:val="18"/>
        </w:rPr>
        <w:t xml:space="preserve">с указами Президента Российской Федерации, предусматривающими мероприятия по повышению заработной платы, а также в связи </w:t>
      </w:r>
      <w:r w:rsidRPr="00DB58F0">
        <w:rPr>
          <w:rFonts w:ascii="Century Gothic" w:hAnsi="Century Gothic"/>
          <w:sz w:val="18"/>
          <w:szCs w:val="18"/>
        </w:rPr>
        <w:br/>
        <w:t>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увеличивается (индексируется):</w:t>
      </w:r>
      <w:r>
        <w:rPr>
          <w:rFonts w:ascii="Century Gothic" w:hAnsi="Century Gothic"/>
          <w:sz w:val="18"/>
          <w:szCs w:val="18"/>
        </w:rPr>
        <w:t xml:space="preserve"> </w:t>
      </w:r>
      <w:r w:rsidRPr="00DB58F0">
        <w:rPr>
          <w:rFonts w:ascii="Century Gothic" w:hAnsi="Century Gothic"/>
          <w:sz w:val="18"/>
          <w:szCs w:val="18"/>
        </w:rPr>
        <w:t>в 2020</w:t>
      </w:r>
      <w:proofErr w:type="gramEnd"/>
      <w:r w:rsidRPr="00DB58F0">
        <w:rPr>
          <w:rFonts w:ascii="Century Gothic" w:hAnsi="Century Gothic"/>
          <w:sz w:val="18"/>
          <w:szCs w:val="18"/>
        </w:rPr>
        <w:t xml:space="preserve"> году на 3 процента с 1 октября 2020 года; в плановом периоде 2021 - 2022 годов на коэффициент, равный 1.  </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10. Особенности исполнения бюджета сельсовета в 2020 году</w:t>
      </w:r>
    </w:p>
    <w:p w:rsidR="00DB58F0" w:rsidRPr="00DB58F0" w:rsidRDefault="00DB58F0" w:rsidP="00DB58F0">
      <w:pPr>
        <w:pStyle w:val="ConsPlusNormal0"/>
        <w:ind w:firstLine="700"/>
        <w:jc w:val="both"/>
        <w:outlineLvl w:val="2"/>
        <w:rPr>
          <w:rFonts w:ascii="Century Gothic" w:hAnsi="Century Gothic" w:cs="Times New Roman"/>
          <w:sz w:val="18"/>
          <w:szCs w:val="18"/>
        </w:rPr>
      </w:pPr>
      <w:r w:rsidRPr="00DB58F0">
        <w:rPr>
          <w:rFonts w:ascii="Century Gothic" w:hAnsi="Century Gothic" w:cs="Times New Roman"/>
          <w:sz w:val="18"/>
          <w:szCs w:val="18"/>
        </w:rPr>
        <w:t xml:space="preserve">1. </w:t>
      </w:r>
      <w:proofErr w:type="gramStart"/>
      <w:r w:rsidRPr="00DB58F0">
        <w:rPr>
          <w:rFonts w:ascii="Century Gothic" w:hAnsi="Century Gothic" w:cs="Times New Roman"/>
          <w:sz w:val="18"/>
          <w:szCs w:val="18"/>
        </w:rPr>
        <w:t>Остатки средств сельского бюджета на 1 января 2020 года в полном объеме, за исключением неиспользованных остатков межбюджетных трансфертов, полученных из федерального и краевого бюджета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сельского бюджета в 2020 году.</w:t>
      </w:r>
      <w:proofErr w:type="gramEnd"/>
    </w:p>
    <w:p w:rsidR="00DB58F0" w:rsidRPr="00DB58F0" w:rsidRDefault="00DB58F0" w:rsidP="00DB58F0">
      <w:pPr>
        <w:pStyle w:val="ConsPlusNormal0"/>
        <w:ind w:firstLine="700"/>
        <w:jc w:val="both"/>
        <w:outlineLvl w:val="2"/>
        <w:rPr>
          <w:rFonts w:ascii="Century Gothic" w:hAnsi="Century Gothic" w:cs="Times New Roman"/>
          <w:sz w:val="18"/>
          <w:szCs w:val="18"/>
        </w:rPr>
      </w:pPr>
      <w:r w:rsidRPr="00DB58F0">
        <w:rPr>
          <w:rFonts w:ascii="Century Gothic" w:hAnsi="Century Gothic" w:cs="Times New Roman"/>
          <w:sz w:val="18"/>
          <w:szCs w:val="18"/>
        </w:rPr>
        <w:t>2.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2020 года обязательствам, производится сельсоветом за счет утвержденных  бюджетных ассигнований на 2020 год.</w:t>
      </w:r>
    </w:p>
    <w:p w:rsidR="00DB58F0" w:rsidRPr="00DB58F0" w:rsidRDefault="00DB58F0" w:rsidP="00DB58F0">
      <w:pPr>
        <w:pStyle w:val="ConsPlusNormal0"/>
        <w:jc w:val="both"/>
        <w:outlineLvl w:val="2"/>
        <w:rPr>
          <w:rFonts w:ascii="Century Gothic" w:hAnsi="Century Gothic" w:cs="Times New Roman"/>
          <w:b/>
          <w:sz w:val="18"/>
          <w:szCs w:val="18"/>
        </w:rPr>
      </w:pPr>
      <w:r w:rsidRPr="00DB58F0">
        <w:rPr>
          <w:rFonts w:ascii="Century Gothic" w:hAnsi="Century Gothic" w:cs="Times New Roman"/>
          <w:b/>
          <w:sz w:val="18"/>
          <w:szCs w:val="18"/>
        </w:rPr>
        <w:t>Статья 11. Дорожный фонд муниципального образования Балахтонский сельсовет</w:t>
      </w:r>
      <w:r w:rsidRPr="00DB58F0">
        <w:rPr>
          <w:rFonts w:ascii="Century Gothic" w:hAnsi="Century Gothic" w:cs="Times New Roman"/>
          <w:b/>
          <w:color w:val="FF0000"/>
          <w:sz w:val="18"/>
          <w:szCs w:val="18"/>
        </w:rPr>
        <w:t xml:space="preserve"> </w:t>
      </w:r>
    </w:p>
    <w:p w:rsidR="00DB58F0" w:rsidRPr="00DB58F0" w:rsidRDefault="00DB58F0" w:rsidP="00DB58F0">
      <w:pPr>
        <w:rPr>
          <w:rFonts w:ascii="Century Gothic" w:hAnsi="Century Gothic"/>
          <w:sz w:val="18"/>
          <w:szCs w:val="18"/>
        </w:rPr>
      </w:pPr>
      <w:r w:rsidRPr="00DB58F0">
        <w:rPr>
          <w:rFonts w:ascii="Century Gothic" w:hAnsi="Century Gothic"/>
          <w:color w:val="FF0000"/>
          <w:sz w:val="18"/>
          <w:szCs w:val="18"/>
        </w:rPr>
        <w:t xml:space="preserve">    </w:t>
      </w:r>
      <w:r w:rsidRPr="00DB58F0">
        <w:rPr>
          <w:rFonts w:ascii="Century Gothic" w:hAnsi="Century Gothic"/>
          <w:sz w:val="18"/>
          <w:szCs w:val="18"/>
        </w:rPr>
        <w:t>Утвердить объем бюджетных ассигнований дорожного фонда Балахтонского сельсовета на 2020 год в сумме 116 777,95</w:t>
      </w:r>
      <w:r w:rsidRPr="00DB58F0">
        <w:rPr>
          <w:rFonts w:ascii="Century Gothic" w:hAnsi="Century Gothic" w:cs="Arial"/>
          <w:sz w:val="18"/>
          <w:szCs w:val="18"/>
        </w:rPr>
        <w:t xml:space="preserve"> </w:t>
      </w:r>
      <w:r w:rsidRPr="00DB58F0">
        <w:rPr>
          <w:rFonts w:ascii="Century Gothic" w:hAnsi="Century Gothic"/>
          <w:sz w:val="18"/>
          <w:szCs w:val="18"/>
        </w:rPr>
        <w:t>рублей, на 2021 год в сумме 117277,95 рублей, на 2022 год в сумме 117277,95 рублей.</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12. Резервный фонд администрации Балахтонского сельсовета</w:t>
      </w:r>
    </w:p>
    <w:p w:rsidR="00DB58F0" w:rsidRPr="00DB58F0" w:rsidRDefault="00DB58F0" w:rsidP="00DB58F0">
      <w:pPr>
        <w:ind w:firstLine="851"/>
        <w:rPr>
          <w:rFonts w:ascii="Century Gothic" w:hAnsi="Century Gothic"/>
          <w:sz w:val="18"/>
          <w:szCs w:val="18"/>
        </w:rPr>
      </w:pPr>
      <w:r w:rsidRPr="00DB58F0">
        <w:rPr>
          <w:rFonts w:ascii="Century Gothic" w:hAnsi="Century Gothic"/>
          <w:sz w:val="18"/>
          <w:szCs w:val="18"/>
        </w:rPr>
        <w:t>Установить, что в расходной части бюджета сельсовета  предусматривается резервный фонд администрации  Балахтонского сельсовета на 2020 год и плановый период 2021-2022 годов в сумме 10 000 рублей ежегодно.</w:t>
      </w:r>
    </w:p>
    <w:p w:rsidR="00DB58F0" w:rsidRPr="00DB58F0" w:rsidRDefault="00DB58F0" w:rsidP="00DB58F0">
      <w:pPr>
        <w:rPr>
          <w:rFonts w:ascii="Century Gothic" w:hAnsi="Century Gothic"/>
          <w:sz w:val="18"/>
          <w:szCs w:val="18"/>
        </w:rPr>
      </w:pPr>
      <w:r w:rsidRPr="00DB58F0">
        <w:rPr>
          <w:rFonts w:ascii="Century Gothic" w:hAnsi="Century Gothic"/>
          <w:sz w:val="18"/>
          <w:szCs w:val="18"/>
        </w:rPr>
        <w:t xml:space="preserve">           Администрация сельсовета ежеквартально информирует сельский Совет депутатов о расходовании средств резервного фонда.</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13. Переданные полномочия</w:t>
      </w:r>
    </w:p>
    <w:p w:rsidR="00DB58F0" w:rsidRPr="00DB58F0" w:rsidRDefault="00DB58F0" w:rsidP="00DB58F0">
      <w:pPr>
        <w:ind w:firstLine="570"/>
        <w:rPr>
          <w:rFonts w:ascii="Century Gothic" w:hAnsi="Century Gothic"/>
          <w:sz w:val="18"/>
          <w:szCs w:val="18"/>
        </w:rPr>
      </w:pPr>
      <w:r w:rsidRPr="00DB58F0">
        <w:rPr>
          <w:rFonts w:ascii="Century Gothic" w:hAnsi="Century Gothic"/>
          <w:sz w:val="18"/>
          <w:szCs w:val="18"/>
        </w:rPr>
        <w:t xml:space="preserve">   Утвердить в составе расходов бюджета поселения иные межбюджетные трансферты,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 на 2020 год и плановый период 2021-2022 годы согласно приложению 9 к настоящему Решению.</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14. Межбюджетные трансферты, предоставляемые бюджету сельсовета</w:t>
      </w:r>
    </w:p>
    <w:p w:rsidR="00DB58F0" w:rsidRDefault="00DB58F0" w:rsidP="00DB58F0">
      <w:pPr>
        <w:ind w:firstLine="570"/>
        <w:rPr>
          <w:rFonts w:ascii="Century Gothic" w:hAnsi="Century Gothic"/>
          <w:sz w:val="18"/>
          <w:szCs w:val="18"/>
        </w:rPr>
      </w:pPr>
      <w:r w:rsidRPr="00DB58F0">
        <w:rPr>
          <w:rFonts w:ascii="Century Gothic" w:hAnsi="Century Gothic"/>
          <w:sz w:val="18"/>
          <w:szCs w:val="18"/>
        </w:rPr>
        <w:t>Утвердить распределение субвенций, иных межбюджетных трансфертов бюджету сельсовета на 2020 год и плановый период 2021-2022 годов согласно приложению 10 к настоящему Решению.</w:t>
      </w: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12</w:t>
      </w:r>
      <w:r>
        <w:rPr>
          <w:rFonts w:ascii="Century Gothic" w:hAnsi="Century Gothic"/>
          <w:b/>
          <w:sz w:val="28"/>
          <w:szCs w:val="28"/>
        </w:rPr>
        <w:t xml:space="preserve">  № 14/175 «Балахтонские вести»  22 ноября  2019 года</w:t>
      </w:r>
    </w:p>
    <w:p w:rsidR="009D161D" w:rsidRPr="00DB58F0" w:rsidRDefault="009D161D" w:rsidP="009D161D">
      <w:pPr>
        <w:rPr>
          <w:rFonts w:ascii="Century Gothic" w:hAnsi="Century Gothic"/>
          <w:sz w:val="18"/>
          <w:szCs w:val="18"/>
        </w:rPr>
      </w:pPr>
      <w:r>
        <w:rPr>
          <w:rFonts w:ascii="Century Gothic" w:hAnsi="Century Gothic"/>
          <w:b/>
        </w:rPr>
        <w:t>__________________________________________________________________________________</w:t>
      </w:r>
    </w:p>
    <w:p w:rsidR="009D161D" w:rsidRDefault="009D161D" w:rsidP="00DB58F0">
      <w:pPr>
        <w:rPr>
          <w:rFonts w:ascii="Century Gothic" w:hAnsi="Century Gothic"/>
          <w:b/>
          <w:sz w:val="18"/>
          <w:szCs w:val="18"/>
        </w:rPr>
      </w:pP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15. Обслуживание счета бюджета сельсовета</w:t>
      </w:r>
    </w:p>
    <w:p w:rsidR="00DB58F0" w:rsidRPr="00DB58F0" w:rsidRDefault="00DB58F0" w:rsidP="00DB58F0">
      <w:pPr>
        <w:rPr>
          <w:rFonts w:ascii="Century Gothic" w:hAnsi="Century Gothic"/>
          <w:sz w:val="18"/>
          <w:szCs w:val="18"/>
        </w:rPr>
      </w:pPr>
      <w:r w:rsidRPr="00DB58F0">
        <w:rPr>
          <w:rFonts w:ascii="Century Gothic" w:hAnsi="Century Gothic"/>
          <w:sz w:val="18"/>
          <w:szCs w:val="18"/>
        </w:rPr>
        <w:t xml:space="preserve">        1. 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санкционирование оплаты денежных обязательств, открытие и ведение лицевых счетов бюджета сельсовета осуществляется Управлением Федерального казначейства по Красноярскому краю.</w:t>
      </w:r>
    </w:p>
    <w:p w:rsidR="00DB58F0" w:rsidRPr="00DB58F0" w:rsidRDefault="00DB58F0" w:rsidP="00DB58F0">
      <w:pPr>
        <w:rPr>
          <w:rFonts w:ascii="Century Gothic" w:hAnsi="Century Gothic"/>
          <w:b/>
          <w:sz w:val="18"/>
          <w:szCs w:val="18"/>
        </w:rPr>
      </w:pP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16. Муниципальный внутренний долг Балахтонского сельсовета</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 xml:space="preserve">1. </w:t>
      </w:r>
      <w:proofErr w:type="gramStart"/>
      <w:r w:rsidRPr="00DB58F0">
        <w:rPr>
          <w:rFonts w:ascii="Century Gothic" w:hAnsi="Century Gothic"/>
          <w:sz w:val="18"/>
          <w:szCs w:val="18"/>
        </w:rPr>
        <w:t>Установить верхний предел муниципального внутреннего долга Балахтонского сельсовета по долговым обязательствам Балахтонского сельсовета:</w:t>
      </w:r>
      <w:r w:rsidR="009D161D">
        <w:rPr>
          <w:rFonts w:ascii="Century Gothic" w:hAnsi="Century Gothic"/>
          <w:sz w:val="18"/>
          <w:szCs w:val="18"/>
        </w:rPr>
        <w:t xml:space="preserve"> </w:t>
      </w:r>
      <w:r w:rsidRPr="00DB58F0">
        <w:rPr>
          <w:rFonts w:ascii="Century Gothic" w:hAnsi="Century Gothic"/>
          <w:sz w:val="18"/>
          <w:szCs w:val="18"/>
        </w:rPr>
        <w:t>на 1 января 2020 года в сумме 0,00 тыс. рублей, в том числе по муниципальным гарантиям сельсовета 0,00 рублей;</w:t>
      </w:r>
      <w:r w:rsidR="009D161D">
        <w:rPr>
          <w:rFonts w:ascii="Century Gothic" w:hAnsi="Century Gothic"/>
          <w:sz w:val="18"/>
          <w:szCs w:val="18"/>
        </w:rPr>
        <w:t xml:space="preserve"> </w:t>
      </w:r>
      <w:r w:rsidRPr="00DB58F0">
        <w:rPr>
          <w:rFonts w:ascii="Century Gothic" w:hAnsi="Century Gothic"/>
          <w:sz w:val="18"/>
          <w:szCs w:val="18"/>
        </w:rPr>
        <w:t>на 1 января 2021 года в сумме 0,00 тыс. рублей, в том числе по муниципальным гарантиям сельсовета 0,00 рублей;</w:t>
      </w:r>
      <w:proofErr w:type="gramEnd"/>
      <w:r w:rsidR="009D161D">
        <w:rPr>
          <w:rFonts w:ascii="Century Gothic" w:hAnsi="Century Gothic"/>
          <w:sz w:val="18"/>
          <w:szCs w:val="18"/>
        </w:rPr>
        <w:t xml:space="preserve"> </w:t>
      </w:r>
      <w:r w:rsidRPr="00DB58F0">
        <w:rPr>
          <w:rFonts w:ascii="Century Gothic" w:hAnsi="Century Gothic"/>
          <w:sz w:val="18"/>
          <w:szCs w:val="18"/>
        </w:rPr>
        <w:t>на 1 января 2022 года в сумме 0,00 тыс. рублей, в том числе по муниципальным гарантиям сельсовета 0,00 рублей.</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2. Установить предельный объем муниципального долга Балахтонского сельсовета:</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0,00 рублей на 2020 год;</w:t>
      </w:r>
      <w:r w:rsidR="009D161D">
        <w:rPr>
          <w:rFonts w:ascii="Century Gothic" w:hAnsi="Century Gothic"/>
          <w:sz w:val="18"/>
          <w:szCs w:val="18"/>
        </w:rPr>
        <w:t xml:space="preserve"> </w:t>
      </w:r>
      <w:r w:rsidRPr="00DB58F0">
        <w:rPr>
          <w:rFonts w:ascii="Century Gothic" w:hAnsi="Century Gothic"/>
          <w:sz w:val="18"/>
          <w:szCs w:val="18"/>
        </w:rPr>
        <w:t>0,00 рублей на 2021 год;</w:t>
      </w:r>
      <w:r w:rsidR="009D161D">
        <w:rPr>
          <w:rFonts w:ascii="Century Gothic" w:hAnsi="Century Gothic"/>
          <w:sz w:val="18"/>
          <w:szCs w:val="18"/>
        </w:rPr>
        <w:t xml:space="preserve"> </w:t>
      </w:r>
      <w:r w:rsidRPr="00DB58F0">
        <w:rPr>
          <w:rFonts w:ascii="Century Gothic" w:hAnsi="Century Gothic"/>
          <w:sz w:val="18"/>
          <w:szCs w:val="18"/>
        </w:rPr>
        <w:t>0,00 рублей на 2022 год.</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3. Установить объем расходов на обслуживание муниципального внутреннего долга в сумме:</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0,00 рублей на 2020 год;</w:t>
      </w:r>
      <w:r w:rsidR="009D161D">
        <w:rPr>
          <w:rFonts w:ascii="Century Gothic" w:hAnsi="Century Gothic"/>
          <w:sz w:val="18"/>
          <w:szCs w:val="18"/>
        </w:rPr>
        <w:t xml:space="preserve"> </w:t>
      </w:r>
      <w:r w:rsidRPr="00DB58F0">
        <w:rPr>
          <w:rFonts w:ascii="Century Gothic" w:hAnsi="Century Gothic"/>
          <w:sz w:val="18"/>
          <w:szCs w:val="18"/>
        </w:rPr>
        <w:t>0,00 рублей на 2021 год;</w:t>
      </w:r>
      <w:r w:rsidR="009D161D">
        <w:rPr>
          <w:rFonts w:ascii="Century Gothic" w:hAnsi="Century Gothic"/>
          <w:sz w:val="18"/>
          <w:szCs w:val="18"/>
        </w:rPr>
        <w:t xml:space="preserve"> </w:t>
      </w:r>
      <w:r w:rsidRPr="00DB58F0">
        <w:rPr>
          <w:rFonts w:ascii="Century Gothic" w:hAnsi="Century Gothic"/>
          <w:sz w:val="18"/>
          <w:szCs w:val="18"/>
        </w:rPr>
        <w:t>0,00 рублей на 2022 год.</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17. Обслуживание счета бюджета сельсовета</w:t>
      </w:r>
    </w:p>
    <w:p w:rsidR="00DB58F0" w:rsidRPr="00DB58F0" w:rsidRDefault="00DB58F0" w:rsidP="00DB58F0">
      <w:pPr>
        <w:ind w:firstLine="709"/>
        <w:rPr>
          <w:rFonts w:ascii="Century Gothic" w:hAnsi="Century Gothic"/>
          <w:sz w:val="18"/>
          <w:szCs w:val="18"/>
        </w:rPr>
      </w:pPr>
      <w:r w:rsidRPr="00DB58F0">
        <w:rPr>
          <w:rFonts w:ascii="Century Gothic" w:hAnsi="Century Gothic"/>
          <w:sz w:val="18"/>
          <w:szCs w:val="18"/>
        </w:rPr>
        <w:t>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санкционирование оплаты денежных обязательств, открытие и ведение лицевых счетов бюджета сельсовета осуществляется Управлением Федерального казначейства по Красноярскому краю.</w:t>
      </w:r>
    </w:p>
    <w:p w:rsidR="00DB58F0" w:rsidRPr="00DB58F0" w:rsidRDefault="00DB58F0" w:rsidP="00DB58F0">
      <w:pPr>
        <w:rPr>
          <w:rFonts w:ascii="Century Gothic" w:hAnsi="Century Gothic"/>
          <w:b/>
          <w:sz w:val="18"/>
          <w:szCs w:val="18"/>
        </w:rPr>
      </w:pPr>
      <w:r w:rsidRPr="00DB58F0">
        <w:rPr>
          <w:rFonts w:ascii="Century Gothic" w:hAnsi="Century Gothic"/>
          <w:b/>
          <w:sz w:val="18"/>
          <w:szCs w:val="18"/>
        </w:rPr>
        <w:t>Статья 18. Вступление в силу настоящего Решения</w:t>
      </w:r>
    </w:p>
    <w:p w:rsidR="00DB58F0" w:rsidRPr="00DB58F0" w:rsidRDefault="00DB58F0" w:rsidP="00DB58F0">
      <w:pPr>
        <w:ind w:firstLine="708"/>
        <w:rPr>
          <w:rFonts w:ascii="Century Gothic" w:hAnsi="Century Gothic"/>
          <w:sz w:val="18"/>
          <w:szCs w:val="18"/>
        </w:rPr>
      </w:pPr>
      <w:r w:rsidRPr="00DB58F0">
        <w:rPr>
          <w:rFonts w:ascii="Century Gothic" w:hAnsi="Century Gothic"/>
          <w:sz w:val="18"/>
          <w:szCs w:val="18"/>
        </w:rPr>
        <w:t>Настоящее Решение вступает в силу с 1 января 2020 года, но не ранее дня, следующего за днем официального опубликования в местном периодическом издании «Балахтонские вести».</w:t>
      </w:r>
    </w:p>
    <w:p w:rsidR="00DB58F0" w:rsidRPr="00DB58F0" w:rsidRDefault="00DB58F0" w:rsidP="00DB58F0">
      <w:pPr>
        <w:rPr>
          <w:rFonts w:ascii="Century Gothic" w:hAnsi="Century Gothic"/>
          <w:sz w:val="18"/>
          <w:szCs w:val="18"/>
        </w:rPr>
      </w:pPr>
    </w:p>
    <w:p w:rsidR="00DB58F0" w:rsidRPr="00DB58F0" w:rsidRDefault="00DB58F0" w:rsidP="00DB58F0">
      <w:pPr>
        <w:rPr>
          <w:rFonts w:ascii="Century Gothic" w:hAnsi="Century Gothic"/>
          <w:sz w:val="18"/>
          <w:szCs w:val="18"/>
        </w:rPr>
      </w:pPr>
      <w:r w:rsidRPr="00DB58F0">
        <w:rPr>
          <w:rFonts w:ascii="Century Gothic" w:hAnsi="Century Gothic"/>
          <w:sz w:val="18"/>
          <w:szCs w:val="18"/>
        </w:rPr>
        <w:t xml:space="preserve">Председатель Совета                                                                          </w:t>
      </w:r>
      <w:r w:rsidR="009D161D">
        <w:rPr>
          <w:rFonts w:ascii="Century Gothic" w:hAnsi="Century Gothic"/>
          <w:sz w:val="18"/>
          <w:szCs w:val="18"/>
        </w:rPr>
        <w:t xml:space="preserve">                                                              </w:t>
      </w:r>
      <w:r w:rsidRPr="00DB58F0">
        <w:rPr>
          <w:rFonts w:ascii="Century Gothic" w:hAnsi="Century Gothic"/>
          <w:sz w:val="18"/>
          <w:szCs w:val="18"/>
        </w:rPr>
        <w:t>Е.А. Гардт</w:t>
      </w:r>
    </w:p>
    <w:p w:rsidR="00DB58F0" w:rsidRPr="00DB58F0" w:rsidRDefault="00DB58F0" w:rsidP="00DB58F0">
      <w:pPr>
        <w:rPr>
          <w:rFonts w:ascii="Century Gothic" w:hAnsi="Century Gothic"/>
          <w:sz w:val="18"/>
          <w:szCs w:val="18"/>
        </w:rPr>
      </w:pPr>
      <w:r w:rsidRPr="00DB58F0">
        <w:rPr>
          <w:rFonts w:ascii="Century Gothic" w:hAnsi="Century Gothic"/>
          <w:sz w:val="18"/>
          <w:szCs w:val="18"/>
        </w:rPr>
        <w:t xml:space="preserve">Глава сельсовета                                                                                </w:t>
      </w:r>
      <w:r w:rsidR="009D161D">
        <w:rPr>
          <w:rFonts w:ascii="Century Gothic" w:hAnsi="Century Gothic"/>
          <w:sz w:val="18"/>
          <w:szCs w:val="18"/>
        </w:rPr>
        <w:t xml:space="preserve">                                                                </w:t>
      </w:r>
      <w:r w:rsidRPr="00DB58F0">
        <w:rPr>
          <w:rFonts w:ascii="Century Gothic" w:hAnsi="Century Gothic"/>
          <w:sz w:val="18"/>
          <w:szCs w:val="18"/>
        </w:rPr>
        <w:t>В.А. Мецгер</w:t>
      </w:r>
    </w:p>
    <w:p w:rsidR="00910F09" w:rsidRDefault="00910F09" w:rsidP="000A5E31">
      <w:pPr>
        <w:widowControl w:val="0"/>
        <w:autoSpaceDE w:val="0"/>
        <w:autoSpaceDN w:val="0"/>
        <w:adjustRightInd w:val="0"/>
        <w:jc w:val="center"/>
        <w:outlineLvl w:val="0"/>
        <w:rPr>
          <w:rFonts w:ascii="Century Gothic" w:hAnsi="Century Gothic" w:cs="Arial"/>
          <w:b/>
          <w:sz w:val="18"/>
          <w:szCs w:val="18"/>
        </w:rPr>
      </w:pPr>
    </w:p>
    <w:p w:rsidR="009D161D" w:rsidRDefault="009D161D" w:rsidP="009D161D">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9D161D" w:rsidRDefault="009D161D" w:rsidP="009D161D">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9D161D" w:rsidRDefault="009D161D" w:rsidP="009D161D">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ПОСТАНОВЛЕНИЕ </w:t>
      </w:r>
    </w:p>
    <w:p w:rsidR="009D161D" w:rsidRDefault="009D161D" w:rsidP="009D161D">
      <w:pPr>
        <w:rPr>
          <w:rFonts w:ascii="Century Gothic" w:hAnsi="Century Gothic" w:cs="Arial"/>
          <w:sz w:val="18"/>
          <w:szCs w:val="18"/>
        </w:rPr>
      </w:pPr>
      <w:r>
        <w:rPr>
          <w:rFonts w:ascii="Century Gothic" w:hAnsi="Century Gothic" w:cs="Arial"/>
          <w:sz w:val="18"/>
          <w:szCs w:val="18"/>
        </w:rPr>
        <w:t>08.11.2019                                                                       с. Балахтон                                                                               № 44</w:t>
      </w:r>
    </w:p>
    <w:p w:rsidR="009D161D" w:rsidRDefault="009D161D" w:rsidP="009D161D">
      <w:pPr>
        <w:rPr>
          <w:sz w:val="28"/>
          <w:szCs w:val="28"/>
        </w:rPr>
      </w:pPr>
    </w:p>
    <w:p w:rsidR="009D161D" w:rsidRPr="000C7130" w:rsidRDefault="009D161D" w:rsidP="009D161D">
      <w:pPr>
        <w:rPr>
          <w:rFonts w:ascii="Century Gothic" w:hAnsi="Century Gothic"/>
          <w:sz w:val="18"/>
          <w:szCs w:val="18"/>
        </w:rPr>
      </w:pPr>
      <w:r w:rsidRPr="000C7130">
        <w:rPr>
          <w:rFonts w:ascii="Century Gothic" w:hAnsi="Century Gothic"/>
          <w:sz w:val="18"/>
          <w:szCs w:val="18"/>
        </w:rPr>
        <w:t>Об исполнении бюджета муниципального образования Балахтонский сельсовет за 3 квартал 2019 года</w:t>
      </w:r>
    </w:p>
    <w:p w:rsidR="009D161D" w:rsidRPr="000C7130" w:rsidRDefault="009D161D" w:rsidP="009D161D">
      <w:pPr>
        <w:rPr>
          <w:rFonts w:ascii="Century Gothic" w:hAnsi="Century Gothic"/>
          <w:sz w:val="18"/>
          <w:szCs w:val="18"/>
        </w:rPr>
      </w:pPr>
    </w:p>
    <w:p w:rsidR="009D161D" w:rsidRPr="000C7130" w:rsidRDefault="009D161D" w:rsidP="009D161D">
      <w:pPr>
        <w:ind w:firstLine="709"/>
        <w:rPr>
          <w:rFonts w:ascii="Century Gothic" w:hAnsi="Century Gothic"/>
          <w:sz w:val="18"/>
          <w:szCs w:val="18"/>
        </w:rPr>
      </w:pPr>
      <w:r w:rsidRPr="000C7130">
        <w:rPr>
          <w:rFonts w:ascii="Century Gothic" w:hAnsi="Century Gothic"/>
          <w:sz w:val="18"/>
          <w:szCs w:val="18"/>
        </w:rPr>
        <w:t>В соответствии с частью 5 статьи 264.2 Бюджетного кодекса Российской Федерации, статьёй 46 Положения о бюджетном процессе в Балахтонском сельсовете и пунктом статьи 47 Устава Балахтонского сельсовета Козульского района, ПОСТАНОВЛЯЮ:</w:t>
      </w:r>
    </w:p>
    <w:p w:rsidR="009D161D" w:rsidRPr="000C7130" w:rsidRDefault="009D161D" w:rsidP="009D161D">
      <w:pPr>
        <w:tabs>
          <w:tab w:val="left" w:pos="993"/>
        </w:tabs>
        <w:ind w:firstLine="709"/>
        <w:rPr>
          <w:rFonts w:ascii="Century Gothic" w:hAnsi="Century Gothic"/>
          <w:sz w:val="18"/>
          <w:szCs w:val="18"/>
        </w:rPr>
      </w:pPr>
      <w:r w:rsidRPr="000C7130">
        <w:rPr>
          <w:rFonts w:ascii="Century Gothic" w:hAnsi="Century Gothic"/>
          <w:sz w:val="18"/>
          <w:szCs w:val="18"/>
        </w:rPr>
        <w:t>1. Утвердить отчёт об исполнении бюджета Балахтонского сельсовета за 3 квартал 2019 года:</w:t>
      </w:r>
    </w:p>
    <w:p w:rsidR="009D161D" w:rsidRPr="000C7130" w:rsidRDefault="009D161D" w:rsidP="009D161D">
      <w:pPr>
        <w:ind w:firstLine="709"/>
        <w:rPr>
          <w:rFonts w:ascii="Century Gothic" w:hAnsi="Century Gothic"/>
          <w:sz w:val="18"/>
          <w:szCs w:val="18"/>
        </w:rPr>
      </w:pPr>
      <w:r w:rsidRPr="000C7130">
        <w:rPr>
          <w:rFonts w:ascii="Century Gothic" w:hAnsi="Century Gothic"/>
          <w:sz w:val="18"/>
          <w:szCs w:val="18"/>
        </w:rPr>
        <w:t>- по доходам – в сумме 5 200 324,62 руб.</w:t>
      </w:r>
    </w:p>
    <w:p w:rsidR="009D161D" w:rsidRPr="000C7130" w:rsidRDefault="009D161D" w:rsidP="009D161D">
      <w:pPr>
        <w:ind w:firstLine="709"/>
        <w:rPr>
          <w:rFonts w:ascii="Century Gothic" w:hAnsi="Century Gothic"/>
          <w:sz w:val="18"/>
          <w:szCs w:val="18"/>
        </w:rPr>
      </w:pPr>
      <w:r w:rsidRPr="000C7130">
        <w:rPr>
          <w:rFonts w:ascii="Century Gothic" w:hAnsi="Century Gothic"/>
          <w:sz w:val="18"/>
          <w:szCs w:val="18"/>
        </w:rPr>
        <w:t>- по расходам – в сумме 5 168 528,47 руб.</w:t>
      </w:r>
    </w:p>
    <w:p w:rsidR="009D161D" w:rsidRPr="000C7130" w:rsidRDefault="009D161D" w:rsidP="009D161D">
      <w:pPr>
        <w:tabs>
          <w:tab w:val="left" w:pos="993"/>
        </w:tabs>
        <w:ind w:firstLine="709"/>
        <w:rPr>
          <w:rFonts w:ascii="Century Gothic" w:hAnsi="Century Gothic"/>
          <w:sz w:val="18"/>
          <w:szCs w:val="18"/>
        </w:rPr>
      </w:pPr>
      <w:r w:rsidRPr="000C7130">
        <w:rPr>
          <w:rFonts w:ascii="Century Gothic" w:hAnsi="Century Gothic"/>
          <w:sz w:val="18"/>
          <w:szCs w:val="18"/>
        </w:rPr>
        <w:t>2. Утвердить исполнение бюджета и распределение расходов за 3 квартал 2019 года по разделам и подразделам функциональной классификации согласно приложению.</w:t>
      </w:r>
    </w:p>
    <w:p w:rsidR="009D161D" w:rsidRPr="000C7130" w:rsidRDefault="009D161D" w:rsidP="009D161D">
      <w:pPr>
        <w:tabs>
          <w:tab w:val="left" w:pos="993"/>
        </w:tabs>
        <w:ind w:firstLine="709"/>
        <w:rPr>
          <w:rFonts w:ascii="Century Gothic" w:hAnsi="Century Gothic"/>
          <w:sz w:val="18"/>
          <w:szCs w:val="18"/>
        </w:rPr>
      </w:pPr>
      <w:r w:rsidRPr="000C7130">
        <w:rPr>
          <w:rFonts w:ascii="Century Gothic" w:hAnsi="Century Gothic"/>
          <w:sz w:val="18"/>
          <w:szCs w:val="18"/>
        </w:rPr>
        <w:t>3. Настоящее постановление вступает в силу в день, следующий за днём его официального опубликования.</w:t>
      </w:r>
    </w:p>
    <w:p w:rsidR="009D161D" w:rsidRPr="000C7130" w:rsidRDefault="009D161D" w:rsidP="009D161D">
      <w:pPr>
        <w:tabs>
          <w:tab w:val="left" w:pos="993"/>
        </w:tabs>
        <w:ind w:firstLine="709"/>
        <w:rPr>
          <w:rFonts w:ascii="Century Gothic" w:hAnsi="Century Gothic"/>
          <w:sz w:val="18"/>
          <w:szCs w:val="18"/>
        </w:rPr>
      </w:pPr>
      <w:r w:rsidRPr="000C7130">
        <w:rPr>
          <w:rFonts w:ascii="Century Gothic" w:hAnsi="Century Gothic"/>
          <w:sz w:val="18"/>
          <w:szCs w:val="18"/>
        </w:rPr>
        <w:t>4. Настоящее постановление подлежит опубликованию в местном периодическом издании «Балахтонские вести».</w:t>
      </w:r>
    </w:p>
    <w:p w:rsidR="009D161D" w:rsidRPr="000C7130" w:rsidRDefault="009D161D" w:rsidP="009D161D">
      <w:pPr>
        <w:rPr>
          <w:rFonts w:ascii="Century Gothic" w:hAnsi="Century Gothic"/>
          <w:sz w:val="18"/>
          <w:szCs w:val="18"/>
        </w:rPr>
      </w:pPr>
      <w:r>
        <w:rPr>
          <w:rFonts w:ascii="Century Gothic" w:hAnsi="Century Gothic"/>
          <w:sz w:val="18"/>
          <w:szCs w:val="18"/>
        </w:rPr>
        <w:t xml:space="preserve">                           </w:t>
      </w:r>
    </w:p>
    <w:p w:rsidR="009D161D" w:rsidRPr="000C7130" w:rsidRDefault="009D161D" w:rsidP="009D161D">
      <w:pPr>
        <w:rPr>
          <w:rFonts w:ascii="Century Gothic" w:hAnsi="Century Gothic"/>
          <w:sz w:val="18"/>
          <w:szCs w:val="18"/>
        </w:rPr>
      </w:pPr>
      <w:r w:rsidRPr="000C7130">
        <w:rPr>
          <w:rFonts w:ascii="Century Gothic" w:hAnsi="Century Gothic"/>
          <w:sz w:val="18"/>
          <w:szCs w:val="18"/>
        </w:rPr>
        <w:t xml:space="preserve">Глава сельсовета                                                                                </w:t>
      </w:r>
      <w:r>
        <w:rPr>
          <w:rFonts w:ascii="Century Gothic" w:hAnsi="Century Gothic"/>
          <w:sz w:val="18"/>
          <w:szCs w:val="18"/>
        </w:rPr>
        <w:t xml:space="preserve">                                                               </w:t>
      </w:r>
      <w:r w:rsidRPr="000C7130">
        <w:rPr>
          <w:rFonts w:ascii="Century Gothic" w:hAnsi="Century Gothic"/>
          <w:sz w:val="18"/>
          <w:szCs w:val="18"/>
        </w:rPr>
        <w:t>В. А. Мецгер</w:t>
      </w:r>
    </w:p>
    <w:p w:rsidR="009D161D" w:rsidRDefault="009D161D" w:rsidP="00910F09">
      <w:pPr>
        <w:widowControl w:val="0"/>
        <w:autoSpaceDE w:val="0"/>
        <w:autoSpaceDN w:val="0"/>
        <w:adjustRightInd w:val="0"/>
        <w:jc w:val="center"/>
        <w:outlineLvl w:val="0"/>
        <w:rPr>
          <w:rFonts w:ascii="Century Gothic" w:hAnsi="Century Gothic" w:cs="Arial"/>
          <w:b/>
          <w:sz w:val="16"/>
          <w:szCs w:val="16"/>
        </w:rPr>
      </w:pPr>
    </w:p>
    <w:p w:rsidR="009D161D" w:rsidRDefault="009D161D" w:rsidP="00910F09">
      <w:pPr>
        <w:widowControl w:val="0"/>
        <w:autoSpaceDE w:val="0"/>
        <w:autoSpaceDN w:val="0"/>
        <w:adjustRightInd w:val="0"/>
        <w:jc w:val="center"/>
        <w:outlineLvl w:val="0"/>
        <w:rPr>
          <w:rFonts w:ascii="Century Gothic" w:hAnsi="Century Gothic" w:cs="Arial"/>
          <w:b/>
          <w:sz w:val="16"/>
          <w:szCs w:val="16"/>
        </w:rPr>
      </w:pPr>
    </w:p>
    <w:p w:rsidR="00910F09" w:rsidRDefault="00910F09" w:rsidP="00910F09">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910F09" w:rsidRDefault="00910F09" w:rsidP="00910F09">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910F09" w:rsidRDefault="000A5E31" w:rsidP="000A5E31">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ПОСТАНОВЛЕНИЕ </w:t>
      </w:r>
    </w:p>
    <w:p w:rsidR="00910F09" w:rsidRDefault="000A5E31" w:rsidP="00910F09">
      <w:pPr>
        <w:rPr>
          <w:rFonts w:ascii="Century Gothic" w:hAnsi="Century Gothic" w:cs="Arial"/>
          <w:sz w:val="18"/>
          <w:szCs w:val="18"/>
        </w:rPr>
      </w:pPr>
      <w:r>
        <w:rPr>
          <w:rFonts w:ascii="Century Gothic" w:hAnsi="Century Gothic" w:cs="Arial"/>
          <w:sz w:val="18"/>
          <w:szCs w:val="18"/>
        </w:rPr>
        <w:t>0</w:t>
      </w:r>
      <w:r w:rsidR="00910F09">
        <w:rPr>
          <w:rFonts w:ascii="Century Gothic" w:hAnsi="Century Gothic" w:cs="Arial"/>
          <w:sz w:val="18"/>
          <w:szCs w:val="18"/>
        </w:rPr>
        <w:t>5</w:t>
      </w:r>
      <w:r>
        <w:rPr>
          <w:rFonts w:ascii="Century Gothic" w:hAnsi="Century Gothic" w:cs="Arial"/>
          <w:sz w:val="18"/>
          <w:szCs w:val="18"/>
        </w:rPr>
        <w:t>.1</w:t>
      </w:r>
      <w:r w:rsidR="00910F09">
        <w:rPr>
          <w:rFonts w:ascii="Century Gothic" w:hAnsi="Century Gothic" w:cs="Arial"/>
          <w:sz w:val="18"/>
          <w:szCs w:val="18"/>
        </w:rPr>
        <w:t>1</w:t>
      </w:r>
      <w:r>
        <w:rPr>
          <w:rFonts w:ascii="Century Gothic" w:hAnsi="Century Gothic" w:cs="Arial"/>
          <w:sz w:val="18"/>
          <w:szCs w:val="18"/>
        </w:rPr>
        <w:t xml:space="preserve">.2019                                                                       с. Балахтон                                                                               № </w:t>
      </w:r>
      <w:r w:rsidR="00910F09">
        <w:rPr>
          <w:rFonts w:ascii="Century Gothic" w:hAnsi="Century Gothic" w:cs="Arial"/>
          <w:sz w:val="18"/>
          <w:szCs w:val="18"/>
        </w:rPr>
        <w:t>4</w:t>
      </w:r>
      <w:r>
        <w:rPr>
          <w:rFonts w:ascii="Century Gothic" w:hAnsi="Century Gothic" w:cs="Arial"/>
          <w:sz w:val="18"/>
          <w:szCs w:val="18"/>
        </w:rPr>
        <w:t>3</w:t>
      </w:r>
    </w:p>
    <w:p w:rsidR="0053707B" w:rsidRPr="0053707B" w:rsidRDefault="0053707B" w:rsidP="00910F09">
      <w:pPr>
        <w:rPr>
          <w:rFonts w:ascii="Century Gothic" w:hAnsi="Century Gothic" w:cs="Arial"/>
          <w:sz w:val="18"/>
          <w:szCs w:val="18"/>
        </w:rPr>
      </w:pPr>
    </w:p>
    <w:p w:rsidR="00910F09" w:rsidRPr="00910F09" w:rsidRDefault="00910F09" w:rsidP="00910F09">
      <w:pPr>
        <w:autoSpaceDE w:val="0"/>
        <w:autoSpaceDN w:val="0"/>
        <w:adjustRightInd w:val="0"/>
        <w:rPr>
          <w:rFonts w:ascii="Century Gothic" w:hAnsi="Century Gothic"/>
          <w:sz w:val="18"/>
          <w:szCs w:val="18"/>
        </w:rPr>
      </w:pPr>
      <w:r w:rsidRPr="00910F09">
        <w:rPr>
          <w:rFonts w:ascii="Century Gothic" w:hAnsi="Century Gothic"/>
          <w:sz w:val="18"/>
          <w:szCs w:val="18"/>
        </w:rPr>
        <w:t>Об утверждении реестра муниципальных услуг</w:t>
      </w:r>
    </w:p>
    <w:p w:rsidR="00910F09" w:rsidRPr="00910F09" w:rsidRDefault="00910F09" w:rsidP="00910F09">
      <w:pPr>
        <w:autoSpaceDE w:val="0"/>
        <w:autoSpaceDN w:val="0"/>
        <w:adjustRightInd w:val="0"/>
        <w:rPr>
          <w:rFonts w:ascii="Century Gothic" w:hAnsi="Century Gothic"/>
          <w:sz w:val="18"/>
          <w:szCs w:val="18"/>
        </w:rPr>
      </w:pPr>
    </w:p>
    <w:p w:rsidR="00910F09" w:rsidRDefault="00910F09" w:rsidP="00910F09">
      <w:pPr>
        <w:autoSpaceDE w:val="0"/>
        <w:autoSpaceDN w:val="0"/>
        <w:adjustRightInd w:val="0"/>
        <w:ind w:firstLine="709"/>
        <w:rPr>
          <w:rFonts w:ascii="Century Gothic" w:hAnsi="Century Gothic"/>
          <w:sz w:val="18"/>
          <w:szCs w:val="18"/>
        </w:rPr>
      </w:pPr>
      <w:proofErr w:type="gramStart"/>
      <w:r w:rsidRPr="00910F09">
        <w:rPr>
          <w:rFonts w:ascii="Century Gothic" w:hAnsi="Century Gothic"/>
          <w:sz w:val="18"/>
          <w:szCs w:val="18"/>
        </w:rPr>
        <w:t>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в целях обеспечения открытости и общедоступности информации о предоставлении муниципальных услуг физическим и (или) юридическим лицам, постановлением администрации Балахтонского сельсовета № 23 от 03.05.2017 «</w:t>
      </w:r>
      <w:r w:rsidRPr="00910F09">
        <w:rPr>
          <w:rFonts w:ascii="Century Gothic" w:hAnsi="Century Gothic"/>
          <w:bCs/>
          <w:sz w:val="18"/>
          <w:szCs w:val="18"/>
        </w:rPr>
        <w:t>Об утверждении Положения о реестре муниципальных услуг</w:t>
      </w:r>
      <w:r w:rsidRPr="00910F09">
        <w:rPr>
          <w:rFonts w:ascii="Century Gothic" w:hAnsi="Century Gothic"/>
          <w:sz w:val="18"/>
          <w:szCs w:val="18"/>
        </w:rPr>
        <w:t>», в соответствии с</w:t>
      </w:r>
      <w:proofErr w:type="gramEnd"/>
      <w:r w:rsidRPr="00910F09">
        <w:rPr>
          <w:rFonts w:ascii="Century Gothic" w:hAnsi="Century Gothic"/>
          <w:sz w:val="18"/>
          <w:szCs w:val="18"/>
        </w:rPr>
        <w:t xml:space="preserve"> решением Балахтонского сельского Совета депутатов Козульского района Красноярского края от 30.06.2017 № 19-86р «Об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 руководствуясь статьями 17, 31 Устава муниципального образования Балахтонский сельсовет</w:t>
      </w:r>
      <w:r w:rsidRPr="00910F09">
        <w:rPr>
          <w:rFonts w:ascii="Century Gothic" w:hAnsi="Century Gothic"/>
          <w:i/>
          <w:sz w:val="18"/>
          <w:szCs w:val="18"/>
        </w:rPr>
        <w:t xml:space="preserve">, </w:t>
      </w:r>
      <w:r w:rsidRPr="00910F09">
        <w:rPr>
          <w:rFonts w:ascii="Century Gothic" w:hAnsi="Century Gothic"/>
          <w:sz w:val="18"/>
          <w:szCs w:val="18"/>
        </w:rPr>
        <w:t>ПОСТАНОВЛЯЮ:</w:t>
      </w: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13</w:t>
      </w:r>
      <w:r>
        <w:rPr>
          <w:rFonts w:ascii="Century Gothic" w:hAnsi="Century Gothic"/>
          <w:b/>
          <w:sz w:val="28"/>
          <w:szCs w:val="28"/>
        </w:rPr>
        <w:t xml:space="preserve">  № 14/175 «Балахтонские вести»  22 ноября  2019 года</w:t>
      </w:r>
    </w:p>
    <w:p w:rsidR="009D161D" w:rsidRDefault="009D161D" w:rsidP="009D161D">
      <w:pPr>
        <w:autoSpaceDE w:val="0"/>
        <w:autoSpaceDN w:val="0"/>
        <w:adjustRightInd w:val="0"/>
        <w:rPr>
          <w:rFonts w:ascii="Century Gothic" w:hAnsi="Century Gothic"/>
          <w:b/>
        </w:rPr>
      </w:pPr>
      <w:r>
        <w:rPr>
          <w:rFonts w:ascii="Century Gothic" w:hAnsi="Century Gothic"/>
          <w:b/>
        </w:rPr>
        <w:t>__________________________________________________________________________________</w:t>
      </w:r>
    </w:p>
    <w:p w:rsidR="009D161D" w:rsidRPr="00910F09" w:rsidRDefault="009D161D" w:rsidP="009D161D">
      <w:pPr>
        <w:autoSpaceDE w:val="0"/>
        <w:autoSpaceDN w:val="0"/>
        <w:adjustRightInd w:val="0"/>
        <w:rPr>
          <w:rFonts w:ascii="Century Gothic" w:hAnsi="Century Gothic"/>
          <w:sz w:val="18"/>
          <w:szCs w:val="18"/>
        </w:rPr>
      </w:pPr>
    </w:p>
    <w:p w:rsidR="00910F09" w:rsidRPr="00910F09" w:rsidRDefault="00910F09" w:rsidP="00910F09">
      <w:pPr>
        <w:numPr>
          <w:ilvl w:val="0"/>
          <w:numId w:val="15"/>
        </w:numPr>
        <w:autoSpaceDE w:val="0"/>
        <w:autoSpaceDN w:val="0"/>
        <w:adjustRightInd w:val="0"/>
        <w:ind w:left="0" w:firstLine="540"/>
        <w:rPr>
          <w:rFonts w:ascii="Century Gothic" w:hAnsi="Century Gothic"/>
          <w:sz w:val="18"/>
          <w:szCs w:val="18"/>
        </w:rPr>
      </w:pPr>
      <w:r w:rsidRPr="00910F09">
        <w:rPr>
          <w:rFonts w:ascii="Century Gothic" w:hAnsi="Century Gothic"/>
          <w:sz w:val="18"/>
          <w:szCs w:val="18"/>
        </w:rPr>
        <w:t xml:space="preserve">Утвердить реестр муниципальных услуг </w:t>
      </w:r>
      <w:proofErr w:type="gramStart"/>
      <w:r w:rsidRPr="00910F09">
        <w:rPr>
          <w:rFonts w:ascii="Century Gothic" w:hAnsi="Century Gothic"/>
          <w:sz w:val="18"/>
          <w:szCs w:val="18"/>
        </w:rPr>
        <w:t>в</w:t>
      </w:r>
      <w:proofErr w:type="gramEnd"/>
      <w:r w:rsidRPr="00910F09">
        <w:rPr>
          <w:rFonts w:ascii="Century Gothic" w:hAnsi="Century Gothic"/>
          <w:sz w:val="18"/>
          <w:szCs w:val="18"/>
        </w:rPr>
        <w:t xml:space="preserve"> соответствием с приложением.</w:t>
      </w:r>
    </w:p>
    <w:p w:rsidR="00632617" w:rsidRDefault="00910F09" w:rsidP="00632617">
      <w:pPr>
        <w:numPr>
          <w:ilvl w:val="0"/>
          <w:numId w:val="15"/>
        </w:numPr>
        <w:autoSpaceDE w:val="0"/>
        <w:autoSpaceDN w:val="0"/>
        <w:adjustRightInd w:val="0"/>
        <w:ind w:left="0" w:firstLine="540"/>
        <w:rPr>
          <w:rFonts w:ascii="Century Gothic" w:hAnsi="Century Gothic"/>
          <w:sz w:val="18"/>
          <w:szCs w:val="18"/>
        </w:rPr>
      </w:pPr>
      <w:r w:rsidRPr="00910F09">
        <w:rPr>
          <w:rFonts w:ascii="Century Gothic" w:hAnsi="Century Gothic"/>
          <w:sz w:val="18"/>
          <w:szCs w:val="18"/>
        </w:rPr>
        <w:t>Считать утратившим силу постановление администрации Балахтонского сельсовета от 07.07.2017 № 44 «Об утверждении реестра муниципальных услуг».</w:t>
      </w:r>
    </w:p>
    <w:p w:rsidR="00632617" w:rsidRPr="00632617" w:rsidRDefault="00632617" w:rsidP="00632617">
      <w:pPr>
        <w:numPr>
          <w:ilvl w:val="0"/>
          <w:numId w:val="15"/>
        </w:numPr>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proofErr w:type="gramStart"/>
      <w:r w:rsidRPr="00632617">
        <w:rPr>
          <w:rFonts w:ascii="Century Gothic" w:hAnsi="Century Gothic"/>
          <w:sz w:val="18"/>
          <w:szCs w:val="18"/>
        </w:rPr>
        <w:t>Контроль за</w:t>
      </w:r>
      <w:proofErr w:type="gramEnd"/>
      <w:r w:rsidRPr="00632617">
        <w:rPr>
          <w:rFonts w:ascii="Century Gothic" w:hAnsi="Century Gothic"/>
          <w:sz w:val="18"/>
          <w:szCs w:val="18"/>
        </w:rPr>
        <w:t xml:space="preserve"> исполнением настоящего постановления оставляю за собой.</w:t>
      </w:r>
    </w:p>
    <w:p w:rsidR="00632617" w:rsidRPr="00632617" w:rsidRDefault="00632617" w:rsidP="00632617">
      <w:pPr>
        <w:numPr>
          <w:ilvl w:val="0"/>
          <w:numId w:val="15"/>
        </w:numPr>
        <w:autoSpaceDE w:val="0"/>
        <w:autoSpaceDN w:val="0"/>
        <w:adjustRightInd w:val="0"/>
        <w:ind w:left="0" w:firstLine="540"/>
        <w:rPr>
          <w:rFonts w:ascii="Century Gothic" w:hAnsi="Century Gothic"/>
          <w:sz w:val="18"/>
          <w:szCs w:val="18"/>
        </w:rPr>
      </w:pPr>
      <w:r w:rsidRPr="00632617">
        <w:rPr>
          <w:rFonts w:ascii="Century Gothic" w:hAnsi="Century Gothic"/>
          <w:sz w:val="18"/>
          <w:szCs w:val="18"/>
        </w:rPr>
        <w:t xml:space="preserve"> 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632617">
        <w:rPr>
          <w:rFonts w:ascii="Century Gothic" w:hAnsi="Century Gothic"/>
          <w:color w:val="0000FF"/>
          <w:sz w:val="18"/>
          <w:szCs w:val="18"/>
          <w:u w:val="single"/>
        </w:rPr>
        <w:t>http:balahton-adm.gbu.su</w:t>
      </w:r>
      <w:r w:rsidRPr="00632617">
        <w:rPr>
          <w:rFonts w:ascii="Century Gothic" w:hAnsi="Century Gothic"/>
          <w:sz w:val="18"/>
          <w:szCs w:val="18"/>
        </w:rPr>
        <w:t>.</w:t>
      </w:r>
    </w:p>
    <w:p w:rsidR="008D7B94" w:rsidRDefault="008D7B94" w:rsidP="008D7B94">
      <w:pPr>
        <w:autoSpaceDE w:val="0"/>
        <w:autoSpaceDN w:val="0"/>
        <w:adjustRightInd w:val="0"/>
        <w:ind w:left="540"/>
        <w:outlineLvl w:val="0"/>
        <w:rPr>
          <w:rFonts w:ascii="Century Gothic" w:hAnsi="Century Gothic"/>
          <w:bCs/>
          <w:sz w:val="18"/>
          <w:szCs w:val="18"/>
        </w:rPr>
      </w:pPr>
    </w:p>
    <w:p w:rsidR="008D7B94" w:rsidRDefault="008D7B94" w:rsidP="008D7B94">
      <w:pPr>
        <w:autoSpaceDE w:val="0"/>
        <w:autoSpaceDN w:val="0"/>
        <w:adjustRightInd w:val="0"/>
        <w:outlineLvl w:val="0"/>
        <w:rPr>
          <w:rFonts w:ascii="Century Gothic" w:hAnsi="Century Gothic"/>
          <w:bCs/>
          <w:sz w:val="18"/>
          <w:szCs w:val="18"/>
        </w:rPr>
      </w:pPr>
      <w:r>
        <w:rPr>
          <w:rFonts w:ascii="Century Gothic" w:hAnsi="Century Gothic"/>
          <w:bCs/>
          <w:sz w:val="18"/>
          <w:szCs w:val="18"/>
        </w:rPr>
        <w:t>Глава сельсовета                                                                                                                                               В.А. Мецгер</w:t>
      </w:r>
    </w:p>
    <w:p w:rsidR="008D7B94" w:rsidRDefault="008D7B94" w:rsidP="008D7B94">
      <w:pPr>
        <w:autoSpaceDE w:val="0"/>
        <w:autoSpaceDN w:val="0"/>
        <w:adjustRightInd w:val="0"/>
        <w:outlineLvl w:val="0"/>
        <w:rPr>
          <w:rFonts w:ascii="Century Gothic" w:hAnsi="Century Gothic"/>
          <w:bCs/>
          <w:sz w:val="18"/>
          <w:szCs w:val="18"/>
        </w:rPr>
      </w:pPr>
    </w:p>
    <w:p w:rsidR="008D7B94" w:rsidRDefault="008D7B94" w:rsidP="008D7B94">
      <w:pPr>
        <w:autoSpaceDE w:val="0"/>
        <w:autoSpaceDN w:val="0"/>
        <w:adjustRightInd w:val="0"/>
        <w:jc w:val="right"/>
        <w:outlineLvl w:val="1"/>
        <w:rPr>
          <w:rFonts w:ascii="Century Gothic" w:hAnsi="Century Gothic"/>
          <w:bCs/>
          <w:sz w:val="18"/>
          <w:szCs w:val="18"/>
        </w:rPr>
      </w:pPr>
      <w:r w:rsidRPr="008D7B94">
        <w:rPr>
          <w:rFonts w:ascii="Century Gothic" w:hAnsi="Century Gothic"/>
          <w:bCs/>
          <w:sz w:val="18"/>
          <w:szCs w:val="18"/>
        </w:rPr>
        <w:t>ПРИЛОЖЕНИЕ к постановлению администрации №</w:t>
      </w:r>
      <w:r>
        <w:rPr>
          <w:rFonts w:ascii="Century Gothic" w:hAnsi="Century Gothic"/>
          <w:bCs/>
          <w:sz w:val="18"/>
          <w:szCs w:val="18"/>
        </w:rPr>
        <w:t xml:space="preserve"> </w:t>
      </w:r>
      <w:r w:rsidRPr="008D7B94">
        <w:rPr>
          <w:rFonts w:ascii="Century Gothic" w:hAnsi="Century Gothic"/>
          <w:bCs/>
          <w:sz w:val="18"/>
          <w:szCs w:val="18"/>
        </w:rPr>
        <w:t>43 от 05.11.2019</w:t>
      </w:r>
    </w:p>
    <w:p w:rsidR="008D7B94" w:rsidRPr="008D7B94" w:rsidRDefault="008D7B94" w:rsidP="008D7B94">
      <w:pPr>
        <w:autoSpaceDE w:val="0"/>
        <w:autoSpaceDN w:val="0"/>
        <w:adjustRightInd w:val="0"/>
        <w:jc w:val="right"/>
        <w:outlineLvl w:val="1"/>
        <w:rPr>
          <w:rFonts w:ascii="Century Gothic" w:hAnsi="Century Gothic"/>
          <w:bCs/>
          <w:sz w:val="18"/>
          <w:szCs w:val="18"/>
        </w:rPr>
      </w:pPr>
    </w:p>
    <w:p w:rsidR="008D7B94" w:rsidRPr="008D7B94" w:rsidRDefault="008D7B94" w:rsidP="008D7B94">
      <w:pPr>
        <w:autoSpaceDE w:val="0"/>
        <w:autoSpaceDN w:val="0"/>
        <w:adjustRightInd w:val="0"/>
        <w:jc w:val="center"/>
        <w:outlineLvl w:val="1"/>
        <w:rPr>
          <w:rFonts w:ascii="Century Gothic" w:hAnsi="Century Gothic"/>
          <w:b/>
          <w:bCs/>
          <w:sz w:val="18"/>
          <w:szCs w:val="18"/>
        </w:rPr>
      </w:pPr>
      <w:r w:rsidRPr="008D7B94">
        <w:rPr>
          <w:rFonts w:ascii="Century Gothic" w:hAnsi="Century Gothic"/>
          <w:b/>
          <w:bCs/>
          <w:sz w:val="18"/>
          <w:szCs w:val="18"/>
        </w:rPr>
        <w:t>РЕЕСТР МУНИЦИПАЛЬНЫХ УСЛУГ</w:t>
      </w:r>
    </w:p>
    <w:p w:rsidR="008D7B94" w:rsidRDefault="008D7B94" w:rsidP="008D7B94">
      <w:pPr>
        <w:autoSpaceDE w:val="0"/>
        <w:autoSpaceDN w:val="0"/>
        <w:adjustRightInd w:val="0"/>
        <w:ind w:firstLine="540"/>
        <w:outlineLvl w:val="1"/>
        <w:rPr>
          <w:iCs/>
          <w:sz w:val="28"/>
          <w:szCs w:val="28"/>
        </w:rPr>
      </w:pPr>
    </w:p>
    <w:tbl>
      <w:tblPr>
        <w:tblW w:w="10481" w:type="dxa"/>
        <w:jc w:val="center"/>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8"/>
        <w:gridCol w:w="1546"/>
        <w:gridCol w:w="1559"/>
        <w:gridCol w:w="1600"/>
        <w:gridCol w:w="2404"/>
        <w:gridCol w:w="1424"/>
        <w:gridCol w:w="1270"/>
      </w:tblGrid>
      <w:tr w:rsidR="00632617" w:rsidRPr="004D4120" w:rsidTr="0053707B">
        <w:trPr>
          <w:cantSplit/>
          <w:trHeight w:val="1998"/>
          <w:jc w:val="center"/>
        </w:trPr>
        <w:tc>
          <w:tcPr>
            <w:tcW w:w="678" w:type="dxa"/>
            <w:textDirection w:val="btLr"/>
          </w:tcPr>
          <w:p w:rsidR="008D7B94" w:rsidRPr="0053707B" w:rsidRDefault="008D7B94" w:rsidP="00DB58F0">
            <w:pPr>
              <w:autoSpaceDE w:val="0"/>
              <w:autoSpaceDN w:val="0"/>
              <w:adjustRightInd w:val="0"/>
              <w:ind w:left="113" w:right="113"/>
              <w:jc w:val="center"/>
              <w:outlineLvl w:val="1"/>
              <w:rPr>
                <w:rFonts w:asciiTheme="minorHAnsi" w:hAnsiTheme="minorHAnsi"/>
                <w:iCs/>
                <w:sz w:val="16"/>
                <w:szCs w:val="16"/>
              </w:rPr>
            </w:pPr>
            <w:r w:rsidRPr="0053707B">
              <w:rPr>
                <w:rFonts w:asciiTheme="minorHAnsi" w:hAnsiTheme="minorHAnsi"/>
                <w:iCs/>
                <w:sz w:val="16"/>
                <w:szCs w:val="16"/>
              </w:rPr>
              <w:t>Реестровый номер муниципальной услуги</w:t>
            </w:r>
          </w:p>
        </w:tc>
        <w:tc>
          <w:tcPr>
            <w:tcW w:w="1546" w:type="dxa"/>
          </w:tcPr>
          <w:p w:rsidR="008D7B94" w:rsidRPr="0053707B" w:rsidRDefault="008D7B94" w:rsidP="00DB58F0">
            <w:pPr>
              <w:autoSpaceDE w:val="0"/>
              <w:autoSpaceDN w:val="0"/>
              <w:adjustRightInd w:val="0"/>
              <w:jc w:val="center"/>
              <w:outlineLvl w:val="1"/>
              <w:rPr>
                <w:rFonts w:asciiTheme="minorHAnsi" w:hAnsiTheme="minorHAnsi"/>
                <w:b/>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Наименование муниципальной услуги</w:t>
            </w:r>
          </w:p>
          <w:p w:rsidR="008D7B94" w:rsidRPr="0053707B" w:rsidRDefault="008D7B94" w:rsidP="00DB58F0">
            <w:pPr>
              <w:autoSpaceDE w:val="0"/>
              <w:autoSpaceDN w:val="0"/>
              <w:adjustRightInd w:val="0"/>
              <w:jc w:val="center"/>
              <w:outlineLvl w:val="1"/>
              <w:rPr>
                <w:rFonts w:asciiTheme="minorHAnsi" w:hAnsiTheme="minorHAnsi"/>
                <w:b/>
                <w:iCs/>
                <w:sz w:val="16"/>
                <w:szCs w:val="16"/>
              </w:rPr>
            </w:pPr>
          </w:p>
        </w:tc>
        <w:tc>
          <w:tcPr>
            <w:tcW w:w="1559" w:type="dxa"/>
          </w:tcPr>
          <w:p w:rsidR="008D7B94" w:rsidRPr="0053707B" w:rsidRDefault="008D7B94" w:rsidP="00DB58F0">
            <w:pPr>
              <w:autoSpaceDE w:val="0"/>
              <w:autoSpaceDN w:val="0"/>
              <w:adjustRightInd w:val="0"/>
              <w:jc w:val="center"/>
              <w:outlineLvl w:val="1"/>
              <w:rPr>
                <w:rFonts w:asciiTheme="minorHAnsi" w:hAnsiTheme="minorHAnsi"/>
                <w:b/>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Предмет (содержание муниципальной услуги)</w:t>
            </w:r>
          </w:p>
        </w:tc>
        <w:tc>
          <w:tcPr>
            <w:tcW w:w="1600" w:type="dxa"/>
          </w:tcPr>
          <w:p w:rsidR="008D7B94" w:rsidRPr="0053707B" w:rsidRDefault="008D7B94" w:rsidP="00DB58F0">
            <w:pPr>
              <w:autoSpaceDE w:val="0"/>
              <w:autoSpaceDN w:val="0"/>
              <w:adjustRightInd w:val="0"/>
              <w:jc w:val="center"/>
              <w:outlineLvl w:val="1"/>
              <w:rPr>
                <w:rFonts w:asciiTheme="minorHAnsi" w:hAnsiTheme="minorHAnsi"/>
                <w:b/>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Наименование ОМСУ, муниципального учреждения предоставляющего муниципальную услугу</w:t>
            </w:r>
          </w:p>
          <w:p w:rsidR="008D7B94" w:rsidRPr="0053707B" w:rsidRDefault="008D7B94" w:rsidP="00DB58F0">
            <w:pPr>
              <w:autoSpaceDE w:val="0"/>
              <w:autoSpaceDN w:val="0"/>
              <w:adjustRightInd w:val="0"/>
              <w:jc w:val="center"/>
              <w:outlineLvl w:val="1"/>
              <w:rPr>
                <w:rFonts w:asciiTheme="minorHAnsi" w:hAnsiTheme="minorHAnsi"/>
                <w:b/>
                <w:iCs/>
                <w:sz w:val="16"/>
                <w:szCs w:val="16"/>
              </w:rPr>
            </w:pPr>
          </w:p>
        </w:tc>
        <w:tc>
          <w:tcPr>
            <w:tcW w:w="2404" w:type="dxa"/>
          </w:tcPr>
          <w:p w:rsidR="008D7B94" w:rsidRPr="0053707B" w:rsidRDefault="008D7B94" w:rsidP="00DB58F0">
            <w:pPr>
              <w:autoSpaceDE w:val="0"/>
              <w:autoSpaceDN w:val="0"/>
              <w:adjustRightInd w:val="0"/>
              <w:jc w:val="center"/>
              <w:outlineLvl w:val="1"/>
              <w:rPr>
                <w:rFonts w:asciiTheme="minorHAnsi" w:hAnsiTheme="minorHAnsi"/>
                <w:b/>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 xml:space="preserve">Наименование и реквизиты нормативного правового акта, устанавливающего полномочия и порядок по предоставлению муниципальной </w:t>
            </w:r>
            <w:r w:rsidRPr="0053707B">
              <w:rPr>
                <w:rFonts w:asciiTheme="minorHAnsi" w:hAnsiTheme="minorHAnsi"/>
                <w:b/>
                <w:iCs/>
                <w:sz w:val="16"/>
                <w:szCs w:val="16"/>
              </w:rPr>
              <w:t>услуги</w:t>
            </w:r>
            <w:r w:rsidRPr="0053707B">
              <w:rPr>
                <w:rFonts w:asciiTheme="minorHAnsi" w:hAnsiTheme="minorHAnsi"/>
                <w:iCs/>
                <w:sz w:val="16"/>
                <w:szCs w:val="16"/>
              </w:rPr>
              <w:t xml:space="preserve"> </w:t>
            </w:r>
          </w:p>
        </w:tc>
        <w:tc>
          <w:tcPr>
            <w:tcW w:w="1424" w:type="dxa"/>
          </w:tcPr>
          <w:p w:rsidR="008D7B94" w:rsidRPr="0053707B" w:rsidRDefault="008D7B94" w:rsidP="00DB58F0">
            <w:pPr>
              <w:autoSpaceDE w:val="0"/>
              <w:autoSpaceDN w:val="0"/>
              <w:adjustRightInd w:val="0"/>
              <w:jc w:val="center"/>
              <w:outlineLvl w:val="1"/>
              <w:rPr>
                <w:rFonts w:asciiTheme="minorHAnsi" w:hAnsiTheme="minorHAnsi"/>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Сведения о получателях муниципальной услуги</w:t>
            </w:r>
          </w:p>
          <w:p w:rsidR="008D7B94" w:rsidRPr="0053707B" w:rsidRDefault="008D7B94" w:rsidP="00DB58F0">
            <w:pPr>
              <w:autoSpaceDE w:val="0"/>
              <w:autoSpaceDN w:val="0"/>
              <w:adjustRightInd w:val="0"/>
              <w:jc w:val="center"/>
              <w:outlineLvl w:val="1"/>
              <w:rPr>
                <w:rFonts w:asciiTheme="minorHAnsi" w:hAnsiTheme="minorHAnsi"/>
                <w:b/>
                <w:iCs/>
                <w:sz w:val="16"/>
                <w:szCs w:val="16"/>
              </w:rPr>
            </w:pPr>
          </w:p>
        </w:tc>
        <w:tc>
          <w:tcPr>
            <w:tcW w:w="1270" w:type="dxa"/>
            <w:textDirection w:val="btLr"/>
          </w:tcPr>
          <w:p w:rsidR="008D7B94" w:rsidRPr="0053707B" w:rsidRDefault="008D7B94" w:rsidP="00632617">
            <w:pPr>
              <w:autoSpaceDE w:val="0"/>
              <w:autoSpaceDN w:val="0"/>
              <w:adjustRightInd w:val="0"/>
              <w:ind w:left="113" w:right="113"/>
              <w:jc w:val="center"/>
              <w:outlineLvl w:val="1"/>
              <w:rPr>
                <w:rFonts w:asciiTheme="minorHAnsi" w:hAnsiTheme="minorHAnsi"/>
                <w:iCs/>
                <w:sz w:val="16"/>
                <w:szCs w:val="16"/>
              </w:rPr>
            </w:pPr>
          </w:p>
          <w:p w:rsidR="008D7B94" w:rsidRPr="0053707B" w:rsidRDefault="008D7B94" w:rsidP="00632617">
            <w:pPr>
              <w:autoSpaceDE w:val="0"/>
              <w:autoSpaceDN w:val="0"/>
              <w:adjustRightInd w:val="0"/>
              <w:ind w:left="113" w:right="113"/>
              <w:jc w:val="center"/>
              <w:outlineLvl w:val="1"/>
              <w:rPr>
                <w:rFonts w:asciiTheme="minorHAnsi" w:hAnsiTheme="minorHAnsi"/>
                <w:iCs/>
                <w:sz w:val="16"/>
                <w:szCs w:val="16"/>
              </w:rPr>
            </w:pPr>
            <w:r w:rsidRPr="0053707B">
              <w:rPr>
                <w:rFonts w:asciiTheme="minorHAnsi" w:hAnsiTheme="minorHAnsi"/>
                <w:iCs/>
                <w:sz w:val="16"/>
                <w:szCs w:val="16"/>
              </w:rPr>
              <w:t>Наименование ответственного исполнителя</w:t>
            </w:r>
          </w:p>
          <w:p w:rsidR="008D7B94" w:rsidRPr="0053707B" w:rsidRDefault="008D7B94" w:rsidP="00632617">
            <w:pPr>
              <w:autoSpaceDE w:val="0"/>
              <w:autoSpaceDN w:val="0"/>
              <w:adjustRightInd w:val="0"/>
              <w:ind w:left="113" w:right="113"/>
              <w:jc w:val="center"/>
              <w:outlineLvl w:val="1"/>
              <w:rPr>
                <w:rFonts w:asciiTheme="minorHAnsi" w:hAnsiTheme="minorHAnsi"/>
                <w:b/>
                <w:iCs/>
                <w:sz w:val="16"/>
                <w:szCs w:val="16"/>
              </w:rPr>
            </w:pPr>
          </w:p>
        </w:tc>
      </w:tr>
      <w:tr w:rsidR="00632617" w:rsidRPr="004D4120" w:rsidTr="00632617">
        <w:trPr>
          <w:cantSplit/>
          <w:trHeight w:val="121"/>
          <w:jc w:val="center"/>
        </w:trPr>
        <w:tc>
          <w:tcPr>
            <w:tcW w:w="678" w:type="dxa"/>
          </w:tcPr>
          <w:p w:rsidR="00632617" w:rsidRPr="0053707B" w:rsidRDefault="00632617" w:rsidP="00DB58F0">
            <w:pPr>
              <w:autoSpaceDE w:val="0"/>
              <w:autoSpaceDN w:val="0"/>
              <w:adjustRightInd w:val="0"/>
              <w:jc w:val="center"/>
              <w:outlineLvl w:val="1"/>
              <w:rPr>
                <w:rFonts w:asciiTheme="minorHAnsi" w:hAnsiTheme="minorHAnsi"/>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1</w:t>
            </w:r>
          </w:p>
        </w:tc>
        <w:tc>
          <w:tcPr>
            <w:tcW w:w="1546"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 xml:space="preserve">Выдача справок </w:t>
            </w:r>
          </w:p>
        </w:tc>
        <w:tc>
          <w:tcPr>
            <w:tcW w:w="1559"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632617"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 xml:space="preserve">Выдача </w:t>
            </w: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справок населению</w:t>
            </w:r>
          </w:p>
        </w:tc>
        <w:tc>
          <w:tcPr>
            <w:tcW w:w="1600"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 xml:space="preserve">Администрация Балахтонского сельсовета </w:t>
            </w:r>
          </w:p>
        </w:tc>
        <w:tc>
          <w:tcPr>
            <w:tcW w:w="2404" w:type="dxa"/>
          </w:tcPr>
          <w:p w:rsidR="008D7B94"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Постановление № 33 от 26.11.2010 «Об утверждении административного регламента по предоставлению муниципальной услуги»</w:t>
            </w:r>
          </w:p>
        </w:tc>
        <w:tc>
          <w:tcPr>
            <w:tcW w:w="1424"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Физические, юридические лица</w:t>
            </w:r>
          </w:p>
        </w:tc>
        <w:tc>
          <w:tcPr>
            <w:tcW w:w="1270" w:type="dxa"/>
          </w:tcPr>
          <w:p w:rsidR="00BB044A"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Зам</w:t>
            </w:r>
            <w:r w:rsidR="00BB044A" w:rsidRPr="0053707B">
              <w:rPr>
                <w:rFonts w:asciiTheme="minorHAnsi" w:hAnsiTheme="minorHAnsi"/>
                <w:iCs/>
                <w:sz w:val="16"/>
                <w:szCs w:val="16"/>
              </w:rPr>
              <w:t>.</w:t>
            </w:r>
            <w:r w:rsidRPr="0053707B">
              <w:rPr>
                <w:rFonts w:asciiTheme="minorHAnsi" w:hAnsiTheme="minorHAnsi"/>
                <w:iCs/>
                <w:sz w:val="16"/>
                <w:szCs w:val="16"/>
              </w:rPr>
              <w:t xml:space="preserve"> главы, ведущий </w:t>
            </w:r>
            <w:proofErr w:type="spellStart"/>
            <w:r w:rsidRPr="0053707B">
              <w:rPr>
                <w:rFonts w:asciiTheme="minorHAnsi" w:hAnsiTheme="minorHAnsi"/>
                <w:iCs/>
                <w:sz w:val="16"/>
                <w:szCs w:val="16"/>
              </w:rPr>
              <w:t>документо</w:t>
            </w:r>
            <w:proofErr w:type="spellEnd"/>
          </w:p>
          <w:p w:rsidR="008D7B94"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вед</w:t>
            </w:r>
          </w:p>
        </w:tc>
      </w:tr>
      <w:tr w:rsidR="00632617" w:rsidRPr="004D4120" w:rsidTr="00632617">
        <w:trPr>
          <w:cantSplit/>
          <w:trHeight w:val="121"/>
          <w:jc w:val="center"/>
        </w:trPr>
        <w:tc>
          <w:tcPr>
            <w:tcW w:w="678" w:type="dxa"/>
          </w:tcPr>
          <w:p w:rsidR="00632617" w:rsidRPr="0053707B" w:rsidRDefault="00632617" w:rsidP="00DB58F0">
            <w:pPr>
              <w:autoSpaceDE w:val="0"/>
              <w:autoSpaceDN w:val="0"/>
              <w:adjustRightInd w:val="0"/>
              <w:jc w:val="center"/>
              <w:outlineLvl w:val="1"/>
              <w:rPr>
                <w:rFonts w:asciiTheme="minorHAnsi" w:hAnsiTheme="minorHAnsi"/>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2</w:t>
            </w:r>
          </w:p>
        </w:tc>
        <w:tc>
          <w:tcPr>
            <w:tcW w:w="1546"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Обращения граждан по личным вопросам</w:t>
            </w:r>
          </w:p>
        </w:tc>
        <w:tc>
          <w:tcPr>
            <w:tcW w:w="1559"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Прием граждан по личным вопросам</w:t>
            </w:r>
          </w:p>
        </w:tc>
        <w:tc>
          <w:tcPr>
            <w:tcW w:w="1600"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Администрация Балахтонского сельсовета</w:t>
            </w:r>
          </w:p>
        </w:tc>
        <w:tc>
          <w:tcPr>
            <w:tcW w:w="2404" w:type="dxa"/>
          </w:tcPr>
          <w:p w:rsidR="008D7B94"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Постановление № 34 от 26.11.2010 «Об утверждении административного регламента по предоставлению муниципальной услуги»</w:t>
            </w:r>
          </w:p>
        </w:tc>
        <w:tc>
          <w:tcPr>
            <w:tcW w:w="1424"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Физические, юридические лица</w:t>
            </w:r>
          </w:p>
        </w:tc>
        <w:tc>
          <w:tcPr>
            <w:tcW w:w="1270" w:type="dxa"/>
          </w:tcPr>
          <w:p w:rsidR="008D7B94"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Глава сельсовета, председатель Совета, Зам</w:t>
            </w:r>
            <w:r w:rsidR="00632617" w:rsidRPr="0053707B">
              <w:rPr>
                <w:rFonts w:asciiTheme="minorHAnsi" w:hAnsiTheme="minorHAnsi"/>
                <w:iCs/>
                <w:sz w:val="16"/>
                <w:szCs w:val="16"/>
              </w:rPr>
              <w:t>.</w:t>
            </w:r>
            <w:r w:rsidR="0053707B">
              <w:rPr>
                <w:rFonts w:asciiTheme="minorHAnsi" w:hAnsiTheme="minorHAnsi"/>
                <w:iCs/>
                <w:sz w:val="16"/>
                <w:szCs w:val="16"/>
              </w:rPr>
              <w:t xml:space="preserve"> главы</w:t>
            </w:r>
            <w:r w:rsidR="00BB044A" w:rsidRPr="0053707B">
              <w:rPr>
                <w:rFonts w:asciiTheme="minorHAnsi" w:hAnsiTheme="minorHAnsi"/>
                <w:iCs/>
                <w:sz w:val="16"/>
                <w:szCs w:val="16"/>
              </w:rPr>
              <w:t>.</w:t>
            </w:r>
          </w:p>
        </w:tc>
      </w:tr>
      <w:tr w:rsidR="00632617" w:rsidRPr="004D4120" w:rsidTr="0053707B">
        <w:trPr>
          <w:cantSplit/>
          <w:trHeight w:val="2680"/>
          <w:jc w:val="center"/>
        </w:trPr>
        <w:tc>
          <w:tcPr>
            <w:tcW w:w="678" w:type="dxa"/>
          </w:tcPr>
          <w:p w:rsidR="00632617" w:rsidRPr="0053707B" w:rsidRDefault="00632617" w:rsidP="00DB58F0">
            <w:pPr>
              <w:autoSpaceDE w:val="0"/>
              <w:autoSpaceDN w:val="0"/>
              <w:adjustRightInd w:val="0"/>
              <w:jc w:val="center"/>
              <w:outlineLvl w:val="1"/>
              <w:rPr>
                <w:rFonts w:asciiTheme="minorHAnsi" w:hAnsiTheme="minorHAnsi"/>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3</w:t>
            </w:r>
          </w:p>
        </w:tc>
        <w:tc>
          <w:tcPr>
            <w:tcW w:w="1546"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Прием заявлений и заключение договоров социального найма жилого помещения в администрации Балахтонского сельсовета</w:t>
            </w:r>
          </w:p>
        </w:tc>
        <w:tc>
          <w:tcPr>
            <w:tcW w:w="1559"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Прием заявлений</w:t>
            </w:r>
          </w:p>
        </w:tc>
        <w:tc>
          <w:tcPr>
            <w:tcW w:w="1600" w:type="dxa"/>
          </w:tcPr>
          <w:p w:rsidR="00632617" w:rsidRPr="0053707B" w:rsidRDefault="00632617"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Администрация Балахтонского сельсовета</w:t>
            </w:r>
          </w:p>
        </w:tc>
        <w:tc>
          <w:tcPr>
            <w:tcW w:w="2404" w:type="dxa"/>
          </w:tcPr>
          <w:p w:rsidR="008D7B94" w:rsidRPr="0053707B" w:rsidRDefault="008D7B94" w:rsidP="00DB58F0">
            <w:pPr>
              <w:rPr>
                <w:rFonts w:asciiTheme="minorHAnsi" w:hAnsiTheme="minorHAnsi"/>
                <w:iCs/>
                <w:sz w:val="16"/>
                <w:szCs w:val="16"/>
              </w:rPr>
            </w:pPr>
            <w:r w:rsidRPr="0053707B">
              <w:rPr>
                <w:rFonts w:asciiTheme="minorHAnsi" w:hAnsiTheme="minorHAnsi"/>
                <w:iCs/>
                <w:sz w:val="16"/>
                <w:szCs w:val="16"/>
              </w:rPr>
              <w:t>Постановление № 11 от 21.01.2016</w:t>
            </w:r>
            <w:r w:rsidR="00632617" w:rsidRPr="0053707B">
              <w:rPr>
                <w:rFonts w:asciiTheme="minorHAnsi" w:hAnsiTheme="minorHAnsi"/>
                <w:iCs/>
                <w:sz w:val="16"/>
                <w:szCs w:val="16"/>
              </w:rPr>
              <w:t xml:space="preserve"> </w:t>
            </w:r>
            <w:r w:rsidRPr="0053707B">
              <w:rPr>
                <w:rFonts w:asciiTheme="minorHAnsi" w:hAnsiTheme="minorHAnsi"/>
                <w:iCs/>
                <w:sz w:val="16"/>
                <w:szCs w:val="16"/>
              </w:rPr>
              <w:t>«</w:t>
            </w:r>
            <w:r w:rsidRPr="0053707B">
              <w:rPr>
                <w:rFonts w:asciiTheme="minorHAnsi" w:hAnsiTheme="minorHAnsi"/>
                <w:bCs/>
                <w:sz w:val="16"/>
                <w:szCs w:val="16"/>
              </w:rPr>
              <w:t xml:space="preserve">Об утверждении административного регламента </w:t>
            </w:r>
            <w:r w:rsidRPr="0053707B">
              <w:rPr>
                <w:rFonts w:asciiTheme="minorHAnsi" w:hAnsiTheme="minorHAnsi"/>
                <w:bCs/>
                <w:kern w:val="2"/>
                <w:sz w:val="16"/>
                <w:szCs w:val="16"/>
              </w:rPr>
              <w:t>по предоставлению муниципальной услуги «Прием заявлений и заключение договоров социального найма жилого помещения в администрации Балахтонского сельсовета»</w:t>
            </w:r>
          </w:p>
          <w:p w:rsidR="008D7B94" w:rsidRPr="0053707B" w:rsidRDefault="008D7B94" w:rsidP="00BB044A">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Постановление № 80 от 14.07.2016 «</w:t>
            </w:r>
            <w:proofErr w:type="gramStart"/>
            <w:r w:rsidRPr="0053707B">
              <w:rPr>
                <w:rFonts w:asciiTheme="minorHAnsi" w:hAnsiTheme="minorHAnsi"/>
                <w:iCs/>
                <w:sz w:val="16"/>
                <w:szCs w:val="16"/>
              </w:rPr>
              <w:t>О</w:t>
            </w:r>
            <w:proofErr w:type="gramEnd"/>
            <w:r w:rsidRPr="0053707B">
              <w:rPr>
                <w:rFonts w:asciiTheme="minorHAnsi" w:hAnsiTheme="minorHAnsi"/>
                <w:iCs/>
                <w:sz w:val="16"/>
                <w:szCs w:val="16"/>
              </w:rPr>
              <w:t xml:space="preserve"> внесений изменений в постановление № 11 от 21.01.2016»</w:t>
            </w:r>
          </w:p>
        </w:tc>
        <w:tc>
          <w:tcPr>
            <w:tcW w:w="1424" w:type="dxa"/>
          </w:tcPr>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Физические лица</w:t>
            </w:r>
          </w:p>
        </w:tc>
        <w:tc>
          <w:tcPr>
            <w:tcW w:w="1270" w:type="dxa"/>
          </w:tcPr>
          <w:p w:rsidR="00BB044A"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 xml:space="preserve">Заместитель главы администрации сельсовета, ведущий </w:t>
            </w:r>
            <w:proofErr w:type="spellStart"/>
            <w:r w:rsidRPr="0053707B">
              <w:rPr>
                <w:rFonts w:asciiTheme="minorHAnsi" w:hAnsiTheme="minorHAnsi"/>
                <w:iCs/>
                <w:sz w:val="16"/>
                <w:szCs w:val="16"/>
              </w:rPr>
              <w:t>документо</w:t>
            </w:r>
            <w:proofErr w:type="spellEnd"/>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вед администрации сельсовета</w:t>
            </w:r>
          </w:p>
        </w:tc>
      </w:tr>
      <w:tr w:rsidR="00632617" w:rsidRPr="004D4120" w:rsidTr="0053707B">
        <w:trPr>
          <w:cantSplit/>
          <w:trHeight w:val="2208"/>
          <w:jc w:val="center"/>
        </w:trPr>
        <w:tc>
          <w:tcPr>
            <w:tcW w:w="678" w:type="dxa"/>
          </w:tcPr>
          <w:p w:rsidR="00BB044A" w:rsidRPr="0053707B" w:rsidRDefault="00BB044A" w:rsidP="00DB58F0">
            <w:pPr>
              <w:autoSpaceDE w:val="0"/>
              <w:autoSpaceDN w:val="0"/>
              <w:adjustRightInd w:val="0"/>
              <w:jc w:val="center"/>
              <w:outlineLvl w:val="1"/>
              <w:rPr>
                <w:rFonts w:asciiTheme="minorHAnsi" w:hAnsiTheme="minorHAnsi"/>
                <w:iCs/>
                <w:sz w:val="16"/>
                <w:szCs w:val="16"/>
              </w:rPr>
            </w:pPr>
          </w:p>
          <w:p w:rsidR="008D7B94" w:rsidRPr="0053707B" w:rsidRDefault="008D7B94" w:rsidP="00DB58F0">
            <w:pPr>
              <w:autoSpaceDE w:val="0"/>
              <w:autoSpaceDN w:val="0"/>
              <w:adjustRightInd w:val="0"/>
              <w:jc w:val="center"/>
              <w:outlineLvl w:val="1"/>
              <w:rPr>
                <w:rFonts w:asciiTheme="minorHAnsi" w:hAnsiTheme="minorHAnsi"/>
                <w:iCs/>
                <w:sz w:val="16"/>
                <w:szCs w:val="16"/>
              </w:rPr>
            </w:pPr>
            <w:r w:rsidRPr="0053707B">
              <w:rPr>
                <w:rFonts w:asciiTheme="minorHAnsi" w:hAnsiTheme="minorHAnsi"/>
                <w:iCs/>
                <w:sz w:val="16"/>
                <w:szCs w:val="16"/>
              </w:rPr>
              <w:t>4</w:t>
            </w:r>
          </w:p>
        </w:tc>
        <w:tc>
          <w:tcPr>
            <w:tcW w:w="1546" w:type="dxa"/>
          </w:tcPr>
          <w:p w:rsidR="00BB044A" w:rsidRPr="0053707B" w:rsidRDefault="00BB044A"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Принятие граждан на учет в качестве нуждающихся в жилых помещениях</w:t>
            </w:r>
          </w:p>
        </w:tc>
        <w:tc>
          <w:tcPr>
            <w:tcW w:w="1559" w:type="dxa"/>
          </w:tcPr>
          <w:p w:rsidR="00BB044A" w:rsidRPr="0053707B" w:rsidRDefault="00BB044A"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Прием заявлений, рассмотрение, постановка на учет в качестве нуждающихся в жилых помещениях</w:t>
            </w:r>
          </w:p>
        </w:tc>
        <w:tc>
          <w:tcPr>
            <w:tcW w:w="1600" w:type="dxa"/>
          </w:tcPr>
          <w:p w:rsidR="00BB044A" w:rsidRPr="0053707B" w:rsidRDefault="00BB044A" w:rsidP="00DB58F0">
            <w:pPr>
              <w:autoSpaceDE w:val="0"/>
              <w:autoSpaceDN w:val="0"/>
              <w:adjustRightInd w:val="0"/>
              <w:outlineLvl w:val="1"/>
              <w:rPr>
                <w:rFonts w:asciiTheme="minorHAnsi" w:hAnsiTheme="minorHAnsi"/>
                <w:iCs/>
                <w:sz w:val="16"/>
                <w:szCs w:val="16"/>
              </w:rPr>
            </w:pPr>
          </w:p>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Администрация Балахтонского сельсовета</w:t>
            </w:r>
          </w:p>
        </w:tc>
        <w:tc>
          <w:tcPr>
            <w:tcW w:w="2404" w:type="dxa"/>
          </w:tcPr>
          <w:p w:rsidR="008D7B94" w:rsidRPr="0053707B" w:rsidRDefault="008D7B94" w:rsidP="0053707B">
            <w:pPr>
              <w:autoSpaceDE w:val="0"/>
              <w:autoSpaceDN w:val="0"/>
              <w:adjustRightInd w:val="0"/>
              <w:rPr>
                <w:rFonts w:asciiTheme="minorHAnsi" w:hAnsiTheme="minorHAnsi"/>
                <w:iCs/>
                <w:sz w:val="16"/>
                <w:szCs w:val="16"/>
              </w:rPr>
            </w:pPr>
            <w:r w:rsidRPr="0053707B">
              <w:rPr>
                <w:rFonts w:asciiTheme="minorHAnsi" w:hAnsiTheme="minorHAnsi"/>
                <w:iCs/>
                <w:sz w:val="16"/>
                <w:szCs w:val="16"/>
              </w:rPr>
              <w:t>Постановление администрации № 39 от 13.06.2017 «</w:t>
            </w:r>
            <w:r w:rsidRPr="0053707B">
              <w:rPr>
                <w:rFonts w:asciiTheme="minorHAnsi" w:hAnsiTheme="minorHAnsi"/>
                <w:sz w:val="16"/>
                <w:szCs w:val="16"/>
              </w:rPr>
              <w:t>Об утверждении административного</w:t>
            </w:r>
            <w:r w:rsidR="00BB044A" w:rsidRPr="0053707B">
              <w:rPr>
                <w:rFonts w:asciiTheme="minorHAnsi" w:hAnsiTheme="minorHAnsi"/>
                <w:sz w:val="16"/>
                <w:szCs w:val="16"/>
              </w:rPr>
              <w:t xml:space="preserve"> </w:t>
            </w:r>
            <w:r w:rsidRPr="0053707B">
              <w:rPr>
                <w:rFonts w:asciiTheme="minorHAnsi" w:hAnsiTheme="minorHAnsi"/>
                <w:sz w:val="16"/>
                <w:szCs w:val="16"/>
              </w:rPr>
              <w:t>регламента предоставления муниципальной</w:t>
            </w:r>
            <w:r w:rsidR="00BB044A" w:rsidRPr="0053707B">
              <w:rPr>
                <w:rFonts w:asciiTheme="minorHAnsi" w:hAnsiTheme="minorHAnsi"/>
                <w:sz w:val="16"/>
                <w:szCs w:val="16"/>
              </w:rPr>
              <w:t xml:space="preserve"> </w:t>
            </w:r>
            <w:r w:rsidRPr="0053707B">
              <w:rPr>
                <w:rFonts w:asciiTheme="minorHAnsi" w:hAnsiTheme="minorHAnsi"/>
                <w:sz w:val="16"/>
                <w:szCs w:val="16"/>
              </w:rPr>
              <w:t>услуги «</w:t>
            </w:r>
            <w:r w:rsidRPr="0053707B">
              <w:rPr>
                <w:rFonts w:asciiTheme="minorHAnsi" w:hAnsiTheme="minorHAnsi"/>
                <w:bCs/>
                <w:sz w:val="16"/>
                <w:szCs w:val="16"/>
              </w:rPr>
              <w:t xml:space="preserve">Приём заявлений граждан на </w:t>
            </w:r>
            <w:r w:rsidR="00BB044A" w:rsidRPr="0053707B">
              <w:rPr>
                <w:rFonts w:asciiTheme="minorHAnsi" w:hAnsiTheme="minorHAnsi"/>
                <w:bCs/>
                <w:sz w:val="16"/>
                <w:szCs w:val="16"/>
              </w:rPr>
              <w:t>постановку их на учёт в качеств</w:t>
            </w:r>
            <w:r w:rsidR="001354DA" w:rsidRPr="0053707B">
              <w:rPr>
                <w:rFonts w:asciiTheme="minorHAnsi" w:hAnsiTheme="minorHAnsi"/>
                <w:bCs/>
                <w:sz w:val="16"/>
                <w:szCs w:val="16"/>
              </w:rPr>
              <w:t>е</w:t>
            </w:r>
            <w:r w:rsidR="00BB044A" w:rsidRPr="0053707B">
              <w:rPr>
                <w:rFonts w:asciiTheme="minorHAnsi" w:hAnsiTheme="minorHAnsi"/>
                <w:bCs/>
                <w:sz w:val="16"/>
                <w:szCs w:val="16"/>
              </w:rPr>
              <w:t xml:space="preserve"> </w:t>
            </w:r>
            <w:r w:rsidRPr="0053707B">
              <w:rPr>
                <w:rFonts w:asciiTheme="minorHAnsi" w:hAnsiTheme="minorHAnsi"/>
                <w:bCs/>
                <w:sz w:val="16"/>
                <w:szCs w:val="16"/>
              </w:rPr>
              <w:t>нуждающихся в улучшении жилищных</w:t>
            </w:r>
            <w:r w:rsidR="00BB044A" w:rsidRPr="0053707B">
              <w:rPr>
                <w:rFonts w:asciiTheme="minorHAnsi" w:hAnsiTheme="minorHAnsi"/>
                <w:bCs/>
                <w:sz w:val="16"/>
                <w:szCs w:val="16"/>
              </w:rPr>
              <w:t xml:space="preserve"> </w:t>
            </w:r>
            <w:r w:rsidRPr="0053707B">
              <w:rPr>
                <w:rFonts w:asciiTheme="minorHAnsi" w:hAnsiTheme="minorHAnsi"/>
                <w:bCs/>
                <w:sz w:val="16"/>
                <w:szCs w:val="16"/>
              </w:rPr>
              <w:t>условий</w:t>
            </w:r>
            <w:r w:rsidRPr="0053707B">
              <w:rPr>
                <w:rFonts w:asciiTheme="minorHAnsi" w:hAnsiTheme="minorHAnsi"/>
                <w:sz w:val="16"/>
                <w:szCs w:val="16"/>
              </w:rPr>
              <w:t>»</w:t>
            </w:r>
          </w:p>
        </w:tc>
        <w:tc>
          <w:tcPr>
            <w:tcW w:w="1424" w:type="dxa"/>
          </w:tcPr>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Физические лица</w:t>
            </w:r>
          </w:p>
        </w:tc>
        <w:tc>
          <w:tcPr>
            <w:tcW w:w="1270" w:type="dxa"/>
          </w:tcPr>
          <w:p w:rsidR="008D7B94" w:rsidRPr="0053707B" w:rsidRDefault="008D7B94" w:rsidP="00DB58F0">
            <w:pPr>
              <w:autoSpaceDE w:val="0"/>
              <w:autoSpaceDN w:val="0"/>
              <w:adjustRightInd w:val="0"/>
              <w:outlineLvl w:val="1"/>
              <w:rPr>
                <w:rFonts w:asciiTheme="minorHAnsi" w:hAnsiTheme="minorHAnsi"/>
                <w:iCs/>
                <w:sz w:val="16"/>
                <w:szCs w:val="16"/>
              </w:rPr>
            </w:pPr>
            <w:r w:rsidRPr="0053707B">
              <w:rPr>
                <w:rFonts w:asciiTheme="minorHAnsi" w:hAnsiTheme="minorHAnsi"/>
                <w:iCs/>
                <w:sz w:val="16"/>
                <w:szCs w:val="16"/>
              </w:rPr>
              <w:t>Заместитель главы администрации сельсовета, ведущий документовед администрации сельсовета</w:t>
            </w:r>
          </w:p>
        </w:tc>
      </w:tr>
    </w:tbl>
    <w:p w:rsidR="000C7130" w:rsidRPr="000C7130" w:rsidRDefault="000C7130" w:rsidP="000C7130">
      <w:pPr>
        <w:rPr>
          <w:rFonts w:ascii="Century Gothic" w:hAnsi="Century Gothic"/>
          <w:sz w:val="18"/>
          <w:szCs w:val="18"/>
        </w:rPr>
      </w:pPr>
    </w:p>
    <w:p w:rsidR="000C7130" w:rsidRPr="000C7130" w:rsidRDefault="000C7130" w:rsidP="000C7130">
      <w:pPr>
        <w:rPr>
          <w:rFonts w:ascii="Century Gothic" w:hAnsi="Century Gothic"/>
          <w:sz w:val="18"/>
          <w:szCs w:val="18"/>
        </w:rPr>
      </w:pPr>
    </w:p>
    <w:p w:rsidR="00CF48D8" w:rsidRPr="00026C4F" w:rsidRDefault="00CF48D8" w:rsidP="00CF48D8">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CF48D8" w:rsidRDefault="00CF48D8" w:rsidP="00CF48D8">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CF48D8" w:rsidRPr="00C100C2" w:rsidRDefault="00CF48D8" w:rsidP="00CF48D8">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677EA6" w:rsidRDefault="00CF48D8" w:rsidP="00677EA6">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sidR="00677EA6">
        <w:rPr>
          <w:rFonts w:ascii="Century Gothic" w:hAnsi="Century Gothic"/>
          <w:sz w:val="18"/>
          <w:szCs w:val="18"/>
        </w:rPr>
        <w:t xml:space="preserve">                                </w:t>
      </w:r>
      <w:r w:rsidRPr="00910F09">
        <w:rPr>
          <w:rFonts w:ascii="Century Gothic" w:hAnsi="Century Gothic"/>
          <w:sz w:val="18"/>
          <w:szCs w:val="18"/>
        </w:rPr>
        <w:t xml:space="preserve">с. Балахтон                                                                 </w:t>
      </w:r>
      <w:r w:rsidR="00677EA6">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sidR="00677EA6">
        <w:rPr>
          <w:rFonts w:ascii="Century Gothic" w:hAnsi="Century Gothic"/>
          <w:sz w:val="18"/>
          <w:szCs w:val="18"/>
        </w:rPr>
        <w:t>184</w:t>
      </w:r>
      <w:r w:rsidRPr="00910F09">
        <w:rPr>
          <w:rFonts w:ascii="Century Gothic" w:hAnsi="Century Gothic"/>
          <w:sz w:val="18"/>
          <w:szCs w:val="18"/>
        </w:rPr>
        <w:t xml:space="preserve">р </w:t>
      </w:r>
    </w:p>
    <w:p w:rsidR="00677EA6" w:rsidRPr="00677EA6" w:rsidRDefault="00677EA6" w:rsidP="00677EA6">
      <w:pPr>
        <w:tabs>
          <w:tab w:val="center" w:pos="4677"/>
        </w:tabs>
        <w:rPr>
          <w:rFonts w:ascii="Century Gothic" w:hAnsi="Century Gothic"/>
          <w:sz w:val="18"/>
          <w:szCs w:val="18"/>
        </w:rPr>
      </w:pPr>
    </w:p>
    <w:p w:rsidR="00677EA6" w:rsidRPr="00677EA6" w:rsidRDefault="00677EA6" w:rsidP="00677EA6">
      <w:pPr>
        <w:rPr>
          <w:rFonts w:ascii="Century Gothic" w:hAnsi="Century Gothic"/>
          <w:sz w:val="18"/>
          <w:szCs w:val="18"/>
        </w:rPr>
      </w:pPr>
      <w:r w:rsidRPr="00677EA6">
        <w:rPr>
          <w:rFonts w:ascii="Century Gothic" w:hAnsi="Century Gothic"/>
          <w:sz w:val="18"/>
          <w:szCs w:val="18"/>
        </w:rPr>
        <w:t xml:space="preserve">Об отчёте по использованию финансовых средств по Соглашениям  </w:t>
      </w:r>
    </w:p>
    <w:p w:rsidR="00677EA6" w:rsidRPr="00677EA6" w:rsidRDefault="00677EA6" w:rsidP="00677EA6">
      <w:pPr>
        <w:rPr>
          <w:rFonts w:ascii="Century Gothic" w:hAnsi="Century Gothic"/>
          <w:sz w:val="18"/>
          <w:szCs w:val="18"/>
        </w:rPr>
      </w:pPr>
    </w:p>
    <w:p w:rsidR="009D161D" w:rsidRDefault="00677EA6" w:rsidP="00677EA6">
      <w:pPr>
        <w:rPr>
          <w:rFonts w:ascii="Century Gothic" w:hAnsi="Century Gothic"/>
          <w:sz w:val="18"/>
          <w:szCs w:val="18"/>
        </w:rPr>
      </w:pPr>
      <w:r w:rsidRPr="00677EA6">
        <w:rPr>
          <w:rFonts w:ascii="Century Gothic" w:hAnsi="Century Gothic"/>
          <w:sz w:val="18"/>
          <w:szCs w:val="18"/>
        </w:rPr>
        <w:tab/>
        <w:t xml:space="preserve">На основании части 19.1 и части 26 статьи 15 Федерального закона «Об общих принципах организации местного самоуправления в Российской Федерации», в соответствии с пунктами 2,3,5 статьи 6 Устава Балахтонского сельсовета, руководствуясь Соглашениями, заключёнными между Балахтонским сельсоветом и Козульским районом о передаче осуществления части полномочий поселения в области </w:t>
      </w: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14</w:t>
      </w:r>
      <w:r>
        <w:rPr>
          <w:rFonts w:ascii="Century Gothic" w:hAnsi="Century Gothic"/>
          <w:b/>
          <w:sz w:val="28"/>
          <w:szCs w:val="28"/>
        </w:rPr>
        <w:t xml:space="preserve">  № 14/175 «Балахтонские вести»  22 ноября  2019 года</w:t>
      </w:r>
    </w:p>
    <w:p w:rsidR="009D161D" w:rsidRDefault="009D161D" w:rsidP="009D161D">
      <w:pPr>
        <w:rPr>
          <w:rFonts w:ascii="Century Gothic" w:hAnsi="Century Gothic"/>
          <w:b/>
        </w:rPr>
      </w:pPr>
      <w:r>
        <w:rPr>
          <w:rFonts w:ascii="Century Gothic" w:hAnsi="Century Gothic"/>
          <w:b/>
        </w:rPr>
        <w:t>__________________________________________________________________________________</w:t>
      </w:r>
    </w:p>
    <w:p w:rsidR="009D161D" w:rsidRDefault="009D161D" w:rsidP="009D161D">
      <w:pPr>
        <w:rPr>
          <w:rFonts w:ascii="Century Gothic" w:hAnsi="Century Gothic"/>
          <w:sz w:val="18"/>
          <w:szCs w:val="18"/>
        </w:rPr>
      </w:pPr>
    </w:p>
    <w:p w:rsidR="00677EA6" w:rsidRPr="00677EA6" w:rsidRDefault="00677EA6" w:rsidP="00677EA6">
      <w:pPr>
        <w:rPr>
          <w:rFonts w:ascii="Century Gothic" w:hAnsi="Century Gothic"/>
          <w:sz w:val="18"/>
          <w:szCs w:val="18"/>
        </w:rPr>
      </w:pPr>
      <w:r w:rsidRPr="00677EA6">
        <w:rPr>
          <w:rFonts w:ascii="Century Gothic" w:hAnsi="Century Gothic"/>
          <w:sz w:val="18"/>
          <w:szCs w:val="18"/>
        </w:rPr>
        <w:t xml:space="preserve">культуры, в области физической культуры и спорта муниципальному району, Балахтонский сельский Совет депутатов РЕШИЛ: </w:t>
      </w:r>
    </w:p>
    <w:p w:rsidR="00677EA6" w:rsidRPr="00677EA6" w:rsidRDefault="00677EA6" w:rsidP="00677EA6">
      <w:pPr>
        <w:rPr>
          <w:rFonts w:ascii="Century Gothic" w:hAnsi="Century Gothic"/>
          <w:sz w:val="18"/>
          <w:szCs w:val="18"/>
        </w:rPr>
      </w:pPr>
      <w:r w:rsidRPr="00677EA6">
        <w:rPr>
          <w:rFonts w:ascii="Century Gothic" w:hAnsi="Century Gothic"/>
          <w:sz w:val="18"/>
          <w:szCs w:val="18"/>
        </w:rPr>
        <w:tab/>
        <w:t xml:space="preserve">1. Принять к сведению  отчёт по использованию финансовых средств по Соглашениям о передаче части полномочий Козульскому району в области культуры и в области физической культуры и спорта. </w:t>
      </w:r>
    </w:p>
    <w:p w:rsidR="00677EA6" w:rsidRPr="00677EA6" w:rsidRDefault="00677EA6" w:rsidP="00677EA6">
      <w:pPr>
        <w:rPr>
          <w:rFonts w:ascii="Century Gothic" w:hAnsi="Century Gothic"/>
          <w:sz w:val="18"/>
          <w:szCs w:val="18"/>
        </w:rPr>
      </w:pPr>
      <w:r w:rsidRPr="00677EA6">
        <w:rPr>
          <w:rFonts w:ascii="Century Gothic" w:hAnsi="Century Gothic"/>
          <w:sz w:val="18"/>
          <w:szCs w:val="18"/>
        </w:rPr>
        <w:tab/>
        <w:t>2. Ежеквартально заслушивать информацию по использованию финансовых средств по заключённым Соглашениям.</w:t>
      </w:r>
    </w:p>
    <w:p w:rsidR="00677EA6" w:rsidRPr="00677EA6" w:rsidRDefault="00677EA6" w:rsidP="00677EA6">
      <w:pPr>
        <w:rPr>
          <w:rFonts w:ascii="Century Gothic" w:hAnsi="Century Gothic"/>
          <w:sz w:val="18"/>
          <w:szCs w:val="18"/>
        </w:rPr>
      </w:pPr>
      <w:r w:rsidRPr="00677EA6">
        <w:rPr>
          <w:rFonts w:ascii="Century Gothic" w:hAnsi="Century Gothic"/>
          <w:sz w:val="18"/>
          <w:szCs w:val="18"/>
        </w:rPr>
        <w:tab/>
        <w:t xml:space="preserve">2. Рекомендовать Главе Балахтонского сельсовета продлить срок действия Соглашений на три года. </w:t>
      </w:r>
    </w:p>
    <w:p w:rsidR="00677EA6" w:rsidRDefault="00677EA6" w:rsidP="00677EA6">
      <w:pPr>
        <w:rPr>
          <w:rFonts w:ascii="Century Gothic" w:hAnsi="Century Gothic"/>
          <w:sz w:val="18"/>
          <w:szCs w:val="18"/>
        </w:rPr>
      </w:pPr>
      <w:r>
        <w:rPr>
          <w:rFonts w:ascii="Century Gothic" w:hAnsi="Century Gothic"/>
          <w:sz w:val="18"/>
          <w:szCs w:val="18"/>
        </w:rPr>
        <w:tab/>
      </w:r>
      <w:r w:rsidRPr="00677EA6">
        <w:rPr>
          <w:rFonts w:ascii="Century Gothic" w:hAnsi="Century Gothic"/>
          <w:sz w:val="18"/>
          <w:szCs w:val="18"/>
        </w:rPr>
        <w:t xml:space="preserve">Председатель Совета                                                                            </w:t>
      </w:r>
      <w:r>
        <w:rPr>
          <w:rFonts w:ascii="Century Gothic" w:hAnsi="Century Gothic"/>
          <w:sz w:val="18"/>
          <w:szCs w:val="18"/>
        </w:rPr>
        <w:t xml:space="preserve">                                                 </w:t>
      </w:r>
      <w:r w:rsidRPr="00677EA6">
        <w:rPr>
          <w:rFonts w:ascii="Century Gothic" w:hAnsi="Century Gothic"/>
          <w:sz w:val="18"/>
          <w:szCs w:val="18"/>
        </w:rPr>
        <w:t xml:space="preserve"> Е.А. Гардт</w:t>
      </w:r>
    </w:p>
    <w:p w:rsidR="00677EA6" w:rsidRDefault="00677EA6" w:rsidP="00677EA6">
      <w:pPr>
        <w:jc w:val="center"/>
        <w:rPr>
          <w:rFonts w:ascii="Century Gothic" w:hAnsi="Century Gothic"/>
          <w:b/>
          <w:sz w:val="16"/>
          <w:szCs w:val="16"/>
        </w:rPr>
      </w:pPr>
    </w:p>
    <w:p w:rsidR="00677EA6" w:rsidRPr="00026C4F" w:rsidRDefault="00677EA6" w:rsidP="00677EA6">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677EA6" w:rsidRDefault="00677EA6" w:rsidP="00677EA6">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77EA6" w:rsidRPr="00C100C2" w:rsidRDefault="00677EA6" w:rsidP="00677EA6">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677EA6" w:rsidRDefault="00677EA6" w:rsidP="00677EA6">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185</w:t>
      </w:r>
      <w:r w:rsidRPr="00910F09">
        <w:rPr>
          <w:rFonts w:ascii="Century Gothic" w:hAnsi="Century Gothic"/>
          <w:sz w:val="18"/>
          <w:szCs w:val="18"/>
        </w:rPr>
        <w:t>р</w:t>
      </w:r>
    </w:p>
    <w:p w:rsidR="00677EA6" w:rsidRDefault="00677EA6" w:rsidP="00677EA6">
      <w:pPr>
        <w:tabs>
          <w:tab w:val="center" w:pos="4677"/>
        </w:tabs>
        <w:rPr>
          <w:rFonts w:ascii="Century Gothic" w:hAnsi="Century Gothic"/>
          <w:sz w:val="18"/>
          <w:szCs w:val="18"/>
        </w:rPr>
      </w:pPr>
    </w:p>
    <w:p w:rsidR="00677EA6" w:rsidRPr="00677EA6" w:rsidRDefault="00677EA6" w:rsidP="00677EA6">
      <w:pPr>
        <w:autoSpaceDE w:val="0"/>
        <w:autoSpaceDN w:val="0"/>
        <w:adjustRightInd w:val="0"/>
        <w:outlineLvl w:val="1"/>
        <w:rPr>
          <w:rFonts w:ascii="Century Gothic" w:hAnsi="Century Gothic"/>
          <w:sz w:val="18"/>
          <w:szCs w:val="18"/>
        </w:rPr>
      </w:pPr>
      <w:r w:rsidRPr="00677EA6">
        <w:rPr>
          <w:rFonts w:ascii="Century Gothic" w:hAnsi="Century Gothic"/>
          <w:sz w:val="18"/>
          <w:szCs w:val="18"/>
        </w:rPr>
        <w:t xml:space="preserve"> О передаче осуществления части полномочий органам местного</w:t>
      </w:r>
      <w:r>
        <w:rPr>
          <w:rFonts w:ascii="Century Gothic" w:hAnsi="Century Gothic"/>
          <w:sz w:val="18"/>
          <w:szCs w:val="18"/>
        </w:rPr>
        <w:t xml:space="preserve"> </w:t>
      </w:r>
      <w:r w:rsidRPr="00677EA6">
        <w:rPr>
          <w:rFonts w:ascii="Century Gothic" w:hAnsi="Century Gothic"/>
          <w:sz w:val="18"/>
          <w:szCs w:val="18"/>
        </w:rPr>
        <w:t>самоуправления Козульского района</w:t>
      </w:r>
    </w:p>
    <w:p w:rsidR="00677EA6" w:rsidRPr="00677EA6" w:rsidRDefault="00677EA6" w:rsidP="00677EA6">
      <w:pPr>
        <w:autoSpaceDE w:val="0"/>
        <w:autoSpaceDN w:val="0"/>
        <w:adjustRightInd w:val="0"/>
        <w:ind w:firstLine="540"/>
        <w:outlineLvl w:val="1"/>
        <w:rPr>
          <w:rFonts w:ascii="Century Gothic" w:hAnsi="Century Gothic" w:cs="Arial"/>
          <w:sz w:val="18"/>
          <w:szCs w:val="18"/>
        </w:rPr>
      </w:pPr>
    </w:p>
    <w:p w:rsidR="00677EA6" w:rsidRPr="00677EA6" w:rsidRDefault="00677EA6" w:rsidP="00677EA6">
      <w:pPr>
        <w:ind w:firstLine="720"/>
        <w:rPr>
          <w:rFonts w:ascii="Century Gothic" w:hAnsi="Century Gothic"/>
          <w:sz w:val="18"/>
          <w:szCs w:val="18"/>
        </w:rPr>
      </w:pPr>
      <w:r w:rsidRPr="00677EA6">
        <w:rPr>
          <w:rFonts w:ascii="Century Gothic" w:hAnsi="Century Gothic"/>
          <w:sz w:val="18"/>
          <w:szCs w:val="18"/>
        </w:rPr>
        <w:t xml:space="preserve">Руководствуясь частью 4 статьи 15 Федерального </w:t>
      </w:r>
      <w:hyperlink r:id="rId15" w:history="1">
        <w:r w:rsidRPr="00677EA6">
          <w:rPr>
            <w:rStyle w:val="a3"/>
            <w:rFonts w:ascii="Century Gothic" w:hAnsi="Century Gothic"/>
            <w:sz w:val="18"/>
            <w:szCs w:val="18"/>
          </w:rPr>
          <w:t>закона</w:t>
        </w:r>
      </w:hyperlink>
      <w:r w:rsidRPr="00677EA6">
        <w:rPr>
          <w:rFonts w:ascii="Century Gothic" w:hAnsi="Century Gothic"/>
          <w:sz w:val="18"/>
          <w:szCs w:val="18"/>
        </w:rPr>
        <w:t xml:space="preserve"> от 6 октября 2003 г. № 131-ФЗ «Об общих принципах организации местного самоуправления в Российской Федерации», Бюджетным </w:t>
      </w:r>
      <w:hyperlink r:id="rId16" w:history="1">
        <w:r w:rsidRPr="00677EA6">
          <w:rPr>
            <w:rStyle w:val="a3"/>
            <w:rFonts w:ascii="Century Gothic" w:hAnsi="Century Gothic"/>
            <w:sz w:val="18"/>
            <w:szCs w:val="18"/>
          </w:rPr>
          <w:t>кодексом</w:t>
        </w:r>
      </w:hyperlink>
      <w:r w:rsidRPr="00677EA6">
        <w:rPr>
          <w:rFonts w:ascii="Century Gothic" w:hAnsi="Century Gothic"/>
          <w:sz w:val="18"/>
          <w:szCs w:val="18"/>
        </w:rPr>
        <w:t xml:space="preserve"> Российской Федерации, руководствуясь </w:t>
      </w:r>
      <w:r w:rsidRPr="00677EA6">
        <w:rPr>
          <w:rFonts w:ascii="Century Gothic" w:hAnsi="Century Gothic"/>
          <w:color w:val="000000"/>
          <w:sz w:val="18"/>
          <w:szCs w:val="18"/>
        </w:rPr>
        <w:t>статьей 24, 26 Устава</w:t>
      </w:r>
      <w:r w:rsidRPr="00677EA6">
        <w:rPr>
          <w:rFonts w:ascii="Century Gothic" w:hAnsi="Century Gothic"/>
          <w:sz w:val="18"/>
          <w:szCs w:val="18"/>
        </w:rPr>
        <w:t xml:space="preserve"> Балахтонского сельсовета Козульского района Красноярского края, Балахтонский сельский </w:t>
      </w:r>
      <w:r>
        <w:rPr>
          <w:rFonts w:ascii="Century Gothic" w:hAnsi="Century Gothic"/>
          <w:sz w:val="18"/>
          <w:szCs w:val="18"/>
        </w:rPr>
        <w:t xml:space="preserve">Совет депутатов </w:t>
      </w:r>
      <w:r w:rsidRPr="00677EA6">
        <w:rPr>
          <w:rFonts w:ascii="Century Gothic" w:hAnsi="Century Gothic"/>
          <w:sz w:val="18"/>
          <w:szCs w:val="18"/>
        </w:rPr>
        <w:t>РЕШИЛ:</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 xml:space="preserve">1. Администрации  Балахтонского сельсовета </w:t>
      </w:r>
      <w:r w:rsidRPr="00677EA6">
        <w:rPr>
          <w:rFonts w:ascii="Century Gothic" w:hAnsi="Century Gothic"/>
          <w:i/>
          <w:sz w:val="18"/>
          <w:szCs w:val="18"/>
        </w:rPr>
        <w:t xml:space="preserve"> </w:t>
      </w:r>
      <w:r w:rsidRPr="00677EA6">
        <w:rPr>
          <w:rFonts w:ascii="Century Gothic" w:hAnsi="Century Gothic"/>
          <w:sz w:val="18"/>
          <w:szCs w:val="18"/>
        </w:rPr>
        <w:t>передать Администрации  Козульского  района следующие полномочия по решению вопросов местного значения:</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1.1.В области культуры в части:</w:t>
      </w:r>
      <w:r w:rsidR="009D161D">
        <w:rPr>
          <w:rFonts w:ascii="Century Gothic" w:hAnsi="Century Gothic"/>
          <w:sz w:val="18"/>
          <w:szCs w:val="18"/>
        </w:rPr>
        <w:t xml:space="preserve"> </w:t>
      </w:r>
      <w:r w:rsidRPr="00677EA6">
        <w:rPr>
          <w:rFonts w:ascii="Century Gothic" w:hAnsi="Century Gothic"/>
          <w:sz w:val="18"/>
          <w:szCs w:val="18"/>
        </w:rPr>
        <w:t xml:space="preserve"> - организация библиотечного обслуживания населения, комплектование и обеспечение сохранности библиотечных фондов библиотек поселения;</w:t>
      </w:r>
      <w:r w:rsidR="009D161D">
        <w:rPr>
          <w:rFonts w:ascii="Century Gothic" w:hAnsi="Century Gothic"/>
          <w:sz w:val="18"/>
          <w:szCs w:val="18"/>
        </w:rPr>
        <w:t xml:space="preserve"> </w:t>
      </w:r>
      <w:r w:rsidRPr="00677EA6">
        <w:rPr>
          <w:rFonts w:ascii="Century Gothic" w:hAnsi="Century Gothic"/>
          <w:sz w:val="18"/>
          <w:szCs w:val="18"/>
        </w:rPr>
        <w:t>- создание условий для организации досуга и обеспечения жителей поселения  услугами организаций культуры.</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1.2. В области физической культуры и спорта в части:</w:t>
      </w:r>
      <w:r w:rsidR="009D161D">
        <w:rPr>
          <w:rFonts w:ascii="Century Gothic" w:hAnsi="Century Gothic"/>
          <w:sz w:val="18"/>
          <w:szCs w:val="18"/>
        </w:rPr>
        <w:t xml:space="preserve"> </w:t>
      </w:r>
      <w:r w:rsidRPr="00677EA6">
        <w:rPr>
          <w:rFonts w:ascii="Century Gothic" w:hAnsi="Century Gothic"/>
          <w:sz w:val="18"/>
          <w:szCs w:val="18"/>
        </w:rPr>
        <w:t>- обеспечение условий для развития на территории поселения физической культуры, школьного спорта и массового спорта, - организация проведения официальных физкультурно-оздоровительных и спортивных мероприятий поселения.</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1.3. В области дорожной деятельности в отношении дорог местного значения в части:</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 капитальный ремонт и ремонт автомобильных дорог общего пользования местного значения.</w:t>
      </w:r>
    </w:p>
    <w:p w:rsidR="00677EA6" w:rsidRPr="00677EA6" w:rsidRDefault="00677EA6" w:rsidP="00677EA6">
      <w:pPr>
        <w:autoSpaceDE w:val="0"/>
        <w:autoSpaceDN w:val="0"/>
        <w:adjustRightInd w:val="0"/>
        <w:ind w:firstLine="567"/>
        <w:outlineLvl w:val="1"/>
        <w:rPr>
          <w:rFonts w:ascii="Century Gothic" w:hAnsi="Century Gothic"/>
          <w:sz w:val="18"/>
          <w:szCs w:val="18"/>
        </w:rPr>
      </w:pPr>
      <w:r w:rsidRPr="00677EA6">
        <w:rPr>
          <w:rFonts w:ascii="Century Gothic" w:hAnsi="Century Gothic"/>
          <w:sz w:val="18"/>
          <w:szCs w:val="18"/>
        </w:rPr>
        <w:t>2. Утвердить форму Соглашения по передаваемым полномочиям, согласно приложению.</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3. Главе  Балахтонского сельсовета</w:t>
      </w:r>
      <w:r w:rsidRPr="00677EA6">
        <w:rPr>
          <w:rFonts w:ascii="Century Gothic" w:hAnsi="Century Gothic"/>
          <w:i/>
          <w:sz w:val="18"/>
          <w:szCs w:val="18"/>
        </w:rPr>
        <w:t xml:space="preserve"> </w:t>
      </w:r>
      <w:r w:rsidRPr="00677EA6">
        <w:rPr>
          <w:rFonts w:ascii="Century Gothic" w:hAnsi="Century Gothic"/>
          <w:sz w:val="18"/>
          <w:szCs w:val="18"/>
        </w:rPr>
        <w:t xml:space="preserve">заключить Соглашение с Администрацией Козульского района о передаче ей осуществления части своих полномочий согласно </w:t>
      </w:r>
      <w:hyperlink r:id="rId17" w:history="1">
        <w:r w:rsidRPr="00677EA6">
          <w:rPr>
            <w:rStyle w:val="a3"/>
            <w:rFonts w:ascii="Century Gothic" w:hAnsi="Century Gothic"/>
            <w:sz w:val="18"/>
            <w:szCs w:val="18"/>
          </w:rPr>
          <w:t>пункту 1</w:t>
        </w:r>
      </w:hyperlink>
      <w:r w:rsidRPr="00677EA6">
        <w:rPr>
          <w:rFonts w:ascii="Century Gothic" w:hAnsi="Century Gothic"/>
          <w:sz w:val="18"/>
          <w:szCs w:val="18"/>
        </w:rPr>
        <w:t xml:space="preserve"> настоящего Решения.</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4. Решение вступает в силу в день, следующий за днём его официального опубликования  в местном периодическом издании «Балахтонские вести».</w:t>
      </w:r>
    </w:p>
    <w:p w:rsidR="00677EA6" w:rsidRPr="00677EA6" w:rsidRDefault="00677EA6" w:rsidP="00677EA6">
      <w:pPr>
        <w:autoSpaceDE w:val="0"/>
        <w:autoSpaceDN w:val="0"/>
        <w:adjustRightInd w:val="0"/>
        <w:ind w:firstLine="540"/>
        <w:outlineLvl w:val="1"/>
        <w:rPr>
          <w:rFonts w:ascii="Century Gothic" w:hAnsi="Century Gothic"/>
          <w:sz w:val="18"/>
          <w:szCs w:val="18"/>
        </w:rPr>
      </w:pPr>
      <w:r w:rsidRPr="00677EA6">
        <w:rPr>
          <w:rFonts w:ascii="Century Gothic" w:hAnsi="Century Gothic"/>
          <w:sz w:val="18"/>
          <w:szCs w:val="18"/>
        </w:rPr>
        <w:t xml:space="preserve">5. </w:t>
      </w:r>
      <w:proofErr w:type="gramStart"/>
      <w:r w:rsidRPr="00677EA6">
        <w:rPr>
          <w:rFonts w:ascii="Century Gothic" w:hAnsi="Century Gothic"/>
          <w:sz w:val="18"/>
          <w:szCs w:val="18"/>
        </w:rPr>
        <w:t>Контроль за</w:t>
      </w:r>
      <w:proofErr w:type="gramEnd"/>
      <w:r w:rsidRPr="00677EA6">
        <w:rPr>
          <w:rFonts w:ascii="Century Gothic" w:hAnsi="Century Gothic"/>
          <w:sz w:val="18"/>
          <w:szCs w:val="18"/>
        </w:rPr>
        <w:t xml:space="preserve"> исполнением настоящего Решения возлагается на главу сельсовета В.А. Мецгера.</w:t>
      </w:r>
    </w:p>
    <w:p w:rsidR="00677EA6" w:rsidRPr="00677EA6" w:rsidRDefault="00677EA6" w:rsidP="00677EA6">
      <w:pPr>
        <w:autoSpaceDE w:val="0"/>
        <w:autoSpaceDN w:val="0"/>
        <w:adjustRightInd w:val="0"/>
        <w:ind w:firstLine="540"/>
        <w:outlineLvl w:val="1"/>
        <w:rPr>
          <w:rFonts w:ascii="Century Gothic" w:hAnsi="Century Gothic" w:cs="Arial"/>
          <w:sz w:val="18"/>
          <w:szCs w:val="18"/>
        </w:rPr>
      </w:pPr>
    </w:p>
    <w:p w:rsidR="00677EA6" w:rsidRPr="00677EA6" w:rsidRDefault="00677EA6" w:rsidP="00677EA6">
      <w:pPr>
        <w:rPr>
          <w:rFonts w:ascii="Century Gothic" w:hAnsi="Century Gothic"/>
          <w:bCs/>
          <w:sz w:val="18"/>
          <w:szCs w:val="18"/>
        </w:rPr>
      </w:pPr>
      <w:r w:rsidRPr="00677EA6">
        <w:rPr>
          <w:rFonts w:ascii="Century Gothic" w:hAnsi="Century Gothic"/>
          <w:bCs/>
          <w:sz w:val="18"/>
          <w:szCs w:val="18"/>
        </w:rPr>
        <w:t xml:space="preserve">Председатель Совета                                                                        </w:t>
      </w:r>
      <w:r>
        <w:rPr>
          <w:rFonts w:ascii="Century Gothic" w:hAnsi="Century Gothic"/>
          <w:bCs/>
          <w:sz w:val="18"/>
          <w:szCs w:val="18"/>
        </w:rPr>
        <w:t xml:space="preserve">                                                             </w:t>
      </w:r>
      <w:r w:rsidRPr="00677EA6">
        <w:rPr>
          <w:rFonts w:ascii="Century Gothic" w:hAnsi="Century Gothic"/>
          <w:bCs/>
          <w:sz w:val="18"/>
          <w:szCs w:val="18"/>
        </w:rPr>
        <w:t xml:space="preserve"> Е. А. Гардт </w:t>
      </w:r>
    </w:p>
    <w:p w:rsidR="00677EA6" w:rsidRDefault="00677EA6" w:rsidP="00677EA6">
      <w:pPr>
        <w:rPr>
          <w:rFonts w:ascii="Century Gothic" w:hAnsi="Century Gothic"/>
          <w:bCs/>
          <w:sz w:val="18"/>
          <w:szCs w:val="18"/>
        </w:rPr>
      </w:pPr>
      <w:r w:rsidRPr="00677EA6">
        <w:rPr>
          <w:rFonts w:ascii="Century Gothic" w:hAnsi="Century Gothic"/>
          <w:bCs/>
          <w:sz w:val="18"/>
          <w:szCs w:val="18"/>
        </w:rPr>
        <w:t>Глава сельсовета</w:t>
      </w:r>
      <w:r w:rsidRPr="00677EA6">
        <w:rPr>
          <w:rFonts w:ascii="Century Gothic" w:hAnsi="Century Gothic"/>
          <w:bCs/>
          <w:sz w:val="18"/>
          <w:szCs w:val="18"/>
        </w:rPr>
        <w:tab/>
      </w:r>
      <w:r w:rsidRPr="00677EA6">
        <w:rPr>
          <w:rFonts w:ascii="Century Gothic" w:hAnsi="Century Gothic"/>
          <w:bCs/>
          <w:sz w:val="18"/>
          <w:szCs w:val="18"/>
        </w:rPr>
        <w:tab/>
      </w:r>
      <w:r w:rsidRPr="00677EA6">
        <w:rPr>
          <w:rFonts w:ascii="Century Gothic" w:hAnsi="Century Gothic"/>
          <w:bCs/>
          <w:sz w:val="18"/>
          <w:szCs w:val="18"/>
        </w:rPr>
        <w:tab/>
        <w:t xml:space="preserve">                                                           </w:t>
      </w:r>
      <w:r>
        <w:rPr>
          <w:rFonts w:ascii="Century Gothic" w:hAnsi="Century Gothic"/>
          <w:bCs/>
          <w:sz w:val="18"/>
          <w:szCs w:val="18"/>
        </w:rPr>
        <w:t xml:space="preserve">                                             </w:t>
      </w:r>
      <w:r w:rsidRPr="00677EA6">
        <w:rPr>
          <w:rFonts w:ascii="Century Gothic" w:hAnsi="Century Gothic"/>
          <w:bCs/>
          <w:sz w:val="18"/>
          <w:szCs w:val="18"/>
        </w:rPr>
        <w:t>В. А. Мецгер</w:t>
      </w:r>
    </w:p>
    <w:p w:rsidR="00677EA6" w:rsidRDefault="00677EA6" w:rsidP="00677EA6">
      <w:pPr>
        <w:jc w:val="center"/>
        <w:rPr>
          <w:rFonts w:ascii="Century Gothic" w:hAnsi="Century Gothic"/>
          <w:b/>
          <w:sz w:val="16"/>
          <w:szCs w:val="16"/>
        </w:rPr>
      </w:pPr>
    </w:p>
    <w:p w:rsidR="00677EA6" w:rsidRPr="00026C4F" w:rsidRDefault="00677EA6" w:rsidP="00677EA6">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677EA6" w:rsidRDefault="00677EA6" w:rsidP="00677EA6">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77EA6" w:rsidRPr="00C100C2" w:rsidRDefault="00677EA6" w:rsidP="00677EA6">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677EA6" w:rsidRDefault="00677EA6" w:rsidP="00677EA6">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187</w:t>
      </w:r>
      <w:r w:rsidRPr="00910F09">
        <w:rPr>
          <w:rFonts w:ascii="Century Gothic" w:hAnsi="Century Gothic"/>
          <w:sz w:val="18"/>
          <w:szCs w:val="18"/>
        </w:rPr>
        <w:t>р</w:t>
      </w:r>
    </w:p>
    <w:p w:rsidR="00677EA6" w:rsidRDefault="00677EA6" w:rsidP="00677EA6">
      <w:pPr>
        <w:jc w:val="center"/>
        <w:rPr>
          <w:rFonts w:ascii="Century Gothic" w:hAnsi="Century Gothic"/>
          <w:sz w:val="18"/>
          <w:szCs w:val="18"/>
        </w:rPr>
      </w:pPr>
    </w:p>
    <w:p w:rsidR="00677EA6" w:rsidRPr="00677EA6" w:rsidRDefault="00677EA6" w:rsidP="00677EA6">
      <w:pPr>
        <w:pStyle w:val="Standard"/>
        <w:rPr>
          <w:rFonts w:ascii="Century Gothic" w:hAnsi="Century Gothic"/>
          <w:sz w:val="18"/>
          <w:szCs w:val="18"/>
          <w:lang w:val="ru-RU"/>
        </w:rPr>
      </w:pPr>
      <w:r w:rsidRPr="00677EA6">
        <w:rPr>
          <w:rFonts w:ascii="Century Gothic" w:hAnsi="Century Gothic"/>
          <w:sz w:val="18"/>
          <w:szCs w:val="18"/>
          <w:lang w:val="ru-RU"/>
        </w:rPr>
        <w:t>Об уточнении бюджета</w:t>
      </w:r>
      <w:r>
        <w:rPr>
          <w:rFonts w:ascii="Century Gothic" w:hAnsi="Century Gothic"/>
          <w:sz w:val="18"/>
          <w:szCs w:val="18"/>
          <w:lang w:val="ru-RU"/>
        </w:rPr>
        <w:t xml:space="preserve"> </w:t>
      </w:r>
      <w:r w:rsidRPr="00677EA6">
        <w:rPr>
          <w:rFonts w:ascii="Century Gothic" w:hAnsi="Century Gothic"/>
          <w:sz w:val="18"/>
          <w:szCs w:val="18"/>
          <w:lang w:val="ru-RU"/>
        </w:rPr>
        <w:t>муниципального образования</w:t>
      </w:r>
      <w:r>
        <w:rPr>
          <w:rFonts w:ascii="Century Gothic" w:hAnsi="Century Gothic"/>
          <w:sz w:val="18"/>
          <w:szCs w:val="18"/>
          <w:lang w:val="ru-RU"/>
        </w:rPr>
        <w:t xml:space="preserve"> </w:t>
      </w:r>
      <w:r w:rsidRPr="00677EA6">
        <w:rPr>
          <w:rFonts w:ascii="Century Gothic" w:hAnsi="Century Gothic"/>
          <w:sz w:val="18"/>
          <w:szCs w:val="18"/>
          <w:lang w:val="ru-RU"/>
        </w:rPr>
        <w:t>Балахтонский сельсовет на 2019 год</w:t>
      </w:r>
    </w:p>
    <w:p w:rsidR="00677EA6" w:rsidRP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и плановый период 2020-2021 годов</w:t>
      </w:r>
    </w:p>
    <w:p w:rsidR="00677EA6" w:rsidRPr="00677EA6" w:rsidRDefault="00677EA6" w:rsidP="00677EA6">
      <w:pPr>
        <w:pStyle w:val="Standard"/>
        <w:jc w:val="both"/>
        <w:rPr>
          <w:rFonts w:ascii="Century Gothic" w:hAnsi="Century Gothic"/>
          <w:sz w:val="18"/>
          <w:szCs w:val="18"/>
          <w:lang w:val="ru-RU"/>
        </w:rPr>
      </w:pPr>
    </w:p>
    <w:p w:rsidR="00677EA6" w:rsidRP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ab/>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677EA6" w:rsidRPr="00677EA6" w:rsidRDefault="00677EA6" w:rsidP="00677EA6">
      <w:pPr>
        <w:pStyle w:val="Standard"/>
        <w:ind w:firstLine="708"/>
        <w:jc w:val="both"/>
        <w:rPr>
          <w:rFonts w:ascii="Century Gothic" w:hAnsi="Century Gothic"/>
          <w:sz w:val="18"/>
          <w:szCs w:val="18"/>
          <w:lang w:val="ru-RU"/>
        </w:rPr>
      </w:pPr>
      <w:r w:rsidRPr="00677EA6">
        <w:rPr>
          <w:rFonts w:ascii="Century Gothic" w:hAnsi="Century Gothic"/>
          <w:sz w:val="18"/>
          <w:szCs w:val="18"/>
          <w:lang w:val="ru-RU"/>
        </w:rPr>
        <w:t>1. Внести в Решение Балахтонского сельского Совета депутатов от  20.12.2018 № 29-143р «О бюджете муниципального образования Балахтонский сельсовет на 2019 год и плановый период 2020-2021 годов» следующие изменения:</w:t>
      </w:r>
    </w:p>
    <w:p w:rsidR="00677EA6" w:rsidRPr="00677EA6" w:rsidRDefault="00677EA6" w:rsidP="00677EA6">
      <w:pPr>
        <w:pStyle w:val="Standard"/>
        <w:ind w:firstLine="708"/>
        <w:jc w:val="both"/>
        <w:rPr>
          <w:rFonts w:ascii="Century Gothic" w:hAnsi="Century Gothic"/>
          <w:sz w:val="18"/>
          <w:szCs w:val="18"/>
          <w:lang w:val="ru-RU"/>
        </w:rPr>
      </w:pPr>
      <w:r w:rsidRPr="00677EA6">
        <w:rPr>
          <w:rFonts w:ascii="Century Gothic" w:hAnsi="Century Gothic"/>
          <w:sz w:val="18"/>
          <w:szCs w:val="18"/>
          <w:lang w:val="ru-RU"/>
        </w:rPr>
        <w:t>1.1. В статье 1:</w:t>
      </w:r>
    </w:p>
    <w:p w:rsidR="00677EA6" w:rsidRPr="00677EA6" w:rsidRDefault="00677EA6" w:rsidP="00677EA6">
      <w:pPr>
        <w:pStyle w:val="Standard"/>
        <w:ind w:firstLine="708"/>
        <w:jc w:val="both"/>
        <w:rPr>
          <w:rFonts w:ascii="Century Gothic" w:hAnsi="Century Gothic"/>
          <w:sz w:val="18"/>
          <w:szCs w:val="18"/>
          <w:lang w:val="ru-RU"/>
        </w:rPr>
      </w:pPr>
      <w:r w:rsidRPr="00677EA6">
        <w:rPr>
          <w:rFonts w:ascii="Century Gothic" w:hAnsi="Century Gothic"/>
          <w:sz w:val="18"/>
          <w:szCs w:val="18"/>
          <w:lang w:val="ru-RU"/>
        </w:rPr>
        <w:t>- в подпункте  1.1. цифры «8 659 249,18» изменить на  «9 390 585,62»;</w:t>
      </w:r>
    </w:p>
    <w:p w:rsidR="00677EA6" w:rsidRPr="00677EA6" w:rsidRDefault="00677EA6" w:rsidP="00677EA6">
      <w:pPr>
        <w:pStyle w:val="Standard"/>
        <w:ind w:firstLine="708"/>
        <w:jc w:val="both"/>
        <w:rPr>
          <w:rFonts w:ascii="Century Gothic" w:hAnsi="Century Gothic"/>
          <w:sz w:val="18"/>
          <w:szCs w:val="18"/>
          <w:lang w:val="ru-RU"/>
        </w:rPr>
      </w:pPr>
      <w:r w:rsidRPr="00677EA6">
        <w:rPr>
          <w:rFonts w:ascii="Century Gothic" w:hAnsi="Century Gothic"/>
          <w:sz w:val="18"/>
          <w:szCs w:val="18"/>
          <w:lang w:val="ru-RU"/>
        </w:rPr>
        <w:t xml:space="preserve">- в подпункте  1.2. цифры «8 659 249,18» изменить на  «9 419 626,24»; </w:t>
      </w:r>
      <w:r w:rsidRPr="00677EA6">
        <w:rPr>
          <w:rFonts w:ascii="Century Gothic" w:hAnsi="Century Gothic"/>
          <w:sz w:val="18"/>
          <w:szCs w:val="18"/>
          <w:lang w:val="ru-RU"/>
        </w:rPr>
        <w:tab/>
      </w:r>
    </w:p>
    <w:p w:rsidR="00677EA6" w:rsidRP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ab/>
        <w:t>1.2 Приложения 5,6,7,8,10 изложить в новой редакции согласно приложениям 5,6,7,8,10 к настоящему Решению.</w:t>
      </w:r>
    </w:p>
    <w:p w:rsidR="00677EA6" w:rsidRP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ab/>
        <w:t>2. Настоящее Решение подлежит опубликованию в местном периодическом издании «Балахтонские вести»</w:t>
      </w:r>
    </w:p>
    <w:p w:rsidR="00677EA6" w:rsidRPr="00677EA6" w:rsidRDefault="00677EA6" w:rsidP="00677EA6">
      <w:pPr>
        <w:pStyle w:val="Standard"/>
        <w:ind w:firstLine="708"/>
        <w:jc w:val="both"/>
        <w:rPr>
          <w:rFonts w:ascii="Century Gothic" w:hAnsi="Century Gothic"/>
          <w:sz w:val="18"/>
          <w:szCs w:val="18"/>
          <w:lang w:val="ru-RU"/>
        </w:rPr>
      </w:pPr>
      <w:r w:rsidRPr="00677EA6">
        <w:rPr>
          <w:rFonts w:ascii="Century Gothic" w:hAnsi="Century Gothic"/>
          <w:sz w:val="18"/>
          <w:szCs w:val="18"/>
          <w:lang w:val="ru-RU"/>
        </w:rPr>
        <w:t>3.  Настоящее Решение вступает в силу в день, следующий за днем его официального опубликования.</w:t>
      </w:r>
    </w:p>
    <w:p w:rsidR="00677EA6" w:rsidRPr="00677EA6" w:rsidRDefault="00677EA6" w:rsidP="00677EA6">
      <w:pPr>
        <w:pStyle w:val="Standard"/>
        <w:ind w:firstLine="708"/>
        <w:jc w:val="both"/>
        <w:rPr>
          <w:rFonts w:ascii="Century Gothic" w:hAnsi="Century Gothic"/>
          <w:sz w:val="18"/>
          <w:szCs w:val="18"/>
          <w:lang w:val="ru-RU"/>
        </w:rPr>
      </w:pPr>
    </w:p>
    <w:p w:rsidR="00677EA6" w:rsidRP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 xml:space="preserve">Председатель Совета                                                                      </w:t>
      </w:r>
      <w:r>
        <w:rPr>
          <w:rFonts w:ascii="Century Gothic" w:hAnsi="Century Gothic"/>
          <w:sz w:val="18"/>
          <w:szCs w:val="18"/>
          <w:lang w:val="ru-RU"/>
        </w:rPr>
        <w:t xml:space="preserve">                                                                  </w:t>
      </w:r>
      <w:r w:rsidRPr="00677EA6">
        <w:rPr>
          <w:rFonts w:ascii="Century Gothic" w:hAnsi="Century Gothic"/>
          <w:sz w:val="18"/>
          <w:szCs w:val="18"/>
          <w:lang w:val="ru-RU"/>
        </w:rPr>
        <w:t>Е.А. Гардт</w:t>
      </w:r>
    </w:p>
    <w:p w:rsidR="00677EA6" w:rsidRDefault="00677EA6" w:rsidP="00677EA6">
      <w:pPr>
        <w:pStyle w:val="Standard"/>
        <w:jc w:val="both"/>
        <w:rPr>
          <w:rFonts w:ascii="Century Gothic" w:hAnsi="Century Gothic"/>
          <w:sz w:val="18"/>
          <w:szCs w:val="18"/>
          <w:lang w:val="ru-RU"/>
        </w:rPr>
      </w:pPr>
      <w:r w:rsidRPr="00677EA6">
        <w:rPr>
          <w:rFonts w:ascii="Century Gothic" w:hAnsi="Century Gothic"/>
          <w:sz w:val="18"/>
          <w:szCs w:val="18"/>
          <w:lang w:val="ru-RU"/>
        </w:rPr>
        <w:t xml:space="preserve">Глава сельсовета                                                                                 </w:t>
      </w:r>
      <w:r>
        <w:rPr>
          <w:rFonts w:ascii="Century Gothic" w:hAnsi="Century Gothic"/>
          <w:sz w:val="18"/>
          <w:szCs w:val="18"/>
          <w:lang w:val="ru-RU"/>
        </w:rPr>
        <w:t xml:space="preserve">                                                              </w:t>
      </w:r>
      <w:r w:rsidRPr="00677EA6">
        <w:rPr>
          <w:rFonts w:ascii="Century Gothic" w:hAnsi="Century Gothic"/>
          <w:sz w:val="18"/>
          <w:szCs w:val="18"/>
          <w:lang w:val="ru-RU"/>
        </w:rPr>
        <w:t xml:space="preserve"> В.А. Мецгер</w:t>
      </w:r>
    </w:p>
    <w:p w:rsidR="00677EA6" w:rsidRDefault="00677EA6" w:rsidP="00677EA6">
      <w:pPr>
        <w:jc w:val="center"/>
        <w:rPr>
          <w:rFonts w:ascii="Century Gothic" w:hAnsi="Century Gothic"/>
          <w:b/>
          <w:sz w:val="16"/>
          <w:szCs w:val="16"/>
        </w:rPr>
      </w:pP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15</w:t>
      </w:r>
      <w:r>
        <w:rPr>
          <w:rFonts w:ascii="Century Gothic" w:hAnsi="Century Gothic"/>
          <w:b/>
          <w:sz w:val="28"/>
          <w:szCs w:val="28"/>
        </w:rPr>
        <w:t xml:space="preserve">  № 14/175 «Балахтонские вести»  22 ноября  2019 года</w:t>
      </w:r>
    </w:p>
    <w:p w:rsidR="009D161D" w:rsidRDefault="009D161D" w:rsidP="009D161D">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9D161D" w:rsidRDefault="009D161D" w:rsidP="00677EA6">
      <w:pPr>
        <w:jc w:val="center"/>
        <w:rPr>
          <w:rFonts w:ascii="Century Gothic" w:hAnsi="Century Gothic"/>
          <w:b/>
          <w:sz w:val="16"/>
          <w:szCs w:val="16"/>
        </w:rPr>
      </w:pPr>
    </w:p>
    <w:p w:rsidR="00677EA6" w:rsidRPr="00026C4F" w:rsidRDefault="00677EA6" w:rsidP="00677EA6">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677EA6" w:rsidRDefault="00677EA6" w:rsidP="00677EA6">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77EA6" w:rsidRPr="00C100C2" w:rsidRDefault="00677EA6" w:rsidP="00677EA6">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677EA6" w:rsidRDefault="00677EA6" w:rsidP="00677EA6">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188</w:t>
      </w:r>
      <w:r w:rsidRPr="00910F09">
        <w:rPr>
          <w:rFonts w:ascii="Century Gothic" w:hAnsi="Century Gothic"/>
          <w:sz w:val="18"/>
          <w:szCs w:val="18"/>
        </w:rPr>
        <w:t>р</w:t>
      </w:r>
    </w:p>
    <w:p w:rsidR="002E3970" w:rsidRDefault="002E3970" w:rsidP="00677EA6">
      <w:pPr>
        <w:tabs>
          <w:tab w:val="center" w:pos="4677"/>
        </w:tabs>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О передаче  полномочий по осуществлению внутреннего финансового контроля органу местного самоуправления Финансовому управлению администрации  Козульского района на 2020 год </w:t>
      </w:r>
    </w:p>
    <w:p w:rsidR="002E3970" w:rsidRPr="002E3970" w:rsidRDefault="002E3970" w:rsidP="002E3970">
      <w:pPr>
        <w:rPr>
          <w:rFonts w:ascii="Century Gothic" w:hAnsi="Century Gothic"/>
          <w:sz w:val="18"/>
          <w:szCs w:val="18"/>
        </w:rPr>
      </w:pPr>
    </w:p>
    <w:p w:rsidR="002E3970" w:rsidRPr="002E3970" w:rsidRDefault="002E3970" w:rsidP="002E3970">
      <w:pPr>
        <w:ind w:firstLine="709"/>
        <w:rPr>
          <w:rFonts w:ascii="Century Gothic" w:hAnsi="Century Gothic"/>
          <w:sz w:val="18"/>
          <w:szCs w:val="18"/>
        </w:rPr>
      </w:pPr>
      <w:proofErr w:type="gramStart"/>
      <w:r w:rsidRPr="002E3970">
        <w:rPr>
          <w:rFonts w:ascii="Century Gothic" w:hAnsi="Century Gothic"/>
          <w:sz w:val="18"/>
          <w:szCs w:val="18"/>
        </w:rPr>
        <w:t>На основании ст. 265, 269.2 Бюджетного кодекса Российской Федерации,  пунктом  1 части 1 стати 14 и пунктом 4 статьи 15 Федерального закона от 06.10.2003 № 131-ФЗ «Об общих принципах организации местного самоуправления в Российской Федерации», статьей 3 Федерального закона №6-ФЗ от 07.02.2011 «О принципах организации и деятельности контрольно-счетных органов субъектов Российской Федерации и муниципальных образований»,  решением  Козульского районного Совета депутатов от</w:t>
      </w:r>
      <w:proofErr w:type="gramEnd"/>
      <w:r w:rsidRPr="002E3970">
        <w:rPr>
          <w:rFonts w:ascii="Century Gothic" w:hAnsi="Century Gothic"/>
          <w:sz w:val="18"/>
          <w:szCs w:val="18"/>
        </w:rPr>
        <w:t xml:space="preserve"> 16.10.2015 № 2-11Р «Об утверждении порядка заключения соглашений органами местного самоуправления района с органами местного самоуправления поселений, входящих в состав  района, о передаче осуществления  части полномочий»,  руководствуясь Уставом Балахтонского сельсовета,  Балахтонский сельский Совет депутатов РЕШИЛ:</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1. Передать органу местного самоуправления администрации Козульского района в лице Финансового управления администрации района полномочия в части осуществления внутреннего финансового контроля на 2020-ый год.</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Исполнение данных полномочий осуществлять на безвозмездной основе.</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2. Заключить с администрацией Козульского района Соглашение о передаче полномочий в части осуществления внутреннего муниципального финансового контроля на период с 01.01.2020 года по 31.12.2020 года.</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 xml:space="preserve">3. Решение вступает в силу со дня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 </w:t>
      </w:r>
      <w:hyperlink r:id="rId18" w:tgtFrame="_blank" w:history="1">
        <w:r w:rsidRPr="002E3970">
          <w:rPr>
            <w:rStyle w:val="a3"/>
            <w:rFonts w:ascii="Century Gothic" w:hAnsi="Century Gothic"/>
            <w:sz w:val="18"/>
            <w:szCs w:val="18"/>
          </w:rPr>
          <w:t>http://balahton-adm.gbu.su/</w:t>
        </w:r>
      </w:hyperlink>
      <w:r w:rsidRPr="002E3970">
        <w:rPr>
          <w:rFonts w:ascii="Century Gothic" w:hAnsi="Century Gothic"/>
          <w:sz w:val="18"/>
          <w:szCs w:val="18"/>
          <w:u w:val="single"/>
        </w:rPr>
        <w:t>,</w:t>
      </w:r>
      <w:r w:rsidRPr="002E3970">
        <w:rPr>
          <w:rFonts w:ascii="Century Gothic" w:hAnsi="Century Gothic"/>
          <w:sz w:val="18"/>
          <w:szCs w:val="18"/>
        </w:rPr>
        <w:t>.</w:t>
      </w:r>
    </w:p>
    <w:p w:rsidR="002E3970" w:rsidRPr="002E3970" w:rsidRDefault="002E3970" w:rsidP="002E3970">
      <w:pPr>
        <w:ind w:firstLine="709"/>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Председатель Совета                                                                      </w:t>
      </w:r>
      <w:r>
        <w:rPr>
          <w:rFonts w:ascii="Century Gothic" w:hAnsi="Century Gothic"/>
          <w:sz w:val="18"/>
          <w:szCs w:val="18"/>
        </w:rPr>
        <w:t xml:space="preserve">                                                                 </w:t>
      </w:r>
      <w:r w:rsidRPr="002E3970">
        <w:rPr>
          <w:rFonts w:ascii="Century Gothic" w:hAnsi="Century Gothic"/>
          <w:sz w:val="18"/>
          <w:szCs w:val="18"/>
        </w:rPr>
        <w:t>Е.А. Гардт</w:t>
      </w: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Глава сельсовета                                                                              </w:t>
      </w:r>
      <w:r>
        <w:rPr>
          <w:rFonts w:ascii="Century Gothic" w:hAnsi="Century Gothic"/>
          <w:sz w:val="18"/>
          <w:szCs w:val="18"/>
        </w:rPr>
        <w:t xml:space="preserve">                                                                 </w:t>
      </w:r>
      <w:r w:rsidRPr="002E3970">
        <w:rPr>
          <w:rFonts w:ascii="Century Gothic" w:hAnsi="Century Gothic"/>
          <w:sz w:val="18"/>
          <w:szCs w:val="18"/>
        </w:rPr>
        <w:t>В.А. Мецгер</w:t>
      </w:r>
    </w:p>
    <w:p w:rsidR="002E3970" w:rsidRDefault="002E3970" w:rsidP="00677EA6">
      <w:pPr>
        <w:tabs>
          <w:tab w:val="center" w:pos="4677"/>
        </w:tabs>
        <w:rPr>
          <w:rFonts w:ascii="Century Gothic" w:hAnsi="Century Gothic"/>
          <w:sz w:val="18"/>
          <w:szCs w:val="18"/>
        </w:rPr>
      </w:pPr>
    </w:p>
    <w:p w:rsidR="002E3970" w:rsidRPr="00026C4F" w:rsidRDefault="002E3970" w:rsidP="002E3970">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2E3970" w:rsidRDefault="002E3970" w:rsidP="002E3970">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2E3970" w:rsidRPr="00C100C2" w:rsidRDefault="002E3970" w:rsidP="002E3970">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2E3970" w:rsidRDefault="002E3970" w:rsidP="002E3970">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190</w:t>
      </w:r>
      <w:r w:rsidRPr="00910F09">
        <w:rPr>
          <w:rFonts w:ascii="Century Gothic" w:hAnsi="Century Gothic"/>
          <w:sz w:val="18"/>
          <w:szCs w:val="18"/>
        </w:rPr>
        <w:t>р</w:t>
      </w:r>
    </w:p>
    <w:p w:rsidR="002E3970" w:rsidRDefault="002E3970" w:rsidP="002E3970">
      <w:pPr>
        <w:tabs>
          <w:tab w:val="center" w:pos="4677"/>
        </w:tabs>
        <w:rPr>
          <w:rFonts w:ascii="Century Gothic" w:hAnsi="Century Gothic"/>
          <w:sz w:val="18"/>
          <w:szCs w:val="18"/>
        </w:rPr>
      </w:pPr>
    </w:p>
    <w:p w:rsidR="002E3970" w:rsidRPr="002E3970" w:rsidRDefault="002E3970" w:rsidP="002E3970">
      <w:pPr>
        <w:outlineLvl w:val="0"/>
        <w:rPr>
          <w:rFonts w:ascii="Century Gothic" w:hAnsi="Century Gothic"/>
          <w:sz w:val="18"/>
          <w:szCs w:val="18"/>
        </w:rPr>
      </w:pPr>
      <w:r w:rsidRPr="002E3970">
        <w:rPr>
          <w:rFonts w:ascii="Century Gothic" w:hAnsi="Century Gothic"/>
          <w:sz w:val="18"/>
          <w:szCs w:val="18"/>
        </w:rPr>
        <w:t>О введении земельного налога на территории м</w:t>
      </w:r>
      <w:r>
        <w:rPr>
          <w:rFonts w:ascii="Century Gothic" w:hAnsi="Century Gothic"/>
          <w:sz w:val="18"/>
          <w:szCs w:val="18"/>
        </w:rPr>
        <w:t xml:space="preserve">униципального образования </w:t>
      </w:r>
      <w:r w:rsidRPr="002E3970">
        <w:rPr>
          <w:rFonts w:ascii="Century Gothic" w:hAnsi="Century Gothic"/>
          <w:sz w:val="18"/>
          <w:szCs w:val="18"/>
        </w:rPr>
        <w:t xml:space="preserve">Балахтонский сельсовет  </w:t>
      </w:r>
    </w:p>
    <w:p w:rsidR="002E3970" w:rsidRPr="002E3970" w:rsidRDefault="002E3970" w:rsidP="002E3970">
      <w:pPr>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ab/>
        <w:t>В соответствии с главой 31 Налогового кодекса Российской Федерации от 05.08.2000г. № 117-ФЗ, на основании Постановления Правительства Красноярского края от 30.11.2012 № 629-п     «Об утверждении результатов государственной кадастровой оценки земель сельскохозяйственного назначения Красноярского края», руководствуясь  статьёй 10 Устава Балахтонского сельсовета, Балахтонский сельский Совет депутатов РЕШИЛ:</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1. Ввести на территории Балахтонского сельсовета земельный налог.</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2. Установить следующие ставки земельного налога:</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2.1 в размере 0,3 процента в отношении земельных участков:</w:t>
      </w:r>
    </w:p>
    <w:p w:rsidR="002E3970" w:rsidRPr="002E3970" w:rsidRDefault="002E3970" w:rsidP="002E3970">
      <w:pPr>
        <w:pStyle w:val="af3"/>
        <w:rPr>
          <w:rFonts w:ascii="Century Gothic" w:hAnsi="Century Gothic"/>
          <w:color w:val="FF0000"/>
          <w:sz w:val="18"/>
          <w:szCs w:val="18"/>
        </w:rPr>
      </w:pPr>
      <w:r w:rsidRPr="002E3970">
        <w:rPr>
          <w:rFonts w:ascii="Century Gothic" w:hAnsi="Century Gothic"/>
          <w:sz w:val="18"/>
          <w:szCs w:val="18"/>
        </w:rPr>
        <w:tab/>
      </w:r>
      <w:proofErr w:type="gramStart"/>
      <w:r w:rsidRPr="002E3970">
        <w:rPr>
          <w:rFonts w:ascii="Century Gothic" w:hAnsi="Century Gothic"/>
          <w:sz w:val="18"/>
          <w:szCs w:val="18"/>
        </w:rPr>
        <w:t>-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приобретённых (предоставленных) для жилищного строительства (за исключением земельных участков, приобретённых (представленных) для индивидуального жилищного строительства, используемых в предпринимательской деятельности;</w:t>
      </w:r>
      <w:proofErr w:type="gramEnd"/>
    </w:p>
    <w:p w:rsidR="002E3970" w:rsidRPr="002E3970" w:rsidRDefault="002E3970" w:rsidP="002E3970">
      <w:pPr>
        <w:pStyle w:val="af3"/>
        <w:rPr>
          <w:rFonts w:ascii="Century Gothic" w:hAnsi="Century Gothic"/>
          <w:color w:val="FF0000"/>
          <w:sz w:val="18"/>
          <w:szCs w:val="18"/>
        </w:rPr>
      </w:pPr>
      <w:r w:rsidRPr="002E3970">
        <w:rPr>
          <w:rFonts w:ascii="Century Gothic" w:hAnsi="Century Gothic"/>
          <w:color w:val="FF0000"/>
          <w:sz w:val="18"/>
          <w:szCs w:val="18"/>
        </w:rPr>
        <w:tab/>
      </w:r>
      <w:r w:rsidRPr="002E3970">
        <w:rPr>
          <w:rFonts w:ascii="Century Gothic" w:hAnsi="Century Gothic"/>
          <w:sz w:val="18"/>
          <w:szCs w:val="18"/>
        </w:rPr>
        <w:t>- не используемых в предпринимательской деятельности, приобретённых (предоставленных) для личного подсобного хозяйства, садоводства или огородничества, а также земельных участков общего назначения, предусмотренных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2E3970">
        <w:rPr>
          <w:rFonts w:ascii="Century Gothic" w:hAnsi="Century Gothic"/>
          <w:sz w:val="18"/>
          <w:szCs w:val="18"/>
        </w:rPr>
        <w:tab/>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ограниченных в обороте в соответствии с законодательством Российской Федерации, предоставленных для обеспечения обороны и безопасности, оборонной промышленности, таможенных нужд.</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2.2 в размере 0,05 процента в отношении земельных участков:</w:t>
      </w:r>
    </w:p>
    <w:p w:rsidR="002E3970" w:rsidRPr="002E3970" w:rsidRDefault="002E3970" w:rsidP="002E3970">
      <w:pPr>
        <w:pStyle w:val="af3"/>
        <w:rPr>
          <w:rFonts w:ascii="Century Gothic" w:hAnsi="Century Gothic"/>
          <w:sz w:val="18"/>
          <w:szCs w:val="18"/>
          <w:u w:val="single"/>
        </w:rPr>
      </w:pPr>
      <w:r w:rsidRPr="002E3970">
        <w:rPr>
          <w:rFonts w:ascii="Century Gothic" w:hAnsi="Century Gothic"/>
          <w:sz w:val="18"/>
          <w:szCs w:val="18"/>
        </w:rPr>
        <w:tab/>
        <w:t>- отнесенных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w:t>
      </w:r>
      <w:r w:rsidRPr="002E3970">
        <w:rPr>
          <w:rFonts w:ascii="Century Gothic" w:hAnsi="Century Gothic"/>
          <w:sz w:val="18"/>
          <w:szCs w:val="18"/>
          <w:u w:val="single"/>
        </w:rPr>
        <w:t xml:space="preserve"> </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2.3  в размере 1,5 процента в отношении прочих земельных участков.</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3. Установить следующий порядок и сроки уплаты налога:</w:t>
      </w:r>
    </w:p>
    <w:p w:rsidR="009D161D" w:rsidRDefault="002E3970" w:rsidP="002E3970">
      <w:pPr>
        <w:pStyle w:val="af3"/>
        <w:rPr>
          <w:rFonts w:ascii="Century Gothic" w:hAnsi="Century Gothic"/>
          <w:sz w:val="18"/>
          <w:szCs w:val="18"/>
        </w:rPr>
      </w:pPr>
      <w:r w:rsidRPr="002E3970">
        <w:rPr>
          <w:rFonts w:ascii="Century Gothic" w:hAnsi="Century Gothic"/>
          <w:sz w:val="18"/>
          <w:szCs w:val="18"/>
        </w:rPr>
        <w:tab/>
        <w:t>3.1. для налогоплательщиков-организаций</w:t>
      </w:r>
      <w:r w:rsidR="009D161D">
        <w:rPr>
          <w:rFonts w:ascii="Century Gothic" w:hAnsi="Century Gothic"/>
          <w:sz w:val="18"/>
          <w:szCs w:val="18"/>
        </w:rPr>
        <w:t>:</w:t>
      </w:r>
    </w:p>
    <w:p w:rsidR="009D161D" w:rsidRDefault="009D161D" w:rsidP="002E3970">
      <w:pPr>
        <w:pStyle w:val="af3"/>
        <w:rPr>
          <w:rFonts w:ascii="Century Gothic" w:hAnsi="Century Gothic"/>
          <w:sz w:val="18"/>
          <w:szCs w:val="18"/>
        </w:rPr>
      </w:pP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16</w:t>
      </w:r>
      <w:r>
        <w:rPr>
          <w:rFonts w:ascii="Century Gothic" w:hAnsi="Century Gothic"/>
          <w:b/>
          <w:sz w:val="28"/>
          <w:szCs w:val="28"/>
        </w:rPr>
        <w:t xml:space="preserve">  № 14/175 «Балахтонские вести»  22 ноября  2019 года</w:t>
      </w:r>
    </w:p>
    <w:p w:rsidR="009D161D" w:rsidRDefault="009D161D" w:rsidP="009D161D">
      <w:pPr>
        <w:pStyle w:val="af3"/>
        <w:rPr>
          <w:rFonts w:ascii="Century Gothic" w:hAnsi="Century Gothic"/>
          <w:b/>
        </w:rPr>
      </w:pPr>
      <w:r>
        <w:rPr>
          <w:rFonts w:ascii="Century Gothic" w:hAnsi="Century Gothic"/>
          <w:b/>
        </w:rPr>
        <w:t>__________________________________________________________________________________</w:t>
      </w:r>
    </w:p>
    <w:p w:rsidR="002E3970" w:rsidRPr="002E3970" w:rsidRDefault="002E3970" w:rsidP="009D161D">
      <w:pPr>
        <w:pStyle w:val="af3"/>
        <w:rPr>
          <w:rFonts w:ascii="Century Gothic" w:hAnsi="Century Gothic"/>
          <w:sz w:val="18"/>
          <w:szCs w:val="18"/>
        </w:rPr>
      </w:pPr>
      <w:r w:rsidRPr="002E3970">
        <w:rPr>
          <w:rFonts w:ascii="Century Gothic" w:hAnsi="Century Gothic"/>
          <w:sz w:val="18"/>
          <w:szCs w:val="18"/>
        </w:rPr>
        <w:t xml:space="preserve"> </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установить отчётными периодами первый квартал, второй квартал и третий квартал календарного года;</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установить сроки оплаты авансовых платежей не позднее последнего числа месяца, следующего за истекшим отчётным периодом;</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установить, что земельный налог, подлежащий уплате по истечении налогового периода, уплачивается не позднее 10 февраля года, следующего за истекшим налоговым периодом.</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4. Установить следующие налоговые льготы:</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4.1. От уплаты земельного налога освобождаются;</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организации, финансируемые за счёт средств бюджета Козульского района и средств бюджета поселений, входящих в состав района;</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ветераны и инвалиды Великой Отечественной войны;</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ветераны и инвалиды боевых действий</w:t>
      </w:r>
      <w:r w:rsidRPr="002E3970">
        <w:rPr>
          <w:rFonts w:ascii="Century Gothic" w:hAnsi="Century Gothic"/>
          <w:sz w:val="18"/>
          <w:szCs w:val="18"/>
        </w:rPr>
        <w:tab/>
        <w:t>.</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4.2. Предоставить льготу в размере 100% по землям, отнесенным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 гражданам, родившимся в период с 1927 по 1945 год включительно.</w:t>
      </w:r>
    </w:p>
    <w:p w:rsidR="002E3970" w:rsidRPr="002E3970" w:rsidRDefault="002E3970" w:rsidP="002E3970">
      <w:pPr>
        <w:rPr>
          <w:rFonts w:ascii="Century Gothic" w:hAnsi="Century Gothic"/>
          <w:sz w:val="18"/>
          <w:szCs w:val="18"/>
        </w:rPr>
      </w:pPr>
      <w:r w:rsidRPr="002E3970">
        <w:rPr>
          <w:rFonts w:ascii="Century Gothic" w:hAnsi="Century Gothic"/>
          <w:sz w:val="18"/>
          <w:szCs w:val="18"/>
        </w:rPr>
        <w:tab/>
        <w:t>5. С 01.01.2020 признать утратившими силу Решения сельского Совета депутатов:</w:t>
      </w:r>
    </w:p>
    <w:p w:rsidR="002E3970" w:rsidRPr="002E3970" w:rsidRDefault="002E3970" w:rsidP="002E3970">
      <w:pPr>
        <w:rPr>
          <w:rFonts w:ascii="Century Gothic" w:hAnsi="Century Gothic"/>
          <w:sz w:val="18"/>
          <w:szCs w:val="18"/>
        </w:rPr>
      </w:pPr>
      <w:r w:rsidRPr="002E3970">
        <w:rPr>
          <w:rFonts w:ascii="Century Gothic" w:hAnsi="Century Gothic"/>
          <w:sz w:val="18"/>
          <w:szCs w:val="18"/>
        </w:rPr>
        <w:tab/>
        <w:t>- от 27.10.2016 № 13-61р «О введении земельного налога на территории муниципального образования Балахтонский сельсовет»;</w:t>
      </w:r>
    </w:p>
    <w:p w:rsidR="002E3970" w:rsidRPr="002E3970" w:rsidRDefault="002E3970" w:rsidP="002E3970">
      <w:pPr>
        <w:rPr>
          <w:rFonts w:ascii="Century Gothic" w:hAnsi="Century Gothic"/>
          <w:sz w:val="18"/>
          <w:szCs w:val="18"/>
        </w:rPr>
      </w:pPr>
      <w:r w:rsidRPr="002E3970">
        <w:rPr>
          <w:rFonts w:ascii="Century Gothic" w:hAnsi="Century Gothic"/>
          <w:sz w:val="18"/>
          <w:szCs w:val="18"/>
        </w:rPr>
        <w:tab/>
        <w:t>- от 22.08.2019 № 34-176р «О внесении изменений в Решение сельского Совета депутатов  от 27.10.2016 № 13-61р «О введении земельного налога на территории муниципального образования Балахтонский сельсовет».</w:t>
      </w:r>
    </w:p>
    <w:p w:rsidR="002E3970" w:rsidRPr="002E3970" w:rsidRDefault="002E3970" w:rsidP="002E3970">
      <w:pPr>
        <w:pStyle w:val="af3"/>
        <w:rPr>
          <w:rFonts w:ascii="Century Gothic" w:hAnsi="Century Gothic"/>
          <w:sz w:val="18"/>
          <w:szCs w:val="18"/>
        </w:rPr>
      </w:pPr>
      <w:r w:rsidRPr="002E3970">
        <w:rPr>
          <w:rFonts w:ascii="Century Gothic" w:hAnsi="Century Gothic"/>
          <w:sz w:val="18"/>
          <w:szCs w:val="18"/>
        </w:rPr>
        <w:tab/>
        <w:t xml:space="preserve">6. Настоящее Решение вступает в силу по истечении одного месяца со дня официального опубликования в местном периодическом издании «Балахтонские вести», но не ранее первого числа очередного налогового периода. </w:t>
      </w:r>
    </w:p>
    <w:p w:rsidR="002E3970" w:rsidRPr="002E3970" w:rsidRDefault="002E3970" w:rsidP="002E3970">
      <w:pPr>
        <w:pStyle w:val="af3"/>
        <w:rPr>
          <w:rFonts w:ascii="Century Gothic" w:hAnsi="Century Gothic"/>
          <w:sz w:val="18"/>
          <w:szCs w:val="18"/>
        </w:rPr>
      </w:pPr>
    </w:p>
    <w:p w:rsidR="002E3970" w:rsidRPr="002E3970" w:rsidRDefault="002E3970" w:rsidP="002E3970">
      <w:pPr>
        <w:pStyle w:val="af3"/>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Председатель Совета                                                                          </w:t>
      </w:r>
      <w:r>
        <w:rPr>
          <w:rFonts w:ascii="Century Gothic" w:hAnsi="Century Gothic"/>
          <w:sz w:val="18"/>
          <w:szCs w:val="18"/>
        </w:rPr>
        <w:t xml:space="preserve">                                                              </w:t>
      </w:r>
      <w:r w:rsidRPr="002E3970">
        <w:rPr>
          <w:rFonts w:ascii="Century Gothic" w:hAnsi="Century Gothic"/>
          <w:sz w:val="18"/>
          <w:szCs w:val="18"/>
        </w:rPr>
        <w:t>Е.А. Гардт</w:t>
      </w:r>
    </w:p>
    <w:p w:rsidR="002E3970" w:rsidRDefault="002E3970" w:rsidP="002E3970">
      <w:pPr>
        <w:rPr>
          <w:rFonts w:ascii="Century Gothic" w:hAnsi="Century Gothic"/>
          <w:sz w:val="18"/>
          <w:szCs w:val="18"/>
        </w:rPr>
      </w:pPr>
      <w:r w:rsidRPr="002E3970">
        <w:rPr>
          <w:rFonts w:ascii="Century Gothic" w:hAnsi="Century Gothic"/>
          <w:sz w:val="18"/>
          <w:szCs w:val="18"/>
        </w:rPr>
        <w:t xml:space="preserve">Глава сельсовета                                                                                 </w:t>
      </w:r>
      <w:r>
        <w:rPr>
          <w:rFonts w:ascii="Century Gothic" w:hAnsi="Century Gothic"/>
          <w:sz w:val="18"/>
          <w:szCs w:val="18"/>
        </w:rPr>
        <w:t xml:space="preserve">                                                               </w:t>
      </w:r>
      <w:r w:rsidRPr="002E3970">
        <w:rPr>
          <w:rFonts w:ascii="Century Gothic" w:hAnsi="Century Gothic"/>
          <w:sz w:val="18"/>
          <w:szCs w:val="18"/>
        </w:rPr>
        <w:t>В.А. Мецгер</w:t>
      </w:r>
    </w:p>
    <w:p w:rsidR="002E3970" w:rsidRDefault="002E3970" w:rsidP="002E3970">
      <w:pPr>
        <w:rPr>
          <w:rFonts w:ascii="Century Gothic" w:hAnsi="Century Gothic"/>
          <w:sz w:val="18"/>
          <w:szCs w:val="18"/>
        </w:rPr>
      </w:pPr>
    </w:p>
    <w:p w:rsidR="002E3970" w:rsidRPr="00026C4F" w:rsidRDefault="002E3970" w:rsidP="002E3970">
      <w:pPr>
        <w:jc w:val="center"/>
        <w:rPr>
          <w:rFonts w:ascii="Century Gothic" w:hAnsi="Century Gothic"/>
          <w:b/>
          <w:sz w:val="16"/>
          <w:szCs w:val="16"/>
        </w:rPr>
      </w:pPr>
      <w:r w:rsidRPr="002E3970">
        <w:rPr>
          <w:rFonts w:ascii="Century Gothic" w:hAnsi="Century Gothic"/>
          <w:sz w:val="18"/>
          <w:szCs w:val="18"/>
        </w:rPr>
        <w:tab/>
      </w: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2E3970" w:rsidRDefault="002E3970" w:rsidP="002E3970">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2E3970" w:rsidRDefault="002E3970" w:rsidP="002E3970">
      <w:pPr>
        <w:ind w:right="-1"/>
        <w:jc w:val="center"/>
        <w:rPr>
          <w:rFonts w:ascii="Century Gothic" w:hAnsi="Century Gothic"/>
          <w:b/>
          <w:sz w:val="16"/>
          <w:szCs w:val="16"/>
        </w:rPr>
      </w:pPr>
    </w:p>
    <w:p w:rsidR="002E3970" w:rsidRPr="00C100C2" w:rsidRDefault="002E3970" w:rsidP="002E3970">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2E3970" w:rsidRDefault="002E3970" w:rsidP="002E3970">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191</w:t>
      </w:r>
      <w:r w:rsidRPr="00910F09">
        <w:rPr>
          <w:rFonts w:ascii="Century Gothic" w:hAnsi="Century Gothic"/>
          <w:sz w:val="18"/>
          <w:szCs w:val="18"/>
        </w:rPr>
        <w:t>р</w:t>
      </w:r>
    </w:p>
    <w:p w:rsidR="002E3970" w:rsidRDefault="002E3970" w:rsidP="002E3970">
      <w:pPr>
        <w:tabs>
          <w:tab w:val="center" w:pos="4677"/>
        </w:tabs>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О внесении изменений в Решение сельского Совета депутатов от 22.11.2018 № 28-139р «О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w:t>
      </w:r>
    </w:p>
    <w:p w:rsidR="002E3970" w:rsidRPr="002E3970" w:rsidRDefault="002E3970" w:rsidP="002E3970">
      <w:pPr>
        <w:rPr>
          <w:rFonts w:ascii="Century Gothic" w:hAnsi="Century Gothic"/>
          <w:sz w:val="18"/>
          <w:szCs w:val="18"/>
        </w:rPr>
      </w:pP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В соответствии с главой 32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на основании письма Министерства финансов Красноярского края от 31.10.2019 № 4-27/11146, руководствуясь подпунктом 3 пункта 1 статьи 24 Устава Балахтонского сельсовета, Балахтонский сельский Совет депутатов РЕШИЛ:</w:t>
      </w:r>
    </w:p>
    <w:p w:rsidR="002E3970" w:rsidRPr="002E3970" w:rsidRDefault="002E3970" w:rsidP="002E3970">
      <w:pPr>
        <w:tabs>
          <w:tab w:val="left" w:pos="7290"/>
        </w:tabs>
        <w:ind w:firstLine="709"/>
        <w:rPr>
          <w:rFonts w:ascii="Century Gothic" w:hAnsi="Century Gothic"/>
          <w:sz w:val="18"/>
          <w:szCs w:val="18"/>
        </w:rPr>
      </w:pPr>
      <w:r w:rsidRPr="002E3970">
        <w:rPr>
          <w:rFonts w:ascii="Century Gothic" w:hAnsi="Century Gothic"/>
          <w:sz w:val="18"/>
          <w:szCs w:val="18"/>
        </w:rPr>
        <w:t>1. В Решение сельского Совета депутатов от 22.11.2018 № 28-139р «О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 внести следующие изменения:</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1.1. в пункте 2  в таблице:</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 xml:space="preserve">-  в подпункте 1.7 в наименовании объекта налогообложения слова «предоставленном для ведения личного подсобного, дачного хозяйства» </w:t>
      </w:r>
      <w:proofErr w:type="gramStart"/>
      <w:r w:rsidRPr="002E3970">
        <w:rPr>
          <w:rFonts w:ascii="Century Gothic" w:hAnsi="Century Gothic"/>
          <w:sz w:val="18"/>
          <w:szCs w:val="18"/>
        </w:rPr>
        <w:t>заменить на слова</w:t>
      </w:r>
      <w:proofErr w:type="gramEnd"/>
      <w:r w:rsidRPr="002E3970">
        <w:rPr>
          <w:rFonts w:ascii="Century Gothic" w:hAnsi="Century Gothic"/>
          <w:sz w:val="18"/>
          <w:szCs w:val="18"/>
        </w:rPr>
        <w:t xml:space="preserve"> «для ведения личного подсобного хозяйства» и далее по тексту</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 xml:space="preserve">2. Опубликовать настоящее Решение в местном периодическом издании «Балахтонские вести» и разместить на официальном сайте администрации Балахтонского сельсовета. </w:t>
      </w:r>
      <w:hyperlink r:id="rId19" w:tgtFrame="_blank" w:history="1">
        <w:r w:rsidRPr="002E3970">
          <w:rPr>
            <w:rStyle w:val="a3"/>
            <w:rFonts w:ascii="Century Gothic" w:hAnsi="Century Gothic"/>
            <w:sz w:val="18"/>
            <w:szCs w:val="18"/>
          </w:rPr>
          <w:t>http://balahton-adm.gbu.su/</w:t>
        </w:r>
      </w:hyperlink>
      <w:r w:rsidRPr="002E3970">
        <w:rPr>
          <w:rFonts w:ascii="Century Gothic" w:hAnsi="Century Gothic"/>
          <w:sz w:val="18"/>
          <w:szCs w:val="18"/>
          <w:u w:val="single"/>
        </w:rPr>
        <w:t>,</w:t>
      </w:r>
      <w:r w:rsidRPr="002E3970">
        <w:rPr>
          <w:rFonts w:ascii="Century Gothic" w:hAnsi="Century Gothic"/>
          <w:sz w:val="18"/>
          <w:szCs w:val="18"/>
        </w:rPr>
        <w:t>.</w:t>
      </w:r>
      <w:r w:rsidRPr="002E3970">
        <w:rPr>
          <w:rFonts w:ascii="Century Gothic" w:hAnsi="Century Gothic"/>
          <w:sz w:val="18"/>
          <w:szCs w:val="18"/>
          <w:u w:val="single"/>
        </w:rPr>
        <w:t xml:space="preserve"> </w:t>
      </w:r>
    </w:p>
    <w:p w:rsidR="002E3970" w:rsidRPr="002E3970" w:rsidRDefault="002E3970" w:rsidP="002E3970">
      <w:pPr>
        <w:ind w:firstLine="709"/>
        <w:rPr>
          <w:rFonts w:ascii="Century Gothic" w:hAnsi="Century Gothic"/>
          <w:sz w:val="18"/>
          <w:szCs w:val="18"/>
        </w:rPr>
      </w:pPr>
      <w:r w:rsidRPr="002E3970">
        <w:rPr>
          <w:rFonts w:ascii="Century Gothic" w:hAnsi="Century Gothic"/>
          <w:sz w:val="18"/>
          <w:szCs w:val="18"/>
        </w:rPr>
        <w:t xml:space="preserve">3.  Настоящее Решение вступает в силу с 1 января 2020 года, но не ранее чем по истечении одного месяца со дня опубликования. </w:t>
      </w:r>
    </w:p>
    <w:p w:rsidR="002E3970" w:rsidRPr="002E3970" w:rsidRDefault="002E3970" w:rsidP="002E3970">
      <w:pPr>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Председатель Совета                                                                        </w:t>
      </w:r>
      <w:r>
        <w:rPr>
          <w:rFonts w:ascii="Century Gothic" w:hAnsi="Century Gothic"/>
          <w:sz w:val="18"/>
          <w:szCs w:val="18"/>
        </w:rPr>
        <w:t xml:space="preserve">                                                                </w:t>
      </w:r>
      <w:r w:rsidRPr="002E3970">
        <w:rPr>
          <w:rFonts w:ascii="Century Gothic" w:hAnsi="Century Gothic"/>
          <w:sz w:val="18"/>
          <w:szCs w:val="18"/>
        </w:rPr>
        <w:t>Е.А. Гардт</w:t>
      </w:r>
    </w:p>
    <w:p w:rsidR="002E3970" w:rsidRDefault="002E3970" w:rsidP="002E3970">
      <w:pPr>
        <w:rPr>
          <w:rFonts w:ascii="Century Gothic" w:hAnsi="Century Gothic"/>
          <w:sz w:val="18"/>
          <w:szCs w:val="18"/>
        </w:rPr>
      </w:pPr>
      <w:r w:rsidRPr="002E3970">
        <w:rPr>
          <w:rFonts w:ascii="Century Gothic" w:hAnsi="Century Gothic"/>
          <w:sz w:val="18"/>
          <w:szCs w:val="18"/>
        </w:rPr>
        <w:t xml:space="preserve">Глава сельсовета                                                                                  </w:t>
      </w:r>
      <w:r>
        <w:rPr>
          <w:rFonts w:ascii="Century Gothic" w:hAnsi="Century Gothic"/>
          <w:sz w:val="18"/>
          <w:szCs w:val="18"/>
        </w:rPr>
        <w:t xml:space="preserve">                                                              </w:t>
      </w:r>
      <w:r w:rsidRPr="002E3970">
        <w:rPr>
          <w:rFonts w:ascii="Century Gothic" w:hAnsi="Century Gothic"/>
          <w:sz w:val="18"/>
          <w:szCs w:val="18"/>
        </w:rPr>
        <w:t>В.А. Мецгер</w:t>
      </w:r>
    </w:p>
    <w:p w:rsidR="002E3970" w:rsidRPr="002E3970" w:rsidRDefault="002E3970" w:rsidP="002E3970">
      <w:pPr>
        <w:rPr>
          <w:rFonts w:ascii="Century Gothic" w:hAnsi="Century Gothic"/>
          <w:sz w:val="18"/>
          <w:szCs w:val="18"/>
        </w:rPr>
      </w:pPr>
    </w:p>
    <w:p w:rsidR="002E3970" w:rsidRPr="00026C4F" w:rsidRDefault="002E3970" w:rsidP="002E3970">
      <w:pPr>
        <w:jc w:val="center"/>
        <w:rPr>
          <w:rFonts w:ascii="Century Gothic" w:hAnsi="Century Gothic"/>
          <w:b/>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2E3970" w:rsidRDefault="002E3970" w:rsidP="002E3970">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2E3970" w:rsidRDefault="002E3970" w:rsidP="002E3970">
      <w:pPr>
        <w:ind w:right="-1"/>
        <w:jc w:val="center"/>
        <w:rPr>
          <w:rFonts w:ascii="Century Gothic" w:hAnsi="Century Gothic"/>
          <w:b/>
          <w:sz w:val="16"/>
          <w:szCs w:val="16"/>
        </w:rPr>
      </w:pPr>
    </w:p>
    <w:p w:rsidR="002E3970" w:rsidRPr="00C100C2" w:rsidRDefault="002E3970" w:rsidP="002E3970">
      <w:pPr>
        <w:ind w:right="-1"/>
        <w:jc w:val="center"/>
        <w:rPr>
          <w:rFonts w:ascii="Century Gothic" w:hAnsi="Century Gothic"/>
          <w:b/>
          <w:sz w:val="16"/>
          <w:szCs w:val="16"/>
        </w:rPr>
      </w:pPr>
      <w:r w:rsidRPr="00026C4F">
        <w:rPr>
          <w:rFonts w:ascii="Century Gothic" w:hAnsi="Century Gothic"/>
          <w:b/>
          <w:sz w:val="16"/>
          <w:szCs w:val="16"/>
        </w:rPr>
        <w:t>Р</w:t>
      </w:r>
      <w:r>
        <w:rPr>
          <w:rFonts w:ascii="Century Gothic" w:hAnsi="Century Gothic"/>
          <w:b/>
          <w:sz w:val="16"/>
          <w:szCs w:val="16"/>
        </w:rPr>
        <w:t xml:space="preserve">ЕШЕНИЕ   </w:t>
      </w:r>
    </w:p>
    <w:p w:rsidR="002E3970" w:rsidRDefault="002E3970" w:rsidP="002E3970">
      <w:pPr>
        <w:tabs>
          <w:tab w:val="center" w:pos="4677"/>
        </w:tabs>
        <w:rPr>
          <w:rFonts w:ascii="Century Gothic" w:hAnsi="Century Gothic"/>
          <w:sz w:val="18"/>
          <w:szCs w:val="18"/>
        </w:rPr>
      </w:pPr>
      <w:r>
        <w:rPr>
          <w:rFonts w:ascii="Century Gothic" w:hAnsi="Century Gothic"/>
          <w:sz w:val="18"/>
          <w:szCs w:val="18"/>
        </w:rPr>
        <w:t>21</w:t>
      </w:r>
      <w:r w:rsidRPr="00910F09">
        <w:rPr>
          <w:rFonts w:ascii="Century Gothic" w:hAnsi="Century Gothic"/>
          <w:sz w:val="18"/>
          <w:szCs w:val="18"/>
        </w:rPr>
        <w:t>.</w:t>
      </w:r>
      <w:r>
        <w:rPr>
          <w:rFonts w:ascii="Century Gothic" w:hAnsi="Century Gothic"/>
          <w:sz w:val="18"/>
          <w:szCs w:val="18"/>
        </w:rPr>
        <w:t>11</w:t>
      </w:r>
      <w:r w:rsidRPr="00910F09">
        <w:rPr>
          <w:rFonts w:ascii="Century Gothic" w:hAnsi="Century Gothic"/>
          <w:sz w:val="18"/>
          <w:szCs w:val="18"/>
        </w:rPr>
        <w:t>.</w:t>
      </w:r>
      <w:r>
        <w:rPr>
          <w:rFonts w:ascii="Century Gothic" w:hAnsi="Century Gothic"/>
          <w:sz w:val="18"/>
          <w:szCs w:val="18"/>
        </w:rPr>
        <w:t>2019</w:t>
      </w:r>
      <w:r w:rsidRPr="00910F09">
        <w:rPr>
          <w:rFonts w:ascii="Century Gothic" w:hAnsi="Century Gothic"/>
          <w:sz w:val="18"/>
          <w:szCs w:val="18"/>
        </w:rPr>
        <w:t xml:space="preserve">                                       </w:t>
      </w:r>
      <w:r>
        <w:rPr>
          <w:rFonts w:ascii="Century Gothic" w:hAnsi="Century Gothic"/>
          <w:sz w:val="18"/>
          <w:szCs w:val="18"/>
        </w:rPr>
        <w:t xml:space="preserve">                                </w:t>
      </w:r>
      <w:r w:rsidRPr="00910F09">
        <w:rPr>
          <w:rFonts w:ascii="Century Gothic" w:hAnsi="Century Gothic"/>
          <w:sz w:val="18"/>
          <w:szCs w:val="18"/>
        </w:rPr>
        <w:t xml:space="preserve">с. Балахтон                                                                 </w:t>
      </w:r>
      <w:r>
        <w:rPr>
          <w:rFonts w:ascii="Century Gothic" w:hAnsi="Century Gothic"/>
          <w:sz w:val="18"/>
          <w:szCs w:val="18"/>
        </w:rPr>
        <w:t xml:space="preserve">    </w:t>
      </w:r>
      <w:r w:rsidRPr="00910F09">
        <w:rPr>
          <w:rFonts w:ascii="Century Gothic" w:hAnsi="Century Gothic"/>
          <w:sz w:val="18"/>
          <w:szCs w:val="18"/>
        </w:rPr>
        <w:t xml:space="preserve"> №</w:t>
      </w:r>
      <w:r>
        <w:rPr>
          <w:rFonts w:ascii="Century Gothic" w:hAnsi="Century Gothic"/>
          <w:sz w:val="18"/>
          <w:szCs w:val="18"/>
        </w:rPr>
        <w:t xml:space="preserve"> 36</w:t>
      </w:r>
      <w:r w:rsidRPr="00910F09">
        <w:rPr>
          <w:rFonts w:ascii="Century Gothic" w:hAnsi="Century Gothic"/>
          <w:sz w:val="18"/>
          <w:szCs w:val="18"/>
        </w:rPr>
        <w:t>-</w:t>
      </w:r>
      <w:r>
        <w:rPr>
          <w:rFonts w:ascii="Century Gothic" w:hAnsi="Century Gothic"/>
          <w:sz w:val="18"/>
          <w:szCs w:val="18"/>
        </w:rPr>
        <w:t>192</w:t>
      </w:r>
      <w:r w:rsidRPr="00910F09">
        <w:rPr>
          <w:rFonts w:ascii="Century Gothic" w:hAnsi="Century Gothic"/>
          <w:sz w:val="18"/>
          <w:szCs w:val="18"/>
        </w:rPr>
        <w:t>р</w:t>
      </w:r>
    </w:p>
    <w:p w:rsidR="002E3970" w:rsidRDefault="002E3970" w:rsidP="002E3970">
      <w:pPr>
        <w:tabs>
          <w:tab w:val="center" w:pos="4677"/>
        </w:tabs>
        <w:rPr>
          <w:rFonts w:ascii="Century Gothic" w:hAnsi="Century Gothic"/>
          <w:sz w:val="18"/>
          <w:szCs w:val="18"/>
        </w:rPr>
      </w:pPr>
    </w:p>
    <w:p w:rsidR="002E3970" w:rsidRDefault="002E3970" w:rsidP="002E3970">
      <w:pPr>
        <w:rPr>
          <w:rFonts w:ascii="Century Gothic" w:hAnsi="Century Gothic"/>
          <w:sz w:val="18"/>
          <w:szCs w:val="18"/>
        </w:rPr>
      </w:pPr>
      <w:r w:rsidRPr="002E3970">
        <w:rPr>
          <w:rFonts w:ascii="Century Gothic" w:hAnsi="Century Gothic"/>
          <w:sz w:val="18"/>
          <w:szCs w:val="18"/>
        </w:rPr>
        <w:t>О передаче Ревизионной комиссии Козульского районного Совета депутатов полномочий по осуществлению внешнего муниципального финансового контроля</w:t>
      </w:r>
    </w:p>
    <w:p w:rsidR="009D161D" w:rsidRPr="00081C9A" w:rsidRDefault="009D161D" w:rsidP="009D161D">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D161D" w:rsidRDefault="009D161D" w:rsidP="009D16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306E7">
        <w:rPr>
          <w:rFonts w:ascii="Century Gothic" w:hAnsi="Century Gothic"/>
          <w:b/>
          <w:sz w:val="28"/>
          <w:szCs w:val="28"/>
        </w:rPr>
        <w:t>17</w:t>
      </w:r>
      <w:r>
        <w:rPr>
          <w:rFonts w:ascii="Century Gothic" w:hAnsi="Century Gothic"/>
          <w:b/>
          <w:sz w:val="28"/>
          <w:szCs w:val="28"/>
        </w:rPr>
        <w:t xml:space="preserve">  № 14/175 «Балахтонские вести»  22 ноября  2019 года</w:t>
      </w:r>
    </w:p>
    <w:p w:rsidR="009D161D" w:rsidRPr="002E3970" w:rsidRDefault="009D161D" w:rsidP="009D161D">
      <w:pPr>
        <w:rPr>
          <w:rFonts w:ascii="Century Gothic" w:hAnsi="Century Gothic"/>
          <w:i/>
          <w:sz w:val="18"/>
          <w:szCs w:val="18"/>
        </w:rPr>
      </w:pPr>
      <w:r>
        <w:rPr>
          <w:rFonts w:ascii="Century Gothic" w:hAnsi="Century Gothic"/>
          <w:b/>
        </w:rPr>
        <w:t>__________________________________________________________________________________</w:t>
      </w:r>
    </w:p>
    <w:p w:rsidR="002E3970" w:rsidRPr="002E3970" w:rsidRDefault="002E3970" w:rsidP="002E3970">
      <w:pPr>
        <w:pStyle w:val="ConsPlusTitle"/>
        <w:rPr>
          <w:rFonts w:ascii="Century Gothic" w:hAnsi="Century Gothic"/>
          <w:sz w:val="18"/>
          <w:szCs w:val="18"/>
        </w:rPr>
      </w:pPr>
    </w:p>
    <w:p w:rsidR="002E3970" w:rsidRPr="002E3970" w:rsidRDefault="002E3970" w:rsidP="002E3970">
      <w:pPr>
        <w:ind w:firstLine="709"/>
        <w:rPr>
          <w:rFonts w:ascii="Century Gothic" w:hAnsi="Century Gothic"/>
          <w:i/>
          <w:sz w:val="18"/>
          <w:szCs w:val="18"/>
          <w:u w:val="single"/>
        </w:rPr>
      </w:pPr>
      <w:proofErr w:type="gramStart"/>
      <w:r w:rsidRPr="002E3970">
        <w:rPr>
          <w:rFonts w:ascii="Century Gothic" w:hAnsi="Century Gothic"/>
          <w:sz w:val="18"/>
          <w:szCs w:val="18"/>
        </w:rPr>
        <w:t>В целях реализации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контрольно-счётных органов субъектов Российской Федерации и муниципальных образований», руководствуясь статьёй 49 Устава Балахтонского сельсовета, статьёй 46 Положения о бюджетном процессе в муниципальном образовании Балахтонский сельсовет</w:t>
      </w:r>
      <w:proofErr w:type="gramEnd"/>
      <w:r w:rsidRPr="002E3970">
        <w:rPr>
          <w:rFonts w:ascii="Century Gothic" w:hAnsi="Century Gothic"/>
          <w:sz w:val="18"/>
          <w:szCs w:val="18"/>
        </w:rPr>
        <w:t xml:space="preserve">, Балахтонский сельский Совет депутатов РЕШИЛ: </w:t>
      </w:r>
    </w:p>
    <w:p w:rsidR="002E3970" w:rsidRPr="002E3970" w:rsidRDefault="002E3970" w:rsidP="002E3970">
      <w:pPr>
        <w:pStyle w:val="ConsPlusTitle"/>
        <w:ind w:firstLine="709"/>
        <w:jc w:val="both"/>
        <w:rPr>
          <w:rFonts w:ascii="Century Gothic" w:hAnsi="Century Gothic"/>
          <w:b w:val="0"/>
          <w:sz w:val="18"/>
          <w:szCs w:val="18"/>
        </w:rPr>
      </w:pPr>
      <w:r w:rsidRPr="002E3970">
        <w:rPr>
          <w:rFonts w:ascii="Century Gothic" w:hAnsi="Century Gothic"/>
          <w:b w:val="0"/>
          <w:sz w:val="18"/>
          <w:szCs w:val="18"/>
        </w:rPr>
        <w:t xml:space="preserve">1. Передать Ревизионной комиссии Козульского районного Совета депутатов полномочия по осуществлению внешнего муниципального финансового контроля на период с 01.01.2019 года по 31.12.2019 года. </w:t>
      </w:r>
    </w:p>
    <w:p w:rsidR="002E3970" w:rsidRPr="002E3970" w:rsidRDefault="002E3970" w:rsidP="002E3970">
      <w:pPr>
        <w:rPr>
          <w:rFonts w:ascii="Century Gothic" w:hAnsi="Century Gothic"/>
          <w:sz w:val="18"/>
          <w:szCs w:val="18"/>
        </w:rPr>
      </w:pPr>
      <w:r w:rsidRPr="002E3970">
        <w:rPr>
          <w:rFonts w:ascii="Century Gothic" w:hAnsi="Century Gothic"/>
          <w:b/>
          <w:sz w:val="18"/>
          <w:szCs w:val="18"/>
        </w:rPr>
        <w:tab/>
      </w:r>
      <w:r w:rsidRPr="002E3970">
        <w:rPr>
          <w:rFonts w:ascii="Century Gothic" w:hAnsi="Century Gothic"/>
          <w:sz w:val="18"/>
          <w:szCs w:val="18"/>
        </w:rPr>
        <w:t>2. Утвердить Порядок</w:t>
      </w:r>
      <w:r w:rsidRPr="002E3970">
        <w:rPr>
          <w:rFonts w:ascii="Century Gothic" w:hAnsi="Century Gothic"/>
          <w:b/>
          <w:sz w:val="18"/>
          <w:szCs w:val="18"/>
        </w:rPr>
        <w:t xml:space="preserve"> </w:t>
      </w:r>
      <w:r w:rsidRPr="002E3970">
        <w:rPr>
          <w:rFonts w:ascii="Century Gothic" w:hAnsi="Century Gothic"/>
          <w:sz w:val="18"/>
          <w:szCs w:val="18"/>
        </w:rPr>
        <w:t>осуществления внешней проверки годового отчета об исполнении бюджета муниципального образования Балахтонский сельсовет (Приложение 1).</w:t>
      </w:r>
    </w:p>
    <w:p w:rsidR="002E3970" w:rsidRPr="002E3970" w:rsidRDefault="002E3970" w:rsidP="002E3970">
      <w:pPr>
        <w:pStyle w:val="ConsPlusTitle"/>
        <w:ind w:firstLine="709"/>
        <w:jc w:val="both"/>
        <w:rPr>
          <w:rFonts w:ascii="Century Gothic" w:hAnsi="Century Gothic"/>
          <w:b w:val="0"/>
          <w:sz w:val="18"/>
          <w:szCs w:val="18"/>
        </w:rPr>
      </w:pPr>
      <w:r w:rsidRPr="002E3970">
        <w:rPr>
          <w:rFonts w:ascii="Century Gothic" w:hAnsi="Century Gothic"/>
          <w:b w:val="0"/>
          <w:sz w:val="18"/>
          <w:szCs w:val="18"/>
        </w:rPr>
        <w:t>3. Председателю Балахтонского сельского Совета депутатов  заключить Соглашение о передаче полномочий по осуществлению внешнего муниципального финансового контроля  с председателем Козульского районного Совета депутатов (Приложение 2).</w:t>
      </w:r>
    </w:p>
    <w:p w:rsidR="002E3970" w:rsidRPr="002E3970" w:rsidRDefault="002E3970" w:rsidP="002E3970">
      <w:pPr>
        <w:pStyle w:val="ConsPlusTitle"/>
        <w:ind w:firstLine="709"/>
        <w:jc w:val="both"/>
        <w:rPr>
          <w:rFonts w:ascii="Century Gothic" w:hAnsi="Century Gothic"/>
          <w:b w:val="0"/>
          <w:sz w:val="18"/>
          <w:szCs w:val="18"/>
        </w:rPr>
      </w:pPr>
      <w:r w:rsidRPr="002E3970">
        <w:rPr>
          <w:rFonts w:ascii="Century Gothic" w:hAnsi="Century Gothic"/>
          <w:b w:val="0"/>
          <w:sz w:val="18"/>
          <w:szCs w:val="18"/>
        </w:rPr>
        <w:t>3. Настоящее Решение вступает в силу в день, следующий за днём  официального опубликования в местном периодическом печатном издании «Балахтонские вести».</w:t>
      </w:r>
    </w:p>
    <w:p w:rsidR="002E3970" w:rsidRPr="002E3970" w:rsidRDefault="002E3970" w:rsidP="002E3970">
      <w:pPr>
        <w:rPr>
          <w:rFonts w:ascii="Century Gothic" w:hAnsi="Century Gothic"/>
          <w:sz w:val="18"/>
          <w:szCs w:val="18"/>
        </w:rPr>
      </w:pP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Председатель Совета                                                                           </w:t>
      </w:r>
      <w:r>
        <w:rPr>
          <w:rFonts w:ascii="Century Gothic" w:hAnsi="Century Gothic"/>
          <w:sz w:val="18"/>
          <w:szCs w:val="18"/>
        </w:rPr>
        <w:t xml:space="preserve">                                                            </w:t>
      </w:r>
      <w:r w:rsidRPr="002E3970">
        <w:rPr>
          <w:rFonts w:ascii="Century Gothic" w:hAnsi="Century Gothic"/>
          <w:sz w:val="18"/>
          <w:szCs w:val="18"/>
        </w:rPr>
        <w:t>Е.А. Гардт</w:t>
      </w:r>
    </w:p>
    <w:p w:rsidR="002E3970" w:rsidRPr="002E3970" w:rsidRDefault="002E3970" w:rsidP="002E3970">
      <w:pPr>
        <w:rPr>
          <w:rFonts w:ascii="Century Gothic" w:hAnsi="Century Gothic"/>
          <w:sz w:val="18"/>
          <w:szCs w:val="18"/>
        </w:rPr>
      </w:pPr>
      <w:r w:rsidRPr="002E3970">
        <w:rPr>
          <w:rFonts w:ascii="Century Gothic" w:hAnsi="Century Gothic"/>
          <w:sz w:val="18"/>
          <w:szCs w:val="18"/>
        </w:rPr>
        <w:t xml:space="preserve">Глава сельсовета                                                                                </w:t>
      </w:r>
      <w:r>
        <w:rPr>
          <w:rFonts w:ascii="Century Gothic" w:hAnsi="Century Gothic"/>
          <w:sz w:val="18"/>
          <w:szCs w:val="18"/>
        </w:rPr>
        <w:t xml:space="preserve">                                                               </w:t>
      </w:r>
      <w:r w:rsidRPr="002E3970">
        <w:rPr>
          <w:rFonts w:ascii="Century Gothic" w:hAnsi="Century Gothic"/>
          <w:sz w:val="18"/>
          <w:szCs w:val="18"/>
        </w:rPr>
        <w:t>В.А. Мецгер</w:t>
      </w:r>
    </w:p>
    <w:p w:rsidR="002E3970" w:rsidRPr="002E3970" w:rsidRDefault="002E3970" w:rsidP="002E3970">
      <w:pPr>
        <w:rPr>
          <w:rFonts w:ascii="Century Gothic" w:hAnsi="Century Gothic"/>
          <w:sz w:val="18"/>
          <w:szCs w:val="18"/>
        </w:rPr>
      </w:pPr>
    </w:p>
    <w:p w:rsidR="000A5E31" w:rsidRDefault="000A5E31" w:rsidP="003E7B06">
      <w:pPr>
        <w:jc w:val="center"/>
        <w:rPr>
          <w:rFonts w:ascii="Century Gothic" w:hAnsi="Century Gothic"/>
          <w:b/>
          <w:sz w:val="32"/>
          <w:szCs w:val="32"/>
        </w:rPr>
      </w:pPr>
    </w:p>
    <w:p w:rsidR="0047793A" w:rsidRDefault="0047793A" w:rsidP="00A327F5">
      <w:pPr>
        <w:pStyle w:val="Default"/>
        <w:rPr>
          <w:rFonts w:ascii="Century Gothic" w:hAnsi="Century Gothic"/>
          <w:b/>
          <w:sz w:val="18"/>
          <w:szCs w:val="18"/>
          <w:u w:val="single"/>
        </w:rPr>
      </w:pPr>
    </w:p>
    <w:p w:rsidR="009F0D62" w:rsidRDefault="009F0D62"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9D161D" w:rsidRDefault="009D161D" w:rsidP="00B53A0C">
      <w:pPr>
        <w:jc w:val="right"/>
        <w:rPr>
          <w:rFonts w:ascii="Century Gothic" w:hAnsi="Century Gothic"/>
          <w:sz w:val="20"/>
          <w:szCs w:val="20"/>
        </w:rPr>
      </w:pPr>
    </w:p>
    <w:p w:rsidR="00B53A0C" w:rsidRDefault="00B53A0C" w:rsidP="00B53A0C">
      <w:pPr>
        <w:pStyle w:val="ConsPlusNormal0"/>
        <w:rPr>
          <w:rFonts w:ascii="Century Gothic" w:hAnsi="Century Gothic" w:cs="Times New Roman"/>
          <w:sz w:val="18"/>
          <w:szCs w:val="18"/>
        </w:rPr>
      </w:pPr>
      <w:r>
        <w:rPr>
          <w:rFonts w:ascii="Century Gothic" w:hAnsi="Century Gothic"/>
          <w:b/>
        </w:rPr>
        <w:t>_______________________________________________________________________________</w:t>
      </w:r>
    </w:p>
    <w:p w:rsidR="00B53A0C" w:rsidRDefault="00B53A0C" w:rsidP="00B53A0C">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B53A0C" w:rsidRDefault="00B53A0C" w:rsidP="00B53A0C">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B53A0C" w:rsidRDefault="00B53A0C" w:rsidP="00B53A0C">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B53A0C" w:rsidRDefault="00B53A0C" w:rsidP="00B53A0C">
      <w:pPr>
        <w:rPr>
          <w:rFonts w:ascii="Century Gothic" w:hAnsi="Century Gothic"/>
          <w:sz w:val="22"/>
          <w:szCs w:val="22"/>
        </w:rPr>
      </w:pPr>
      <w:r>
        <w:rPr>
          <w:rFonts w:ascii="Century Gothic" w:hAnsi="Century Gothic"/>
          <w:sz w:val="22"/>
          <w:szCs w:val="22"/>
        </w:rPr>
        <w:tab/>
        <w:t>Тираж  50  экземпляров</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B53A0C" w:rsidRDefault="00B53A0C" w:rsidP="00B53A0C">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B53A0C" w:rsidRDefault="00B53A0C" w:rsidP="00B53A0C">
      <w:pPr>
        <w:jc w:val="center"/>
        <w:rPr>
          <w:rFonts w:ascii="Century Gothic" w:hAnsi="Century Gothic"/>
          <w:sz w:val="18"/>
          <w:szCs w:val="18"/>
        </w:rPr>
      </w:pPr>
      <w:r>
        <w:rPr>
          <w:rFonts w:ascii="Century Gothic" w:hAnsi="Century Gothic"/>
          <w:b/>
          <w:i/>
          <w:sz w:val="18"/>
          <w:szCs w:val="18"/>
        </w:rPr>
        <w:t xml:space="preserve">                                 на сайте администрации сельсовета </w:t>
      </w:r>
      <w:r>
        <w:rPr>
          <w:rFonts w:ascii="Century Gothic" w:hAnsi="Century Gothic"/>
          <w:sz w:val="18"/>
          <w:szCs w:val="18"/>
        </w:rPr>
        <w:t>http://balahton-adm.gbu/</w:t>
      </w:r>
    </w:p>
    <w:p w:rsidR="00910F09" w:rsidRDefault="00910F09" w:rsidP="00B53A0C">
      <w:pPr>
        <w:jc w:val="center"/>
        <w:rPr>
          <w:rFonts w:ascii="Century Gothic" w:hAnsi="Century Gothic"/>
          <w:sz w:val="18"/>
          <w:szCs w:val="18"/>
        </w:rPr>
      </w:pPr>
    </w:p>
    <w:p w:rsidR="00910F09" w:rsidRDefault="00910F09" w:rsidP="00B53A0C">
      <w:pPr>
        <w:jc w:val="center"/>
        <w:rPr>
          <w:rFonts w:ascii="Century Gothic" w:hAnsi="Century Gothic"/>
          <w:sz w:val="18"/>
          <w:szCs w:val="18"/>
        </w:rPr>
      </w:pPr>
    </w:p>
    <w:p w:rsidR="00910F09" w:rsidRDefault="00910F09" w:rsidP="00B53A0C">
      <w:pPr>
        <w:jc w:val="center"/>
        <w:rPr>
          <w:rFonts w:ascii="Century Gothic" w:hAnsi="Century Gothic"/>
          <w:sz w:val="18"/>
          <w:szCs w:val="18"/>
        </w:rPr>
      </w:pPr>
    </w:p>
    <w:p w:rsidR="00910F09" w:rsidRDefault="00910F09" w:rsidP="00910F09">
      <w:pPr>
        <w:jc w:val="center"/>
        <w:rPr>
          <w:rFonts w:ascii="Century Gothic" w:hAnsi="Century Gothic"/>
          <w:b/>
          <w:sz w:val="32"/>
          <w:szCs w:val="32"/>
        </w:rPr>
      </w:pPr>
    </w:p>
    <w:p w:rsidR="00910F09" w:rsidRDefault="00910F09" w:rsidP="00B53A0C">
      <w:pPr>
        <w:jc w:val="center"/>
        <w:sectPr w:rsidR="00910F09" w:rsidSect="003E7B06">
          <w:pgSz w:w="11906" w:h="16838"/>
          <w:pgMar w:top="284" w:right="567" w:bottom="284" w:left="1418" w:header="709" w:footer="709" w:gutter="0"/>
          <w:pgNumType w:start="1"/>
          <w:cols w:space="720"/>
        </w:sectPr>
      </w:pPr>
    </w:p>
    <w:p w:rsidR="003A5F91" w:rsidRDefault="003A5F91"/>
    <w:sectPr w:rsidR="003A5F91" w:rsidSect="00B53A0C">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3.%1."/>
      <w:lvlJc w:val="left"/>
      <w:pPr>
        <w:tabs>
          <w:tab w:val="num" w:pos="0"/>
        </w:tabs>
        <w:ind w:left="1428" w:hanging="360"/>
      </w:pPr>
      <w:rPr>
        <w:sz w:val="28"/>
        <w:szCs w:val="28"/>
      </w:rPr>
    </w:lvl>
  </w:abstractNum>
  <w:abstractNum w:abstractNumId="1">
    <w:nsid w:val="00000003"/>
    <w:multiLevelType w:val="singleLevel"/>
    <w:tmpl w:val="00000003"/>
    <w:name w:val="WW8Num2"/>
    <w:lvl w:ilvl="0">
      <w:start w:val="1"/>
      <w:numFmt w:val="decimal"/>
      <w:lvlText w:val="%1."/>
      <w:lvlJc w:val="left"/>
      <w:pPr>
        <w:tabs>
          <w:tab w:val="num" w:pos="0"/>
        </w:tabs>
        <w:ind w:left="1753" w:hanging="1044"/>
      </w:pPr>
      <w:rPr>
        <w:sz w:val="28"/>
        <w:szCs w:val="28"/>
      </w:rPr>
    </w:lvl>
  </w:abstractNum>
  <w:abstractNum w:abstractNumId="2">
    <w:nsid w:val="00000004"/>
    <w:multiLevelType w:val="multilevel"/>
    <w:tmpl w:val="00000004"/>
    <w:name w:val="WW8Num3"/>
    <w:lvl w:ilvl="0">
      <w:start w:val="1"/>
      <w:numFmt w:val="decimal"/>
      <w:lvlText w:val="1.%1."/>
      <w:lvlJc w:val="left"/>
      <w:pPr>
        <w:tabs>
          <w:tab w:val="num" w:pos="0"/>
        </w:tabs>
        <w:ind w:left="720" w:hanging="360"/>
      </w:pPr>
      <w:rPr>
        <w:sz w:val="28"/>
        <w:szCs w:val="28"/>
      </w:rPr>
    </w:lvl>
    <w:lvl w:ilvl="1">
      <w:start w:val="1"/>
      <w:numFmt w:val="decimal"/>
      <w:lvlText w:val="1.%2."/>
      <w:lvlJc w:val="left"/>
      <w:pPr>
        <w:tabs>
          <w:tab w:val="num" w:pos="0"/>
        </w:tabs>
        <w:ind w:left="1440" w:hanging="360"/>
      </w:pPr>
      <w:rPr>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singleLevel"/>
    <w:tmpl w:val="00000006"/>
    <w:name w:val="WW8Num5"/>
    <w:lvl w:ilvl="0">
      <w:start w:val="1"/>
      <w:numFmt w:val="decimal"/>
      <w:lvlText w:val="4.%1."/>
      <w:lvlJc w:val="left"/>
      <w:pPr>
        <w:tabs>
          <w:tab w:val="num" w:pos="0"/>
        </w:tabs>
        <w:ind w:left="1428" w:hanging="360"/>
      </w:pPr>
      <w:rPr>
        <w:sz w:val="28"/>
        <w:szCs w:val="28"/>
      </w:rPr>
    </w:lvl>
  </w:abstractNum>
  <w:abstractNum w:abstractNumId="4">
    <w:nsid w:val="00000007"/>
    <w:multiLevelType w:val="singleLevel"/>
    <w:tmpl w:val="00000007"/>
    <w:name w:val="WW8Num6"/>
    <w:lvl w:ilvl="0">
      <w:start w:val="1"/>
      <w:numFmt w:val="decimal"/>
      <w:lvlText w:val="5.%1."/>
      <w:lvlJc w:val="left"/>
      <w:pPr>
        <w:tabs>
          <w:tab w:val="num" w:pos="0"/>
        </w:tabs>
        <w:ind w:left="1428" w:hanging="360"/>
      </w:pPr>
      <w:rPr>
        <w:sz w:val="28"/>
        <w:szCs w:val="28"/>
      </w:rPr>
    </w:lvl>
  </w:abstractNum>
  <w:abstractNum w:abstractNumId="5">
    <w:nsid w:val="02244E2A"/>
    <w:multiLevelType w:val="multilevel"/>
    <w:tmpl w:val="D59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D4FE8"/>
    <w:multiLevelType w:val="hybridMultilevel"/>
    <w:tmpl w:val="96A84CF2"/>
    <w:lvl w:ilvl="0" w:tplc="0F742C4A">
      <w:start w:val="1"/>
      <w:numFmt w:val="decimal"/>
      <w:lvlText w:val="%1."/>
      <w:lvlJc w:val="left"/>
      <w:pPr>
        <w:ind w:left="1740" w:hanging="12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245165C"/>
    <w:multiLevelType w:val="multilevel"/>
    <w:tmpl w:val="D4D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5277BB"/>
    <w:multiLevelType w:val="hybridMultilevel"/>
    <w:tmpl w:val="BE04479A"/>
    <w:lvl w:ilvl="0" w:tplc="6EAAF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8D52D06"/>
    <w:multiLevelType w:val="hybridMultilevel"/>
    <w:tmpl w:val="D60AE5D0"/>
    <w:lvl w:ilvl="0" w:tplc="0419000F">
      <w:start w:val="1"/>
      <w:numFmt w:val="decimal"/>
      <w:lvlText w:val="%1."/>
      <w:lvlJc w:val="left"/>
      <w:pPr>
        <w:ind w:left="14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3C416D9"/>
    <w:multiLevelType w:val="hybridMultilevel"/>
    <w:tmpl w:val="0908E380"/>
    <w:lvl w:ilvl="0" w:tplc="72942530">
      <w:start w:val="1"/>
      <w:numFmt w:val="decimal"/>
      <w:lvlText w:val="%1."/>
      <w:lvlJc w:val="left"/>
      <w:pPr>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057D38"/>
    <w:multiLevelType w:val="hybridMultilevel"/>
    <w:tmpl w:val="A84AD324"/>
    <w:lvl w:ilvl="0" w:tplc="895878E6">
      <w:start w:val="1"/>
      <w:numFmt w:val="decimal"/>
      <w:lvlText w:val="%1."/>
      <w:lvlJc w:val="right"/>
      <w:pPr>
        <w:tabs>
          <w:tab w:val="num" w:pos="502"/>
        </w:tabs>
        <w:ind w:left="502" w:hanging="360"/>
      </w:pPr>
      <w:rPr>
        <w:rFonts w:ascii="Times New Roman" w:eastAsia="Times New Roman" w:hAnsi="Times New Roman" w:cs="Times New Roman"/>
        <w:b w:val="0"/>
        <w:sz w:val="16"/>
        <w:szCs w:val="16"/>
      </w:rPr>
    </w:lvl>
    <w:lvl w:ilvl="1" w:tplc="FFFFFFFF">
      <w:start w:val="1"/>
      <w:numFmt w:val="decimal"/>
      <w:lvlText w:val="%2."/>
      <w:lvlJc w:val="left"/>
      <w:pPr>
        <w:tabs>
          <w:tab w:val="num" w:pos="1465"/>
        </w:tabs>
        <w:ind w:left="1465" w:hanging="360"/>
      </w:pPr>
    </w:lvl>
    <w:lvl w:ilvl="2" w:tplc="FFFFFFFF">
      <w:start w:val="1"/>
      <w:numFmt w:val="decimal"/>
      <w:lvlText w:val="%3."/>
      <w:lvlJc w:val="left"/>
      <w:pPr>
        <w:tabs>
          <w:tab w:val="num" w:pos="2185"/>
        </w:tabs>
        <w:ind w:left="2185" w:hanging="360"/>
      </w:pPr>
    </w:lvl>
    <w:lvl w:ilvl="3" w:tplc="FFFFFFFF">
      <w:start w:val="1"/>
      <w:numFmt w:val="decimal"/>
      <w:lvlText w:val="%4."/>
      <w:lvlJc w:val="left"/>
      <w:pPr>
        <w:tabs>
          <w:tab w:val="num" w:pos="2905"/>
        </w:tabs>
        <w:ind w:left="2905" w:hanging="360"/>
      </w:pPr>
    </w:lvl>
    <w:lvl w:ilvl="4" w:tplc="FFFFFFFF">
      <w:start w:val="1"/>
      <w:numFmt w:val="decimal"/>
      <w:lvlText w:val="%5."/>
      <w:lvlJc w:val="left"/>
      <w:pPr>
        <w:tabs>
          <w:tab w:val="num" w:pos="3625"/>
        </w:tabs>
        <w:ind w:left="3625" w:hanging="360"/>
      </w:pPr>
    </w:lvl>
    <w:lvl w:ilvl="5" w:tplc="FFFFFFFF">
      <w:start w:val="1"/>
      <w:numFmt w:val="decimal"/>
      <w:lvlText w:val="%6."/>
      <w:lvlJc w:val="left"/>
      <w:pPr>
        <w:tabs>
          <w:tab w:val="num" w:pos="4345"/>
        </w:tabs>
        <w:ind w:left="4345" w:hanging="360"/>
      </w:pPr>
    </w:lvl>
    <w:lvl w:ilvl="6" w:tplc="FFFFFFFF">
      <w:start w:val="1"/>
      <w:numFmt w:val="decimal"/>
      <w:lvlText w:val="%7."/>
      <w:lvlJc w:val="left"/>
      <w:pPr>
        <w:tabs>
          <w:tab w:val="num" w:pos="5065"/>
        </w:tabs>
        <w:ind w:left="5065" w:hanging="360"/>
      </w:pPr>
    </w:lvl>
    <w:lvl w:ilvl="7" w:tplc="FFFFFFFF">
      <w:start w:val="1"/>
      <w:numFmt w:val="decimal"/>
      <w:lvlText w:val="%8."/>
      <w:lvlJc w:val="left"/>
      <w:pPr>
        <w:tabs>
          <w:tab w:val="num" w:pos="5785"/>
        </w:tabs>
        <w:ind w:left="5785" w:hanging="360"/>
      </w:pPr>
    </w:lvl>
    <w:lvl w:ilvl="8" w:tplc="FFFFFFFF">
      <w:start w:val="1"/>
      <w:numFmt w:val="decimal"/>
      <w:lvlText w:val="%9."/>
      <w:lvlJc w:val="left"/>
      <w:pPr>
        <w:tabs>
          <w:tab w:val="num" w:pos="6505"/>
        </w:tabs>
        <w:ind w:left="6505" w:hanging="3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3A0C"/>
    <w:rsid w:val="00011EE9"/>
    <w:rsid w:val="000216EC"/>
    <w:rsid w:val="000338FD"/>
    <w:rsid w:val="00034FC6"/>
    <w:rsid w:val="00081C9A"/>
    <w:rsid w:val="00091D3A"/>
    <w:rsid w:val="000A5E31"/>
    <w:rsid w:val="000C7130"/>
    <w:rsid w:val="000D3FAA"/>
    <w:rsid w:val="00122FAB"/>
    <w:rsid w:val="00123E77"/>
    <w:rsid w:val="001327A8"/>
    <w:rsid w:val="00134C0C"/>
    <w:rsid w:val="001354DA"/>
    <w:rsid w:val="0014567E"/>
    <w:rsid w:val="00165B80"/>
    <w:rsid w:val="001953A8"/>
    <w:rsid w:val="001B40BA"/>
    <w:rsid w:val="001B7992"/>
    <w:rsid w:val="001C0082"/>
    <w:rsid w:val="001D3A3B"/>
    <w:rsid w:val="001E28F1"/>
    <w:rsid w:val="002203C1"/>
    <w:rsid w:val="00223A11"/>
    <w:rsid w:val="00251A84"/>
    <w:rsid w:val="00267A5C"/>
    <w:rsid w:val="00267A73"/>
    <w:rsid w:val="00273A9E"/>
    <w:rsid w:val="00275609"/>
    <w:rsid w:val="00280106"/>
    <w:rsid w:val="002A1E88"/>
    <w:rsid w:val="002A37EA"/>
    <w:rsid w:val="002E3970"/>
    <w:rsid w:val="002E639F"/>
    <w:rsid w:val="00305B1D"/>
    <w:rsid w:val="00307D4E"/>
    <w:rsid w:val="003231AA"/>
    <w:rsid w:val="003306E7"/>
    <w:rsid w:val="00365236"/>
    <w:rsid w:val="0038087A"/>
    <w:rsid w:val="00383846"/>
    <w:rsid w:val="0038552D"/>
    <w:rsid w:val="003A5CC7"/>
    <w:rsid w:val="003A5F91"/>
    <w:rsid w:val="003E50CB"/>
    <w:rsid w:val="003E7B06"/>
    <w:rsid w:val="00400072"/>
    <w:rsid w:val="00401A1B"/>
    <w:rsid w:val="004144DF"/>
    <w:rsid w:val="00431E75"/>
    <w:rsid w:val="00441A62"/>
    <w:rsid w:val="00461214"/>
    <w:rsid w:val="0046590C"/>
    <w:rsid w:val="00467CBF"/>
    <w:rsid w:val="0047046E"/>
    <w:rsid w:val="004732CE"/>
    <w:rsid w:val="0047379C"/>
    <w:rsid w:val="0047793A"/>
    <w:rsid w:val="00482261"/>
    <w:rsid w:val="004C0B11"/>
    <w:rsid w:val="004D1DE5"/>
    <w:rsid w:val="004D5E83"/>
    <w:rsid w:val="004E6256"/>
    <w:rsid w:val="004E78B1"/>
    <w:rsid w:val="00511DE9"/>
    <w:rsid w:val="005209AE"/>
    <w:rsid w:val="00532510"/>
    <w:rsid w:val="0053707B"/>
    <w:rsid w:val="00562212"/>
    <w:rsid w:val="005B7AF4"/>
    <w:rsid w:val="005C08D4"/>
    <w:rsid w:val="005C649E"/>
    <w:rsid w:val="006266CE"/>
    <w:rsid w:val="00632617"/>
    <w:rsid w:val="00661967"/>
    <w:rsid w:val="00674D3B"/>
    <w:rsid w:val="00677EA6"/>
    <w:rsid w:val="006A124B"/>
    <w:rsid w:val="006B6D7C"/>
    <w:rsid w:val="006C0829"/>
    <w:rsid w:val="006D47B2"/>
    <w:rsid w:val="006E058E"/>
    <w:rsid w:val="006E292E"/>
    <w:rsid w:val="007005D5"/>
    <w:rsid w:val="00721020"/>
    <w:rsid w:val="00723144"/>
    <w:rsid w:val="00732CFF"/>
    <w:rsid w:val="007814B7"/>
    <w:rsid w:val="007E3EC1"/>
    <w:rsid w:val="007F05C5"/>
    <w:rsid w:val="007F33AB"/>
    <w:rsid w:val="008130DC"/>
    <w:rsid w:val="008218E7"/>
    <w:rsid w:val="00830FB3"/>
    <w:rsid w:val="00857965"/>
    <w:rsid w:val="0088666C"/>
    <w:rsid w:val="008A7ECA"/>
    <w:rsid w:val="008D7B94"/>
    <w:rsid w:val="008E73DD"/>
    <w:rsid w:val="0090317E"/>
    <w:rsid w:val="0090618B"/>
    <w:rsid w:val="00910F09"/>
    <w:rsid w:val="00913AF4"/>
    <w:rsid w:val="009305F7"/>
    <w:rsid w:val="00934450"/>
    <w:rsid w:val="009406D4"/>
    <w:rsid w:val="00942071"/>
    <w:rsid w:val="00942F3B"/>
    <w:rsid w:val="0094690A"/>
    <w:rsid w:val="00947634"/>
    <w:rsid w:val="00952898"/>
    <w:rsid w:val="00960878"/>
    <w:rsid w:val="00976C73"/>
    <w:rsid w:val="00980944"/>
    <w:rsid w:val="00986513"/>
    <w:rsid w:val="0099347A"/>
    <w:rsid w:val="009B0118"/>
    <w:rsid w:val="009B4BF6"/>
    <w:rsid w:val="009D0A8B"/>
    <w:rsid w:val="009D161D"/>
    <w:rsid w:val="009E3C22"/>
    <w:rsid w:val="009F0D62"/>
    <w:rsid w:val="00A02CCE"/>
    <w:rsid w:val="00A13891"/>
    <w:rsid w:val="00A27978"/>
    <w:rsid w:val="00A327F5"/>
    <w:rsid w:val="00A32853"/>
    <w:rsid w:val="00A425DA"/>
    <w:rsid w:val="00A75D41"/>
    <w:rsid w:val="00A86183"/>
    <w:rsid w:val="00AA1CEA"/>
    <w:rsid w:val="00AB1FE0"/>
    <w:rsid w:val="00AB5433"/>
    <w:rsid w:val="00AC7D52"/>
    <w:rsid w:val="00AE73AB"/>
    <w:rsid w:val="00AE78E2"/>
    <w:rsid w:val="00AF7976"/>
    <w:rsid w:val="00B006F0"/>
    <w:rsid w:val="00B24CF6"/>
    <w:rsid w:val="00B26DAD"/>
    <w:rsid w:val="00B53A0C"/>
    <w:rsid w:val="00B66E12"/>
    <w:rsid w:val="00B74113"/>
    <w:rsid w:val="00BA64A5"/>
    <w:rsid w:val="00BA6A14"/>
    <w:rsid w:val="00BB044A"/>
    <w:rsid w:val="00BC6A2A"/>
    <w:rsid w:val="00BD2F09"/>
    <w:rsid w:val="00BE18B0"/>
    <w:rsid w:val="00BE4C63"/>
    <w:rsid w:val="00BF65F4"/>
    <w:rsid w:val="00C0786C"/>
    <w:rsid w:val="00C14CB8"/>
    <w:rsid w:val="00C2422C"/>
    <w:rsid w:val="00C4566A"/>
    <w:rsid w:val="00C8583D"/>
    <w:rsid w:val="00CC750D"/>
    <w:rsid w:val="00CE2946"/>
    <w:rsid w:val="00CE3734"/>
    <w:rsid w:val="00CF48D8"/>
    <w:rsid w:val="00D309C1"/>
    <w:rsid w:val="00D660A6"/>
    <w:rsid w:val="00D93FB4"/>
    <w:rsid w:val="00DB58F0"/>
    <w:rsid w:val="00DD1CA2"/>
    <w:rsid w:val="00DF13B3"/>
    <w:rsid w:val="00E01AF6"/>
    <w:rsid w:val="00E06B86"/>
    <w:rsid w:val="00E0798A"/>
    <w:rsid w:val="00E13352"/>
    <w:rsid w:val="00E15DC7"/>
    <w:rsid w:val="00E1619D"/>
    <w:rsid w:val="00E34258"/>
    <w:rsid w:val="00E343CC"/>
    <w:rsid w:val="00E50B86"/>
    <w:rsid w:val="00E607E8"/>
    <w:rsid w:val="00E61D41"/>
    <w:rsid w:val="00E844D6"/>
    <w:rsid w:val="00E85284"/>
    <w:rsid w:val="00EB0C81"/>
    <w:rsid w:val="00EC0E66"/>
    <w:rsid w:val="00F11989"/>
    <w:rsid w:val="00F246BF"/>
    <w:rsid w:val="00F51E87"/>
    <w:rsid w:val="00F67C04"/>
    <w:rsid w:val="00F91B67"/>
    <w:rsid w:val="00F95378"/>
    <w:rsid w:val="00FB2032"/>
    <w:rsid w:val="00FC1FA8"/>
    <w:rsid w:val="00FC7D32"/>
    <w:rsid w:val="00FE7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uiPriority="0"/>
    <w:lsdException w:name="Title" w:semiHidden="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2" w:qFormat="1"/>
    <w:lsdException w:name="Body Text 3" w:uiPriority="0"/>
    <w:lsdException w:name="Body Text Indent 2"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A0C"/>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53A0C"/>
    <w:pPr>
      <w:keepNext/>
      <w:spacing w:before="240" w:after="60"/>
      <w:jc w:val="left"/>
      <w:outlineLvl w:val="0"/>
    </w:pPr>
    <w:rPr>
      <w:rFonts w:ascii="Arial" w:hAnsi="Arial" w:cs="Arial"/>
      <w:b/>
      <w:bCs/>
      <w:kern w:val="32"/>
      <w:sz w:val="32"/>
      <w:szCs w:val="32"/>
    </w:rPr>
  </w:style>
  <w:style w:type="paragraph" w:styleId="2">
    <w:name w:val="heading 2"/>
    <w:basedOn w:val="a"/>
    <w:next w:val="a"/>
    <w:link w:val="20"/>
    <w:semiHidden/>
    <w:unhideWhenUsed/>
    <w:qFormat/>
    <w:rsid w:val="00B53A0C"/>
    <w:pPr>
      <w:keepNext/>
      <w:spacing w:before="240" w:after="60"/>
      <w:jc w:val="left"/>
      <w:outlineLvl w:val="1"/>
    </w:pPr>
    <w:rPr>
      <w:rFonts w:ascii="Arial" w:hAnsi="Arial" w:cs="Arial"/>
      <w:b/>
      <w:bCs/>
      <w:i/>
      <w:iCs/>
      <w:sz w:val="28"/>
      <w:szCs w:val="28"/>
    </w:rPr>
  </w:style>
  <w:style w:type="paragraph" w:styleId="3">
    <w:name w:val="heading 3"/>
    <w:basedOn w:val="a"/>
    <w:link w:val="30"/>
    <w:uiPriority w:val="9"/>
    <w:semiHidden/>
    <w:unhideWhenUsed/>
    <w:qFormat/>
    <w:rsid w:val="00B53A0C"/>
    <w:pPr>
      <w:spacing w:before="100" w:beforeAutospacing="1" w:after="100" w:afterAutospacing="1"/>
      <w:jc w:val="left"/>
      <w:outlineLvl w:val="2"/>
    </w:pPr>
    <w:rPr>
      <w:b/>
      <w:bCs/>
      <w:sz w:val="27"/>
      <w:szCs w:val="27"/>
    </w:rPr>
  </w:style>
  <w:style w:type="paragraph" w:styleId="4">
    <w:name w:val="heading 4"/>
    <w:basedOn w:val="a"/>
    <w:next w:val="a"/>
    <w:link w:val="40"/>
    <w:uiPriority w:val="9"/>
    <w:semiHidden/>
    <w:unhideWhenUsed/>
    <w:qFormat/>
    <w:rsid w:val="00B53A0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53A0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A0C"/>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B53A0C"/>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B53A0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qFormat/>
    <w:rsid w:val="00B53A0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B53A0C"/>
    <w:rPr>
      <w:rFonts w:asciiTheme="majorHAnsi" w:eastAsiaTheme="majorEastAsia" w:hAnsiTheme="majorHAnsi" w:cstheme="majorBidi"/>
      <w:color w:val="243F60" w:themeColor="accent1" w:themeShade="7F"/>
      <w:sz w:val="24"/>
      <w:szCs w:val="24"/>
      <w:lang w:eastAsia="ru-RU"/>
    </w:rPr>
  </w:style>
  <w:style w:type="character" w:styleId="a3">
    <w:name w:val="Hyperlink"/>
    <w:basedOn w:val="a0"/>
    <w:uiPriority w:val="99"/>
    <w:unhideWhenUsed/>
    <w:rsid w:val="00B53A0C"/>
    <w:rPr>
      <w:color w:val="0000FF"/>
      <w:u w:val="single"/>
    </w:rPr>
  </w:style>
  <w:style w:type="character" w:customStyle="1" w:styleId="a4">
    <w:name w:val="Верхний колонтитул Знак"/>
    <w:basedOn w:val="a0"/>
    <w:link w:val="a5"/>
    <w:uiPriority w:val="99"/>
    <w:semiHidden/>
    <w:rsid w:val="00B53A0C"/>
    <w:rPr>
      <w:rFonts w:ascii="Times New Roman" w:eastAsia="Times New Roman" w:hAnsi="Times New Roman" w:cs="Times New Roman"/>
      <w:sz w:val="24"/>
      <w:szCs w:val="24"/>
      <w:lang w:eastAsia="ru-RU"/>
    </w:rPr>
  </w:style>
  <w:style w:type="paragraph" w:styleId="a5">
    <w:name w:val="header"/>
    <w:basedOn w:val="a"/>
    <w:link w:val="a4"/>
    <w:uiPriority w:val="99"/>
    <w:semiHidden/>
    <w:unhideWhenUsed/>
    <w:qFormat/>
    <w:rsid w:val="00B53A0C"/>
    <w:pPr>
      <w:tabs>
        <w:tab w:val="center" w:pos="4677"/>
        <w:tab w:val="right" w:pos="9355"/>
      </w:tabs>
    </w:pPr>
  </w:style>
  <w:style w:type="character" w:customStyle="1" w:styleId="a6">
    <w:name w:val="Нижний колонтитул Знак"/>
    <w:basedOn w:val="a0"/>
    <w:link w:val="a7"/>
    <w:uiPriority w:val="99"/>
    <w:semiHidden/>
    <w:rsid w:val="00B53A0C"/>
    <w:rPr>
      <w:rFonts w:ascii="Times New Roman" w:eastAsia="Times New Roman" w:hAnsi="Times New Roman" w:cs="Times New Roman"/>
      <w:sz w:val="24"/>
      <w:szCs w:val="24"/>
      <w:lang w:eastAsia="ru-RU"/>
    </w:rPr>
  </w:style>
  <w:style w:type="paragraph" w:styleId="a7">
    <w:name w:val="footer"/>
    <w:basedOn w:val="a"/>
    <w:link w:val="a6"/>
    <w:uiPriority w:val="99"/>
    <w:semiHidden/>
    <w:unhideWhenUsed/>
    <w:qFormat/>
    <w:rsid w:val="00B53A0C"/>
    <w:pPr>
      <w:tabs>
        <w:tab w:val="center" w:pos="4677"/>
        <w:tab w:val="right" w:pos="9355"/>
      </w:tabs>
      <w:jc w:val="left"/>
    </w:pPr>
  </w:style>
  <w:style w:type="paragraph" w:styleId="a8">
    <w:name w:val="Title"/>
    <w:basedOn w:val="a"/>
    <w:link w:val="a9"/>
    <w:uiPriority w:val="99"/>
    <w:qFormat/>
    <w:rsid w:val="00B53A0C"/>
    <w:pPr>
      <w:jc w:val="center"/>
    </w:pPr>
    <w:rPr>
      <w:sz w:val="28"/>
      <w:szCs w:val="20"/>
    </w:rPr>
  </w:style>
  <w:style w:type="character" w:customStyle="1" w:styleId="a9">
    <w:name w:val="Название Знак"/>
    <w:basedOn w:val="a0"/>
    <w:link w:val="a8"/>
    <w:uiPriority w:val="99"/>
    <w:rsid w:val="00B53A0C"/>
    <w:rPr>
      <w:rFonts w:ascii="Times New Roman" w:eastAsia="Times New Roman" w:hAnsi="Times New Roman" w:cs="Times New Roman"/>
      <w:sz w:val="28"/>
      <w:szCs w:val="20"/>
      <w:lang w:eastAsia="ru-RU"/>
    </w:rPr>
  </w:style>
  <w:style w:type="paragraph" w:styleId="aa">
    <w:name w:val="Body Text"/>
    <w:basedOn w:val="a"/>
    <w:link w:val="ab"/>
    <w:uiPriority w:val="99"/>
    <w:unhideWhenUsed/>
    <w:qFormat/>
    <w:rsid w:val="00B53A0C"/>
    <w:pPr>
      <w:spacing w:after="120"/>
      <w:jc w:val="left"/>
    </w:pPr>
    <w:rPr>
      <w:lang w:val="en-US" w:eastAsia="en-US"/>
    </w:rPr>
  </w:style>
  <w:style w:type="character" w:customStyle="1" w:styleId="ab">
    <w:name w:val="Основной текст Знак"/>
    <w:basedOn w:val="a0"/>
    <w:link w:val="aa"/>
    <w:uiPriority w:val="99"/>
    <w:rsid w:val="00B53A0C"/>
    <w:rPr>
      <w:rFonts w:ascii="Times New Roman" w:eastAsia="Times New Roman" w:hAnsi="Times New Roman" w:cs="Times New Roman"/>
      <w:sz w:val="24"/>
      <w:szCs w:val="24"/>
      <w:lang w:val="en-US"/>
    </w:rPr>
  </w:style>
  <w:style w:type="character" w:customStyle="1" w:styleId="ac">
    <w:name w:val="Основной текст с отступом Знак"/>
    <w:basedOn w:val="a0"/>
    <w:link w:val="ad"/>
    <w:rsid w:val="00B53A0C"/>
    <w:rPr>
      <w:rFonts w:ascii="Times New Roman" w:eastAsia="Times New Roman" w:hAnsi="Times New Roman" w:cs="Times New Roman"/>
      <w:sz w:val="24"/>
      <w:szCs w:val="24"/>
      <w:lang w:eastAsia="ru-RU"/>
    </w:rPr>
  </w:style>
  <w:style w:type="paragraph" w:styleId="ad">
    <w:name w:val="Body Text Indent"/>
    <w:basedOn w:val="a"/>
    <w:link w:val="ac"/>
    <w:unhideWhenUsed/>
    <w:qFormat/>
    <w:rsid w:val="00B53A0C"/>
    <w:pPr>
      <w:spacing w:after="120"/>
      <w:ind w:left="283"/>
    </w:pPr>
  </w:style>
  <w:style w:type="character" w:customStyle="1" w:styleId="21">
    <w:name w:val="Основной текст 2 Знак"/>
    <w:basedOn w:val="a0"/>
    <w:link w:val="22"/>
    <w:uiPriority w:val="99"/>
    <w:semiHidden/>
    <w:rsid w:val="00B53A0C"/>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qFormat/>
    <w:rsid w:val="00B53A0C"/>
    <w:pPr>
      <w:spacing w:after="120" w:line="480" w:lineRule="auto"/>
    </w:pPr>
  </w:style>
  <w:style w:type="character" w:customStyle="1" w:styleId="23">
    <w:name w:val="Основной текст с отступом 2 Знак"/>
    <w:basedOn w:val="a0"/>
    <w:link w:val="24"/>
    <w:uiPriority w:val="99"/>
    <w:semiHidden/>
    <w:rsid w:val="00B53A0C"/>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qFormat/>
    <w:rsid w:val="00B53A0C"/>
    <w:pPr>
      <w:spacing w:after="120" w:line="480" w:lineRule="auto"/>
      <w:ind w:left="283"/>
    </w:pPr>
  </w:style>
  <w:style w:type="character" w:customStyle="1" w:styleId="ae">
    <w:name w:val="Текст Знак"/>
    <w:basedOn w:val="a0"/>
    <w:link w:val="af"/>
    <w:uiPriority w:val="99"/>
    <w:semiHidden/>
    <w:rsid w:val="00B53A0C"/>
    <w:rPr>
      <w:rFonts w:ascii="Courier New" w:eastAsia="Times New Roman" w:hAnsi="Courier New" w:cs="Courier New"/>
      <w:sz w:val="20"/>
      <w:szCs w:val="20"/>
      <w:lang w:eastAsia="ru-RU"/>
    </w:rPr>
  </w:style>
  <w:style w:type="paragraph" w:styleId="af">
    <w:name w:val="Plain Text"/>
    <w:basedOn w:val="a"/>
    <w:link w:val="ae"/>
    <w:uiPriority w:val="99"/>
    <w:semiHidden/>
    <w:unhideWhenUsed/>
    <w:qFormat/>
    <w:rsid w:val="00B53A0C"/>
    <w:pPr>
      <w:jc w:val="left"/>
    </w:pPr>
    <w:rPr>
      <w:rFonts w:ascii="Courier New" w:hAnsi="Courier New" w:cs="Courier New"/>
      <w:sz w:val="20"/>
      <w:szCs w:val="20"/>
    </w:rPr>
  </w:style>
  <w:style w:type="character" w:customStyle="1" w:styleId="af0">
    <w:name w:val="Текст выноски Знак"/>
    <w:basedOn w:val="a0"/>
    <w:link w:val="af1"/>
    <w:semiHidden/>
    <w:rsid w:val="00B53A0C"/>
    <w:rPr>
      <w:rFonts w:ascii="Tahoma" w:eastAsia="Times New Roman" w:hAnsi="Tahoma" w:cs="Tahoma"/>
      <w:sz w:val="16"/>
      <w:szCs w:val="16"/>
      <w:lang w:eastAsia="ru-RU"/>
    </w:rPr>
  </w:style>
  <w:style w:type="paragraph" w:styleId="af1">
    <w:name w:val="Balloon Text"/>
    <w:basedOn w:val="a"/>
    <w:link w:val="af0"/>
    <w:semiHidden/>
    <w:unhideWhenUsed/>
    <w:qFormat/>
    <w:rsid w:val="00B53A0C"/>
    <w:rPr>
      <w:rFonts w:ascii="Tahoma" w:hAnsi="Tahoma" w:cs="Tahoma"/>
      <w:sz w:val="16"/>
      <w:szCs w:val="16"/>
    </w:rPr>
  </w:style>
  <w:style w:type="character" w:customStyle="1" w:styleId="af2">
    <w:name w:val="Без интервала Знак"/>
    <w:aliases w:val="с интервалом Знак,Без интервала1 Знак,No Spacing Знак,No Spacing1 Знак"/>
    <w:basedOn w:val="a0"/>
    <w:link w:val="af3"/>
    <w:uiPriority w:val="1"/>
    <w:locked/>
    <w:rsid w:val="00B53A0C"/>
    <w:rPr>
      <w:rFonts w:ascii="Calibri" w:eastAsia="Calibri" w:hAnsi="Calibri" w:cs="Times New Roman"/>
    </w:rPr>
  </w:style>
  <w:style w:type="paragraph" w:styleId="af3">
    <w:name w:val="No Spacing"/>
    <w:aliases w:val="с интервалом,Без интервала1,No Spacing,No Spacing1"/>
    <w:link w:val="af2"/>
    <w:uiPriority w:val="1"/>
    <w:qFormat/>
    <w:rsid w:val="00B53A0C"/>
    <w:pPr>
      <w:spacing w:after="0" w:line="240" w:lineRule="auto"/>
      <w:jc w:val="both"/>
    </w:pPr>
    <w:rPr>
      <w:rFonts w:ascii="Calibri" w:eastAsia="Calibri" w:hAnsi="Calibri" w:cs="Times New Roman"/>
    </w:rPr>
  </w:style>
  <w:style w:type="paragraph" w:styleId="af4">
    <w:name w:val="List Paragraph"/>
    <w:basedOn w:val="a"/>
    <w:uiPriority w:val="34"/>
    <w:qFormat/>
    <w:rsid w:val="00B53A0C"/>
    <w:pPr>
      <w:ind w:left="720"/>
      <w:contextualSpacing/>
      <w:jc w:val="left"/>
    </w:pPr>
    <w:rPr>
      <w:sz w:val="20"/>
      <w:szCs w:val="20"/>
    </w:rPr>
  </w:style>
  <w:style w:type="paragraph" w:customStyle="1" w:styleId="Style75">
    <w:name w:val="Style75"/>
    <w:basedOn w:val="a"/>
    <w:uiPriority w:val="99"/>
    <w:qFormat/>
    <w:rsid w:val="00B53A0C"/>
    <w:pPr>
      <w:widowControl w:val="0"/>
      <w:autoSpaceDE w:val="0"/>
      <w:autoSpaceDN w:val="0"/>
      <w:adjustRightInd w:val="0"/>
      <w:spacing w:line="264" w:lineRule="exact"/>
      <w:ind w:firstLine="571"/>
    </w:pPr>
  </w:style>
  <w:style w:type="paragraph" w:customStyle="1" w:styleId="Style82">
    <w:name w:val="Style82"/>
    <w:basedOn w:val="a"/>
    <w:uiPriority w:val="99"/>
    <w:qFormat/>
    <w:rsid w:val="00B53A0C"/>
    <w:pPr>
      <w:widowControl w:val="0"/>
      <w:autoSpaceDE w:val="0"/>
      <w:autoSpaceDN w:val="0"/>
      <w:adjustRightInd w:val="0"/>
    </w:pPr>
  </w:style>
  <w:style w:type="paragraph" w:customStyle="1" w:styleId="Style78">
    <w:name w:val="Style78"/>
    <w:basedOn w:val="a"/>
    <w:uiPriority w:val="99"/>
    <w:qFormat/>
    <w:rsid w:val="00B53A0C"/>
    <w:pPr>
      <w:widowControl w:val="0"/>
      <w:autoSpaceDE w:val="0"/>
      <w:autoSpaceDN w:val="0"/>
      <w:adjustRightInd w:val="0"/>
      <w:spacing w:line="266" w:lineRule="exact"/>
      <w:ind w:firstLine="518"/>
    </w:pPr>
  </w:style>
  <w:style w:type="paragraph" w:customStyle="1" w:styleId="Style88">
    <w:name w:val="Style88"/>
    <w:basedOn w:val="a"/>
    <w:uiPriority w:val="99"/>
    <w:qFormat/>
    <w:rsid w:val="00B53A0C"/>
    <w:pPr>
      <w:widowControl w:val="0"/>
      <w:autoSpaceDE w:val="0"/>
      <w:autoSpaceDN w:val="0"/>
      <w:adjustRightInd w:val="0"/>
      <w:spacing w:line="298" w:lineRule="exact"/>
      <w:ind w:firstLine="1382"/>
      <w:jc w:val="left"/>
    </w:pPr>
  </w:style>
  <w:style w:type="paragraph" w:customStyle="1" w:styleId="Style33">
    <w:name w:val="Style33"/>
    <w:basedOn w:val="a"/>
    <w:uiPriority w:val="99"/>
    <w:qFormat/>
    <w:rsid w:val="00B53A0C"/>
    <w:pPr>
      <w:widowControl w:val="0"/>
      <w:autoSpaceDE w:val="0"/>
      <w:autoSpaceDN w:val="0"/>
      <w:adjustRightInd w:val="0"/>
    </w:pPr>
  </w:style>
  <w:style w:type="character" w:customStyle="1" w:styleId="ConsPlusNormal">
    <w:name w:val="ConsPlusNormal Знак"/>
    <w:link w:val="ConsPlusNormal0"/>
    <w:locked/>
    <w:rsid w:val="00B53A0C"/>
    <w:rPr>
      <w:rFonts w:ascii="Arial" w:eastAsia="Calibri" w:hAnsi="Arial" w:cs="Arial"/>
      <w:sz w:val="20"/>
      <w:szCs w:val="20"/>
    </w:rPr>
  </w:style>
  <w:style w:type="paragraph" w:customStyle="1" w:styleId="ConsPlusNormal0">
    <w:name w:val="ConsPlusNormal"/>
    <w:link w:val="ConsPlusNormal"/>
    <w:qFormat/>
    <w:rsid w:val="00B53A0C"/>
    <w:pPr>
      <w:autoSpaceDE w:val="0"/>
      <w:autoSpaceDN w:val="0"/>
      <w:adjustRightInd w:val="0"/>
      <w:spacing w:after="0" w:line="240" w:lineRule="auto"/>
    </w:pPr>
    <w:rPr>
      <w:rFonts w:ascii="Arial" w:eastAsia="Calibri" w:hAnsi="Arial" w:cs="Arial"/>
      <w:sz w:val="20"/>
      <w:szCs w:val="20"/>
    </w:rPr>
  </w:style>
  <w:style w:type="paragraph" w:customStyle="1" w:styleId="p3">
    <w:name w:val="p3"/>
    <w:basedOn w:val="a"/>
    <w:uiPriority w:val="99"/>
    <w:qFormat/>
    <w:rsid w:val="00B53A0C"/>
    <w:pPr>
      <w:spacing w:before="100" w:beforeAutospacing="1" w:after="100" w:afterAutospacing="1"/>
    </w:pPr>
  </w:style>
  <w:style w:type="paragraph" w:customStyle="1" w:styleId="pcenter">
    <w:name w:val="pcenter"/>
    <w:basedOn w:val="a"/>
    <w:uiPriority w:val="99"/>
    <w:qFormat/>
    <w:rsid w:val="00B53A0C"/>
    <w:pPr>
      <w:spacing w:before="100" w:beforeAutospacing="1" w:after="100" w:afterAutospacing="1"/>
      <w:jc w:val="left"/>
    </w:pPr>
  </w:style>
  <w:style w:type="paragraph" w:customStyle="1" w:styleId="ConsPlusTitle">
    <w:name w:val="ConsPlusTitle"/>
    <w:qFormat/>
    <w:rsid w:val="00B53A0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qFormat/>
    <w:rsid w:val="00B53A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4">
    <w:name w:val="Style14"/>
    <w:basedOn w:val="a"/>
    <w:uiPriority w:val="99"/>
    <w:qFormat/>
    <w:rsid w:val="00B53A0C"/>
    <w:pPr>
      <w:widowControl w:val="0"/>
      <w:autoSpaceDE w:val="0"/>
      <w:autoSpaceDN w:val="0"/>
      <w:adjustRightInd w:val="0"/>
      <w:jc w:val="left"/>
    </w:pPr>
  </w:style>
  <w:style w:type="paragraph" w:customStyle="1" w:styleId="p7">
    <w:name w:val="p7"/>
    <w:basedOn w:val="a"/>
    <w:qFormat/>
    <w:rsid w:val="00B53A0C"/>
    <w:pPr>
      <w:spacing w:before="100" w:beforeAutospacing="1" w:after="100" w:afterAutospacing="1"/>
      <w:jc w:val="left"/>
    </w:pPr>
  </w:style>
  <w:style w:type="character" w:customStyle="1" w:styleId="11">
    <w:name w:val="Табличный_боковик_11 Знак"/>
    <w:link w:val="110"/>
    <w:locked/>
    <w:rsid w:val="00B53A0C"/>
    <w:rPr>
      <w:rFonts w:ascii="Times New Roman" w:eastAsia="Times New Roman" w:hAnsi="Times New Roman" w:cs="Times New Roman"/>
      <w:szCs w:val="24"/>
      <w:lang w:eastAsia="ru-RU"/>
    </w:rPr>
  </w:style>
  <w:style w:type="paragraph" w:customStyle="1" w:styleId="110">
    <w:name w:val="Табличный_боковик_11"/>
    <w:link w:val="11"/>
    <w:qFormat/>
    <w:rsid w:val="00B53A0C"/>
    <w:pPr>
      <w:spacing w:after="0" w:line="240" w:lineRule="auto"/>
      <w:jc w:val="both"/>
    </w:pPr>
    <w:rPr>
      <w:rFonts w:ascii="Times New Roman" w:eastAsia="Times New Roman" w:hAnsi="Times New Roman" w:cs="Times New Roman"/>
      <w:szCs w:val="24"/>
      <w:lang w:eastAsia="ru-RU"/>
    </w:rPr>
  </w:style>
  <w:style w:type="paragraph" w:customStyle="1" w:styleId="S">
    <w:name w:val="S_Обычный жирный"/>
    <w:basedOn w:val="a"/>
    <w:uiPriority w:val="99"/>
    <w:qFormat/>
    <w:rsid w:val="00B53A0C"/>
    <w:pPr>
      <w:ind w:firstLine="709"/>
    </w:pPr>
    <w:rPr>
      <w:sz w:val="28"/>
      <w:szCs w:val="28"/>
    </w:rPr>
  </w:style>
  <w:style w:type="paragraph" w:customStyle="1" w:styleId="6">
    <w:name w:val="Стиль По ширине Перед:  6 пт"/>
    <w:basedOn w:val="a"/>
    <w:autoRedefine/>
    <w:uiPriority w:val="99"/>
    <w:qFormat/>
    <w:rsid w:val="00B53A0C"/>
    <w:pPr>
      <w:ind w:firstLine="709"/>
    </w:pPr>
    <w:rPr>
      <w:sz w:val="28"/>
      <w:szCs w:val="28"/>
    </w:rPr>
  </w:style>
  <w:style w:type="paragraph" w:customStyle="1" w:styleId="article-block">
    <w:name w:val="article-block"/>
    <w:basedOn w:val="a"/>
    <w:uiPriority w:val="99"/>
    <w:qFormat/>
    <w:rsid w:val="00B53A0C"/>
    <w:pPr>
      <w:spacing w:before="100" w:beforeAutospacing="1" w:after="100" w:afterAutospacing="1"/>
      <w:jc w:val="left"/>
    </w:pPr>
  </w:style>
  <w:style w:type="paragraph" w:customStyle="1" w:styleId="Standard">
    <w:name w:val="Standard"/>
    <w:qFormat/>
    <w:rsid w:val="00B53A0C"/>
    <w:pPr>
      <w:suppressAutoHyphens/>
      <w:autoSpaceDN w:val="0"/>
      <w:spacing w:after="0" w:line="240" w:lineRule="auto"/>
    </w:pPr>
    <w:rPr>
      <w:rFonts w:ascii="Liberation Serif" w:eastAsia="SimSun" w:hAnsi="Liberation Serif" w:cs="Mangal"/>
      <w:kern w:val="3"/>
      <w:sz w:val="24"/>
      <w:szCs w:val="24"/>
      <w:lang w:val="en-US" w:eastAsia="zh-CN" w:bidi="hi-IN"/>
    </w:rPr>
  </w:style>
  <w:style w:type="character" w:customStyle="1" w:styleId="af5">
    <w:name w:val="Основной текст_"/>
    <w:link w:val="12"/>
    <w:locked/>
    <w:rsid w:val="00B53A0C"/>
    <w:rPr>
      <w:rFonts w:ascii="Times New Roman" w:eastAsia="Times New Roman" w:hAnsi="Times New Roman" w:cs="Times New Roman"/>
      <w:spacing w:val="2"/>
      <w:sz w:val="25"/>
      <w:szCs w:val="25"/>
      <w:shd w:val="clear" w:color="auto" w:fill="FFFFFF"/>
    </w:rPr>
  </w:style>
  <w:style w:type="paragraph" w:customStyle="1" w:styleId="12">
    <w:name w:val="Основной текст1"/>
    <w:basedOn w:val="a"/>
    <w:link w:val="af5"/>
    <w:qFormat/>
    <w:rsid w:val="00B53A0C"/>
    <w:pPr>
      <w:shd w:val="clear" w:color="auto" w:fill="FFFFFF"/>
      <w:spacing w:before="420" w:after="60" w:line="0" w:lineRule="atLeast"/>
      <w:jc w:val="center"/>
    </w:pPr>
    <w:rPr>
      <w:spacing w:val="2"/>
      <w:sz w:val="25"/>
      <w:szCs w:val="25"/>
      <w:lang w:eastAsia="en-US"/>
    </w:rPr>
  </w:style>
  <w:style w:type="paragraph" w:customStyle="1" w:styleId="af6">
    <w:name w:val="Содержимое таблицы"/>
    <w:basedOn w:val="a"/>
    <w:uiPriority w:val="99"/>
    <w:qFormat/>
    <w:rsid w:val="00B53A0C"/>
    <w:pPr>
      <w:suppressLineNumbers/>
      <w:suppressAutoHyphens/>
      <w:jc w:val="left"/>
    </w:pPr>
    <w:rPr>
      <w:sz w:val="28"/>
      <w:szCs w:val="28"/>
      <w:lang w:eastAsia="zh-CN"/>
    </w:rPr>
  </w:style>
  <w:style w:type="character" w:customStyle="1" w:styleId="31">
    <w:name w:val="Основной текст (3)_"/>
    <w:link w:val="32"/>
    <w:locked/>
    <w:rsid w:val="00B53A0C"/>
    <w:rPr>
      <w:rFonts w:ascii="Times New Roman" w:eastAsia="Times New Roman" w:hAnsi="Times New Roman" w:cs="Times New Roman"/>
      <w:spacing w:val="2"/>
      <w:sz w:val="25"/>
      <w:szCs w:val="25"/>
      <w:shd w:val="clear" w:color="auto" w:fill="FFFFFF"/>
    </w:rPr>
  </w:style>
  <w:style w:type="paragraph" w:customStyle="1" w:styleId="32">
    <w:name w:val="Основной текст (3)"/>
    <w:basedOn w:val="a"/>
    <w:link w:val="31"/>
    <w:qFormat/>
    <w:rsid w:val="00B53A0C"/>
    <w:pPr>
      <w:shd w:val="clear" w:color="auto" w:fill="FFFFFF"/>
      <w:spacing w:before="300" w:line="322" w:lineRule="exact"/>
    </w:pPr>
    <w:rPr>
      <w:spacing w:val="2"/>
      <w:sz w:val="25"/>
      <w:szCs w:val="25"/>
      <w:lang w:eastAsia="en-US"/>
    </w:rPr>
  </w:style>
  <w:style w:type="paragraph" w:customStyle="1" w:styleId="ConsPlusTitlePage">
    <w:name w:val="ConsPlusTitlePage"/>
    <w:uiPriority w:val="99"/>
    <w:qFormat/>
    <w:rsid w:val="00B53A0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uiPriority w:val="99"/>
    <w:qFormat/>
    <w:rsid w:val="00B53A0C"/>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rticledesc">
    <w:name w:val="articledesc"/>
    <w:basedOn w:val="a"/>
    <w:uiPriority w:val="99"/>
    <w:qFormat/>
    <w:rsid w:val="00B53A0C"/>
    <w:pPr>
      <w:spacing w:before="100" w:beforeAutospacing="1" w:after="100" w:afterAutospacing="1"/>
      <w:jc w:val="left"/>
    </w:pPr>
  </w:style>
  <w:style w:type="paragraph" w:customStyle="1" w:styleId="wp-caption-text">
    <w:name w:val="wp-caption-text"/>
    <w:basedOn w:val="a"/>
    <w:uiPriority w:val="99"/>
    <w:qFormat/>
    <w:rsid w:val="00B53A0C"/>
    <w:pPr>
      <w:spacing w:before="100" w:beforeAutospacing="1" w:after="100" w:afterAutospacing="1"/>
      <w:jc w:val="left"/>
    </w:pPr>
  </w:style>
  <w:style w:type="paragraph" w:customStyle="1" w:styleId="ConsNonformat">
    <w:name w:val="ConsNonformat"/>
    <w:uiPriority w:val="99"/>
    <w:qFormat/>
    <w:rsid w:val="00B53A0C"/>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Default">
    <w:name w:val="Default"/>
    <w:qFormat/>
    <w:rsid w:val="00B53A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Стиль1"/>
    <w:basedOn w:val="aa"/>
    <w:uiPriority w:val="99"/>
    <w:qFormat/>
    <w:rsid w:val="00B53A0C"/>
    <w:pPr>
      <w:widowControl w:val="0"/>
      <w:snapToGrid w:val="0"/>
      <w:spacing w:before="180" w:after="0"/>
      <w:ind w:left="640" w:right="800"/>
      <w:jc w:val="center"/>
    </w:pPr>
    <w:rPr>
      <w:szCs w:val="20"/>
    </w:rPr>
  </w:style>
  <w:style w:type="paragraph" w:customStyle="1" w:styleId="ConsPlusNonformat">
    <w:name w:val="ConsPlusNonformat"/>
    <w:uiPriority w:val="99"/>
    <w:qFormat/>
    <w:rsid w:val="00B53A0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8">
    <w:name w:val="Font Style128"/>
    <w:basedOn w:val="a0"/>
    <w:rsid w:val="00B53A0C"/>
    <w:rPr>
      <w:rFonts w:ascii="Times New Roman" w:hAnsi="Times New Roman" w:cs="Times New Roman" w:hint="default"/>
      <w:b/>
      <w:bCs/>
      <w:i/>
      <w:iCs/>
      <w:sz w:val="22"/>
      <w:szCs w:val="22"/>
    </w:rPr>
  </w:style>
  <w:style w:type="character" w:customStyle="1" w:styleId="FontStyle134">
    <w:name w:val="Font Style134"/>
    <w:basedOn w:val="a0"/>
    <w:rsid w:val="00B53A0C"/>
    <w:rPr>
      <w:rFonts w:ascii="Times New Roman" w:hAnsi="Times New Roman" w:cs="Times New Roman" w:hint="default"/>
      <w:i/>
      <w:iCs/>
      <w:sz w:val="22"/>
      <w:szCs w:val="22"/>
    </w:rPr>
  </w:style>
  <w:style w:type="character" w:customStyle="1" w:styleId="FontStyle111">
    <w:name w:val="Font Style111"/>
    <w:basedOn w:val="a0"/>
    <w:rsid w:val="00B53A0C"/>
    <w:rPr>
      <w:rFonts w:ascii="Times New Roman" w:hAnsi="Times New Roman" w:cs="Times New Roman" w:hint="default"/>
      <w:sz w:val="22"/>
      <w:szCs w:val="22"/>
    </w:rPr>
  </w:style>
  <w:style w:type="character" w:customStyle="1" w:styleId="blk3">
    <w:name w:val="blk3"/>
    <w:basedOn w:val="a0"/>
    <w:rsid w:val="00B53A0C"/>
    <w:rPr>
      <w:vanish w:val="0"/>
      <w:webHidden w:val="0"/>
      <w:specVanish w:val="0"/>
    </w:rPr>
  </w:style>
  <w:style w:type="character" w:customStyle="1" w:styleId="apple-converted-space">
    <w:name w:val="apple-converted-space"/>
    <w:basedOn w:val="a0"/>
    <w:rsid w:val="00B53A0C"/>
  </w:style>
  <w:style w:type="character" w:customStyle="1" w:styleId="breadcrumbs">
    <w:name w:val="breadcrumbs"/>
    <w:basedOn w:val="a0"/>
    <w:rsid w:val="00B53A0C"/>
  </w:style>
  <w:style w:type="character" w:customStyle="1" w:styleId="arrow">
    <w:name w:val="arrow"/>
    <w:basedOn w:val="a0"/>
    <w:rsid w:val="00B53A0C"/>
  </w:style>
  <w:style w:type="character" w:customStyle="1" w:styleId="extravote-count">
    <w:name w:val="extravote-count"/>
    <w:basedOn w:val="a0"/>
    <w:rsid w:val="00B53A0C"/>
  </w:style>
  <w:style w:type="character" w:customStyle="1" w:styleId="FontStyle117">
    <w:name w:val="Font Style117"/>
    <w:basedOn w:val="a0"/>
    <w:rsid w:val="00B53A0C"/>
    <w:rPr>
      <w:rFonts w:ascii="Times New Roman" w:hAnsi="Times New Roman" w:cs="Times New Roman" w:hint="default"/>
      <w:b/>
      <w:bCs/>
      <w:sz w:val="28"/>
      <w:szCs w:val="28"/>
    </w:rPr>
  </w:style>
  <w:style w:type="character" w:customStyle="1" w:styleId="article-statdate">
    <w:name w:val="article-stat__date"/>
    <w:basedOn w:val="a0"/>
    <w:rsid w:val="00B53A0C"/>
  </w:style>
  <w:style w:type="character" w:customStyle="1" w:styleId="article-statcount">
    <w:name w:val="article-stat__count"/>
    <w:basedOn w:val="a0"/>
    <w:rsid w:val="00B53A0C"/>
  </w:style>
  <w:style w:type="character" w:customStyle="1" w:styleId="article-stat-tipvalue">
    <w:name w:val="article-stat-tip__value"/>
    <w:basedOn w:val="a0"/>
    <w:rsid w:val="00B53A0C"/>
  </w:style>
  <w:style w:type="character" w:customStyle="1" w:styleId="zen-ui-tagtitle">
    <w:name w:val="zen-ui-tag__title"/>
    <w:basedOn w:val="a0"/>
    <w:rsid w:val="00B53A0C"/>
  </w:style>
  <w:style w:type="character" w:customStyle="1" w:styleId="comments-container-header">
    <w:name w:val="comments-container-header"/>
    <w:basedOn w:val="a0"/>
    <w:rsid w:val="00B53A0C"/>
  </w:style>
  <w:style w:type="character" w:customStyle="1" w:styleId="comment-likewrapper">
    <w:name w:val="comment-like__wrapper"/>
    <w:basedOn w:val="a0"/>
    <w:rsid w:val="00B53A0C"/>
  </w:style>
  <w:style w:type="character" w:customStyle="1" w:styleId="comment-likes-infowrapper">
    <w:name w:val="comment-likes-info__wrapper"/>
    <w:basedOn w:val="a0"/>
    <w:rsid w:val="00B53A0C"/>
  </w:style>
  <w:style w:type="character" w:customStyle="1" w:styleId="category">
    <w:name w:val="category"/>
    <w:basedOn w:val="a0"/>
    <w:rsid w:val="00B53A0C"/>
  </w:style>
  <w:style w:type="character" w:customStyle="1" w:styleId="date">
    <w:name w:val="date"/>
    <w:basedOn w:val="a0"/>
    <w:rsid w:val="00B53A0C"/>
  </w:style>
  <w:style w:type="character" w:customStyle="1" w:styleId="z-">
    <w:name w:val="z-Начало формы Знак"/>
    <w:basedOn w:val="a0"/>
    <w:link w:val="z-0"/>
    <w:uiPriority w:val="99"/>
    <w:semiHidden/>
    <w:rsid w:val="00B53A0C"/>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53A0C"/>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B53A0C"/>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53A0C"/>
    <w:pPr>
      <w:pBdr>
        <w:top w:val="single" w:sz="6" w:space="1" w:color="auto"/>
      </w:pBdr>
      <w:jc w:val="center"/>
    </w:pPr>
    <w:rPr>
      <w:rFonts w:ascii="Arial" w:hAnsi="Arial" w:cs="Arial"/>
      <w:vanish/>
      <w:sz w:val="16"/>
      <w:szCs w:val="16"/>
    </w:rPr>
  </w:style>
  <w:style w:type="character" w:customStyle="1" w:styleId="list-date">
    <w:name w:val="list-date"/>
    <w:basedOn w:val="a0"/>
    <w:rsid w:val="00B53A0C"/>
  </w:style>
  <w:style w:type="character" w:customStyle="1" w:styleId="list-desc">
    <w:name w:val="list-desc"/>
    <w:basedOn w:val="a0"/>
    <w:rsid w:val="00B53A0C"/>
  </w:style>
  <w:style w:type="character" w:customStyle="1" w:styleId="-">
    <w:name w:val="Интернет-ссылка"/>
    <w:basedOn w:val="a0"/>
    <w:uiPriority w:val="99"/>
    <w:rsid w:val="00B53A0C"/>
    <w:rPr>
      <w:rFonts w:ascii="Times New Roman" w:hAnsi="Times New Roman" w:cs="Times New Roman" w:hint="default"/>
      <w:color w:val="0000FF"/>
      <w:u w:val="single"/>
    </w:rPr>
  </w:style>
  <w:style w:type="character" w:customStyle="1" w:styleId="ListLabel144">
    <w:name w:val="ListLabel 144"/>
    <w:qFormat/>
    <w:rsid w:val="00B53A0C"/>
    <w:rPr>
      <w:rFonts w:ascii="Times New Roman" w:hAnsi="Times New Roman" w:cs="Times New Roman" w:hint="default"/>
      <w:color w:val="0000FF"/>
      <w:sz w:val="24"/>
      <w:szCs w:val="28"/>
      <w:u w:val="single"/>
      <w:lang w:val="en-US"/>
    </w:rPr>
  </w:style>
  <w:style w:type="character" w:customStyle="1" w:styleId="q">
    <w:name w:val="q"/>
    <w:rsid w:val="00B53A0C"/>
  </w:style>
  <w:style w:type="paragraph" w:styleId="af7">
    <w:name w:val="Normal (Web)"/>
    <w:basedOn w:val="a"/>
    <w:uiPriority w:val="99"/>
    <w:unhideWhenUsed/>
    <w:rsid w:val="00732CFF"/>
    <w:pPr>
      <w:spacing w:before="100" w:beforeAutospacing="1" w:after="100" w:afterAutospacing="1"/>
      <w:jc w:val="left"/>
    </w:pPr>
  </w:style>
  <w:style w:type="table" w:styleId="af8">
    <w:name w:val="Table Grid"/>
    <w:basedOn w:val="a1"/>
    <w:uiPriority w:val="59"/>
    <w:rsid w:val="00AF7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reads">
    <w:name w:val="e-reads"/>
    <w:basedOn w:val="a0"/>
    <w:rsid w:val="009F0D62"/>
  </w:style>
  <w:style w:type="character" w:customStyle="1" w:styleId="ed-title">
    <w:name w:val="ed-title"/>
    <w:basedOn w:val="a0"/>
    <w:rsid w:val="009F0D62"/>
  </w:style>
  <w:style w:type="character" w:customStyle="1" w:styleId="ed-value">
    <w:name w:val="ed-value"/>
    <w:basedOn w:val="a0"/>
    <w:rsid w:val="009F0D62"/>
  </w:style>
  <w:style w:type="character" w:customStyle="1" w:styleId="ed-sep">
    <w:name w:val="ed-sep"/>
    <w:basedOn w:val="a0"/>
    <w:rsid w:val="009F0D62"/>
  </w:style>
  <w:style w:type="character" w:customStyle="1" w:styleId="e-author">
    <w:name w:val="e-author"/>
    <w:basedOn w:val="a0"/>
    <w:rsid w:val="009F0D62"/>
  </w:style>
  <w:style w:type="character" w:customStyle="1" w:styleId="e-rating">
    <w:name w:val="e-rating"/>
    <w:basedOn w:val="a0"/>
    <w:rsid w:val="009F0D62"/>
  </w:style>
  <w:style w:type="character" w:customStyle="1" w:styleId="e-date">
    <w:name w:val="e-date"/>
    <w:basedOn w:val="a0"/>
    <w:rsid w:val="008A7ECA"/>
  </w:style>
  <w:style w:type="paragraph" w:styleId="33">
    <w:name w:val="Body Text 3"/>
    <w:basedOn w:val="a"/>
    <w:link w:val="34"/>
    <w:rsid w:val="004E6256"/>
    <w:pPr>
      <w:spacing w:after="120"/>
      <w:jc w:val="left"/>
    </w:pPr>
    <w:rPr>
      <w:sz w:val="16"/>
      <w:szCs w:val="16"/>
    </w:rPr>
  </w:style>
  <w:style w:type="character" w:customStyle="1" w:styleId="34">
    <w:name w:val="Основной текст 3 Знак"/>
    <w:basedOn w:val="a0"/>
    <w:link w:val="33"/>
    <w:rsid w:val="004E6256"/>
    <w:rPr>
      <w:rFonts w:ascii="Times New Roman" w:eastAsia="Times New Roman" w:hAnsi="Times New Roman" w:cs="Times New Roman"/>
      <w:sz w:val="16"/>
      <w:szCs w:val="16"/>
    </w:rPr>
  </w:style>
  <w:style w:type="character" w:styleId="af9">
    <w:name w:val="Intense Emphasis"/>
    <w:basedOn w:val="a0"/>
    <w:uiPriority w:val="21"/>
    <w:qFormat/>
    <w:rsid w:val="004E6256"/>
    <w:rPr>
      <w:b/>
      <w:bCs/>
      <w:i/>
      <w:iCs/>
      <w:color w:val="4F81BD" w:themeColor="accent1"/>
    </w:rPr>
  </w:style>
  <w:style w:type="paragraph" w:customStyle="1" w:styleId="35">
    <w:name w:val="Основной текст3"/>
    <w:basedOn w:val="a"/>
    <w:rsid w:val="00CE2946"/>
    <w:pPr>
      <w:widowControl w:val="0"/>
      <w:shd w:val="clear" w:color="auto" w:fill="FFFFFF"/>
      <w:suppressAutoHyphens/>
      <w:spacing w:before="600" w:line="317" w:lineRule="exact"/>
    </w:pPr>
    <w:rPr>
      <w:spacing w:val="3"/>
      <w:sz w:val="26"/>
      <w:szCs w:val="26"/>
      <w:lang w:eastAsia="zh-CN"/>
    </w:rPr>
  </w:style>
  <w:style w:type="paragraph" w:customStyle="1" w:styleId="western">
    <w:name w:val="western"/>
    <w:basedOn w:val="a"/>
    <w:rsid w:val="00CE2946"/>
    <w:pPr>
      <w:suppressAutoHyphens/>
      <w:spacing w:before="280" w:after="280"/>
      <w:jc w:val="left"/>
    </w:pPr>
    <w:rPr>
      <w:lang w:eastAsia="zh-CN"/>
    </w:rPr>
  </w:style>
  <w:style w:type="paragraph" w:customStyle="1" w:styleId="41">
    <w:name w:val="Основной текст (4)"/>
    <w:basedOn w:val="a"/>
    <w:link w:val="42"/>
    <w:rsid w:val="00CE2946"/>
    <w:pPr>
      <w:widowControl w:val="0"/>
      <w:shd w:val="clear" w:color="auto" w:fill="FFFFFF"/>
      <w:suppressAutoHyphens/>
      <w:spacing w:after="960" w:line="269" w:lineRule="exact"/>
      <w:jc w:val="left"/>
    </w:pPr>
    <w:rPr>
      <w:spacing w:val="5"/>
      <w:sz w:val="21"/>
      <w:szCs w:val="21"/>
      <w:lang w:eastAsia="zh-CN"/>
    </w:rPr>
  </w:style>
  <w:style w:type="character" w:customStyle="1" w:styleId="14">
    <w:name w:val="Основной текст + 14"/>
    <w:aliases w:val="Основной текст (4) + Lucida Sans Unicode,8 pt,Интервал 0 pt,5 pt,Полужирный"/>
    <w:rsid w:val="00CE2946"/>
    <w:rPr>
      <w:rFonts w:ascii="Times New Roman" w:eastAsia="Times New Roman" w:hAnsi="Times New Roman" w:cs="Times New Roman" w:hint="default"/>
      <w:b/>
      <w:bCs/>
      <w:i w:val="0"/>
      <w:iCs w:val="0"/>
      <w:caps w:val="0"/>
      <w:smallCaps w:val="0"/>
      <w:strike w:val="0"/>
      <w:dstrike w:val="0"/>
      <w:color w:val="000000"/>
      <w:spacing w:val="65"/>
      <w:w w:val="100"/>
      <w:position w:val="0"/>
      <w:sz w:val="33"/>
      <w:szCs w:val="33"/>
      <w:u w:val="none"/>
      <w:effect w:val="none"/>
      <w:vertAlign w:val="baseline"/>
      <w:lang w:val="ru-RU"/>
    </w:rPr>
  </w:style>
  <w:style w:type="character" w:customStyle="1" w:styleId="36">
    <w:name w:val="Основной текст (3) + Не полужирный"/>
    <w:rsid w:val="00CE2946"/>
    <w:rPr>
      <w:rFonts w:ascii="Times New Roman" w:eastAsia="Times New Roman" w:hAnsi="Times New Roman" w:cs="Times New Roman" w:hint="default"/>
      <w:b/>
      <w:bCs/>
      <w:i w:val="0"/>
      <w:iCs w:val="0"/>
      <w:caps w:val="0"/>
      <w:smallCaps w:val="0"/>
      <w:strike w:val="0"/>
      <w:dstrike w:val="0"/>
      <w:color w:val="000000"/>
      <w:spacing w:val="3"/>
      <w:w w:val="100"/>
      <w:position w:val="0"/>
      <w:sz w:val="26"/>
      <w:szCs w:val="26"/>
      <w:u w:val="none"/>
      <w:effect w:val="none"/>
      <w:vertAlign w:val="baseline"/>
      <w:lang w:val="ru-RU"/>
    </w:rPr>
  </w:style>
  <w:style w:type="character" w:customStyle="1" w:styleId="40pt">
    <w:name w:val="Основной текст (4) + Интервал 0 pt"/>
    <w:rsid w:val="00CE2946"/>
    <w:rPr>
      <w:rFonts w:ascii="Times New Roman" w:eastAsia="Times New Roman" w:hAnsi="Times New Roman" w:cs="Times New Roman" w:hint="default"/>
      <w:color w:val="000000"/>
      <w:spacing w:val="8"/>
      <w:w w:val="100"/>
      <w:position w:val="0"/>
      <w:sz w:val="21"/>
      <w:szCs w:val="21"/>
      <w:shd w:val="clear" w:color="auto" w:fill="FFFFFF"/>
      <w:vertAlign w:val="baseline"/>
      <w:lang w:val="ru-RU"/>
    </w:rPr>
  </w:style>
  <w:style w:type="character" w:customStyle="1" w:styleId="42">
    <w:name w:val="Основной текст (4)_"/>
    <w:basedOn w:val="a0"/>
    <w:link w:val="41"/>
    <w:locked/>
    <w:rsid w:val="00CE2946"/>
    <w:rPr>
      <w:rFonts w:ascii="Times New Roman" w:eastAsia="Times New Roman" w:hAnsi="Times New Roman" w:cs="Times New Roman"/>
      <w:spacing w:val="5"/>
      <w:sz w:val="21"/>
      <w:szCs w:val="21"/>
      <w:shd w:val="clear" w:color="auto" w:fill="FFFFFF"/>
      <w:lang w:eastAsia="zh-CN"/>
    </w:rPr>
  </w:style>
  <w:style w:type="character" w:customStyle="1" w:styleId="25">
    <w:name w:val="Основной текст (2)"/>
    <w:basedOn w:val="a0"/>
    <w:rsid w:val="00CE2946"/>
    <w:rPr>
      <w:rFonts w:ascii="Times New Roman" w:eastAsia="Times New Roman" w:hAnsi="Times New Roman" w:cs="Times New Roman" w:hint="default"/>
      <w:b/>
      <w:bCs/>
      <w:i w:val="0"/>
      <w:iCs w:val="0"/>
      <w:smallCaps w:val="0"/>
      <w:color w:val="000000"/>
      <w:spacing w:val="1"/>
      <w:w w:val="100"/>
      <w:position w:val="0"/>
      <w:sz w:val="21"/>
      <w:szCs w:val="21"/>
      <w:u w:val="single"/>
      <w:lang w:val="ru-RU"/>
    </w:rPr>
  </w:style>
  <w:style w:type="paragraph" w:customStyle="1" w:styleId="Heading4">
    <w:name w:val="Heading 4"/>
    <w:basedOn w:val="a"/>
    <w:next w:val="a"/>
    <w:qFormat/>
    <w:rsid w:val="00DB58F0"/>
    <w:pPr>
      <w:keepNext/>
      <w:ind w:firstLine="485"/>
      <w:outlineLvl w:val="3"/>
    </w:pPr>
    <w:rPr>
      <w:b/>
      <w:bCs/>
      <w:szCs w:val="22"/>
    </w:rPr>
  </w:style>
</w:styles>
</file>

<file path=word/webSettings.xml><?xml version="1.0" encoding="utf-8"?>
<w:webSettings xmlns:r="http://schemas.openxmlformats.org/officeDocument/2006/relationships" xmlns:w="http://schemas.openxmlformats.org/wordprocessingml/2006/main">
  <w:divs>
    <w:div w:id="467092849">
      <w:bodyDiv w:val="1"/>
      <w:marLeft w:val="0"/>
      <w:marRight w:val="0"/>
      <w:marTop w:val="0"/>
      <w:marBottom w:val="0"/>
      <w:divBdr>
        <w:top w:val="none" w:sz="0" w:space="0" w:color="auto"/>
        <w:left w:val="none" w:sz="0" w:space="0" w:color="auto"/>
        <w:bottom w:val="none" w:sz="0" w:space="0" w:color="auto"/>
        <w:right w:val="none" w:sz="0" w:space="0" w:color="auto"/>
      </w:divBdr>
    </w:div>
    <w:div w:id="519975150">
      <w:bodyDiv w:val="1"/>
      <w:marLeft w:val="0"/>
      <w:marRight w:val="0"/>
      <w:marTop w:val="0"/>
      <w:marBottom w:val="0"/>
      <w:divBdr>
        <w:top w:val="none" w:sz="0" w:space="0" w:color="auto"/>
        <w:left w:val="none" w:sz="0" w:space="0" w:color="auto"/>
        <w:bottom w:val="none" w:sz="0" w:space="0" w:color="auto"/>
        <w:right w:val="none" w:sz="0" w:space="0" w:color="auto"/>
      </w:divBdr>
    </w:div>
    <w:div w:id="551892774">
      <w:bodyDiv w:val="1"/>
      <w:marLeft w:val="0"/>
      <w:marRight w:val="0"/>
      <w:marTop w:val="0"/>
      <w:marBottom w:val="0"/>
      <w:divBdr>
        <w:top w:val="none" w:sz="0" w:space="0" w:color="auto"/>
        <w:left w:val="none" w:sz="0" w:space="0" w:color="auto"/>
        <w:bottom w:val="none" w:sz="0" w:space="0" w:color="auto"/>
        <w:right w:val="none" w:sz="0" w:space="0" w:color="auto"/>
      </w:divBdr>
    </w:div>
    <w:div w:id="818229999">
      <w:bodyDiv w:val="1"/>
      <w:marLeft w:val="0"/>
      <w:marRight w:val="0"/>
      <w:marTop w:val="0"/>
      <w:marBottom w:val="0"/>
      <w:divBdr>
        <w:top w:val="none" w:sz="0" w:space="0" w:color="auto"/>
        <w:left w:val="none" w:sz="0" w:space="0" w:color="auto"/>
        <w:bottom w:val="none" w:sz="0" w:space="0" w:color="auto"/>
        <w:right w:val="none" w:sz="0" w:space="0" w:color="auto"/>
      </w:divBdr>
    </w:div>
    <w:div w:id="822351170">
      <w:bodyDiv w:val="1"/>
      <w:marLeft w:val="0"/>
      <w:marRight w:val="0"/>
      <w:marTop w:val="0"/>
      <w:marBottom w:val="0"/>
      <w:divBdr>
        <w:top w:val="none" w:sz="0" w:space="0" w:color="auto"/>
        <w:left w:val="none" w:sz="0" w:space="0" w:color="auto"/>
        <w:bottom w:val="none" w:sz="0" w:space="0" w:color="auto"/>
        <w:right w:val="none" w:sz="0" w:space="0" w:color="auto"/>
      </w:divBdr>
      <w:divsChild>
        <w:div w:id="121272740">
          <w:marLeft w:val="0"/>
          <w:marRight w:val="0"/>
          <w:marTop w:val="0"/>
          <w:marBottom w:val="0"/>
          <w:divBdr>
            <w:top w:val="none" w:sz="0" w:space="0" w:color="auto"/>
            <w:left w:val="none" w:sz="0" w:space="0" w:color="auto"/>
            <w:bottom w:val="none" w:sz="0" w:space="0" w:color="auto"/>
            <w:right w:val="none" w:sz="0" w:space="0" w:color="auto"/>
          </w:divBdr>
        </w:div>
      </w:divsChild>
    </w:div>
    <w:div w:id="1034620858">
      <w:bodyDiv w:val="1"/>
      <w:marLeft w:val="0"/>
      <w:marRight w:val="0"/>
      <w:marTop w:val="0"/>
      <w:marBottom w:val="0"/>
      <w:divBdr>
        <w:top w:val="none" w:sz="0" w:space="0" w:color="auto"/>
        <w:left w:val="none" w:sz="0" w:space="0" w:color="auto"/>
        <w:bottom w:val="none" w:sz="0" w:space="0" w:color="auto"/>
        <w:right w:val="none" w:sz="0" w:space="0" w:color="auto"/>
      </w:divBdr>
      <w:divsChild>
        <w:div w:id="672878562">
          <w:marLeft w:val="0"/>
          <w:marRight w:val="0"/>
          <w:marTop w:val="0"/>
          <w:marBottom w:val="0"/>
          <w:divBdr>
            <w:top w:val="dashed" w:sz="6" w:space="2" w:color="DDDDDD"/>
            <w:left w:val="none" w:sz="0" w:space="0" w:color="auto"/>
            <w:bottom w:val="dashed" w:sz="6" w:space="4" w:color="DDDDDD"/>
            <w:right w:val="none" w:sz="0" w:space="0" w:color="auto"/>
          </w:divBdr>
          <w:divsChild>
            <w:div w:id="15393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2426">
      <w:bodyDiv w:val="1"/>
      <w:marLeft w:val="0"/>
      <w:marRight w:val="0"/>
      <w:marTop w:val="0"/>
      <w:marBottom w:val="0"/>
      <w:divBdr>
        <w:top w:val="none" w:sz="0" w:space="0" w:color="auto"/>
        <w:left w:val="none" w:sz="0" w:space="0" w:color="auto"/>
        <w:bottom w:val="none" w:sz="0" w:space="0" w:color="auto"/>
        <w:right w:val="none" w:sz="0" w:space="0" w:color="auto"/>
      </w:divBdr>
    </w:div>
    <w:div w:id="1476949632">
      <w:bodyDiv w:val="1"/>
      <w:marLeft w:val="0"/>
      <w:marRight w:val="0"/>
      <w:marTop w:val="0"/>
      <w:marBottom w:val="0"/>
      <w:divBdr>
        <w:top w:val="none" w:sz="0" w:space="0" w:color="auto"/>
        <w:left w:val="none" w:sz="0" w:space="0" w:color="auto"/>
        <w:bottom w:val="none" w:sz="0" w:space="0" w:color="auto"/>
        <w:right w:val="none" w:sz="0" w:space="0" w:color="auto"/>
      </w:divBdr>
    </w:div>
    <w:div w:id="17113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balahton-adm.gbu.s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consultantplus://offline/ref=FEA23C134BD8B838934C5A2E06FC4D874033071B2323F7D10BF156D61C7439D09EE1DC9651B29250XAIFE" TargetMode="External"/><Relationship Id="rId2" Type="http://schemas.openxmlformats.org/officeDocument/2006/relationships/numbering" Target="numbering.xml"/><Relationship Id="rId16" Type="http://schemas.openxmlformats.org/officeDocument/2006/relationships/hyperlink" Target="consultantplus://offline/ref=FEA23C134BD8B838934C533701FC4D8745300D152220AADB03A85AD4X1I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xn--b1afankxqj2c.xn--p1ai/" TargetMode="External"/><Relationship Id="rId5" Type="http://schemas.openxmlformats.org/officeDocument/2006/relationships/webSettings" Target="webSettings.xml"/><Relationship Id="rId15" Type="http://schemas.openxmlformats.org/officeDocument/2006/relationships/hyperlink" Target="consultantplus://offline/ref=FEA23C134BD8B838934C533701FC4D874235071B222DF7D10BF156D61C7439D09EE1DC9651B09257XAIBE" TargetMode="External"/><Relationship Id="rId10" Type="http://schemas.openxmlformats.org/officeDocument/2006/relationships/image" Target="media/image5.jpeg"/><Relationship Id="rId19" Type="http://schemas.openxmlformats.org/officeDocument/2006/relationships/hyperlink" Target="http://balahton-adm.gbu.s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59B7C-A376-4FAD-9E3A-A8BD8AE24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18</Pages>
  <Words>8395</Words>
  <Characters>47854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67</cp:revision>
  <cp:lastPrinted>2019-11-22T01:55:00Z</cp:lastPrinted>
  <dcterms:created xsi:type="dcterms:W3CDTF">2019-08-28T01:40:00Z</dcterms:created>
  <dcterms:modified xsi:type="dcterms:W3CDTF">2019-11-22T02:04:00Z</dcterms:modified>
</cp:coreProperties>
</file>