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Default="003354A5" w:rsidP="00A72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50CDC">
        <w:rPr>
          <w:b/>
          <w:sz w:val="40"/>
          <w:szCs w:val="40"/>
        </w:rPr>
        <w:t xml:space="preserve"> 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A260C7" w:rsidP="00A7262F">
      <w:pPr>
        <w:jc w:val="both"/>
        <w:rPr>
          <w:szCs w:val="28"/>
        </w:rPr>
      </w:pPr>
      <w:r>
        <w:rPr>
          <w:szCs w:val="28"/>
        </w:rPr>
        <w:t>24</w:t>
      </w:r>
      <w:r w:rsidR="00A7262F">
        <w:rPr>
          <w:szCs w:val="28"/>
        </w:rPr>
        <w:t>.</w:t>
      </w:r>
      <w:r>
        <w:rPr>
          <w:szCs w:val="28"/>
        </w:rPr>
        <w:t>12</w:t>
      </w:r>
      <w:r w:rsidR="00C21220">
        <w:rPr>
          <w:szCs w:val="28"/>
        </w:rPr>
        <w:t>. 2020</w:t>
      </w:r>
      <w:r w:rsidR="00A7262F">
        <w:rPr>
          <w:szCs w:val="28"/>
        </w:rPr>
        <w:t xml:space="preserve">                                    с. Балахтон                                        № </w:t>
      </w:r>
      <w:r w:rsidR="00306E65">
        <w:rPr>
          <w:szCs w:val="28"/>
        </w:rPr>
        <w:t>0</w:t>
      </w:r>
      <w:r>
        <w:rPr>
          <w:szCs w:val="28"/>
        </w:rPr>
        <w:t>5</w:t>
      </w:r>
      <w:r w:rsidR="00A7262F">
        <w:rPr>
          <w:szCs w:val="28"/>
        </w:rPr>
        <w:t>-</w:t>
      </w:r>
      <w:r>
        <w:rPr>
          <w:szCs w:val="28"/>
        </w:rPr>
        <w:t>28р</w:t>
      </w:r>
    </w:p>
    <w:p w:rsidR="00A7262F" w:rsidRDefault="00A7262F" w:rsidP="00A7262F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О внесении изменения</w:t>
      </w:r>
      <w:r w:rsidR="00A37980">
        <w:rPr>
          <w:szCs w:val="28"/>
        </w:rPr>
        <w:t xml:space="preserve"> в </w:t>
      </w:r>
      <w:r>
        <w:rPr>
          <w:szCs w:val="28"/>
        </w:rPr>
        <w:t>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EC19BB" w:rsidRPr="006E1B23" w:rsidRDefault="00EC19BB" w:rsidP="00EC19BB">
      <w:pPr>
        <w:jc w:val="both"/>
        <w:rPr>
          <w:szCs w:val="28"/>
        </w:rPr>
      </w:pPr>
    </w:p>
    <w:p w:rsidR="00483B11" w:rsidRDefault="00483B11" w:rsidP="00EC19BB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со статьями 8, 32 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483B11" w:rsidRDefault="00DD0132" w:rsidP="00EC19BB">
      <w:pPr>
        <w:ind w:firstLine="708"/>
        <w:jc w:val="both"/>
        <w:rPr>
          <w:szCs w:val="28"/>
        </w:rPr>
      </w:pPr>
      <w:r>
        <w:rPr>
          <w:szCs w:val="28"/>
        </w:rPr>
        <w:t>1. Внести следующие</w:t>
      </w:r>
      <w:r w:rsidR="00483B11">
        <w:rPr>
          <w:szCs w:val="28"/>
        </w:rPr>
        <w:t xml:space="preserve"> </w:t>
      </w:r>
      <w:r>
        <w:rPr>
          <w:szCs w:val="28"/>
        </w:rPr>
        <w:t>изменения</w:t>
      </w:r>
      <w:r w:rsidR="00483B11">
        <w:rPr>
          <w:szCs w:val="28"/>
        </w:rPr>
        <w:t xml:space="preserve">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EC19BB" w:rsidRDefault="00AD6590" w:rsidP="00EC19BB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0F1249">
        <w:rPr>
          <w:szCs w:val="28"/>
        </w:rPr>
        <w:t xml:space="preserve">В части </w:t>
      </w:r>
      <w:r w:rsidR="000F1249">
        <w:rPr>
          <w:szCs w:val="28"/>
          <w:lang w:val="en-US"/>
        </w:rPr>
        <w:t>II</w:t>
      </w:r>
      <w:r w:rsidR="000F1249">
        <w:rPr>
          <w:szCs w:val="28"/>
        </w:rPr>
        <w:t xml:space="preserve"> </w:t>
      </w:r>
      <w:r w:rsidR="0092511D">
        <w:rPr>
          <w:szCs w:val="28"/>
        </w:rPr>
        <w:t>«</w:t>
      </w:r>
      <w:r w:rsidR="000F1249">
        <w:rPr>
          <w:szCs w:val="28"/>
        </w:rPr>
        <w:t>Градостроительные регламенты</w:t>
      </w:r>
      <w:r w:rsidR="0092511D">
        <w:rPr>
          <w:szCs w:val="28"/>
        </w:rPr>
        <w:t>»</w:t>
      </w:r>
      <w:r w:rsidR="005B2136">
        <w:rPr>
          <w:szCs w:val="28"/>
        </w:rPr>
        <w:t xml:space="preserve"> </w:t>
      </w:r>
      <w:r w:rsidR="00C21220">
        <w:rPr>
          <w:szCs w:val="28"/>
        </w:rPr>
        <w:t>в таблице 1</w:t>
      </w:r>
      <w:r w:rsidR="00EC19BB">
        <w:rPr>
          <w:szCs w:val="28"/>
        </w:rPr>
        <w:t>:</w:t>
      </w:r>
    </w:p>
    <w:p w:rsidR="00EC19BB" w:rsidRDefault="00EC19BB" w:rsidP="00EC19BB">
      <w:pPr>
        <w:ind w:firstLine="709"/>
        <w:jc w:val="both"/>
        <w:rPr>
          <w:szCs w:val="28"/>
        </w:rPr>
      </w:pPr>
      <w:r>
        <w:rPr>
          <w:szCs w:val="28"/>
        </w:rPr>
        <w:t>- строку 4.2,</w:t>
      </w:r>
      <w:r w:rsidRPr="00DF40BE">
        <w:rPr>
          <w:szCs w:val="28"/>
        </w:rPr>
        <w:t xml:space="preserve"> графу 3 «Основные виды разрешённого использования земельных участков» дополнить словами:  </w:t>
      </w:r>
      <w:r w:rsidRPr="00252810">
        <w:rPr>
          <w:szCs w:val="28"/>
        </w:rPr>
        <w:t>Производственная деятельность (6.0).</w:t>
      </w:r>
    </w:p>
    <w:p w:rsidR="00EC19BB" w:rsidRPr="000B2352" w:rsidRDefault="00EC19BB" w:rsidP="00EC19BB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Pr="000B2352">
        <w:rPr>
          <w:szCs w:val="28"/>
        </w:rPr>
        <w:t>строка 5.4</w:t>
      </w:r>
      <w:r>
        <w:rPr>
          <w:szCs w:val="28"/>
        </w:rPr>
        <w:t xml:space="preserve"> </w:t>
      </w:r>
      <w:r w:rsidRPr="000B2352">
        <w:rPr>
          <w:szCs w:val="28"/>
        </w:rPr>
        <w:t xml:space="preserve">графу 3 «Основные виды разрешённого использования земельных участков» дополнить словами: </w:t>
      </w:r>
      <w:r w:rsidRPr="00252810">
        <w:rPr>
          <w:szCs w:val="28"/>
        </w:rPr>
        <w:t>Производственная деятельность (6.0)</w:t>
      </w:r>
      <w:r>
        <w:rPr>
          <w:szCs w:val="28"/>
        </w:rPr>
        <w:t>.</w:t>
      </w:r>
    </w:p>
    <w:p w:rsidR="00F374AF" w:rsidRDefault="00F374AF" w:rsidP="00EC19B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>
        <w:rPr>
          <w:szCs w:val="28"/>
        </w:rPr>
        <w:t>.</w:t>
      </w:r>
    </w:p>
    <w:p w:rsidR="006E1B23" w:rsidRPr="00A37980" w:rsidRDefault="006E1B23" w:rsidP="006E1B2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D54E1">
        <w:rPr>
          <w:szCs w:val="28"/>
        </w:rPr>
        <w:t>. Настоящее решение вступает в силу в день, следующий за днём его официального опубликования в местном периодическ</w:t>
      </w:r>
      <w:r>
        <w:rPr>
          <w:szCs w:val="28"/>
        </w:rPr>
        <w:t xml:space="preserve">ом издании «Балахтонские вести» и </w:t>
      </w:r>
      <w:r w:rsidR="009D54E1">
        <w:rPr>
          <w:szCs w:val="28"/>
        </w:rPr>
        <w:t xml:space="preserve"> </w:t>
      </w:r>
      <w:r>
        <w:rPr>
          <w:szCs w:val="28"/>
        </w:rPr>
        <w:t xml:space="preserve">подлежит размещению на официальном сайте Балахтонского сельсовета </w:t>
      </w:r>
      <w:hyperlink r:id="rId9" w:history="1">
        <w:r w:rsidRPr="006B0E45">
          <w:rPr>
            <w:rStyle w:val="a3"/>
            <w:szCs w:val="28"/>
          </w:rPr>
          <w:t>http://balahton</w:t>
        </w:r>
        <w:r w:rsidRPr="00EC19BB">
          <w:rPr>
            <w:rStyle w:val="a3"/>
            <w:szCs w:val="28"/>
          </w:rPr>
          <w:t>.</w:t>
        </w:r>
        <w:r w:rsidRPr="006B0E45">
          <w:rPr>
            <w:rStyle w:val="a3"/>
            <w:szCs w:val="28"/>
            <w:lang w:val="en-US"/>
          </w:rPr>
          <w:t>r</w:t>
        </w:r>
        <w:proofErr w:type="spellStart"/>
        <w:r w:rsidRPr="006B0E45">
          <w:rPr>
            <w:rStyle w:val="a3"/>
            <w:szCs w:val="28"/>
          </w:rPr>
          <w:t>u</w:t>
        </w:r>
        <w:proofErr w:type="spellEnd"/>
        <w:r w:rsidRPr="006B0E45">
          <w:rPr>
            <w:rStyle w:val="a3"/>
            <w:szCs w:val="28"/>
          </w:rPr>
          <w:t>/</w:t>
        </w:r>
      </w:hyperlink>
      <w:r>
        <w:rPr>
          <w:szCs w:val="28"/>
          <w:u w:val="single"/>
        </w:rPr>
        <w:t>.</w:t>
      </w:r>
    </w:p>
    <w:p w:rsidR="00001523" w:rsidRDefault="00001523" w:rsidP="00EC19BB">
      <w:pPr>
        <w:ind w:firstLine="709"/>
        <w:jc w:val="both"/>
        <w:rPr>
          <w:szCs w:val="28"/>
        </w:rPr>
      </w:pPr>
    </w:p>
    <w:p w:rsidR="006E1B23" w:rsidRDefault="009D54E1" w:rsidP="004A7F38">
      <w:pPr>
        <w:jc w:val="both"/>
        <w:rPr>
          <w:szCs w:val="28"/>
        </w:rPr>
      </w:pPr>
      <w:r>
        <w:rPr>
          <w:szCs w:val="28"/>
        </w:rPr>
        <w:t>Председатель</w:t>
      </w:r>
    </w:p>
    <w:p w:rsidR="00AD6590" w:rsidRDefault="006E1B23" w:rsidP="004A7F38">
      <w:pPr>
        <w:jc w:val="both"/>
        <w:rPr>
          <w:szCs w:val="28"/>
        </w:rPr>
      </w:pPr>
      <w:r>
        <w:rPr>
          <w:szCs w:val="28"/>
        </w:rPr>
        <w:t xml:space="preserve">Балахтонского сельского </w:t>
      </w:r>
      <w:r w:rsidR="009D54E1">
        <w:rPr>
          <w:szCs w:val="28"/>
        </w:rPr>
        <w:t xml:space="preserve">Совета                                </w:t>
      </w:r>
      <w:r>
        <w:rPr>
          <w:szCs w:val="28"/>
        </w:rPr>
        <w:t xml:space="preserve">                          </w:t>
      </w:r>
      <w:r w:rsidR="009D54E1">
        <w:rPr>
          <w:szCs w:val="28"/>
        </w:rPr>
        <w:t>Е.А. Гард</w:t>
      </w:r>
      <w:r w:rsidR="00001523">
        <w:rPr>
          <w:szCs w:val="28"/>
        </w:rPr>
        <w:t>т</w:t>
      </w:r>
    </w:p>
    <w:p w:rsidR="006E1B23" w:rsidRDefault="006E1B23" w:rsidP="004A7F38">
      <w:pPr>
        <w:jc w:val="both"/>
        <w:rPr>
          <w:szCs w:val="28"/>
        </w:rPr>
      </w:pPr>
    </w:p>
    <w:p w:rsidR="006E1B23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A7F38" w:rsidRDefault="006E1B23" w:rsidP="004A7F38">
      <w:pPr>
        <w:jc w:val="both"/>
        <w:rPr>
          <w:szCs w:val="28"/>
        </w:rPr>
      </w:pPr>
      <w:r>
        <w:rPr>
          <w:szCs w:val="28"/>
        </w:rPr>
        <w:t>Балахтонского сельсовета</w:t>
      </w:r>
      <w:r w:rsidR="004A7F38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</w:t>
      </w:r>
      <w:r w:rsidR="00A37980">
        <w:rPr>
          <w:szCs w:val="28"/>
        </w:rPr>
        <w:t>В.А. Мецгер</w:t>
      </w:r>
    </w:p>
    <w:p w:rsidR="000F1249" w:rsidRDefault="000F1249" w:rsidP="004A7F38">
      <w:pPr>
        <w:jc w:val="both"/>
        <w:rPr>
          <w:szCs w:val="28"/>
        </w:rPr>
        <w:sectPr w:rsidR="000F1249" w:rsidSect="006E1B23">
          <w:footerReference w:type="default" r:id="rId10"/>
          <w:pgSz w:w="11906" w:h="16838"/>
          <w:pgMar w:top="567" w:right="851" w:bottom="284" w:left="1701" w:header="709" w:footer="709" w:gutter="0"/>
          <w:cols w:space="708"/>
          <w:docGrid w:linePitch="381"/>
        </w:sectPr>
      </w:pPr>
    </w:p>
    <w:p w:rsidR="000F1249" w:rsidRPr="00A52A6B" w:rsidRDefault="000F1249" w:rsidP="000F1249">
      <w:pPr>
        <w:tabs>
          <w:tab w:val="left" w:pos="3510"/>
        </w:tabs>
        <w:ind w:firstLine="709"/>
        <w:jc w:val="both"/>
        <w:rPr>
          <w:b/>
        </w:rPr>
      </w:pPr>
      <w:r w:rsidRPr="00A52A6B">
        <w:rPr>
          <w:b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0F1249" w:rsidRPr="00A52A6B" w:rsidRDefault="0092511D" w:rsidP="000F1249">
      <w:pPr>
        <w:suppressAutoHyphens/>
        <w:jc w:val="right"/>
      </w:pPr>
      <w:r w:rsidRPr="00A52A6B">
        <w:t>ТАБЛИЦА 1</w:t>
      </w:r>
    </w:p>
    <w:p w:rsidR="000F1249" w:rsidRPr="00A52A6B" w:rsidRDefault="000F1249" w:rsidP="000F1249">
      <w:pPr>
        <w:suppressAutoHyphens/>
        <w:jc w:val="center"/>
      </w:pPr>
    </w:p>
    <w:p w:rsidR="000F1249" w:rsidRPr="00A52A6B" w:rsidRDefault="000F1249" w:rsidP="00C21220">
      <w:pPr>
        <w:ind w:firstLine="709"/>
        <w:jc w:val="center"/>
      </w:pPr>
      <w:r w:rsidRPr="00A52A6B">
        <w:rPr>
          <w:b/>
          <w:szCs w:val="28"/>
        </w:rPr>
        <w:t>Виды разрешенного использования (далее – вид РИ) для территориальных зон</w:t>
      </w: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0F1249" w:rsidRPr="00A52A6B" w:rsidTr="000F1249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ид</w:t>
            </w:r>
            <w:proofErr w:type="spellEnd"/>
            <w:r w:rsidRPr="00A52A6B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</w:tr>
      <w:tr w:rsidR="000F1249" w:rsidRPr="00A52A6B" w:rsidTr="000F1249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5</w:t>
            </w:r>
          </w:p>
        </w:tc>
      </w:tr>
      <w:tr w:rsidR="00C21220" w:rsidRPr="00C21220" w:rsidTr="00BC0FDD">
        <w:tc>
          <w:tcPr>
            <w:tcW w:w="813" w:type="dxa"/>
            <w:shd w:val="clear" w:color="auto" w:fill="auto"/>
          </w:tcPr>
          <w:p w:rsidR="00C21220" w:rsidRPr="00C21220" w:rsidRDefault="00C21220" w:rsidP="00C21220">
            <w:pPr>
              <w:ind w:left="284"/>
              <w:jc w:val="center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4</w:t>
            </w:r>
          </w:p>
        </w:tc>
        <w:tc>
          <w:tcPr>
            <w:tcW w:w="14806" w:type="dxa"/>
            <w:gridSpan w:val="4"/>
            <w:shd w:val="clear" w:color="auto" w:fill="auto"/>
          </w:tcPr>
          <w:p w:rsidR="00C21220" w:rsidRPr="00C21220" w:rsidRDefault="00C21220" w:rsidP="00BC0FDD">
            <w:pPr>
              <w:pStyle w:val="11"/>
              <w:jc w:val="center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Зоны сельскохозяйственного назначения</w:t>
            </w:r>
          </w:p>
        </w:tc>
      </w:tr>
      <w:tr w:rsidR="00C21220" w:rsidRPr="00C21220" w:rsidTr="00BC0FDD">
        <w:tc>
          <w:tcPr>
            <w:tcW w:w="813" w:type="dxa"/>
            <w:shd w:val="clear" w:color="auto" w:fill="auto"/>
          </w:tcPr>
          <w:p w:rsidR="00C21220" w:rsidRPr="00C21220" w:rsidRDefault="00C21220" w:rsidP="00C21220">
            <w:pPr>
              <w:pStyle w:val="a6"/>
              <w:numPr>
                <w:ilvl w:val="1"/>
                <w:numId w:val="7"/>
              </w:numPr>
            </w:pPr>
          </w:p>
        </w:tc>
        <w:tc>
          <w:tcPr>
            <w:tcW w:w="2966" w:type="dxa"/>
            <w:shd w:val="clear" w:color="auto" w:fill="auto"/>
          </w:tcPr>
          <w:p w:rsidR="00C21220" w:rsidRPr="00C21220" w:rsidRDefault="00C21220" w:rsidP="00BC0FDD">
            <w:pPr>
              <w:pStyle w:val="11"/>
              <w:rPr>
                <w:sz w:val="24"/>
              </w:rPr>
            </w:pPr>
            <w:r w:rsidRPr="00C21220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4133" w:type="dxa"/>
          </w:tcPr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Выращивание зерновых и иных сельскохозяйственных культур (1.2)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Овощеводство (1.3)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Выращивание тонизирующих, лекарственных, цветочных культур (1.4)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Садоводство (1.5)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Выращивание льна и конопли (1.6)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Скотоводство (1.8)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Звероводство (1.9)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Птицеводство (1.10)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Свиноводство (1.11)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Пчеловодство (1.12)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Рыбоводство (1.13)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Научное обеспечение сельского хозяйства (1.14)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Хранение и переработка сельскохозяйственной продукции (1.15)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Ведение личного подсобного хозяйства на полевых участках (1.16)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lastRenderedPageBreak/>
              <w:t>Питомники (1.17)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Обеспечение сельскохозяйственного производства (1.18)</w:t>
            </w:r>
          </w:p>
          <w:p w:rsidR="00C21220" w:rsidRDefault="00C21220" w:rsidP="00C21220">
            <w:pPr>
              <w:pStyle w:val="aa"/>
              <w:rPr>
                <w:color w:val="000000" w:themeColor="text1"/>
                <w:sz w:val="24"/>
              </w:rPr>
            </w:pPr>
            <w:r w:rsidRPr="00EC19BB">
              <w:rPr>
                <w:color w:val="000000" w:themeColor="text1"/>
                <w:sz w:val="24"/>
              </w:rPr>
              <w:t>Для ведения личного подсобного хозяйства (2.2)</w:t>
            </w:r>
          </w:p>
          <w:p w:rsidR="00EC19BB" w:rsidRPr="00EC19BB" w:rsidRDefault="00EC19BB" w:rsidP="00C21220">
            <w:pPr>
              <w:pStyle w:val="aa"/>
              <w:rPr>
                <w:color w:val="C00000"/>
                <w:sz w:val="24"/>
              </w:rPr>
            </w:pPr>
            <w:r w:rsidRPr="00EC19BB">
              <w:rPr>
                <w:color w:val="C00000"/>
                <w:sz w:val="24"/>
              </w:rPr>
              <w:t>Производственная деятельность (6.0)</w:t>
            </w:r>
          </w:p>
        </w:tc>
        <w:tc>
          <w:tcPr>
            <w:tcW w:w="3553" w:type="dxa"/>
          </w:tcPr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lastRenderedPageBreak/>
              <w:t>Коммунальное обслуживание (3.1)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Обслуживание автотранспорта (4.9)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C21220" w:rsidRPr="00C21220" w:rsidRDefault="00C21220" w:rsidP="00BC0FDD">
            <w:pPr>
              <w:pStyle w:val="11"/>
              <w:rPr>
                <w:sz w:val="24"/>
              </w:rPr>
            </w:pPr>
            <w:r w:rsidRPr="00C21220">
              <w:rPr>
                <w:sz w:val="24"/>
              </w:rPr>
              <w:t>Не устанавливается</w:t>
            </w:r>
          </w:p>
        </w:tc>
      </w:tr>
      <w:tr w:rsidR="00EC19BB" w:rsidRPr="00A52A6B" w:rsidTr="00527DC6">
        <w:tc>
          <w:tcPr>
            <w:tcW w:w="813" w:type="dxa"/>
            <w:shd w:val="clear" w:color="auto" w:fill="auto"/>
          </w:tcPr>
          <w:p w:rsidR="00EC19BB" w:rsidRPr="00A52A6B" w:rsidRDefault="00EC19BB" w:rsidP="00527D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4806" w:type="dxa"/>
            <w:gridSpan w:val="4"/>
            <w:shd w:val="clear" w:color="auto" w:fill="auto"/>
          </w:tcPr>
          <w:p w:rsidR="00EC19BB" w:rsidRPr="00A52A6B" w:rsidRDefault="00EC19BB" w:rsidP="00527DC6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рекреационного назначения</w:t>
            </w:r>
          </w:p>
        </w:tc>
      </w:tr>
      <w:tr w:rsidR="00EC19BB" w:rsidRPr="00A52A6B" w:rsidTr="00527DC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BB" w:rsidRPr="005B2136" w:rsidRDefault="00EC19BB" w:rsidP="00527DC6">
            <w:pPr>
              <w:jc w:val="center"/>
              <w:rPr>
                <w:b/>
                <w:sz w:val="24"/>
              </w:rPr>
            </w:pPr>
            <w:r w:rsidRPr="005B2136">
              <w:rPr>
                <w:b/>
                <w:sz w:val="24"/>
              </w:rPr>
              <w:t>5.4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BB" w:rsidRPr="00A52A6B" w:rsidRDefault="00EC19BB" w:rsidP="00527DC6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территории общего пользования (</w:t>
            </w:r>
            <w:proofErr w:type="spellStart"/>
            <w:r w:rsidRPr="00A52A6B">
              <w:rPr>
                <w:sz w:val="24"/>
              </w:rPr>
              <w:t>ТОбщ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B" w:rsidRPr="00EC19BB" w:rsidRDefault="00EC19BB" w:rsidP="00527DC6">
            <w:pPr>
              <w:suppressAutoHyphens/>
              <w:rPr>
                <w:sz w:val="24"/>
              </w:rPr>
            </w:pPr>
            <w:r w:rsidRPr="00EC19BB">
              <w:rPr>
                <w:sz w:val="24"/>
              </w:rPr>
              <w:t xml:space="preserve">Земельные участки (территории) общего пользования (12.0) </w:t>
            </w:r>
          </w:p>
          <w:p w:rsidR="00EC19BB" w:rsidRPr="00EC19BB" w:rsidRDefault="00EC19BB" w:rsidP="00527DC6">
            <w:pPr>
              <w:pStyle w:val="aa"/>
              <w:rPr>
                <w:color w:val="FF0000"/>
                <w:sz w:val="24"/>
              </w:rPr>
            </w:pPr>
            <w:r w:rsidRPr="00EC19BB">
              <w:rPr>
                <w:color w:val="FF0000"/>
                <w:sz w:val="24"/>
              </w:rPr>
              <w:t>Производственная деятельность (6.0)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B" w:rsidRPr="00EC19BB" w:rsidRDefault="00EC19BB" w:rsidP="00527DC6">
            <w:pPr>
              <w:suppressAutoHyphens/>
              <w:rPr>
                <w:sz w:val="24"/>
              </w:rPr>
            </w:pPr>
            <w:r w:rsidRPr="00EC19B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B" w:rsidRPr="00A52A6B" w:rsidRDefault="00EC19BB" w:rsidP="00527DC6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</w:tbl>
    <w:p w:rsidR="00DA17F1" w:rsidRDefault="00DA17F1" w:rsidP="00C21220"/>
    <w:sectPr w:rsidR="00DA17F1" w:rsidSect="00C21220">
      <w:footerReference w:type="default" r:id="rId11"/>
      <w:pgSz w:w="16838" w:h="11906" w:orient="landscape"/>
      <w:pgMar w:top="851" w:right="680" w:bottom="28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2F" w:rsidRDefault="00741A2F" w:rsidP="003A725B">
      <w:r>
        <w:separator/>
      </w:r>
    </w:p>
  </w:endnote>
  <w:endnote w:type="continuationSeparator" w:id="0">
    <w:p w:rsidR="00741A2F" w:rsidRDefault="00741A2F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2F" w:rsidRDefault="00741A2F" w:rsidP="003A725B">
      <w:r>
        <w:separator/>
      </w:r>
    </w:p>
  </w:footnote>
  <w:footnote w:type="continuationSeparator" w:id="0">
    <w:p w:rsidR="00741A2F" w:rsidRDefault="00741A2F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AF"/>
    <w:multiLevelType w:val="multilevel"/>
    <w:tmpl w:val="BBA8C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C9D6FDA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2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3">
    <w:nsid w:val="4964466C"/>
    <w:multiLevelType w:val="hybridMultilevel"/>
    <w:tmpl w:val="A60E0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B1469A"/>
    <w:multiLevelType w:val="multilevel"/>
    <w:tmpl w:val="8D62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1B9789E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993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6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7262F"/>
    <w:rsid w:val="00001523"/>
    <w:rsid w:val="00007BF8"/>
    <w:rsid w:val="0001478F"/>
    <w:rsid w:val="00036B59"/>
    <w:rsid w:val="00090201"/>
    <w:rsid w:val="000F1249"/>
    <w:rsid w:val="00157575"/>
    <w:rsid w:val="0019213F"/>
    <w:rsid w:val="00197BF3"/>
    <w:rsid w:val="001A3931"/>
    <w:rsid w:val="002130BF"/>
    <w:rsid w:val="00231F7E"/>
    <w:rsid w:val="00264823"/>
    <w:rsid w:val="002A67B4"/>
    <w:rsid w:val="002D6E57"/>
    <w:rsid w:val="00306E65"/>
    <w:rsid w:val="003202B9"/>
    <w:rsid w:val="003354A5"/>
    <w:rsid w:val="003A725B"/>
    <w:rsid w:val="003F503E"/>
    <w:rsid w:val="00442C7C"/>
    <w:rsid w:val="00451C65"/>
    <w:rsid w:val="00475752"/>
    <w:rsid w:val="00483B11"/>
    <w:rsid w:val="004A7F38"/>
    <w:rsid w:val="004E4441"/>
    <w:rsid w:val="004E4746"/>
    <w:rsid w:val="0052640C"/>
    <w:rsid w:val="00542AD4"/>
    <w:rsid w:val="005469E6"/>
    <w:rsid w:val="005729B7"/>
    <w:rsid w:val="005B2136"/>
    <w:rsid w:val="005B38DB"/>
    <w:rsid w:val="005D0480"/>
    <w:rsid w:val="00612BAF"/>
    <w:rsid w:val="0061357C"/>
    <w:rsid w:val="00613D48"/>
    <w:rsid w:val="00616E7D"/>
    <w:rsid w:val="00675B5A"/>
    <w:rsid w:val="0069732B"/>
    <w:rsid w:val="006B20F0"/>
    <w:rsid w:val="006C0207"/>
    <w:rsid w:val="006D4790"/>
    <w:rsid w:val="006E1B23"/>
    <w:rsid w:val="00735818"/>
    <w:rsid w:val="00741A2F"/>
    <w:rsid w:val="00785C6A"/>
    <w:rsid w:val="0078613B"/>
    <w:rsid w:val="007963F3"/>
    <w:rsid w:val="007B4747"/>
    <w:rsid w:val="007D4461"/>
    <w:rsid w:val="0080122E"/>
    <w:rsid w:val="00810479"/>
    <w:rsid w:val="0081657F"/>
    <w:rsid w:val="00895E5A"/>
    <w:rsid w:val="008C7E34"/>
    <w:rsid w:val="008D1C6E"/>
    <w:rsid w:val="0092511D"/>
    <w:rsid w:val="00972939"/>
    <w:rsid w:val="009D54E1"/>
    <w:rsid w:val="009E4E2A"/>
    <w:rsid w:val="00A01EFB"/>
    <w:rsid w:val="00A07B98"/>
    <w:rsid w:val="00A123CC"/>
    <w:rsid w:val="00A260C7"/>
    <w:rsid w:val="00A37980"/>
    <w:rsid w:val="00A50CDC"/>
    <w:rsid w:val="00A70CBB"/>
    <w:rsid w:val="00A7262F"/>
    <w:rsid w:val="00A906A3"/>
    <w:rsid w:val="00AD6590"/>
    <w:rsid w:val="00AF362B"/>
    <w:rsid w:val="00B56942"/>
    <w:rsid w:val="00B627CA"/>
    <w:rsid w:val="00B637B7"/>
    <w:rsid w:val="00BE6A7E"/>
    <w:rsid w:val="00C02C3E"/>
    <w:rsid w:val="00C145FA"/>
    <w:rsid w:val="00C21220"/>
    <w:rsid w:val="00C41AEE"/>
    <w:rsid w:val="00C94B54"/>
    <w:rsid w:val="00CC569A"/>
    <w:rsid w:val="00D33B49"/>
    <w:rsid w:val="00D92A97"/>
    <w:rsid w:val="00DA17F1"/>
    <w:rsid w:val="00DC6D0C"/>
    <w:rsid w:val="00DD0132"/>
    <w:rsid w:val="00DE67AD"/>
    <w:rsid w:val="00E479AF"/>
    <w:rsid w:val="00E52913"/>
    <w:rsid w:val="00EC19BB"/>
    <w:rsid w:val="00EF0610"/>
    <w:rsid w:val="00F04F85"/>
    <w:rsid w:val="00F374AF"/>
    <w:rsid w:val="00F476F3"/>
    <w:rsid w:val="00F55A69"/>
    <w:rsid w:val="00F6199E"/>
    <w:rsid w:val="00F70C80"/>
    <w:rsid w:val="00F91B03"/>
    <w:rsid w:val="00F94E29"/>
    <w:rsid w:val="00F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lah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B0AC-78B6-4B40-A493-ED96848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5</cp:revision>
  <cp:lastPrinted>2019-05-31T02:34:00Z</cp:lastPrinted>
  <dcterms:created xsi:type="dcterms:W3CDTF">2020-12-10T06:17:00Z</dcterms:created>
  <dcterms:modified xsi:type="dcterms:W3CDTF">2020-12-23T07:44:00Z</dcterms:modified>
</cp:coreProperties>
</file>