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A65F28" w:rsidRDefault="00D86266" w:rsidP="00D86266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65F28">
        <w:rPr>
          <w:rFonts w:ascii="Arial" w:hAnsi="Arial" w:cs="Arial"/>
          <w:sz w:val="32"/>
          <w:szCs w:val="32"/>
        </w:rPr>
        <w:t>АДМИНИСТРАЦИЯ БАЛАХТОНСКОГО СЕЛЬСОВЕТА</w:t>
      </w:r>
    </w:p>
    <w:p w:rsidR="00D86266" w:rsidRPr="00A65F28" w:rsidRDefault="00D86266" w:rsidP="00D86266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65F28">
        <w:rPr>
          <w:rFonts w:ascii="Arial" w:hAnsi="Arial" w:cs="Arial"/>
          <w:sz w:val="32"/>
          <w:szCs w:val="32"/>
        </w:rPr>
        <w:t>КОЗУЛЬСКОГО РАЙОНА</w:t>
      </w:r>
    </w:p>
    <w:p w:rsidR="00D86266" w:rsidRPr="00A65F28" w:rsidRDefault="00D86266" w:rsidP="00D86266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65F28">
        <w:rPr>
          <w:rFonts w:ascii="Arial" w:hAnsi="Arial" w:cs="Arial"/>
          <w:sz w:val="32"/>
          <w:szCs w:val="32"/>
        </w:rPr>
        <w:t>КРАСНОЯРСКОГО КРАЯ</w:t>
      </w:r>
    </w:p>
    <w:p w:rsidR="00D86266" w:rsidRPr="00A65F28" w:rsidRDefault="00D86266" w:rsidP="00D86266">
      <w:pPr>
        <w:pStyle w:val="3"/>
        <w:rPr>
          <w:rFonts w:ascii="Arial" w:hAnsi="Arial" w:cs="Arial"/>
          <w:szCs w:val="36"/>
        </w:rPr>
      </w:pPr>
    </w:p>
    <w:p w:rsidR="00D86266" w:rsidRPr="00A65F28" w:rsidRDefault="00D86266" w:rsidP="00D86266">
      <w:pPr>
        <w:pStyle w:val="3"/>
        <w:rPr>
          <w:rFonts w:ascii="Arial" w:hAnsi="Arial" w:cs="Arial"/>
          <w:szCs w:val="36"/>
        </w:rPr>
      </w:pPr>
      <w:r w:rsidRPr="00A65F28">
        <w:rPr>
          <w:rFonts w:ascii="Arial" w:hAnsi="Arial" w:cs="Arial"/>
          <w:szCs w:val="36"/>
        </w:rPr>
        <w:t>Распоряжение</w:t>
      </w:r>
    </w:p>
    <w:p w:rsidR="00D86266" w:rsidRDefault="00D86266" w:rsidP="00D8626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86266" w:rsidRPr="00A65F28" w:rsidTr="00D86266">
        <w:tc>
          <w:tcPr>
            <w:tcW w:w="3190" w:type="dxa"/>
            <w:hideMark/>
          </w:tcPr>
          <w:p w:rsidR="00D86266" w:rsidRPr="00A65F28" w:rsidRDefault="00C724CF" w:rsidP="005D5E91">
            <w:pPr>
              <w:rPr>
                <w:rFonts w:ascii="Arial" w:hAnsi="Arial" w:cs="Arial"/>
              </w:rPr>
            </w:pPr>
            <w:r w:rsidRPr="00A65F28">
              <w:rPr>
                <w:rFonts w:ascii="Arial" w:hAnsi="Arial" w:cs="Arial"/>
              </w:rPr>
              <w:t>06.06</w:t>
            </w:r>
            <w:r w:rsidR="00D86266" w:rsidRPr="00A65F28">
              <w:rPr>
                <w:rFonts w:ascii="Arial" w:hAnsi="Arial" w:cs="Arial"/>
              </w:rPr>
              <w:t>.20</w:t>
            </w:r>
            <w:r w:rsidR="005D5E91" w:rsidRPr="00A65F28">
              <w:rPr>
                <w:rFonts w:ascii="Arial" w:hAnsi="Arial" w:cs="Arial"/>
              </w:rPr>
              <w:t>2</w:t>
            </w:r>
            <w:r w:rsidRPr="00A65F28">
              <w:rPr>
                <w:rFonts w:ascii="Arial" w:hAnsi="Arial" w:cs="Arial"/>
              </w:rPr>
              <w:t>2</w:t>
            </w:r>
          </w:p>
        </w:tc>
        <w:tc>
          <w:tcPr>
            <w:tcW w:w="3190" w:type="dxa"/>
            <w:hideMark/>
          </w:tcPr>
          <w:p w:rsidR="00D86266" w:rsidRPr="00A65F28" w:rsidRDefault="00D86266">
            <w:pPr>
              <w:jc w:val="center"/>
              <w:rPr>
                <w:rFonts w:ascii="Arial" w:hAnsi="Arial" w:cs="Arial"/>
              </w:rPr>
            </w:pPr>
            <w:r w:rsidRPr="00A65F28">
              <w:rPr>
                <w:rFonts w:ascii="Arial" w:hAnsi="Arial" w:cs="Arial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Pr="00A65F28" w:rsidRDefault="00A51519" w:rsidP="00B26923">
            <w:pPr>
              <w:jc w:val="right"/>
              <w:rPr>
                <w:rFonts w:ascii="Arial" w:hAnsi="Arial" w:cs="Arial"/>
              </w:rPr>
            </w:pPr>
            <w:r w:rsidRPr="00A65F28">
              <w:rPr>
                <w:rFonts w:ascii="Arial" w:hAnsi="Arial" w:cs="Arial"/>
              </w:rPr>
              <w:t xml:space="preserve">№ </w:t>
            </w:r>
            <w:r w:rsidR="004B7EA6" w:rsidRPr="00A65F28">
              <w:rPr>
                <w:rFonts w:ascii="Arial" w:hAnsi="Arial" w:cs="Arial"/>
              </w:rPr>
              <w:t>32</w:t>
            </w:r>
            <w:r w:rsidR="008159B3" w:rsidRPr="00A65F28">
              <w:rPr>
                <w:rFonts w:ascii="Arial" w:hAnsi="Arial" w:cs="Arial"/>
              </w:rPr>
              <w:t xml:space="preserve">- </w:t>
            </w:r>
            <w:proofErr w:type="spellStart"/>
            <w:proofErr w:type="gramStart"/>
            <w:r w:rsidR="00D86266" w:rsidRPr="00A65F28">
              <w:rPr>
                <w:rFonts w:ascii="Arial" w:hAnsi="Arial" w:cs="Arial"/>
              </w:rPr>
              <w:t>р</w:t>
            </w:r>
            <w:proofErr w:type="spellEnd"/>
            <w:proofErr w:type="gramEnd"/>
          </w:p>
        </w:tc>
      </w:tr>
    </w:tbl>
    <w:p w:rsidR="00D86266" w:rsidRPr="00A65F28" w:rsidRDefault="00D86266" w:rsidP="00D86266">
      <w:pPr>
        <w:jc w:val="center"/>
        <w:rPr>
          <w:rFonts w:ascii="Arial" w:hAnsi="Arial" w:cs="Arial"/>
          <w:caps/>
        </w:rPr>
      </w:pPr>
    </w:p>
    <w:p w:rsidR="00D86266" w:rsidRPr="00A65F28" w:rsidRDefault="004B7EA6" w:rsidP="004B7EA6">
      <w:pPr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4B7EA6" w:rsidRPr="00A65F28" w:rsidRDefault="004B7EA6" w:rsidP="00C724CF">
      <w:pPr>
        <w:ind w:firstLine="709"/>
        <w:jc w:val="both"/>
        <w:rPr>
          <w:rFonts w:ascii="Arial" w:hAnsi="Arial" w:cs="Arial"/>
        </w:rPr>
      </w:pPr>
    </w:p>
    <w:p w:rsidR="004B7EA6" w:rsidRPr="00A65F28" w:rsidRDefault="004B7EA6" w:rsidP="00C724CF">
      <w:pPr>
        <w:ind w:firstLine="709"/>
        <w:jc w:val="both"/>
        <w:rPr>
          <w:rFonts w:ascii="Arial" w:hAnsi="Arial" w:cs="Arial"/>
        </w:rPr>
      </w:pPr>
    </w:p>
    <w:p w:rsidR="00C724CF" w:rsidRPr="00A65F28" w:rsidRDefault="004B7EA6" w:rsidP="00C724CF">
      <w:pPr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 xml:space="preserve">В соответствии с </w:t>
      </w:r>
      <w:proofErr w:type="gramStart"/>
      <w:r w:rsidRPr="00A65F28">
        <w:rPr>
          <w:rFonts w:ascii="Arial" w:hAnsi="Arial" w:cs="Arial"/>
        </w:rPr>
        <w:t>ч</w:t>
      </w:r>
      <w:proofErr w:type="gramEnd"/>
      <w:r w:rsidRPr="00A65F28">
        <w:rPr>
          <w:rFonts w:ascii="Arial" w:hAnsi="Arial" w:cs="Arial"/>
        </w:rPr>
        <w:t xml:space="preserve">. 2 ст. 11 Федерального закона от 2 марта 2007 года № 25-ФЗ «О муниципальной службе в Российской Федерации», </w:t>
      </w:r>
      <w:r w:rsidRPr="00A65F28">
        <w:rPr>
          <w:rFonts w:ascii="Arial" w:hAnsi="Arial" w:cs="Arial"/>
          <w:bCs/>
        </w:rPr>
        <w:t xml:space="preserve">Уставом </w:t>
      </w:r>
      <w:r w:rsidR="00F319B8" w:rsidRPr="00A65F28">
        <w:rPr>
          <w:rFonts w:ascii="Arial" w:hAnsi="Arial" w:cs="Arial"/>
        </w:rPr>
        <w:t>руководствуясь Устав</w:t>
      </w:r>
      <w:r w:rsidR="00EF0DE9" w:rsidRPr="00A65F28">
        <w:rPr>
          <w:rFonts w:ascii="Arial" w:hAnsi="Arial" w:cs="Arial"/>
        </w:rPr>
        <w:t xml:space="preserve">ом </w:t>
      </w:r>
      <w:r w:rsidR="0075032A" w:rsidRPr="00A65F28">
        <w:rPr>
          <w:rFonts w:ascii="Arial" w:hAnsi="Arial" w:cs="Arial"/>
        </w:rPr>
        <w:t xml:space="preserve">Балахтонского </w:t>
      </w:r>
      <w:r w:rsidR="00EF0DE9" w:rsidRPr="00A65F28">
        <w:rPr>
          <w:rFonts w:ascii="Arial" w:hAnsi="Arial" w:cs="Arial"/>
        </w:rPr>
        <w:t>сельсовета</w:t>
      </w:r>
      <w:r w:rsidR="00F319B8" w:rsidRPr="00A65F28">
        <w:rPr>
          <w:rFonts w:ascii="Arial" w:hAnsi="Arial" w:cs="Arial"/>
        </w:rPr>
        <w:t>:</w:t>
      </w:r>
    </w:p>
    <w:p w:rsidR="00F319B8" w:rsidRPr="00A65F28" w:rsidRDefault="00C724CF" w:rsidP="00C724CF">
      <w:pPr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 xml:space="preserve">1. </w:t>
      </w:r>
      <w:r w:rsidR="004B7EA6" w:rsidRPr="00A65F28">
        <w:rPr>
          <w:rFonts w:ascii="Arial" w:hAnsi="Arial" w:cs="Arial"/>
        </w:rPr>
        <w:t>Утвердить Порядок уведомления муниципальными служащими администрации</w:t>
      </w:r>
      <w:r w:rsidRPr="00A65F28">
        <w:rPr>
          <w:rFonts w:ascii="Arial" w:hAnsi="Arial" w:cs="Arial"/>
        </w:rPr>
        <w:t xml:space="preserve"> Балахтонский сельсовет Козульского района Красноярского края</w:t>
      </w:r>
      <w:r w:rsidR="004B7EA6" w:rsidRPr="00A65F28">
        <w:rPr>
          <w:rFonts w:ascii="Arial" w:hAnsi="Arial" w:cs="Arial"/>
        </w:rPr>
        <w:t>, представителя нанимателя (работодателя)</w:t>
      </w:r>
      <w:r w:rsidR="004B7EA6" w:rsidRPr="00A65F28">
        <w:rPr>
          <w:rFonts w:ascii="Arial" w:hAnsi="Arial" w:cs="Arial"/>
          <w:i/>
        </w:rPr>
        <w:t xml:space="preserve"> </w:t>
      </w:r>
      <w:r w:rsidR="004B7EA6" w:rsidRPr="00A65F28">
        <w:rPr>
          <w:rFonts w:ascii="Arial" w:hAnsi="Arial" w:cs="Arial"/>
        </w:rPr>
        <w:t xml:space="preserve">об иной оплачиваемой работе, </w:t>
      </w:r>
      <w:proofErr w:type="gramStart"/>
      <w:r w:rsidR="004B7EA6" w:rsidRPr="00A65F28">
        <w:rPr>
          <w:rFonts w:ascii="Arial" w:hAnsi="Arial" w:cs="Arial"/>
        </w:rPr>
        <w:t>согласно приложения</w:t>
      </w:r>
      <w:proofErr w:type="gramEnd"/>
      <w:r w:rsidR="00F319B8" w:rsidRPr="00A65F28">
        <w:rPr>
          <w:rFonts w:ascii="Arial" w:hAnsi="Arial" w:cs="Arial"/>
        </w:rPr>
        <w:t>.</w:t>
      </w:r>
    </w:p>
    <w:p w:rsidR="00F319B8" w:rsidRPr="00A65F28" w:rsidRDefault="00C724CF" w:rsidP="004B7EA6">
      <w:pPr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 xml:space="preserve">2.  </w:t>
      </w:r>
      <w:proofErr w:type="gramStart"/>
      <w:r w:rsidR="00F319B8" w:rsidRPr="00A65F28">
        <w:rPr>
          <w:rFonts w:ascii="Arial" w:hAnsi="Arial" w:cs="Arial"/>
        </w:rPr>
        <w:t>Контроль за</w:t>
      </w:r>
      <w:proofErr w:type="gramEnd"/>
      <w:r w:rsidR="00F319B8" w:rsidRPr="00A65F28">
        <w:rPr>
          <w:rFonts w:ascii="Arial" w:hAnsi="Arial" w:cs="Arial"/>
        </w:rPr>
        <w:t xml:space="preserve"> исполнением  распоряжения оставляю за собой.</w:t>
      </w:r>
    </w:p>
    <w:p w:rsidR="00F319B8" w:rsidRPr="00A65F28" w:rsidRDefault="00C724CF" w:rsidP="00C724CF">
      <w:pPr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 xml:space="preserve">4. </w:t>
      </w:r>
      <w:r w:rsidR="00F319B8" w:rsidRPr="00A65F28">
        <w:rPr>
          <w:rFonts w:ascii="Arial" w:hAnsi="Arial" w:cs="Arial"/>
        </w:rPr>
        <w:t>Распоряжение вступает в силу со дня подпис</w:t>
      </w:r>
      <w:r w:rsidRPr="00A65F28">
        <w:rPr>
          <w:rFonts w:ascii="Arial" w:hAnsi="Arial" w:cs="Arial"/>
        </w:rPr>
        <w:t xml:space="preserve">ания и подлежит размещению на </w:t>
      </w:r>
      <w:r w:rsidR="00F319B8" w:rsidRPr="00A65F28">
        <w:rPr>
          <w:rFonts w:ascii="Arial" w:hAnsi="Arial" w:cs="Arial"/>
        </w:rPr>
        <w:t xml:space="preserve">официальном сайте администрации </w:t>
      </w:r>
      <w:r w:rsidR="00EF0DE9" w:rsidRPr="00A65F28">
        <w:rPr>
          <w:rFonts w:ascii="Arial" w:hAnsi="Arial" w:cs="Arial"/>
        </w:rPr>
        <w:t>сельсовета</w:t>
      </w:r>
      <w:r w:rsidR="00F319B8" w:rsidRPr="00A65F28">
        <w:rPr>
          <w:rFonts w:ascii="Arial" w:hAnsi="Arial" w:cs="Arial"/>
        </w:rPr>
        <w:t>.</w:t>
      </w:r>
    </w:p>
    <w:p w:rsidR="00F319B8" w:rsidRPr="00A65F28" w:rsidRDefault="00F319B8" w:rsidP="00F319B8">
      <w:pPr>
        <w:tabs>
          <w:tab w:val="left" w:pos="4180"/>
        </w:tabs>
        <w:rPr>
          <w:rFonts w:ascii="Arial" w:hAnsi="Arial" w:cs="Arial"/>
        </w:rPr>
      </w:pPr>
    </w:p>
    <w:p w:rsidR="00F319B8" w:rsidRPr="00A65F28" w:rsidRDefault="00F319B8" w:rsidP="00F319B8">
      <w:pPr>
        <w:tabs>
          <w:tab w:val="left" w:pos="4180"/>
        </w:tabs>
        <w:rPr>
          <w:rFonts w:ascii="Arial" w:hAnsi="Arial" w:cs="Arial"/>
        </w:rPr>
      </w:pPr>
    </w:p>
    <w:p w:rsidR="00F319B8" w:rsidRPr="00A65F28" w:rsidRDefault="00F319B8" w:rsidP="00F319B8">
      <w:pPr>
        <w:rPr>
          <w:rFonts w:ascii="Arial" w:hAnsi="Arial" w:cs="Arial"/>
        </w:rPr>
      </w:pPr>
      <w:r w:rsidRPr="00A65F28">
        <w:rPr>
          <w:rFonts w:ascii="Arial" w:hAnsi="Arial" w:cs="Arial"/>
        </w:rPr>
        <w:t>Глава сельсовета                                                                                  В. А. Мецгер</w:t>
      </w:r>
    </w:p>
    <w:p w:rsidR="00F319B8" w:rsidRPr="00A65F28" w:rsidRDefault="00F319B8" w:rsidP="00F319B8">
      <w:pPr>
        <w:rPr>
          <w:rFonts w:ascii="Arial" w:hAnsi="Arial" w:cs="Arial"/>
        </w:rPr>
      </w:pPr>
    </w:p>
    <w:p w:rsidR="00F319B8" w:rsidRPr="00A65F28" w:rsidRDefault="00F319B8" w:rsidP="00F319B8">
      <w:pPr>
        <w:rPr>
          <w:rFonts w:ascii="Arial" w:hAnsi="Arial" w:cs="Arial"/>
        </w:rPr>
      </w:pPr>
    </w:p>
    <w:p w:rsidR="00F319B8" w:rsidRPr="00A65F28" w:rsidRDefault="00F319B8" w:rsidP="00F319B8">
      <w:pPr>
        <w:rPr>
          <w:rFonts w:ascii="Arial" w:hAnsi="Arial" w:cs="Arial"/>
        </w:rPr>
      </w:pPr>
    </w:p>
    <w:p w:rsidR="00F319B8" w:rsidRPr="00A65F28" w:rsidRDefault="00F319B8" w:rsidP="00F319B8">
      <w:pPr>
        <w:rPr>
          <w:rFonts w:ascii="Arial" w:hAnsi="Arial" w:cs="Arial"/>
        </w:rPr>
      </w:pPr>
    </w:p>
    <w:p w:rsidR="00F319B8" w:rsidRPr="00A65F28" w:rsidRDefault="00F319B8" w:rsidP="00F319B8">
      <w:pPr>
        <w:rPr>
          <w:rFonts w:ascii="Arial" w:hAnsi="Arial" w:cs="Arial"/>
        </w:rPr>
      </w:pPr>
    </w:p>
    <w:p w:rsidR="00F319B8" w:rsidRPr="00A65F28" w:rsidRDefault="00F319B8" w:rsidP="00F319B8">
      <w:pPr>
        <w:rPr>
          <w:rFonts w:ascii="Arial" w:hAnsi="Arial" w:cs="Arial"/>
        </w:rPr>
      </w:pPr>
    </w:p>
    <w:p w:rsidR="00F319B8" w:rsidRPr="00A65F28" w:rsidRDefault="00F319B8" w:rsidP="00F319B8">
      <w:pPr>
        <w:rPr>
          <w:rFonts w:ascii="Arial" w:hAnsi="Arial" w:cs="Arial"/>
        </w:rPr>
      </w:pPr>
    </w:p>
    <w:p w:rsidR="00F319B8" w:rsidRPr="00A65F28" w:rsidRDefault="00F319B8" w:rsidP="00F319B8">
      <w:pPr>
        <w:rPr>
          <w:rFonts w:ascii="Arial" w:hAnsi="Arial" w:cs="Arial"/>
        </w:rPr>
      </w:pPr>
    </w:p>
    <w:p w:rsidR="00F319B8" w:rsidRPr="00A65F28" w:rsidRDefault="00F319B8" w:rsidP="00F319B8">
      <w:pPr>
        <w:rPr>
          <w:rFonts w:ascii="Arial" w:hAnsi="Arial" w:cs="Arial"/>
        </w:rPr>
      </w:pPr>
    </w:p>
    <w:p w:rsidR="00F319B8" w:rsidRPr="00A65F28" w:rsidRDefault="00F319B8" w:rsidP="00F319B8">
      <w:pPr>
        <w:rPr>
          <w:rFonts w:ascii="Arial" w:hAnsi="Arial" w:cs="Arial"/>
        </w:rPr>
      </w:pPr>
    </w:p>
    <w:p w:rsidR="00F319B8" w:rsidRPr="00A65F28" w:rsidRDefault="00F319B8" w:rsidP="00F319B8">
      <w:pPr>
        <w:rPr>
          <w:rFonts w:ascii="Arial" w:hAnsi="Arial" w:cs="Arial"/>
        </w:rPr>
      </w:pPr>
    </w:p>
    <w:p w:rsidR="00F319B8" w:rsidRPr="00A65F28" w:rsidRDefault="00F319B8" w:rsidP="00F319B8">
      <w:pPr>
        <w:rPr>
          <w:rFonts w:ascii="Arial" w:hAnsi="Arial" w:cs="Arial"/>
        </w:rPr>
      </w:pPr>
    </w:p>
    <w:p w:rsidR="00C724CF" w:rsidRPr="00A65F28" w:rsidRDefault="00C724CF" w:rsidP="00F319B8">
      <w:pPr>
        <w:rPr>
          <w:rFonts w:ascii="Arial" w:hAnsi="Arial" w:cs="Arial"/>
        </w:rPr>
      </w:pPr>
    </w:p>
    <w:p w:rsidR="00F319B8" w:rsidRPr="00A65F28" w:rsidRDefault="00F319B8" w:rsidP="00F319B8">
      <w:pPr>
        <w:rPr>
          <w:rFonts w:ascii="Arial" w:hAnsi="Arial" w:cs="Arial"/>
        </w:rPr>
      </w:pPr>
    </w:p>
    <w:p w:rsidR="00F319B8" w:rsidRPr="00A65F28" w:rsidRDefault="00F319B8" w:rsidP="00F319B8">
      <w:pPr>
        <w:rPr>
          <w:rFonts w:ascii="Arial" w:hAnsi="Arial" w:cs="Arial"/>
        </w:rPr>
      </w:pPr>
    </w:p>
    <w:p w:rsidR="00F319B8" w:rsidRPr="00A65F28" w:rsidRDefault="00F319B8" w:rsidP="00F319B8">
      <w:pPr>
        <w:rPr>
          <w:rFonts w:ascii="Arial" w:hAnsi="Arial" w:cs="Arial"/>
        </w:rPr>
      </w:pPr>
    </w:p>
    <w:p w:rsidR="004B7EA6" w:rsidRPr="00A65F28" w:rsidRDefault="004B7EA6" w:rsidP="00F319B8">
      <w:pPr>
        <w:rPr>
          <w:rFonts w:ascii="Arial" w:hAnsi="Arial" w:cs="Arial"/>
        </w:rPr>
      </w:pPr>
    </w:p>
    <w:p w:rsidR="004B7EA6" w:rsidRPr="00A65F28" w:rsidRDefault="004B7EA6" w:rsidP="00F319B8">
      <w:pPr>
        <w:rPr>
          <w:rFonts w:ascii="Arial" w:hAnsi="Arial" w:cs="Arial"/>
        </w:rPr>
      </w:pPr>
    </w:p>
    <w:p w:rsidR="004B7EA6" w:rsidRPr="00A65F28" w:rsidRDefault="004B7EA6" w:rsidP="00F319B8">
      <w:pPr>
        <w:rPr>
          <w:rFonts w:ascii="Arial" w:hAnsi="Arial" w:cs="Arial"/>
        </w:rPr>
      </w:pPr>
    </w:p>
    <w:p w:rsidR="004B7EA6" w:rsidRPr="00A65F28" w:rsidRDefault="004B7EA6" w:rsidP="00F319B8">
      <w:pPr>
        <w:rPr>
          <w:rFonts w:ascii="Arial" w:hAnsi="Arial" w:cs="Arial"/>
        </w:rPr>
      </w:pPr>
    </w:p>
    <w:p w:rsidR="004B7EA6" w:rsidRPr="00A65F28" w:rsidRDefault="004B7EA6" w:rsidP="00F319B8">
      <w:pPr>
        <w:rPr>
          <w:rFonts w:ascii="Arial" w:hAnsi="Arial" w:cs="Arial"/>
        </w:rPr>
      </w:pPr>
    </w:p>
    <w:p w:rsidR="004B7EA6" w:rsidRPr="00A65F28" w:rsidRDefault="004B7EA6" w:rsidP="00F319B8">
      <w:pPr>
        <w:rPr>
          <w:rFonts w:ascii="Arial" w:hAnsi="Arial" w:cs="Arial"/>
        </w:rPr>
      </w:pPr>
    </w:p>
    <w:p w:rsidR="00F319B8" w:rsidRPr="00A65F28" w:rsidRDefault="00F319B8" w:rsidP="00F319B8">
      <w:pPr>
        <w:rPr>
          <w:rFonts w:ascii="Arial" w:hAnsi="Arial" w:cs="Arial"/>
        </w:rPr>
      </w:pPr>
    </w:p>
    <w:p w:rsidR="004B7EA6" w:rsidRPr="00A65F28" w:rsidRDefault="004B7EA6" w:rsidP="004B7EA6">
      <w:pPr>
        <w:rPr>
          <w:rFonts w:ascii="Arial" w:hAnsi="Arial" w:cs="Arial"/>
        </w:rPr>
        <w:sectPr w:rsidR="004B7EA6" w:rsidRPr="00A65F28" w:rsidSect="004B7EA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319B8" w:rsidRPr="00A65F28" w:rsidRDefault="004B7EA6" w:rsidP="004B7EA6">
      <w:pPr>
        <w:jc w:val="right"/>
        <w:rPr>
          <w:rFonts w:ascii="Arial" w:hAnsi="Arial" w:cs="Arial"/>
          <w:sz w:val="20"/>
          <w:szCs w:val="20"/>
        </w:rPr>
      </w:pPr>
      <w:r w:rsidRPr="00A65F28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4B7EA6" w:rsidRPr="00A65F28" w:rsidRDefault="004B7EA6" w:rsidP="004B7EA6">
      <w:pPr>
        <w:jc w:val="right"/>
        <w:rPr>
          <w:rFonts w:ascii="Arial" w:hAnsi="Arial" w:cs="Arial"/>
          <w:sz w:val="20"/>
          <w:szCs w:val="20"/>
        </w:rPr>
      </w:pPr>
      <w:r w:rsidRPr="00A65F28">
        <w:rPr>
          <w:rFonts w:ascii="Arial" w:hAnsi="Arial" w:cs="Arial"/>
          <w:sz w:val="20"/>
          <w:szCs w:val="20"/>
        </w:rPr>
        <w:t xml:space="preserve">К распоряжению администрации </w:t>
      </w:r>
    </w:p>
    <w:p w:rsidR="004B7EA6" w:rsidRPr="00A65F28" w:rsidRDefault="004B7EA6" w:rsidP="004B7EA6">
      <w:pPr>
        <w:jc w:val="right"/>
        <w:rPr>
          <w:rFonts w:ascii="Arial" w:hAnsi="Arial" w:cs="Arial"/>
          <w:sz w:val="20"/>
          <w:szCs w:val="20"/>
        </w:rPr>
      </w:pPr>
      <w:r w:rsidRPr="00A65F28">
        <w:rPr>
          <w:rFonts w:ascii="Arial" w:hAnsi="Arial" w:cs="Arial"/>
          <w:sz w:val="20"/>
          <w:szCs w:val="20"/>
        </w:rPr>
        <w:t>Балахтонского сельсовета</w:t>
      </w:r>
    </w:p>
    <w:p w:rsidR="004B7EA6" w:rsidRPr="00A65F28" w:rsidRDefault="004B7EA6" w:rsidP="004B7EA6">
      <w:pPr>
        <w:jc w:val="right"/>
        <w:rPr>
          <w:rFonts w:ascii="Arial" w:hAnsi="Arial" w:cs="Arial"/>
          <w:sz w:val="20"/>
          <w:szCs w:val="20"/>
        </w:rPr>
      </w:pPr>
      <w:r w:rsidRPr="00A65F28">
        <w:rPr>
          <w:rFonts w:ascii="Arial" w:hAnsi="Arial" w:cs="Arial"/>
          <w:sz w:val="20"/>
          <w:szCs w:val="20"/>
        </w:rPr>
        <w:t>От 06.06.2022 №32</w:t>
      </w:r>
    </w:p>
    <w:p w:rsidR="004B7EA6" w:rsidRPr="00A65F28" w:rsidRDefault="004B7EA6" w:rsidP="004B7EA6">
      <w:pPr>
        <w:jc w:val="center"/>
        <w:rPr>
          <w:rFonts w:ascii="Arial" w:hAnsi="Arial" w:cs="Arial"/>
          <w:b/>
        </w:rPr>
      </w:pPr>
      <w:r w:rsidRPr="00A65F28">
        <w:rPr>
          <w:rFonts w:ascii="Arial" w:hAnsi="Arial" w:cs="Arial"/>
          <w:b/>
        </w:rPr>
        <w:t xml:space="preserve">Порядок </w:t>
      </w:r>
    </w:p>
    <w:p w:rsidR="004B7EA6" w:rsidRPr="00A65F28" w:rsidRDefault="004B7EA6" w:rsidP="004B7EA6">
      <w:pPr>
        <w:jc w:val="center"/>
        <w:rPr>
          <w:rFonts w:ascii="Arial" w:hAnsi="Arial" w:cs="Arial"/>
          <w:b/>
        </w:rPr>
      </w:pPr>
      <w:r w:rsidRPr="00A65F28">
        <w:rPr>
          <w:rFonts w:ascii="Arial" w:hAnsi="Arial" w:cs="Arial"/>
          <w:b/>
        </w:rPr>
        <w:t>уведомления муниципальными служащими администрации Балахтонский сельсовет Козульского района Красноярского края, представителя нанимателя (работодателя)</w:t>
      </w:r>
      <w:r w:rsidRPr="00A65F28">
        <w:rPr>
          <w:rFonts w:ascii="Arial" w:hAnsi="Arial" w:cs="Arial"/>
          <w:b/>
          <w:i/>
        </w:rPr>
        <w:t xml:space="preserve"> </w:t>
      </w:r>
      <w:r w:rsidRPr="00A65F28">
        <w:rPr>
          <w:rFonts w:ascii="Arial" w:hAnsi="Arial" w:cs="Arial"/>
          <w:b/>
        </w:rPr>
        <w:t>об иной оплачиваемой работе</w:t>
      </w:r>
    </w:p>
    <w:p w:rsidR="004B7EA6" w:rsidRPr="00A65F28" w:rsidRDefault="004B7EA6" w:rsidP="004B7EA6">
      <w:pPr>
        <w:jc w:val="both"/>
        <w:rPr>
          <w:rFonts w:ascii="Arial" w:hAnsi="Arial" w:cs="Arial"/>
          <w:b/>
        </w:rPr>
      </w:pP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1. Настоящий Порядок регулирует процедуру уведомления муниципальными служащими администрации  Балахтонский сельсовет Козульского района Красноярского края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2. Муниципальные служащие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3. Уведомление о намерении выполнять иную оплачиваемую работу (далее - уведомление) представляется муниципальным служащим не менее</w:t>
      </w:r>
      <w:proofErr w:type="gramStart"/>
      <w:r w:rsidRPr="00A65F28">
        <w:rPr>
          <w:rFonts w:ascii="Arial" w:hAnsi="Arial" w:cs="Arial"/>
        </w:rPr>
        <w:t>,</w:t>
      </w:r>
      <w:proofErr w:type="gramEnd"/>
      <w:r w:rsidRPr="00A65F28">
        <w:rPr>
          <w:rFonts w:ascii="Arial" w:hAnsi="Arial" w:cs="Arial"/>
        </w:rPr>
        <w:t xml:space="preserve"> чем за </w:t>
      </w:r>
      <w:r w:rsidR="004B6545" w:rsidRPr="00A65F28">
        <w:rPr>
          <w:rFonts w:ascii="Arial" w:hAnsi="Arial" w:cs="Arial"/>
        </w:rPr>
        <w:t>15</w:t>
      </w:r>
      <w:r w:rsidRPr="00A65F28">
        <w:rPr>
          <w:rFonts w:ascii="Arial" w:hAnsi="Arial" w:cs="Arial"/>
        </w:rPr>
        <w:t xml:space="preserve"> </w:t>
      </w:r>
      <w:r w:rsidR="004B6545" w:rsidRPr="00A65F28">
        <w:rPr>
          <w:rFonts w:ascii="Arial" w:hAnsi="Arial" w:cs="Arial"/>
        </w:rPr>
        <w:t xml:space="preserve">календарных </w:t>
      </w:r>
      <w:r w:rsidRPr="00A65F28">
        <w:rPr>
          <w:rFonts w:ascii="Arial" w:hAnsi="Arial" w:cs="Arial"/>
        </w:rPr>
        <w:t>дней до начала выполнения такой работы.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4.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6. Уве</w:t>
      </w:r>
      <w:r w:rsidR="00044623" w:rsidRPr="00A65F28">
        <w:rPr>
          <w:rFonts w:ascii="Arial" w:hAnsi="Arial" w:cs="Arial"/>
        </w:rPr>
        <w:t>домление подается на имя главы Балахтонского</w:t>
      </w:r>
      <w:r w:rsidRPr="00A65F28">
        <w:rPr>
          <w:rFonts w:ascii="Arial" w:hAnsi="Arial" w:cs="Arial"/>
        </w:rPr>
        <w:t xml:space="preserve"> сельсовет</w:t>
      </w:r>
      <w:r w:rsidR="00044623" w:rsidRPr="00A65F28">
        <w:rPr>
          <w:rFonts w:ascii="Arial" w:hAnsi="Arial" w:cs="Arial"/>
        </w:rPr>
        <w:t>а</w:t>
      </w:r>
      <w:r w:rsidRPr="00A65F28">
        <w:rPr>
          <w:rFonts w:ascii="Arial" w:hAnsi="Arial" w:cs="Arial"/>
        </w:rPr>
        <w:t xml:space="preserve"> Козульского района Красноярского края</w:t>
      </w:r>
      <w:r w:rsidR="00044623" w:rsidRPr="00A65F28">
        <w:rPr>
          <w:rFonts w:ascii="Arial" w:hAnsi="Arial" w:cs="Arial"/>
        </w:rPr>
        <w:t xml:space="preserve">, </w:t>
      </w:r>
      <w:r w:rsidRPr="00A65F28">
        <w:rPr>
          <w:rFonts w:ascii="Arial" w:hAnsi="Arial" w:cs="Arial"/>
        </w:rPr>
        <w:t xml:space="preserve">по форме согласно приложению 1 к Порядку и представляется </w:t>
      </w:r>
      <w:r w:rsidR="00044623" w:rsidRPr="00A65F28">
        <w:rPr>
          <w:rFonts w:ascii="Arial" w:hAnsi="Arial" w:cs="Arial"/>
        </w:rPr>
        <w:t>ведущему документоведу администрации сельсовета</w:t>
      </w:r>
      <w:r w:rsidRPr="00A65F28">
        <w:rPr>
          <w:rFonts w:ascii="Arial" w:hAnsi="Arial" w:cs="Arial"/>
        </w:rPr>
        <w:t xml:space="preserve"> (далее - специалист по кадровым вопросам).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7. В уведомлении в обязательном порядке должна содержаться следующая информация: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7.1. 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7.2. Наименование и характеристика деятельности организации либо фамилия, имя и отчество физического лица, с которым заключен (планируется к заключению) договор о выполнении иной оплачиваемой работы.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 xml:space="preserve">7.3. Дата начала выполнения иной оплачиваемой работы и/или период, в </w:t>
      </w:r>
      <w:r w:rsidRPr="00A65F28">
        <w:rPr>
          <w:rFonts w:ascii="Arial" w:hAnsi="Arial" w:cs="Arial"/>
        </w:rPr>
        <w:lastRenderedPageBreak/>
        <w:t>течение которого планируется ее выполнение.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7.4. График занятости (сроки и время выполнения иной оплачиваемой  работы).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8. Уведомления регистрируются в день их поступления специалистом по кадровым вопросам в Журнале регистрации уведомлений об иной оплачиваемой работе, форма которого приведена в приложении 2 к Порядку.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 отметкой о регистрации, другой - в течение одного рабочего дня со дня его регистрации направляется работодателю для рассмотрения.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 xml:space="preserve">Работодатель в течение </w:t>
      </w:r>
      <w:r w:rsidR="004B6545" w:rsidRPr="00A65F28">
        <w:rPr>
          <w:rFonts w:ascii="Arial" w:hAnsi="Arial" w:cs="Arial"/>
        </w:rPr>
        <w:t>3-х</w:t>
      </w:r>
      <w:r w:rsidRPr="00A65F28">
        <w:rPr>
          <w:rFonts w:ascii="Arial" w:hAnsi="Arial" w:cs="Arial"/>
        </w:rPr>
        <w:t xml:space="preserve"> рабочих дней со дня получения уведомления рассматривает поступившее уведомление.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 xml:space="preserve">Уведомление рассматривается работодателем лично в течение </w:t>
      </w:r>
      <w:r w:rsidR="004B6545" w:rsidRPr="00A65F28">
        <w:rPr>
          <w:rFonts w:ascii="Arial" w:hAnsi="Arial" w:cs="Arial"/>
        </w:rPr>
        <w:t>3-х</w:t>
      </w:r>
      <w:r w:rsidRPr="00A65F28">
        <w:rPr>
          <w:rFonts w:ascii="Arial" w:hAnsi="Arial" w:cs="Arial"/>
        </w:rPr>
        <w:t xml:space="preserve"> рабочих дней со дня поступления к нему уведомления.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9. По итогам рассмотрения уведомления работодатель принимает одно из следующих решений: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1)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времени;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2) выполнение муниципальным служащим иной оплачиваемой работы может повлечь за собой конфликт интересов. В этом случае уведомление направляется на рассмотрение в Комиссию по соблюдению требований к служебному поведению и урегулированию конфликта интересов на муниципальной службе администрации Балах</w:t>
      </w:r>
      <w:r w:rsidR="00044623" w:rsidRPr="00A65F28">
        <w:rPr>
          <w:rFonts w:ascii="Arial" w:hAnsi="Arial" w:cs="Arial"/>
        </w:rPr>
        <w:t>тонского</w:t>
      </w:r>
      <w:r w:rsidRPr="00A65F28">
        <w:rPr>
          <w:rFonts w:ascii="Arial" w:hAnsi="Arial" w:cs="Arial"/>
        </w:rPr>
        <w:t xml:space="preserve"> сельсовет</w:t>
      </w:r>
      <w:r w:rsidR="00044623" w:rsidRPr="00A65F28">
        <w:rPr>
          <w:rFonts w:ascii="Arial" w:hAnsi="Arial" w:cs="Arial"/>
        </w:rPr>
        <w:t>а</w:t>
      </w:r>
      <w:r w:rsidRPr="00A65F28">
        <w:rPr>
          <w:rFonts w:ascii="Arial" w:hAnsi="Arial" w:cs="Arial"/>
        </w:rPr>
        <w:t xml:space="preserve"> Козульского района Красноярского края</w:t>
      </w:r>
      <w:r w:rsidR="00044623" w:rsidRPr="00A65F28">
        <w:rPr>
          <w:rFonts w:ascii="Arial" w:hAnsi="Arial" w:cs="Arial"/>
        </w:rPr>
        <w:t xml:space="preserve"> </w:t>
      </w:r>
      <w:r w:rsidRPr="00A65F28">
        <w:rPr>
          <w:rFonts w:ascii="Arial" w:hAnsi="Arial" w:cs="Arial"/>
        </w:rPr>
        <w:t>(далее - Комиссия).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 xml:space="preserve">10. Работодатель в течение </w:t>
      </w:r>
      <w:r w:rsidR="004B6545" w:rsidRPr="00A65F28">
        <w:rPr>
          <w:rFonts w:ascii="Arial" w:hAnsi="Arial" w:cs="Arial"/>
        </w:rPr>
        <w:t>3-х</w:t>
      </w:r>
      <w:r w:rsidRPr="00A65F28">
        <w:rPr>
          <w:rFonts w:ascii="Arial" w:hAnsi="Arial" w:cs="Arial"/>
        </w:rPr>
        <w:t xml:space="preserve"> рабочих дней с момента принятия одного из решений, указанных в пункте 9 Порядка, вручает муниципальному служащему письменный ответ с обоснованием принятого решения, о чем муниципальный служащий расписывается в Журнале регистрации уведомлений.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 xml:space="preserve">11. Рассмотрение уведомлений комиссией осуществляется </w:t>
      </w:r>
      <w:proofErr w:type="gramStart"/>
      <w:r w:rsidRPr="00A65F28">
        <w:rPr>
          <w:rFonts w:ascii="Arial" w:hAnsi="Arial" w:cs="Arial"/>
        </w:rPr>
        <w:t>в соответствии с Положением о комиссии по соблюдению требований к служебному поведению</w:t>
      </w:r>
      <w:proofErr w:type="gramEnd"/>
      <w:r w:rsidRPr="00A65F28">
        <w:rPr>
          <w:rFonts w:ascii="Arial" w:hAnsi="Arial" w:cs="Arial"/>
        </w:rPr>
        <w:t xml:space="preserve"> и урегулированию конфликта интересов на муниципальной службе администрации</w:t>
      </w:r>
      <w:r w:rsidR="00044623" w:rsidRPr="00A65F28">
        <w:rPr>
          <w:rFonts w:ascii="Arial" w:hAnsi="Arial" w:cs="Arial"/>
        </w:rPr>
        <w:t xml:space="preserve"> Балахтонского сельсовета Козульского района Красноярского края</w:t>
      </w:r>
      <w:r w:rsidRPr="00A65F28">
        <w:rPr>
          <w:rFonts w:ascii="Arial" w:hAnsi="Arial" w:cs="Arial"/>
          <w:i/>
        </w:rPr>
        <w:t>.</w:t>
      </w:r>
      <w:r w:rsidRPr="00A65F28">
        <w:rPr>
          <w:rFonts w:ascii="Arial" w:hAnsi="Arial" w:cs="Arial"/>
        </w:rPr>
        <w:t xml:space="preserve"> 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 xml:space="preserve">Решение комиссии в форме заключения по рассматриваемому вопросу вручается специалистом по кадровым вопросам муниципальному служащему в течение </w:t>
      </w:r>
      <w:r w:rsidR="004B6545" w:rsidRPr="00A65F28">
        <w:rPr>
          <w:rFonts w:ascii="Arial" w:hAnsi="Arial" w:cs="Arial"/>
        </w:rPr>
        <w:t>3-х</w:t>
      </w:r>
      <w:r w:rsidRPr="00A65F28">
        <w:rPr>
          <w:rFonts w:ascii="Arial" w:hAnsi="Arial" w:cs="Arial"/>
        </w:rPr>
        <w:t xml:space="preserve"> рабочих дней со дня его принятия, о чем ставится подпись муниципального служащего об ознакомлении в Журнале регистрации уведомлений.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Муниципальный служащий, изменивший намерение выполнять иную оплачиваемую работу, представляет работодателю заявление об отзыве уведомления в связи с отказом от намерения выполнять иную оплачиваемую работу, о чем в Журнале регистрации уведомлений об иной оплачиваемой работе делается соответствующая отметка.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 xml:space="preserve">Работодатель при непринятии муниципальным служащим мер по предотвращению или урегулированию конфликта интересов в связи с намерением выполнять иную оплачиваемую работу обязан принять меры по предотвращению или урегулированию конфликта интересов в соответствии с законодательством о </w:t>
      </w:r>
      <w:r w:rsidRPr="00A65F28">
        <w:rPr>
          <w:rFonts w:ascii="Arial" w:hAnsi="Arial" w:cs="Arial"/>
        </w:rPr>
        <w:lastRenderedPageBreak/>
        <w:t>противодействии коррупции.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Уведомления, заявления об отзыве уведомления приобщаются к личному делу муниципального служащего.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 xml:space="preserve">12. При выполнении иной оплачиваемой работы муниципальный служащий обязан соблюдать требования Федерального закона от 02.03.2007 № 25-ФЗ «О муниципальной службе в Российской Федерации», соблюдать нормы и правила Кодекса этики и служебного поведения муниципальных служащих </w:t>
      </w:r>
      <w:r w:rsidR="00044623" w:rsidRPr="00A65F28">
        <w:rPr>
          <w:rFonts w:ascii="Arial" w:hAnsi="Arial" w:cs="Arial"/>
        </w:rPr>
        <w:t xml:space="preserve"> Балахтонского сельсовета Козульского района Красноярского края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  <w:sectPr w:rsidR="004B7EA6" w:rsidRPr="00A65F28" w:rsidSect="004B7EA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65F28">
        <w:rPr>
          <w:rFonts w:ascii="Arial" w:hAnsi="Arial" w:cs="Arial"/>
        </w:rPr>
        <w:t>14. Муниципальный служащий вправе обжаловать решение работодателя и Комиссии в судебном порядке в соответствии с действующим законодательством.</w:t>
      </w:r>
    </w:p>
    <w:p w:rsidR="004B7EA6" w:rsidRPr="00A65F28" w:rsidRDefault="004B7EA6" w:rsidP="004B7EA6">
      <w:pPr>
        <w:widowControl w:val="0"/>
        <w:adjustRightInd w:val="0"/>
        <w:jc w:val="right"/>
        <w:rPr>
          <w:rFonts w:ascii="Arial" w:hAnsi="Arial" w:cs="Arial"/>
          <w:bCs/>
          <w:color w:val="26282F"/>
        </w:rPr>
      </w:pPr>
      <w:r w:rsidRPr="00A65F28">
        <w:rPr>
          <w:rFonts w:ascii="Arial" w:hAnsi="Arial" w:cs="Arial"/>
          <w:bCs/>
          <w:color w:val="26282F"/>
        </w:rPr>
        <w:lastRenderedPageBreak/>
        <w:t xml:space="preserve">Приложение 1 </w:t>
      </w:r>
    </w:p>
    <w:p w:rsidR="004B7EA6" w:rsidRPr="00A65F28" w:rsidRDefault="004B7EA6" w:rsidP="004B7EA6">
      <w:pPr>
        <w:widowControl w:val="0"/>
        <w:adjustRightInd w:val="0"/>
        <w:jc w:val="right"/>
        <w:rPr>
          <w:rFonts w:ascii="Arial" w:hAnsi="Arial" w:cs="Arial"/>
        </w:rPr>
      </w:pPr>
      <w:r w:rsidRPr="00A65F28">
        <w:rPr>
          <w:rFonts w:ascii="Arial" w:hAnsi="Arial" w:cs="Arial"/>
          <w:bCs/>
          <w:color w:val="26282F"/>
        </w:rPr>
        <w:t>к Порядку</w:t>
      </w:r>
    </w:p>
    <w:p w:rsidR="004B7EA6" w:rsidRPr="00A65F28" w:rsidRDefault="004B7EA6" w:rsidP="004B7EA6">
      <w:pPr>
        <w:widowControl w:val="0"/>
        <w:adjustRightInd w:val="0"/>
        <w:jc w:val="both"/>
        <w:rPr>
          <w:rFonts w:ascii="Arial" w:hAnsi="Arial" w:cs="Arial"/>
        </w:rPr>
      </w:pPr>
    </w:p>
    <w:p w:rsidR="004B7EA6" w:rsidRPr="00A65F28" w:rsidRDefault="004B7EA6" w:rsidP="004B7EA6">
      <w:pPr>
        <w:widowControl w:val="0"/>
        <w:adjustRightInd w:val="0"/>
        <w:jc w:val="right"/>
        <w:rPr>
          <w:rFonts w:ascii="Arial" w:hAnsi="Arial" w:cs="Arial"/>
        </w:rPr>
      </w:pPr>
      <w:r w:rsidRPr="00A65F28">
        <w:rPr>
          <w:rFonts w:ascii="Arial" w:hAnsi="Arial" w:cs="Arial"/>
        </w:rPr>
        <w:t>Главе ________________________________</w:t>
      </w:r>
    </w:p>
    <w:p w:rsidR="004B7EA6" w:rsidRPr="00A65F28" w:rsidRDefault="004B7EA6" w:rsidP="004B7EA6">
      <w:pPr>
        <w:widowControl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 w:rsidRPr="00A65F28">
        <w:rPr>
          <w:rFonts w:ascii="Arial" w:hAnsi="Arial" w:cs="Arial"/>
          <w:sz w:val="16"/>
          <w:szCs w:val="16"/>
        </w:rPr>
        <w:t>(наименование муниципального образования</w:t>
      </w:r>
      <w:proofErr w:type="gramEnd"/>
    </w:p>
    <w:p w:rsidR="004B7EA6" w:rsidRPr="00A65F28" w:rsidRDefault="004B7EA6" w:rsidP="004B7EA6">
      <w:pPr>
        <w:widowControl w:val="0"/>
        <w:adjustRightInd w:val="0"/>
        <w:jc w:val="right"/>
        <w:rPr>
          <w:rFonts w:ascii="Arial" w:hAnsi="Arial" w:cs="Arial"/>
        </w:rPr>
      </w:pPr>
      <w:r w:rsidRPr="00A65F28">
        <w:rPr>
          <w:rFonts w:ascii="Arial" w:hAnsi="Arial" w:cs="Arial"/>
        </w:rPr>
        <w:t>_____________________________________</w:t>
      </w:r>
    </w:p>
    <w:p w:rsidR="004B7EA6" w:rsidRPr="00A65F28" w:rsidRDefault="004B7EA6" w:rsidP="004B7EA6">
      <w:pPr>
        <w:widowControl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A65F28">
        <w:rPr>
          <w:rFonts w:ascii="Arial" w:hAnsi="Arial" w:cs="Arial"/>
          <w:sz w:val="16"/>
          <w:szCs w:val="16"/>
        </w:rPr>
        <w:t>(фамилия, имя, отчество)</w:t>
      </w:r>
    </w:p>
    <w:p w:rsidR="004B7EA6" w:rsidRPr="00A65F28" w:rsidRDefault="004B7EA6" w:rsidP="004B7EA6">
      <w:pPr>
        <w:widowControl w:val="0"/>
        <w:adjustRightInd w:val="0"/>
        <w:jc w:val="right"/>
        <w:rPr>
          <w:rFonts w:ascii="Arial" w:hAnsi="Arial" w:cs="Arial"/>
        </w:rPr>
      </w:pPr>
      <w:r w:rsidRPr="00A65F28">
        <w:rPr>
          <w:rFonts w:ascii="Arial" w:hAnsi="Arial" w:cs="Arial"/>
        </w:rPr>
        <w:t>_____________________________________</w:t>
      </w:r>
    </w:p>
    <w:p w:rsidR="004B7EA6" w:rsidRPr="00A65F28" w:rsidRDefault="004B7EA6" w:rsidP="004B7EA6">
      <w:pPr>
        <w:widowControl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A65F28">
        <w:rPr>
          <w:rFonts w:ascii="Arial" w:hAnsi="Arial" w:cs="Arial"/>
          <w:sz w:val="16"/>
          <w:szCs w:val="16"/>
        </w:rPr>
        <w:t>(должность)</w:t>
      </w:r>
    </w:p>
    <w:p w:rsidR="004B7EA6" w:rsidRPr="00A65F28" w:rsidRDefault="004B7EA6" w:rsidP="004B7EA6">
      <w:pPr>
        <w:widowControl w:val="0"/>
        <w:adjustRightInd w:val="0"/>
        <w:jc w:val="both"/>
        <w:rPr>
          <w:rFonts w:ascii="Arial" w:hAnsi="Arial" w:cs="Arial"/>
        </w:rPr>
      </w:pPr>
    </w:p>
    <w:p w:rsidR="004B7EA6" w:rsidRPr="00A65F28" w:rsidRDefault="004B7EA6" w:rsidP="004B7EA6">
      <w:pPr>
        <w:widowControl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kern w:val="32"/>
        </w:rPr>
      </w:pPr>
      <w:r w:rsidRPr="00A65F28">
        <w:rPr>
          <w:rFonts w:ascii="Arial" w:hAnsi="Arial" w:cs="Arial"/>
          <w:b/>
          <w:bCs/>
          <w:kern w:val="32"/>
        </w:rPr>
        <w:t>Уведомление о намерении выполнять иную оплачиваемую работу</w:t>
      </w:r>
    </w:p>
    <w:p w:rsidR="004B7EA6" w:rsidRPr="00A65F28" w:rsidRDefault="004B7EA6" w:rsidP="004B7EA6">
      <w:pPr>
        <w:widowControl w:val="0"/>
        <w:adjustRightInd w:val="0"/>
        <w:jc w:val="both"/>
        <w:rPr>
          <w:rFonts w:ascii="Arial" w:hAnsi="Arial" w:cs="Arial"/>
        </w:rPr>
      </w:pPr>
    </w:p>
    <w:p w:rsidR="004B7EA6" w:rsidRPr="00A65F28" w:rsidRDefault="004B7EA6" w:rsidP="004B7EA6">
      <w:pPr>
        <w:widowControl w:val="0"/>
        <w:adjustRightInd w:val="0"/>
        <w:ind w:firstLine="567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 xml:space="preserve">В соответствии с </w:t>
      </w:r>
      <w:r w:rsidRPr="00A65F28">
        <w:rPr>
          <w:rFonts w:ascii="Arial" w:hAnsi="Arial" w:cs="Arial"/>
          <w:bCs/>
        </w:rPr>
        <w:t>частью 2 статьи 11</w:t>
      </w:r>
      <w:r w:rsidRPr="00A65F28">
        <w:rPr>
          <w:rFonts w:ascii="Arial" w:hAnsi="Arial" w:cs="Arial"/>
        </w:rPr>
        <w:t xml:space="preserve">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4B7EA6" w:rsidRPr="00A65F28" w:rsidRDefault="004B7EA6" w:rsidP="004B7EA6">
      <w:pPr>
        <w:widowControl w:val="0"/>
        <w:adjustRightInd w:val="0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________________________________________</w:t>
      </w:r>
      <w:r w:rsidR="00A65F28">
        <w:rPr>
          <w:rFonts w:ascii="Arial" w:hAnsi="Arial" w:cs="Arial"/>
        </w:rPr>
        <w:t>______________________________</w:t>
      </w:r>
    </w:p>
    <w:p w:rsidR="004B7EA6" w:rsidRPr="00A65F28" w:rsidRDefault="004B7EA6" w:rsidP="004B7EA6">
      <w:pPr>
        <w:widowControl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65F28">
        <w:rPr>
          <w:rFonts w:ascii="Arial" w:hAnsi="Arial" w:cs="Arial"/>
          <w:sz w:val="16"/>
          <w:szCs w:val="16"/>
        </w:rPr>
        <w:t>(основание осуществления иной оплачиваемой работы;</w:t>
      </w:r>
    </w:p>
    <w:p w:rsidR="004B7EA6" w:rsidRPr="00A65F28" w:rsidRDefault="004B7EA6" w:rsidP="004B7EA6">
      <w:pPr>
        <w:widowControl w:val="0"/>
        <w:adjustRightInd w:val="0"/>
        <w:rPr>
          <w:rFonts w:ascii="Arial" w:hAnsi="Arial" w:cs="Arial"/>
        </w:rPr>
      </w:pPr>
      <w:r w:rsidRPr="00A65F28">
        <w:rPr>
          <w:rFonts w:ascii="Arial" w:hAnsi="Arial" w:cs="Arial"/>
        </w:rPr>
        <w:t>________________________________________</w:t>
      </w:r>
      <w:r w:rsidR="00A65F28">
        <w:rPr>
          <w:rFonts w:ascii="Arial" w:hAnsi="Arial" w:cs="Arial"/>
        </w:rPr>
        <w:t>______________________________</w:t>
      </w:r>
    </w:p>
    <w:p w:rsidR="004B7EA6" w:rsidRPr="00A65F28" w:rsidRDefault="004B7EA6" w:rsidP="004B7EA6">
      <w:pPr>
        <w:widowControl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65F28">
        <w:rPr>
          <w:rFonts w:ascii="Arial" w:hAnsi="Arial" w:cs="Arial"/>
          <w:sz w:val="16"/>
          <w:szCs w:val="16"/>
        </w:rPr>
        <w:t>наименование и характеристика деятельности организации либо фамилия, имя, отчество физического лица,</w:t>
      </w:r>
    </w:p>
    <w:p w:rsidR="004B7EA6" w:rsidRPr="00A65F28" w:rsidRDefault="004B7EA6" w:rsidP="004B7EA6">
      <w:pPr>
        <w:widowControl w:val="0"/>
        <w:adjustRightInd w:val="0"/>
        <w:rPr>
          <w:rFonts w:ascii="Arial" w:hAnsi="Arial" w:cs="Arial"/>
        </w:rPr>
      </w:pPr>
      <w:r w:rsidRPr="00A65F28">
        <w:rPr>
          <w:rFonts w:ascii="Arial" w:hAnsi="Arial" w:cs="Arial"/>
        </w:rPr>
        <w:t>________________________________________</w:t>
      </w:r>
      <w:r w:rsidR="00A65F28">
        <w:rPr>
          <w:rFonts w:ascii="Arial" w:hAnsi="Arial" w:cs="Arial"/>
        </w:rPr>
        <w:t>______________________________</w:t>
      </w:r>
    </w:p>
    <w:p w:rsidR="004B7EA6" w:rsidRPr="00A65F28" w:rsidRDefault="004B7EA6" w:rsidP="004B7EA6">
      <w:pPr>
        <w:widowControl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65F28">
        <w:rPr>
          <w:rFonts w:ascii="Arial" w:hAnsi="Arial" w:cs="Arial"/>
          <w:sz w:val="16"/>
          <w:szCs w:val="16"/>
        </w:rPr>
        <w:t xml:space="preserve">с </w:t>
      </w:r>
      <w:proofErr w:type="gramStart"/>
      <w:r w:rsidRPr="00A65F28">
        <w:rPr>
          <w:rFonts w:ascii="Arial" w:hAnsi="Arial" w:cs="Arial"/>
          <w:sz w:val="16"/>
          <w:szCs w:val="16"/>
        </w:rPr>
        <w:t>которым</w:t>
      </w:r>
      <w:proofErr w:type="gramEnd"/>
      <w:r w:rsidRPr="00A65F28">
        <w:rPr>
          <w:rFonts w:ascii="Arial" w:hAnsi="Arial" w:cs="Arial"/>
          <w:sz w:val="16"/>
          <w:szCs w:val="16"/>
        </w:rPr>
        <w:t xml:space="preserve"> заключено (планируется к заключению) соглашение о выполнении</w:t>
      </w:r>
    </w:p>
    <w:p w:rsidR="004B7EA6" w:rsidRPr="00A65F28" w:rsidRDefault="004B7EA6" w:rsidP="004B7EA6">
      <w:pPr>
        <w:widowControl w:val="0"/>
        <w:adjustRightInd w:val="0"/>
        <w:rPr>
          <w:rFonts w:ascii="Arial" w:hAnsi="Arial" w:cs="Arial"/>
        </w:rPr>
      </w:pPr>
      <w:r w:rsidRPr="00A65F28">
        <w:rPr>
          <w:rFonts w:ascii="Arial" w:hAnsi="Arial" w:cs="Arial"/>
        </w:rPr>
        <w:t>________________________________________</w:t>
      </w:r>
      <w:r w:rsidR="00A65F28">
        <w:rPr>
          <w:rFonts w:ascii="Arial" w:hAnsi="Arial" w:cs="Arial"/>
        </w:rPr>
        <w:t>______________________________</w:t>
      </w:r>
    </w:p>
    <w:p w:rsidR="004B7EA6" w:rsidRPr="00A65F28" w:rsidRDefault="004B7EA6" w:rsidP="004B7EA6">
      <w:pPr>
        <w:widowControl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65F28">
        <w:rPr>
          <w:rFonts w:ascii="Arial" w:hAnsi="Arial" w:cs="Arial"/>
          <w:sz w:val="16"/>
          <w:szCs w:val="16"/>
        </w:rPr>
        <w:t>иной оплачиваемой работы)</w:t>
      </w:r>
    </w:p>
    <w:p w:rsidR="004B7EA6" w:rsidRPr="00A65F28" w:rsidRDefault="004B7EA6" w:rsidP="004B7EA6">
      <w:pPr>
        <w:widowControl w:val="0"/>
        <w:adjustRightInd w:val="0"/>
        <w:jc w:val="both"/>
        <w:rPr>
          <w:rFonts w:ascii="Arial" w:hAnsi="Arial" w:cs="Arial"/>
        </w:rPr>
      </w:pPr>
    </w:p>
    <w:p w:rsidR="004B7EA6" w:rsidRPr="00A65F28" w:rsidRDefault="004B7EA6" w:rsidP="004B7EA6">
      <w:pPr>
        <w:widowControl w:val="0"/>
        <w:adjustRightInd w:val="0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К моим основным обязанностям при выполнении указанной деятельности относятся:</w:t>
      </w:r>
    </w:p>
    <w:p w:rsidR="004B7EA6" w:rsidRPr="00A65F28" w:rsidRDefault="004B7EA6" w:rsidP="004B7EA6">
      <w:pPr>
        <w:widowControl w:val="0"/>
        <w:adjustRightInd w:val="0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________________________________________</w:t>
      </w:r>
      <w:r w:rsidR="00A65F28">
        <w:rPr>
          <w:rFonts w:ascii="Arial" w:hAnsi="Arial" w:cs="Arial"/>
        </w:rPr>
        <w:t>______________________________</w:t>
      </w:r>
    </w:p>
    <w:p w:rsidR="004B7EA6" w:rsidRPr="00A65F28" w:rsidRDefault="004B7EA6" w:rsidP="004B7EA6">
      <w:pPr>
        <w:widowControl w:val="0"/>
        <w:adjustRightInd w:val="0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________________________________________</w:t>
      </w:r>
      <w:r w:rsidR="00A65F28">
        <w:rPr>
          <w:rFonts w:ascii="Arial" w:hAnsi="Arial" w:cs="Arial"/>
        </w:rPr>
        <w:t>______________________________</w:t>
      </w:r>
    </w:p>
    <w:p w:rsidR="004B7EA6" w:rsidRPr="00A65F28" w:rsidRDefault="004B7EA6" w:rsidP="004B7EA6">
      <w:pPr>
        <w:widowControl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65F28">
        <w:rPr>
          <w:rFonts w:ascii="Arial" w:hAnsi="Arial" w:cs="Arial"/>
          <w:sz w:val="16"/>
          <w:szCs w:val="16"/>
        </w:rPr>
        <w:t>(основные обязанности при выполнении иной оплачиваемой работы)</w:t>
      </w:r>
    </w:p>
    <w:p w:rsidR="004B7EA6" w:rsidRPr="00A65F28" w:rsidRDefault="004B7EA6" w:rsidP="004B7EA6">
      <w:pPr>
        <w:widowControl w:val="0"/>
        <w:adjustRightInd w:val="0"/>
        <w:jc w:val="center"/>
        <w:rPr>
          <w:rFonts w:ascii="Arial" w:hAnsi="Arial" w:cs="Arial"/>
        </w:rPr>
      </w:pPr>
      <w:r w:rsidRPr="00A65F28">
        <w:rPr>
          <w:rFonts w:ascii="Arial" w:hAnsi="Arial" w:cs="Arial"/>
        </w:rPr>
        <w:t>______________________________________</w:t>
      </w:r>
      <w:r w:rsidR="00A65F28">
        <w:rPr>
          <w:rFonts w:ascii="Arial" w:hAnsi="Arial" w:cs="Arial"/>
        </w:rPr>
        <w:t>______________________________</w:t>
      </w:r>
      <w:r w:rsidRPr="00A65F28">
        <w:rPr>
          <w:rFonts w:ascii="Arial" w:hAnsi="Arial" w:cs="Arial"/>
        </w:rPr>
        <w:t>__</w:t>
      </w:r>
    </w:p>
    <w:p w:rsidR="004B7EA6" w:rsidRPr="00A65F28" w:rsidRDefault="004B7EA6" w:rsidP="00A65F28">
      <w:pPr>
        <w:widowControl w:val="0"/>
        <w:adjustRightInd w:val="0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Выполнение иной оплачиваемой работы планируется ______________________________________________________________________</w:t>
      </w:r>
    </w:p>
    <w:p w:rsidR="004B7EA6" w:rsidRPr="00A65F28" w:rsidRDefault="004B7EA6" w:rsidP="004B7EA6">
      <w:pPr>
        <w:widowControl w:val="0"/>
        <w:adjustRightInd w:val="0"/>
        <w:jc w:val="center"/>
        <w:rPr>
          <w:rFonts w:ascii="Arial" w:hAnsi="Arial" w:cs="Arial"/>
        </w:rPr>
      </w:pPr>
      <w:r w:rsidRPr="00A65F28">
        <w:rPr>
          <w:rFonts w:ascii="Arial" w:hAnsi="Arial" w:cs="Arial"/>
        </w:rPr>
        <w:t>(</w:t>
      </w:r>
      <w:r w:rsidRPr="00A65F28">
        <w:rPr>
          <w:rFonts w:ascii="Arial" w:hAnsi="Arial" w:cs="Arial"/>
          <w:sz w:val="18"/>
          <w:szCs w:val="18"/>
        </w:rPr>
        <w:t>дата начала выполнения иной оплачиваемой работы или период ее выполнения)</w:t>
      </w:r>
    </w:p>
    <w:p w:rsidR="00A65F28" w:rsidRDefault="00A65F28" w:rsidP="004B7EA6">
      <w:pPr>
        <w:widowControl w:val="0"/>
        <w:adjustRightInd w:val="0"/>
        <w:jc w:val="both"/>
        <w:rPr>
          <w:rFonts w:ascii="Arial" w:hAnsi="Arial" w:cs="Arial"/>
        </w:rPr>
      </w:pPr>
    </w:p>
    <w:p w:rsidR="004B7EA6" w:rsidRPr="00A65F28" w:rsidRDefault="004B7EA6" w:rsidP="004B7EA6">
      <w:pPr>
        <w:widowControl w:val="0"/>
        <w:adjustRightInd w:val="0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 xml:space="preserve">График занятости </w:t>
      </w:r>
      <w:r w:rsidRPr="00A65F28">
        <w:rPr>
          <w:rFonts w:ascii="Arial" w:hAnsi="Arial" w:cs="Arial"/>
          <w:sz w:val="16"/>
          <w:szCs w:val="16"/>
        </w:rPr>
        <w:t>(сроки и время выполнения иной оплачиваемой работы)</w:t>
      </w:r>
    </w:p>
    <w:p w:rsidR="004B7EA6" w:rsidRPr="00A65F28" w:rsidRDefault="004B7EA6" w:rsidP="004B7EA6">
      <w:pPr>
        <w:widowControl w:val="0"/>
        <w:adjustRightInd w:val="0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______________________________________________________________________</w:t>
      </w:r>
    </w:p>
    <w:p w:rsidR="004B7EA6" w:rsidRPr="00A65F28" w:rsidRDefault="004B7EA6" w:rsidP="004B7EA6">
      <w:pPr>
        <w:widowControl w:val="0"/>
        <w:adjustRightInd w:val="0"/>
        <w:jc w:val="both"/>
        <w:rPr>
          <w:rFonts w:ascii="Arial" w:hAnsi="Arial" w:cs="Arial"/>
        </w:rPr>
      </w:pPr>
      <w:r w:rsidRPr="00A65F28">
        <w:rPr>
          <w:rFonts w:ascii="Arial" w:hAnsi="Arial" w:cs="Arial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02.03.2007г. № 25-ФЗ «О муниципальной службе в Российской Федерации».</w:t>
      </w:r>
    </w:p>
    <w:p w:rsidR="004B7EA6" w:rsidRPr="00A65F28" w:rsidRDefault="004B7EA6" w:rsidP="004B7EA6">
      <w:pPr>
        <w:widowControl w:val="0"/>
        <w:adjustRightInd w:val="0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793"/>
        <w:gridCol w:w="1410"/>
        <w:gridCol w:w="4153"/>
      </w:tblGrid>
      <w:tr w:rsidR="004B7EA6" w:rsidRPr="00A65F28" w:rsidTr="004B7EA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EA6" w:rsidRPr="00A65F28" w:rsidRDefault="004B7EA6" w:rsidP="00D32C8A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4B7EA6" w:rsidRPr="00A65F28" w:rsidRDefault="004B7EA6" w:rsidP="00D32C8A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EA6" w:rsidRPr="00A65F28" w:rsidRDefault="004B7EA6" w:rsidP="00D32C8A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B7EA6" w:rsidRPr="00A65F28" w:rsidTr="004B7EA6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F28"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4B7EA6" w:rsidRPr="00A65F28" w:rsidRDefault="004B7EA6" w:rsidP="00D32C8A">
            <w:pPr>
              <w:widowControl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F28">
              <w:rPr>
                <w:rFonts w:ascii="Arial" w:hAnsi="Arial" w:cs="Arial"/>
                <w:sz w:val="16"/>
                <w:szCs w:val="16"/>
              </w:rPr>
              <w:t>(подпись муниципального служащего)</w:t>
            </w:r>
          </w:p>
        </w:tc>
      </w:tr>
    </w:tbl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  <w:sectPr w:rsidR="004B7EA6" w:rsidRPr="00A65F28" w:rsidSect="004B7EA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B7EA6" w:rsidRPr="00A65F28" w:rsidRDefault="004B7EA6" w:rsidP="004B7EA6">
      <w:pPr>
        <w:jc w:val="right"/>
        <w:rPr>
          <w:rFonts w:ascii="Arial" w:hAnsi="Arial" w:cs="Arial"/>
          <w:b/>
          <w:sz w:val="20"/>
          <w:szCs w:val="20"/>
        </w:rPr>
      </w:pPr>
      <w:r w:rsidRPr="00A65F28">
        <w:rPr>
          <w:rFonts w:ascii="Arial" w:hAnsi="Arial" w:cs="Arial"/>
          <w:bCs/>
          <w:color w:val="26282F"/>
          <w:sz w:val="20"/>
          <w:szCs w:val="20"/>
        </w:rPr>
        <w:lastRenderedPageBreak/>
        <w:t>Приложение 2 к Порядку</w:t>
      </w:r>
    </w:p>
    <w:p w:rsidR="004B7EA6" w:rsidRPr="00A65F28" w:rsidRDefault="004B7EA6" w:rsidP="004B7EA6">
      <w:pPr>
        <w:rPr>
          <w:rFonts w:ascii="Arial" w:hAnsi="Arial" w:cs="Arial"/>
        </w:rPr>
      </w:pPr>
    </w:p>
    <w:p w:rsidR="004B7EA6" w:rsidRPr="00A65F28" w:rsidRDefault="004B7EA6" w:rsidP="004B7EA6">
      <w:pPr>
        <w:widowControl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A65F28">
        <w:rPr>
          <w:rFonts w:ascii="Arial" w:hAnsi="Arial" w:cs="Arial"/>
          <w:b/>
          <w:bCs/>
          <w:color w:val="26282F"/>
        </w:rPr>
        <w:t>Журнал регистрации уведомлений об иной оплачиваемой работе</w:t>
      </w:r>
    </w:p>
    <w:p w:rsidR="004B7EA6" w:rsidRPr="00A65F28" w:rsidRDefault="004B7EA6" w:rsidP="004B7EA6">
      <w:pPr>
        <w:rPr>
          <w:rFonts w:ascii="Arial" w:hAnsi="Arial" w:cs="Aria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1555"/>
        <w:gridCol w:w="1985"/>
        <w:gridCol w:w="1591"/>
        <w:gridCol w:w="1673"/>
        <w:gridCol w:w="1723"/>
        <w:gridCol w:w="1821"/>
        <w:gridCol w:w="1942"/>
        <w:gridCol w:w="1942"/>
      </w:tblGrid>
      <w:tr w:rsidR="004B7EA6" w:rsidRPr="00A65F28" w:rsidTr="00D32C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5F2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65F2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65F2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Дата направления уведомления работодателю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Решение работодателя и подпись муниципального служащего об ознакомлении с решением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(в случае рассмотрения)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Дата 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4B7EA6" w:rsidRPr="00A65F28" w:rsidTr="00D32C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2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B7EA6" w:rsidRPr="00A65F28" w:rsidTr="00D32C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6" w:rsidRPr="00A65F28" w:rsidRDefault="004B7EA6" w:rsidP="00D32C8A">
            <w:pPr>
              <w:widowControl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EA6" w:rsidRPr="00A65F28" w:rsidRDefault="004B7EA6" w:rsidP="004B7EA6">
      <w:pPr>
        <w:widowControl w:val="0"/>
        <w:adjustRightInd w:val="0"/>
        <w:ind w:firstLine="709"/>
        <w:jc w:val="both"/>
        <w:rPr>
          <w:rFonts w:ascii="Arial" w:hAnsi="Arial" w:cs="Arial"/>
        </w:rPr>
      </w:pPr>
    </w:p>
    <w:sectPr w:rsidR="004B7EA6" w:rsidRPr="00A65F28" w:rsidSect="004B7EA6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38D4"/>
    <w:multiLevelType w:val="hybridMultilevel"/>
    <w:tmpl w:val="091E3002"/>
    <w:lvl w:ilvl="0" w:tplc="29C0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0F5DB7"/>
    <w:multiLevelType w:val="hybridMultilevel"/>
    <w:tmpl w:val="D62AC518"/>
    <w:lvl w:ilvl="0" w:tplc="10421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24477"/>
    <w:multiLevelType w:val="hybridMultilevel"/>
    <w:tmpl w:val="D5B887B2"/>
    <w:lvl w:ilvl="0" w:tplc="8F563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6266"/>
    <w:rsid w:val="00023A8B"/>
    <w:rsid w:val="000347EA"/>
    <w:rsid w:val="00044623"/>
    <w:rsid w:val="000C03B1"/>
    <w:rsid w:val="000E7DD9"/>
    <w:rsid w:val="00174DB7"/>
    <w:rsid w:val="002268DA"/>
    <w:rsid w:val="00251493"/>
    <w:rsid w:val="00272C1C"/>
    <w:rsid w:val="002B20F2"/>
    <w:rsid w:val="00302494"/>
    <w:rsid w:val="00364ADF"/>
    <w:rsid w:val="00392C38"/>
    <w:rsid w:val="0045484E"/>
    <w:rsid w:val="004B6545"/>
    <w:rsid w:val="004B7EA6"/>
    <w:rsid w:val="004C7104"/>
    <w:rsid w:val="004E0162"/>
    <w:rsid w:val="005D5E91"/>
    <w:rsid w:val="005F1CFA"/>
    <w:rsid w:val="00606142"/>
    <w:rsid w:val="0075032A"/>
    <w:rsid w:val="007B221F"/>
    <w:rsid w:val="007C7A3C"/>
    <w:rsid w:val="007E5D5E"/>
    <w:rsid w:val="008159B3"/>
    <w:rsid w:val="00857DFA"/>
    <w:rsid w:val="008A667E"/>
    <w:rsid w:val="009C1A48"/>
    <w:rsid w:val="009D5F3B"/>
    <w:rsid w:val="00A22F51"/>
    <w:rsid w:val="00A33863"/>
    <w:rsid w:val="00A51519"/>
    <w:rsid w:val="00A57478"/>
    <w:rsid w:val="00A65F28"/>
    <w:rsid w:val="00A772F6"/>
    <w:rsid w:val="00B26923"/>
    <w:rsid w:val="00BD3DF8"/>
    <w:rsid w:val="00C36AFE"/>
    <w:rsid w:val="00C724CF"/>
    <w:rsid w:val="00CC662A"/>
    <w:rsid w:val="00D42084"/>
    <w:rsid w:val="00D86266"/>
    <w:rsid w:val="00E04037"/>
    <w:rsid w:val="00E360CD"/>
    <w:rsid w:val="00E6771E"/>
    <w:rsid w:val="00E75F4A"/>
    <w:rsid w:val="00EF0DE9"/>
    <w:rsid w:val="00F3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21F"/>
    <w:pPr>
      <w:ind w:left="720"/>
      <w:contextualSpacing/>
    </w:pPr>
  </w:style>
  <w:style w:type="paragraph" w:styleId="a6">
    <w:name w:val="Title"/>
    <w:basedOn w:val="a"/>
    <w:link w:val="a7"/>
    <w:qFormat/>
    <w:rsid w:val="00C724CF"/>
    <w:pPr>
      <w:ind w:left="5103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C724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2022-04-29T03:29:00Z</cp:lastPrinted>
  <dcterms:created xsi:type="dcterms:W3CDTF">2022-07-05T06:09:00Z</dcterms:created>
  <dcterms:modified xsi:type="dcterms:W3CDTF">2022-07-05T06:09:00Z</dcterms:modified>
</cp:coreProperties>
</file>