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E83" w:rsidRDefault="00A35E83" w:rsidP="00A35E83">
      <w:pPr>
        <w:jc w:val="center"/>
        <w:rPr>
          <w:sz w:val="28"/>
          <w:szCs w:val="28"/>
        </w:rPr>
      </w:pPr>
      <w:r>
        <w:rPr>
          <w:noProof/>
          <w:lang w:eastAsia="ru-RU"/>
        </w:rPr>
        <w:drawing>
          <wp:anchor distT="0" distB="0" distL="114300" distR="114300" simplePos="0" relativeHeight="251658240" behindDoc="0" locked="0" layoutInCell="1" allowOverlap="1">
            <wp:simplePos x="0" y="0"/>
            <wp:positionH relativeFrom="column">
              <wp:posOffset>2263140</wp:posOffset>
            </wp:positionH>
            <wp:positionV relativeFrom="paragraph">
              <wp:posOffset>-91440</wp:posOffset>
            </wp:positionV>
            <wp:extent cx="1104900" cy="866775"/>
            <wp:effectExtent l="19050" t="0" r="0" b="0"/>
            <wp:wrapSquare wrapText="bothSides"/>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cstate="print">
                      <a:lum bright="30000" contrast="10000"/>
                    </a:blip>
                    <a:srcRect/>
                    <a:stretch>
                      <a:fillRect/>
                    </a:stretch>
                  </pic:blipFill>
                  <pic:spPr bwMode="auto">
                    <a:xfrm>
                      <a:off x="0" y="0"/>
                      <a:ext cx="1104900" cy="866775"/>
                    </a:xfrm>
                    <a:prstGeom prst="rect">
                      <a:avLst/>
                    </a:prstGeom>
                    <a:noFill/>
                  </pic:spPr>
                </pic:pic>
              </a:graphicData>
            </a:graphic>
          </wp:anchor>
        </w:drawing>
      </w:r>
    </w:p>
    <w:p w:rsidR="00A35E83" w:rsidRDefault="00A35E83" w:rsidP="00A35E83">
      <w:pPr>
        <w:jc w:val="center"/>
        <w:outlineLvl w:val="0"/>
        <w:rPr>
          <w:b/>
          <w:sz w:val="32"/>
          <w:szCs w:val="32"/>
        </w:rPr>
      </w:pPr>
    </w:p>
    <w:p w:rsidR="00A35E83" w:rsidRDefault="00A35E83" w:rsidP="00A35E83">
      <w:pPr>
        <w:pStyle w:val="a3"/>
        <w:jc w:val="center"/>
        <w:rPr>
          <w:rFonts w:ascii="Times New Roman" w:hAnsi="Times New Roman"/>
          <w:b/>
          <w:sz w:val="32"/>
          <w:szCs w:val="32"/>
        </w:rPr>
      </w:pPr>
      <w:r>
        <w:rPr>
          <w:rFonts w:ascii="Times New Roman" w:hAnsi="Times New Roman"/>
          <w:b/>
          <w:sz w:val="32"/>
          <w:szCs w:val="32"/>
        </w:rPr>
        <w:t>БАЛАХТОНСКИЙ СЕЛЬСКИЙ СОВЕТ ДЕПУТАТОВ</w:t>
      </w:r>
    </w:p>
    <w:p w:rsidR="00A35E83" w:rsidRDefault="00A35E83" w:rsidP="00A35E83">
      <w:pPr>
        <w:pStyle w:val="a3"/>
        <w:jc w:val="center"/>
        <w:rPr>
          <w:rFonts w:ascii="Times New Roman" w:hAnsi="Times New Roman"/>
          <w:b/>
          <w:sz w:val="32"/>
          <w:szCs w:val="32"/>
        </w:rPr>
      </w:pPr>
      <w:r>
        <w:rPr>
          <w:rFonts w:ascii="Times New Roman" w:hAnsi="Times New Roman"/>
          <w:b/>
          <w:sz w:val="32"/>
          <w:szCs w:val="32"/>
        </w:rPr>
        <w:t>КОЗУЛЬСКОГО РАЙОНА</w:t>
      </w:r>
    </w:p>
    <w:p w:rsidR="00A35E83" w:rsidRDefault="00A35E83" w:rsidP="00A35E83">
      <w:pPr>
        <w:pStyle w:val="a3"/>
        <w:jc w:val="center"/>
        <w:rPr>
          <w:rFonts w:ascii="Times New Roman" w:hAnsi="Times New Roman"/>
          <w:b/>
          <w:sz w:val="32"/>
          <w:szCs w:val="32"/>
        </w:rPr>
      </w:pPr>
      <w:r>
        <w:rPr>
          <w:rFonts w:ascii="Times New Roman" w:hAnsi="Times New Roman"/>
          <w:b/>
          <w:sz w:val="32"/>
          <w:szCs w:val="32"/>
        </w:rPr>
        <w:t>КРАСНОЯРСКОГО КРАЯ</w:t>
      </w:r>
    </w:p>
    <w:p w:rsidR="00A35E83" w:rsidRDefault="00A35E83" w:rsidP="00A35E83">
      <w:pPr>
        <w:pStyle w:val="a3"/>
        <w:jc w:val="center"/>
        <w:rPr>
          <w:rFonts w:ascii="Times New Roman" w:hAnsi="Times New Roman"/>
          <w:b/>
          <w:sz w:val="32"/>
          <w:szCs w:val="32"/>
        </w:rPr>
      </w:pPr>
    </w:p>
    <w:p w:rsidR="00A35E83" w:rsidRDefault="00A35E83" w:rsidP="00A35E83">
      <w:pPr>
        <w:pStyle w:val="a3"/>
        <w:jc w:val="center"/>
        <w:rPr>
          <w:rFonts w:ascii="Times New Roman" w:hAnsi="Times New Roman"/>
          <w:b/>
          <w:sz w:val="40"/>
          <w:szCs w:val="40"/>
        </w:rPr>
      </w:pPr>
      <w:r>
        <w:rPr>
          <w:rFonts w:ascii="Times New Roman" w:hAnsi="Times New Roman"/>
          <w:b/>
          <w:sz w:val="40"/>
          <w:szCs w:val="40"/>
        </w:rPr>
        <w:t xml:space="preserve">РЕШЕНИЕ </w:t>
      </w:r>
    </w:p>
    <w:p w:rsidR="00A35E83" w:rsidRDefault="00A35E83" w:rsidP="00A35E83">
      <w:pPr>
        <w:pStyle w:val="a3"/>
        <w:jc w:val="center"/>
        <w:rPr>
          <w:rFonts w:ascii="Times New Roman" w:hAnsi="Times New Roman"/>
          <w:sz w:val="28"/>
          <w:szCs w:val="28"/>
        </w:rPr>
      </w:pPr>
    </w:p>
    <w:p w:rsidR="00A35E83" w:rsidRDefault="001B32E6" w:rsidP="00A35E83">
      <w:pPr>
        <w:pStyle w:val="a3"/>
        <w:jc w:val="both"/>
        <w:rPr>
          <w:rFonts w:ascii="Times New Roman" w:hAnsi="Times New Roman"/>
          <w:sz w:val="28"/>
          <w:szCs w:val="28"/>
        </w:rPr>
      </w:pPr>
      <w:r>
        <w:rPr>
          <w:rFonts w:ascii="Times New Roman" w:hAnsi="Times New Roman"/>
          <w:sz w:val="28"/>
          <w:szCs w:val="28"/>
        </w:rPr>
        <w:t>00</w:t>
      </w:r>
      <w:r w:rsidR="00A35E83">
        <w:rPr>
          <w:rFonts w:ascii="Times New Roman" w:hAnsi="Times New Roman"/>
          <w:sz w:val="28"/>
          <w:szCs w:val="28"/>
        </w:rPr>
        <w:t>.0</w:t>
      </w:r>
      <w:r>
        <w:rPr>
          <w:rFonts w:ascii="Times New Roman" w:hAnsi="Times New Roman"/>
          <w:sz w:val="28"/>
          <w:szCs w:val="28"/>
        </w:rPr>
        <w:t>0</w:t>
      </w:r>
      <w:r w:rsidR="00A35E83">
        <w:rPr>
          <w:rFonts w:ascii="Times New Roman" w:hAnsi="Times New Roman"/>
          <w:sz w:val="28"/>
          <w:szCs w:val="28"/>
        </w:rPr>
        <w:t>.202</w:t>
      </w:r>
      <w:r>
        <w:rPr>
          <w:rFonts w:ascii="Times New Roman" w:hAnsi="Times New Roman"/>
          <w:sz w:val="28"/>
          <w:szCs w:val="28"/>
        </w:rPr>
        <w:t>2</w:t>
      </w:r>
      <w:r w:rsidR="00A35E83">
        <w:rPr>
          <w:rFonts w:ascii="Times New Roman" w:hAnsi="Times New Roman"/>
          <w:sz w:val="28"/>
          <w:szCs w:val="28"/>
        </w:rPr>
        <w:t xml:space="preserve">                                   с. Балахтон       </w:t>
      </w:r>
      <w:r>
        <w:rPr>
          <w:rFonts w:ascii="Times New Roman" w:hAnsi="Times New Roman"/>
          <w:sz w:val="28"/>
          <w:szCs w:val="28"/>
        </w:rPr>
        <w:t xml:space="preserve">                             № 1</w:t>
      </w:r>
      <w:r w:rsidR="0009095A">
        <w:rPr>
          <w:rFonts w:ascii="Times New Roman" w:hAnsi="Times New Roman"/>
          <w:sz w:val="28"/>
          <w:szCs w:val="28"/>
        </w:rPr>
        <w:t>7</w:t>
      </w:r>
      <w:r w:rsidR="00A35E83">
        <w:rPr>
          <w:rFonts w:ascii="Times New Roman" w:hAnsi="Times New Roman"/>
          <w:sz w:val="28"/>
          <w:szCs w:val="28"/>
        </w:rPr>
        <w:t>-</w:t>
      </w:r>
      <w:r>
        <w:rPr>
          <w:rFonts w:ascii="Times New Roman" w:hAnsi="Times New Roman"/>
          <w:sz w:val="28"/>
          <w:szCs w:val="28"/>
        </w:rPr>
        <w:t>000</w:t>
      </w:r>
      <w:r w:rsidR="00A35E83">
        <w:rPr>
          <w:rFonts w:ascii="Times New Roman" w:hAnsi="Times New Roman"/>
          <w:sz w:val="28"/>
          <w:szCs w:val="28"/>
        </w:rPr>
        <w:t>р</w:t>
      </w:r>
    </w:p>
    <w:p w:rsidR="00A35E83" w:rsidRDefault="00A35E83" w:rsidP="00A35E83">
      <w:pPr>
        <w:pStyle w:val="a3"/>
        <w:jc w:val="both"/>
        <w:rPr>
          <w:rFonts w:ascii="Times New Roman" w:hAnsi="Times New Roman"/>
          <w:sz w:val="28"/>
          <w:szCs w:val="28"/>
        </w:rPr>
      </w:pPr>
    </w:p>
    <w:p w:rsidR="00A35E83" w:rsidRPr="00D909F7" w:rsidRDefault="00A35E83" w:rsidP="00A35E83">
      <w:pPr>
        <w:pStyle w:val="a3"/>
        <w:rPr>
          <w:rFonts w:ascii="Times New Roman" w:hAnsi="Times New Roman"/>
          <w:sz w:val="28"/>
          <w:szCs w:val="28"/>
        </w:rPr>
      </w:pPr>
      <w:r w:rsidRPr="00D909F7">
        <w:rPr>
          <w:rFonts w:ascii="Times New Roman" w:hAnsi="Times New Roman"/>
          <w:sz w:val="28"/>
          <w:szCs w:val="28"/>
        </w:rPr>
        <w:t xml:space="preserve">Об утверждении Положения о порядке </w:t>
      </w:r>
    </w:p>
    <w:p w:rsidR="00A35E83" w:rsidRPr="00D909F7" w:rsidRDefault="00A35E83" w:rsidP="00A35E83">
      <w:pPr>
        <w:pStyle w:val="a3"/>
        <w:rPr>
          <w:rFonts w:ascii="Times New Roman" w:hAnsi="Times New Roman"/>
          <w:sz w:val="28"/>
          <w:szCs w:val="28"/>
        </w:rPr>
      </w:pPr>
      <w:r w:rsidRPr="00D909F7">
        <w:rPr>
          <w:rFonts w:ascii="Times New Roman" w:hAnsi="Times New Roman"/>
          <w:sz w:val="28"/>
          <w:szCs w:val="28"/>
        </w:rPr>
        <w:t>проведения конкурса по отбору кандидат</w:t>
      </w:r>
      <w:r w:rsidR="001B32E6">
        <w:rPr>
          <w:rFonts w:ascii="Times New Roman" w:hAnsi="Times New Roman"/>
          <w:sz w:val="28"/>
          <w:szCs w:val="28"/>
        </w:rPr>
        <w:t>ур</w:t>
      </w:r>
    </w:p>
    <w:p w:rsidR="00A35E83" w:rsidRDefault="00A35E83" w:rsidP="00A35E83">
      <w:pPr>
        <w:pStyle w:val="a3"/>
        <w:rPr>
          <w:rFonts w:ascii="Times New Roman" w:hAnsi="Times New Roman"/>
          <w:sz w:val="28"/>
          <w:szCs w:val="28"/>
        </w:rPr>
      </w:pPr>
      <w:r w:rsidRPr="00D909F7">
        <w:rPr>
          <w:rFonts w:ascii="Times New Roman" w:hAnsi="Times New Roman"/>
          <w:sz w:val="28"/>
          <w:szCs w:val="28"/>
        </w:rPr>
        <w:t>на должность главы</w:t>
      </w:r>
      <w:r>
        <w:rPr>
          <w:rFonts w:ascii="Times New Roman" w:hAnsi="Times New Roman"/>
          <w:sz w:val="28"/>
          <w:szCs w:val="28"/>
        </w:rPr>
        <w:t xml:space="preserve">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w:t>
      </w:r>
    </w:p>
    <w:p w:rsidR="00A35E83" w:rsidRPr="00D909F7" w:rsidRDefault="00A35E83" w:rsidP="00A35E83">
      <w:pPr>
        <w:pStyle w:val="a3"/>
        <w:rPr>
          <w:rFonts w:ascii="Times New Roman" w:hAnsi="Times New Roman"/>
          <w:sz w:val="28"/>
          <w:szCs w:val="28"/>
        </w:rPr>
      </w:pPr>
      <w:r>
        <w:rPr>
          <w:rFonts w:ascii="Times New Roman" w:hAnsi="Times New Roman"/>
          <w:sz w:val="28"/>
          <w:szCs w:val="28"/>
        </w:rPr>
        <w:t>образования Балахтонский сельсовет</w:t>
      </w:r>
    </w:p>
    <w:p w:rsidR="00A35E83" w:rsidRDefault="00A35E83" w:rsidP="00A35E83">
      <w:pPr>
        <w:spacing w:after="100" w:afterAutospacing="1"/>
        <w:ind w:firstLine="708"/>
        <w:contextualSpacing/>
        <w:jc w:val="both"/>
        <w:rPr>
          <w:rFonts w:ascii="Times New Roman" w:hAnsi="Times New Roman"/>
          <w:sz w:val="28"/>
          <w:szCs w:val="28"/>
        </w:rPr>
      </w:pPr>
    </w:p>
    <w:p w:rsidR="00A35E83" w:rsidRDefault="00B52A0F" w:rsidP="007D17B1">
      <w:pPr>
        <w:spacing w:after="100" w:afterAutospacing="1"/>
        <w:ind w:firstLine="708"/>
        <w:contextualSpacing/>
        <w:jc w:val="both"/>
        <w:rPr>
          <w:rFonts w:ascii="Times New Roman" w:hAnsi="Times New Roman"/>
          <w:sz w:val="28"/>
          <w:szCs w:val="28"/>
        </w:rPr>
      </w:pPr>
      <w:proofErr w:type="gramStart"/>
      <w:r w:rsidRPr="00B52A0F">
        <w:rPr>
          <w:rFonts w:ascii="Times New Roman" w:hAnsi="Times New Roman"/>
          <w:sz w:val="28"/>
          <w:szCs w:val="28"/>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w:t>
      </w:r>
      <w:r w:rsidRPr="00D95BDC">
        <w:rPr>
          <w:sz w:val="28"/>
          <w:szCs w:val="28"/>
        </w:rPr>
        <w:t xml:space="preserve"> </w:t>
      </w:r>
      <w:r w:rsidR="00A35E83">
        <w:rPr>
          <w:rFonts w:ascii="Times New Roman" w:hAnsi="Times New Roman"/>
          <w:sz w:val="28"/>
          <w:szCs w:val="28"/>
        </w:rPr>
        <w:t>руководствуясь пунктом 2 статьи 7, пунктом 4 статьи 11 Устава Балахтонского сельсовета, Балахтонский с</w:t>
      </w:r>
      <w:r w:rsidR="007D17B1">
        <w:rPr>
          <w:rFonts w:ascii="Times New Roman" w:hAnsi="Times New Roman"/>
          <w:sz w:val="28"/>
          <w:szCs w:val="28"/>
        </w:rPr>
        <w:t>ельский Совет депутатов РЕШИЛ:</w:t>
      </w:r>
      <w:proofErr w:type="gramEnd"/>
    </w:p>
    <w:p w:rsidR="00A35E83" w:rsidRPr="00B004D2" w:rsidRDefault="00A35E83" w:rsidP="00A35E83">
      <w:pPr>
        <w:pStyle w:val="a3"/>
        <w:jc w:val="both"/>
        <w:rPr>
          <w:rFonts w:ascii="Times New Roman" w:hAnsi="Times New Roman"/>
          <w:sz w:val="28"/>
          <w:szCs w:val="28"/>
        </w:rPr>
      </w:pPr>
      <w:r>
        <w:rPr>
          <w:rFonts w:ascii="Times New Roman" w:hAnsi="Times New Roman"/>
          <w:sz w:val="28"/>
          <w:szCs w:val="28"/>
        </w:rPr>
        <w:tab/>
      </w:r>
      <w:r w:rsidRPr="00B004D2">
        <w:rPr>
          <w:rFonts w:ascii="Times New Roman" w:hAnsi="Times New Roman"/>
          <w:sz w:val="28"/>
          <w:szCs w:val="28"/>
        </w:rPr>
        <w:t>1. Утвердить Положение о порядке проведения конкурса по отбору кандидат</w:t>
      </w:r>
      <w:r>
        <w:rPr>
          <w:rFonts w:ascii="Times New Roman" w:hAnsi="Times New Roman"/>
          <w:sz w:val="28"/>
          <w:szCs w:val="28"/>
        </w:rPr>
        <w:t>ур</w:t>
      </w:r>
      <w:r w:rsidRPr="00B004D2">
        <w:rPr>
          <w:rFonts w:ascii="Times New Roman" w:hAnsi="Times New Roman"/>
          <w:sz w:val="28"/>
          <w:szCs w:val="28"/>
        </w:rPr>
        <w:t xml:space="preserve"> на должность главы муниципального образования Балахтонский сельсовет согласно приложению к настоящему Решению.</w:t>
      </w:r>
    </w:p>
    <w:p w:rsidR="001B32E6" w:rsidRDefault="00A35E83" w:rsidP="00A35E83">
      <w:pPr>
        <w:pStyle w:val="a3"/>
        <w:jc w:val="both"/>
        <w:rPr>
          <w:rFonts w:ascii="Times New Roman" w:hAnsi="Times New Roman"/>
          <w:sz w:val="28"/>
          <w:szCs w:val="28"/>
        </w:rPr>
      </w:pPr>
      <w:r>
        <w:rPr>
          <w:rFonts w:ascii="Times New Roman" w:hAnsi="Times New Roman"/>
          <w:sz w:val="28"/>
          <w:szCs w:val="28"/>
        </w:rPr>
        <w:tab/>
      </w:r>
      <w:r w:rsidRPr="00B004D2">
        <w:rPr>
          <w:rFonts w:ascii="Times New Roman" w:hAnsi="Times New Roman"/>
          <w:sz w:val="28"/>
          <w:szCs w:val="28"/>
        </w:rPr>
        <w:t xml:space="preserve">2. </w:t>
      </w:r>
      <w:r>
        <w:rPr>
          <w:rFonts w:ascii="Times New Roman" w:hAnsi="Times New Roman"/>
          <w:sz w:val="28"/>
          <w:szCs w:val="28"/>
        </w:rPr>
        <w:t>Решения сельского Совета депутатов</w:t>
      </w:r>
      <w:r w:rsidR="001B32E6">
        <w:rPr>
          <w:rFonts w:ascii="Times New Roman" w:hAnsi="Times New Roman"/>
          <w:sz w:val="28"/>
          <w:szCs w:val="28"/>
        </w:rPr>
        <w:t>:</w:t>
      </w:r>
      <w:r>
        <w:rPr>
          <w:rFonts w:ascii="Times New Roman" w:hAnsi="Times New Roman"/>
          <w:sz w:val="28"/>
          <w:szCs w:val="28"/>
        </w:rPr>
        <w:t xml:space="preserve"> </w:t>
      </w:r>
    </w:p>
    <w:p w:rsidR="001B32E6" w:rsidRDefault="001B32E6" w:rsidP="00A35E83">
      <w:pPr>
        <w:pStyle w:val="a3"/>
        <w:jc w:val="both"/>
        <w:rPr>
          <w:rFonts w:ascii="Times New Roman" w:hAnsi="Times New Roman"/>
          <w:sz w:val="28"/>
          <w:szCs w:val="28"/>
        </w:rPr>
      </w:pPr>
      <w:r>
        <w:rPr>
          <w:rFonts w:ascii="Times New Roman" w:hAnsi="Times New Roman"/>
          <w:sz w:val="28"/>
          <w:szCs w:val="28"/>
        </w:rPr>
        <w:tab/>
        <w:t xml:space="preserve">от 25.05.2021 № 07-38р «Об утверждении Положения о порядке проведения конкурса по отбору кандидатов на должность главы муниципального образования Балахтонский сельсовет», </w:t>
      </w:r>
    </w:p>
    <w:p w:rsidR="001B32E6" w:rsidRDefault="001B32E6" w:rsidP="00A35E83">
      <w:pPr>
        <w:pStyle w:val="a3"/>
        <w:jc w:val="both"/>
        <w:rPr>
          <w:rFonts w:ascii="Times New Roman" w:hAnsi="Times New Roman"/>
          <w:sz w:val="28"/>
          <w:szCs w:val="28"/>
        </w:rPr>
      </w:pPr>
      <w:r>
        <w:rPr>
          <w:rFonts w:ascii="Times New Roman" w:hAnsi="Times New Roman"/>
          <w:sz w:val="28"/>
          <w:szCs w:val="28"/>
        </w:rPr>
        <w:tab/>
        <w:t>от 14.10.2021 № 09-63р «О внесении изменений в Решение сельского Совета депутатов от 25.05.2021 № 07-38р «</w:t>
      </w:r>
      <w:r w:rsidRPr="00D909F7">
        <w:rPr>
          <w:rFonts w:ascii="Times New Roman" w:hAnsi="Times New Roman"/>
          <w:sz w:val="28"/>
          <w:szCs w:val="28"/>
        </w:rPr>
        <w:t xml:space="preserve">Об утверждении Положения о порядке </w:t>
      </w:r>
      <w:r>
        <w:rPr>
          <w:rFonts w:ascii="Times New Roman" w:hAnsi="Times New Roman"/>
          <w:sz w:val="28"/>
          <w:szCs w:val="28"/>
        </w:rPr>
        <w:t xml:space="preserve"> </w:t>
      </w:r>
      <w:r w:rsidRPr="00D909F7">
        <w:rPr>
          <w:rFonts w:ascii="Times New Roman" w:hAnsi="Times New Roman"/>
          <w:sz w:val="28"/>
          <w:szCs w:val="28"/>
        </w:rPr>
        <w:t>проведения конкурса по отбору кандидатов</w:t>
      </w:r>
      <w:r>
        <w:rPr>
          <w:rFonts w:ascii="Times New Roman" w:hAnsi="Times New Roman"/>
          <w:sz w:val="28"/>
          <w:szCs w:val="28"/>
        </w:rPr>
        <w:t xml:space="preserve"> </w:t>
      </w:r>
      <w:r w:rsidRPr="00D909F7">
        <w:rPr>
          <w:rFonts w:ascii="Times New Roman" w:hAnsi="Times New Roman"/>
          <w:sz w:val="28"/>
          <w:szCs w:val="28"/>
        </w:rPr>
        <w:t>на должность главы</w:t>
      </w:r>
      <w:r>
        <w:rPr>
          <w:rFonts w:ascii="Times New Roman" w:hAnsi="Times New Roman"/>
          <w:sz w:val="28"/>
          <w:szCs w:val="28"/>
        </w:rPr>
        <w:t xml:space="preserve"> муниципального образования Балахтонский сельсовет», </w:t>
      </w:r>
    </w:p>
    <w:p w:rsidR="00A35E83" w:rsidRDefault="001B32E6" w:rsidP="00A35E83">
      <w:pPr>
        <w:pStyle w:val="a3"/>
        <w:jc w:val="both"/>
        <w:rPr>
          <w:rFonts w:ascii="Times New Roman" w:hAnsi="Times New Roman"/>
          <w:sz w:val="28"/>
          <w:szCs w:val="28"/>
        </w:rPr>
      </w:pPr>
      <w:r>
        <w:rPr>
          <w:rFonts w:ascii="Times New Roman" w:hAnsi="Times New Roman"/>
          <w:sz w:val="28"/>
          <w:szCs w:val="28"/>
        </w:rPr>
        <w:tab/>
        <w:t>от 23.12.2021 № 11-86р «О внесении изменений в Решение сельского Совета депутатов от 25.05.2021 № 07-38р «</w:t>
      </w:r>
      <w:r w:rsidRPr="00D909F7">
        <w:rPr>
          <w:rFonts w:ascii="Times New Roman" w:hAnsi="Times New Roman"/>
          <w:sz w:val="28"/>
          <w:szCs w:val="28"/>
        </w:rPr>
        <w:t xml:space="preserve">Об утверждении Положения о порядке </w:t>
      </w:r>
      <w:r>
        <w:rPr>
          <w:rFonts w:ascii="Times New Roman" w:hAnsi="Times New Roman"/>
          <w:sz w:val="28"/>
          <w:szCs w:val="28"/>
        </w:rPr>
        <w:t xml:space="preserve"> </w:t>
      </w:r>
      <w:r w:rsidRPr="00D909F7">
        <w:rPr>
          <w:rFonts w:ascii="Times New Roman" w:hAnsi="Times New Roman"/>
          <w:sz w:val="28"/>
          <w:szCs w:val="28"/>
        </w:rPr>
        <w:t>проведения конкурса по отбору кандидатов</w:t>
      </w:r>
      <w:r>
        <w:rPr>
          <w:rFonts w:ascii="Times New Roman" w:hAnsi="Times New Roman"/>
          <w:sz w:val="28"/>
          <w:szCs w:val="28"/>
        </w:rPr>
        <w:t xml:space="preserve"> </w:t>
      </w:r>
      <w:r w:rsidRPr="00D909F7">
        <w:rPr>
          <w:rFonts w:ascii="Times New Roman" w:hAnsi="Times New Roman"/>
          <w:sz w:val="28"/>
          <w:szCs w:val="28"/>
        </w:rPr>
        <w:t>на должность главы</w:t>
      </w:r>
      <w:r>
        <w:rPr>
          <w:rFonts w:ascii="Times New Roman" w:hAnsi="Times New Roman"/>
          <w:sz w:val="28"/>
          <w:szCs w:val="28"/>
        </w:rPr>
        <w:t xml:space="preserve"> муниципального образования Балахтонский сельсовет» </w:t>
      </w:r>
      <w:r w:rsidR="00A35E83">
        <w:rPr>
          <w:rFonts w:ascii="Times New Roman" w:hAnsi="Times New Roman"/>
          <w:sz w:val="28"/>
          <w:szCs w:val="28"/>
        </w:rPr>
        <w:t>признать утратившим силу.</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3</w:t>
      </w:r>
      <w:r w:rsidRPr="00B004D2">
        <w:rPr>
          <w:rFonts w:ascii="Times New Roman" w:hAnsi="Times New Roman"/>
          <w:sz w:val="28"/>
          <w:szCs w:val="28"/>
        </w:rPr>
        <w:t xml:space="preserve">. </w:t>
      </w:r>
      <w:proofErr w:type="gramStart"/>
      <w:r w:rsidRPr="00B004D2">
        <w:rPr>
          <w:rFonts w:ascii="Times New Roman" w:hAnsi="Times New Roman"/>
          <w:sz w:val="28"/>
          <w:szCs w:val="28"/>
        </w:rPr>
        <w:t>Контроль за</w:t>
      </w:r>
      <w:proofErr w:type="gramEnd"/>
      <w:r w:rsidRPr="00B004D2">
        <w:rPr>
          <w:rFonts w:ascii="Times New Roman" w:hAnsi="Times New Roman"/>
          <w:sz w:val="28"/>
          <w:szCs w:val="28"/>
        </w:rPr>
        <w:t xml:space="preserve"> исполнением настоящего Решения возложить на </w:t>
      </w:r>
      <w:r>
        <w:rPr>
          <w:rFonts w:ascii="Times New Roman" w:hAnsi="Times New Roman"/>
          <w:sz w:val="28"/>
          <w:szCs w:val="28"/>
        </w:rPr>
        <w:t>председателя сельского Совета депутатов Е.А. Гардт.</w:t>
      </w:r>
    </w:p>
    <w:p w:rsidR="00A35E83" w:rsidRPr="005827EA" w:rsidRDefault="001B32E6" w:rsidP="00A35E83">
      <w:pPr>
        <w:pStyle w:val="a3"/>
        <w:jc w:val="both"/>
        <w:rPr>
          <w:rFonts w:ascii="Times New Roman" w:hAnsi="Times New Roman"/>
          <w:i/>
          <w:sz w:val="28"/>
          <w:szCs w:val="28"/>
        </w:rPr>
      </w:pPr>
      <w:r>
        <w:rPr>
          <w:rFonts w:ascii="Times New Roman" w:hAnsi="Times New Roman"/>
          <w:sz w:val="28"/>
          <w:szCs w:val="28"/>
        </w:rPr>
        <w:lastRenderedPageBreak/>
        <w:tab/>
      </w:r>
      <w:r w:rsidR="00A35E83" w:rsidRPr="005827EA">
        <w:rPr>
          <w:rFonts w:ascii="Times New Roman" w:hAnsi="Times New Roman"/>
          <w:sz w:val="28"/>
          <w:szCs w:val="28"/>
        </w:rPr>
        <w:t xml:space="preserve">4. Решение вступает </w:t>
      </w:r>
      <w:r w:rsidR="00A35E83" w:rsidRPr="005827EA">
        <w:rPr>
          <w:rFonts w:ascii="Times New Roman" w:hAnsi="Times New Roman"/>
          <w:bCs/>
          <w:color w:val="000000"/>
          <w:sz w:val="28"/>
          <w:szCs w:val="28"/>
        </w:rPr>
        <w:t>в силу со дня официального опубликования в местном периодическом издании «Балахтонские вести».</w:t>
      </w:r>
    </w:p>
    <w:p w:rsidR="00A35E83" w:rsidRPr="00B004D2" w:rsidRDefault="00A35E83" w:rsidP="00A35E83">
      <w:pPr>
        <w:pStyle w:val="a3"/>
        <w:jc w:val="both"/>
        <w:rPr>
          <w:rFonts w:ascii="Times New Roman" w:hAnsi="Times New Roman"/>
          <w:i/>
          <w:sz w:val="28"/>
          <w:szCs w:val="28"/>
        </w:rPr>
      </w:pPr>
    </w:p>
    <w:p w:rsidR="00A35E83" w:rsidRDefault="00A35E83" w:rsidP="00A35E83">
      <w:pPr>
        <w:pStyle w:val="a3"/>
        <w:jc w:val="both"/>
        <w:rPr>
          <w:rFonts w:ascii="Times New Roman" w:hAnsi="Times New Roman"/>
          <w:sz w:val="28"/>
          <w:szCs w:val="28"/>
        </w:rPr>
      </w:pPr>
    </w:p>
    <w:p w:rsidR="00A35E83" w:rsidRDefault="00A35E83" w:rsidP="00A35E83">
      <w:pPr>
        <w:pStyle w:val="a3"/>
        <w:jc w:val="both"/>
        <w:rPr>
          <w:rFonts w:ascii="Times New Roman" w:hAnsi="Times New Roman"/>
          <w:sz w:val="28"/>
          <w:szCs w:val="28"/>
        </w:rPr>
      </w:pPr>
      <w:r>
        <w:rPr>
          <w:rFonts w:ascii="Times New Roman" w:hAnsi="Times New Roman"/>
          <w:sz w:val="28"/>
          <w:szCs w:val="28"/>
        </w:rPr>
        <w:t xml:space="preserve">Председатель </w:t>
      </w:r>
    </w:p>
    <w:p w:rsidR="00A35E83" w:rsidRDefault="00A35E83" w:rsidP="00A35E83">
      <w:pPr>
        <w:pStyle w:val="a3"/>
        <w:jc w:val="both"/>
        <w:rPr>
          <w:rFonts w:ascii="Times New Roman" w:hAnsi="Times New Roman"/>
          <w:i/>
          <w:sz w:val="28"/>
          <w:szCs w:val="28"/>
        </w:rPr>
      </w:pPr>
      <w:r>
        <w:rPr>
          <w:rFonts w:ascii="Times New Roman" w:hAnsi="Times New Roman"/>
          <w:sz w:val="28"/>
          <w:szCs w:val="28"/>
        </w:rPr>
        <w:t>Балахтонского сельского Совета депутатов                                   Е.А. Гардт</w:t>
      </w:r>
    </w:p>
    <w:p w:rsidR="00A35E83" w:rsidRDefault="00A35E83" w:rsidP="00A35E83">
      <w:pPr>
        <w:pStyle w:val="a3"/>
        <w:jc w:val="both"/>
        <w:rPr>
          <w:rFonts w:ascii="Times New Roman" w:hAnsi="Times New Roman"/>
          <w:i/>
          <w:sz w:val="28"/>
          <w:szCs w:val="28"/>
        </w:rPr>
      </w:pPr>
    </w:p>
    <w:p w:rsidR="00A35E83" w:rsidRDefault="00A35E83" w:rsidP="00A35E83">
      <w:pPr>
        <w:pStyle w:val="a3"/>
        <w:jc w:val="both"/>
        <w:rPr>
          <w:rFonts w:ascii="Times New Roman" w:hAnsi="Times New Roman"/>
          <w:sz w:val="28"/>
          <w:szCs w:val="28"/>
        </w:rPr>
      </w:pPr>
      <w:r>
        <w:rPr>
          <w:rFonts w:ascii="Times New Roman" w:hAnsi="Times New Roman"/>
          <w:sz w:val="28"/>
          <w:szCs w:val="28"/>
        </w:rPr>
        <w:t xml:space="preserve">Глава </w:t>
      </w:r>
    </w:p>
    <w:p w:rsidR="00A35E83" w:rsidRDefault="00A35E83" w:rsidP="00A35E83">
      <w:pPr>
        <w:pStyle w:val="a3"/>
        <w:jc w:val="both"/>
        <w:rPr>
          <w:rFonts w:ascii="Times New Roman" w:hAnsi="Times New Roman"/>
          <w:sz w:val="28"/>
          <w:szCs w:val="28"/>
        </w:rPr>
      </w:pPr>
      <w:r>
        <w:rPr>
          <w:rFonts w:ascii="Times New Roman" w:hAnsi="Times New Roman"/>
          <w:sz w:val="28"/>
          <w:szCs w:val="28"/>
        </w:rPr>
        <w:t xml:space="preserve">Балахтонского сельсовета                                                             В.А. Мецгер </w:t>
      </w:r>
    </w:p>
    <w:p w:rsidR="00A35E83" w:rsidRDefault="00A35E83" w:rsidP="00A35E83">
      <w:pPr>
        <w:spacing w:after="100" w:afterAutospacing="1"/>
        <w:ind w:firstLine="708"/>
        <w:contextualSpacing/>
        <w:jc w:val="both"/>
        <w:rPr>
          <w:rFonts w:ascii="Times New Roman" w:hAnsi="Times New Roman"/>
          <w:sz w:val="28"/>
          <w:szCs w:val="28"/>
        </w:rPr>
      </w:pPr>
    </w:p>
    <w:p w:rsidR="00A35E83" w:rsidRDefault="00A35E83" w:rsidP="00A35E83">
      <w:pPr>
        <w:pStyle w:val="a3"/>
        <w:jc w:val="both"/>
        <w:rPr>
          <w:rFonts w:ascii="Times New Roman" w:hAnsi="Times New Roman"/>
          <w:sz w:val="28"/>
          <w:szCs w:val="28"/>
        </w:rPr>
      </w:pPr>
      <w:r>
        <w:rPr>
          <w:rFonts w:ascii="Times New Roman" w:hAnsi="Times New Roman"/>
          <w:sz w:val="28"/>
          <w:szCs w:val="28"/>
        </w:rPr>
        <w:tab/>
      </w:r>
    </w:p>
    <w:p w:rsidR="00A35E83" w:rsidRDefault="00A35E83" w:rsidP="00A35E83">
      <w:pPr>
        <w:pStyle w:val="a3"/>
        <w:jc w:val="both"/>
        <w:rPr>
          <w:rFonts w:ascii="Times New Roman" w:hAnsi="Times New Roman"/>
          <w:sz w:val="28"/>
          <w:szCs w:val="28"/>
        </w:rPr>
      </w:pPr>
    </w:p>
    <w:p w:rsidR="007D17B1" w:rsidRDefault="007D17B1" w:rsidP="00A35E83">
      <w:pPr>
        <w:pStyle w:val="a3"/>
        <w:jc w:val="both"/>
        <w:rPr>
          <w:rFonts w:ascii="Times New Roman" w:hAnsi="Times New Roman"/>
          <w:sz w:val="28"/>
          <w:szCs w:val="28"/>
        </w:rPr>
      </w:pPr>
    </w:p>
    <w:p w:rsidR="007D17B1" w:rsidRDefault="007D17B1" w:rsidP="00A35E83">
      <w:pPr>
        <w:pStyle w:val="a3"/>
        <w:jc w:val="both"/>
        <w:rPr>
          <w:rFonts w:ascii="Times New Roman" w:hAnsi="Times New Roman"/>
          <w:sz w:val="28"/>
          <w:szCs w:val="28"/>
        </w:rPr>
      </w:pPr>
    </w:p>
    <w:p w:rsidR="007D17B1" w:rsidRDefault="007D17B1" w:rsidP="00A35E83">
      <w:pPr>
        <w:pStyle w:val="a3"/>
        <w:jc w:val="both"/>
        <w:rPr>
          <w:rFonts w:ascii="Times New Roman" w:hAnsi="Times New Roman"/>
          <w:sz w:val="28"/>
          <w:szCs w:val="28"/>
        </w:rPr>
      </w:pPr>
    </w:p>
    <w:p w:rsidR="007D17B1" w:rsidRDefault="007D17B1" w:rsidP="00A35E83">
      <w:pPr>
        <w:pStyle w:val="a3"/>
        <w:jc w:val="both"/>
        <w:rPr>
          <w:rFonts w:ascii="Times New Roman" w:hAnsi="Times New Roman"/>
          <w:sz w:val="28"/>
          <w:szCs w:val="28"/>
        </w:rPr>
      </w:pPr>
    </w:p>
    <w:p w:rsidR="007D17B1" w:rsidRDefault="007D17B1" w:rsidP="00A35E83">
      <w:pPr>
        <w:pStyle w:val="a3"/>
        <w:jc w:val="both"/>
        <w:rPr>
          <w:rFonts w:ascii="Times New Roman" w:hAnsi="Times New Roman"/>
          <w:sz w:val="28"/>
          <w:szCs w:val="28"/>
        </w:rPr>
      </w:pPr>
    </w:p>
    <w:p w:rsidR="007D17B1" w:rsidRDefault="007D17B1" w:rsidP="00A35E83">
      <w:pPr>
        <w:pStyle w:val="a3"/>
        <w:jc w:val="both"/>
        <w:rPr>
          <w:rFonts w:ascii="Times New Roman" w:hAnsi="Times New Roman"/>
          <w:sz w:val="28"/>
          <w:szCs w:val="28"/>
        </w:rPr>
      </w:pPr>
    </w:p>
    <w:p w:rsidR="007D17B1" w:rsidRDefault="007D17B1" w:rsidP="00A35E83">
      <w:pPr>
        <w:pStyle w:val="a3"/>
        <w:jc w:val="both"/>
        <w:rPr>
          <w:rFonts w:ascii="Times New Roman" w:hAnsi="Times New Roman"/>
          <w:sz w:val="28"/>
          <w:szCs w:val="28"/>
        </w:rPr>
      </w:pPr>
    </w:p>
    <w:p w:rsidR="007D17B1" w:rsidRDefault="007D17B1" w:rsidP="00A35E83">
      <w:pPr>
        <w:pStyle w:val="a3"/>
        <w:jc w:val="both"/>
        <w:rPr>
          <w:rFonts w:ascii="Times New Roman" w:hAnsi="Times New Roman"/>
          <w:sz w:val="28"/>
          <w:szCs w:val="28"/>
        </w:rPr>
      </w:pPr>
    </w:p>
    <w:p w:rsidR="007D17B1" w:rsidRDefault="007D17B1" w:rsidP="00A35E83">
      <w:pPr>
        <w:pStyle w:val="a3"/>
        <w:jc w:val="both"/>
        <w:rPr>
          <w:rFonts w:ascii="Times New Roman" w:hAnsi="Times New Roman"/>
          <w:sz w:val="28"/>
          <w:szCs w:val="28"/>
        </w:rPr>
      </w:pPr>
    </w:p>
    <w:p w:rsidR="007D17B1" w:rsidRDefault="007D17B1" w:rsidP="00A35E83">
      <w:pPr>
        <w:pStyle w:val="a3"/>
        <w:jc w:val="both"/>
        <w:rPr>
          <w:rFonts w:ascii="Times New Roman" w:hAnsi="Times New Roman"/>
          <w:sz w:val="28"/>
          <w:szCs w:val="28"/>
        </w:rPr>
      </w:pPr>
    </w:p>
    <w:p w:rsidR="007D17B1" w:rsidRDefault="007D17B1" w:rsidP="00A35E83">
      <w:pPr>
        <w:pStyle w:val="a3"/>
        <w:jc w:val="both"/>
        <w:rPr>
          <w:rFonts w:ascii="Times New Roman" w:hAnsi="Times New Roman"/>
          <w:sz w:val="28"/>
          <w:szCs w:val="28"/>
        </w:rPr>
      </w:pPr>
    </w:p>
    <w:p w:rsidR="007D17B1" w:rsidRDefault="007D17B1" w:rsidP="00A35E83">
      <w:pPr>
        <w:pStyle w:val="a3"/>
        <w:jc w:val="both"/>
        <w:rPr>
          <w:rFonts w:ascii="Times New Roman" w:hAnsi="Times New Roman"/>
          <w:sz w:val="28"/>
          <w:szCs w:val="28"/>
        </w:rPr>
      </w:pPr>
    </w:p>
    <w:p w:rsidR="007D17B1" w:rsidRDefault="007D17B1" w:rsidP="00A35E83">
      <w:pPr>
        <w:pStyle w:val="a3"/>
        <w:jc w:val="both"/>
        <w:rPr>
          <w:rFonts w:ascii="Times New Roman" w:hAnsi="Times New Roman"/>
          <w:sz w:val="28"/>
          <w:szCs w:val="28"/>
        </w:rPr>
      </w:pPr>
    </w:p>
    <w:p w:rsidR="007D17B1" w:rsidRDefault="007D17B1" w:rsidP="00A35E83">
      <w:pPr>
        <w:pStyle w:val="a3"/>
        <w:jc w:val="both"/>
        <w:rPr>
          <w:rFonts w:ascii="Times New Roman" w:hAnsi="Times New Roman"/>
          <w:sz w:val="28"/>
          <w:szCs w:val="28"/>
        </w:rPr>
      </w:pPr>
    </w:p>
    <w:p w:rsidR="007D17B1" w:rsidRDefault="007D17B1" w:rsidP="00A35E83">
      <w:pPr>
        <w:pStyle w:val="a3"/>
        <w:jc w:val="both"/>
        <w:rPr>
          <w:rFonts w:ascii="Times New Roman" w:hAnsi="Times New Roman"/>
          <w:sz w:val="28"/>
          <w:szCs w:val="28"/>
        </w:rPr>
      </w:pPr>
    </w:p>
    <w:p w:rsidR="007D17B1" w:rsidRDefault="007D17B1" w:rsidP="00A35E83">
      <w:pPr>
        <w:pStyle w:val="a3"/>
        <w:jc w:val="both"/>
        <w:rPr>
          <w:rFonts w:ascii="Times New Roman" w:hAnsi="Times New Roman"/>
          <w:sz w:val="28"/>
          <w:szCs w:val="28"/>
        </w:rPr>
      </w:pPr>
    </w:p>
    <w:p w:rsidR="007D17B1" w:rsidRDefault="007D17B1" w:rsidP="00A35E83">
      <w:pPr>
        <w:pStyle w:val="a3"/>
        <w:jc w:val="both"/>
        <w:rPr>
          <w:rFonts w:ascii="Times New Roman" w:hAnsi="Times New Roman"/>
          <w:sz w:val="28"/>
          <w:szCs w:val="28"/>
        </w:rPr>
      </w:pPr>
    </w:p>
    <w:p w:rsidR="007D17B1" w:rsidRDefault="007D17B1" w:rsidP="00A35E83">
      <w:pPr>
        <w:pStyle w:val="a3"/>
        <w:jc w:val="both"/>
        <w:rPr>
          <w:rFonts w:ascii="Times New Roman" w:hAnsi="Times New Roman"/>
          <w:sz w:val="28"/>
          <w:szCs w:val="28"/>
        </w:rPr>
      </w:pPr>
    </w:p>
    <w:p w:rsidR="007D17B1" w:rsidRDefault="007D17B1" w:rsidP="00A35E83">
      <w:pPr>
        <w:pStyle w:val="a3"/>
        <w:jc w:val="both"/>
        <w:rPr>
          <w:rFonts w:ascii="Times New Roman" w:hAnsi="Times New Roman"/>
          <w:sz w:val="28"/>
          <w:szCs w:val="28"/>
        </w:rPr>
      </w:pPr>
    </w:p>
    <w:p w:rsidR="007D17B1" w:rsidRDefault="007D17B1" w:rsidP="00A35E83">
      <w:pPr>
        <w:pStyle w:val="a3"/>
        <w:jc w:val="both"/>
        <w:rPr>
          <w:rFonts w:ascii="Times New Roman" w:hAnsi="Times New Roman"/>
          <w:sz w:val="28"/>
          <w:szCs w:val="28"/>
        </w:rPr>
      </w:pPr>
    </w:p>
    <w:p w:rsidR="007D17B1" w:rsidRDefault="007D17B1" w:rsidP="00A35E83">
      <w:pPr>
        <w:pStyle w:val="a3"/>
        <w:jc w:val="both"/>
        <w:rPr>
          <w:rFonts w:ascii="Times New Roman" w:hAnsi="Times New Roman"/>
          <w:sz w:val="28"/>
          <w:szCs w:val="28"/>
        </w:rPr>
      </w:pPr>
    </w:p>
    <w:p w:rsidR="007D17B1" w:rsidRDefault="007D17B1" w:rsidP="00A35E83">
      <w:pPr>
        <w:pStyle w:val="a3"/>
        <w:jc w:val="both"/>
        <w:rPr>
          <w:rFonts w:ascii="Times New Roman" w:hAnsi="Times New Roman"/>
          <w:sz w:val="28"/>
          <w:szCs w:val="28"/>
        </w:rPr>
      </w:pPr>
    </w:p>
    <w:p w:rsidR="007D17B1" w:rsidRDefault="007D17B1"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38557F" w:rsidRDefault="0038557F" w:rsidP="00A35E83">
      <w:pPr>
        <w:pStyle w:val="a3"/>
        <w:jc w:val="both"/>
        <w:rPr>
          <w:rFonts w:ascii="Times New Roman" w:hAnsi="Times New Roman"/>
          <w:sz w:val="28"/>
          <w:szCs w:val="28"/>
        </w:rPr>
      </w:pPr>
    </w:p>
    <w:p w:rsidR="001B32E6" w:rsidRDefault="001B32E6" w:rsidP="001B32E6">
      <w:pPr>
        <w:pStyle w:val="a3"/>
        <w:jc w:val="right"/>
        <w:rPr>
          <w:rFonts w:ascii="Times New Roman" w:hAnsi="Times New Roman"/>
          <w:sz w:val="24"/>
          <w:szCs w:val="24"/>
        </w:rPr>
      </w:pPr>
      <w:r>
        <w:rPr>
          <w:rFonts w:ascii="Times New Roman" w:hAnsi="Times New Roman"/>
          <w:sz w:val="24"/>
          <w:szCs w:val="24"/>
        </w:rPr>
        <w:t>ПРИЛОЖЕНИЕ</w:t>
      </w:r>
    </w:p>
    <w:p w:rsidR="001B32E6" w:rsidRDefault="001B32E6" w:rsidP="001B32E6">
      <w:pPr>
        <w:pStyle w:val="a3"/>
        <w:jc w:val="right"/>
        <w:rPr>
          <w:rFonts w:ascii="Times New Roman" w:hAnsi="Times New Roman"/>
          <w:sz w:val="24"/>
          <w:szCs w:val="24"/>
        </w:rPr>
      </w:pPr>
      <w:r>
        <w:rPr>
          <w:rFonts w:ascii="Times New Roman" w:hAnsi="Times New Roman"/>
          <w:sz w:val="24"/>
          <w:szCs w:val="24"/>
        </w:rPr>
        <w:t xml:space="preserve">к Решению Балахтонского сельского Совета депутатов </w:t>
      </w:r>
    </w:p>
    <w:p w:rsidR="001B32E6" w:rsidRDefault="001B32E6" w:rsidP="001B32E6">
      <w:pPr>
        <w:pStyle w:val="a3"/>
        <w:jc w:val="right"/>
        <w:rPr>
          <w:rFonts w:ascii="Times New Roman" w:hAnsi="Times New Roman"/>
          <w:sz w:val="24"/>
          <w:szCs w:val="24"/>
        </w:rPr>
      </w:pPr>
      <w:r>
        <w:rPr>
          <w:rFonts w:ascii="Times New Roman" w:hAnsi="Times New Roman"/>
          <w:sz w:val="24"/>
          <w:szCs w:val="24"/>
        </w:rPr>
        <w:t>от 00.00.2022 № 00-00р</w:t>
      </w:r>
    </w:p>
    <w:p w:rsidR="001B32E6" w:rsidRDefault="001B32E6" w:rsidP="001B32E6">
      <w:pPr>
        <w:pStyle w:val="a3"/>
        <w:jc w:val="right"/>
        <w:rPr>
          <w:rFonts w:ascii="Times New Roman" w:hAnsi="Times New Roman"/>
          <w:b/>
          <w:sz w:val="28"/>
          <w:szCs w:val="28"/>
        </w:rPr>
      </w:pPr>
    </w:p>
    <w:p w:rsidR="001B32E6" w:rsidRDefault="001B32E6" w:rsidP="001B32E6">
      <w:pPr>
        <w:pStyle w:val="a3"/>
        <w:jc w:val="center"/>
        <w:rPr>
          <w:rFonts w:ascii="Times New Roman" w:hAnsi="Times New Roman"/>
          <w:b/>
          <w:sz w:val="28"/>
          <w:szCs w:val="28"/>
        </w:rPr>
      </w:pPr>
    </w:p>
    <w:p w:rsidR="001B32E6" w:rsidRDefault="001B32E6" w:rsidP="001B32E6">
      <w:pPr>
        <w:pStyle w:val="a3"/>
        <w:jc w:val="center"/>
        <w:rPr>
          <w:rFonts w:ascii="Times New Roman" w:hAnsi="Times New Roman"/>
          <w:b/>
          <w:sz w:val="28"/>
          <w:szCs w:val="28"/>
        </w:rPr>
      </w:pPr>
      <w:r>
        <w:rPr>
          <w:rFonts w:ascii="Times New Roman" w:hAnsi="Times New Roman"/>
          <w:b/>
          <w:sz w:val="28"/>
          <w:szCs w:val="28"/>
        </w:rPr>
        <w:t xml:space="preserve">ПОЛОЖЕНИЕ </w:t>
      </w:r>
    </w:p>
    <w:p w:rsidR="001B32E6" w:rsidRDefault="001B32E6" w:rsidP="001B32E6">
      <w:pPr>
        <w:pStyle w:val="a3"/>
        <w:jc w:val="center"/>
        <w:rPr>
          <w:rFonts w:ascii="Times New Roman" w:hAnsi="Times New Roman"/>
          <w:b/>
          <w:sz w:val="28"/>
          <w:szCs w:val="28"/>
        </w:rPr>
      </w:pPr>
      <w:r>
        <w:rPr>
          <w:rFonts w:ascii="Times New Roman" w:hAnsi="Times New Roman"/>
          <w:b/>
          <w:sz w:val="28"/>
          <w:szCs w:val="28"/>
        </w:rPr>
        <w:t>о порядке проведения конкурса по отбору кандидатур на должность главы муниципального образования Балахтонский сельсовет</w:t>
      </w:r>
    </w:p>
    <w:p w:rsidR="001B32E6" w:rsidRDefault="001B32E6" w:rsidP="001B32E6">
      <w:pPr>
        <w:pStyle w:val="a3"/>
        <w:jc w:val="center"/>
        <w:rPr>
          <w:rFonts w:ascii="Times New Roman" w:hAnsi="Times New Roman"/>
          <w:b/>
          <w:sz w:val="28"/>
          <w:szCs w:val="28"/>
        </w:rPr>
      </w:pPr>
    </w:p>
    <w:p w:rsidR="001B32E6" w:rsidRDefault="001B32E6" w:rsidP="001B32E6">
      <w:pPr>
        <w:pStyle w:val="a3"/>
        <w:jc w:val="center"/>
        <w:rPr>
          <w:rFonts w:ascii="Times New Roman" w:hAnsi="Times New Roman"/>
          <w:b/>
          <w:sz w:val="28"/>
          <w:szCs w:val="28"/>
        </w:rPr>
      </w:pPr>
      <w:r>
        <w:rPr>
          <w:rFonts w:ascii="Times New Roman" w:hAnsi="Times New Roman"/>
          <w:b/>
          <w:sz w:val="28"/>
          <w:szCs w:val="28"/>
        </w:rPr>
        <w:t>1. Общие положения</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муниципального образования.</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1.2. </w:t>
      </w:r>
      <w:proofErr w:type="gramStart"/>
      <w:r>
        <w:rPr>
          <w:rFonts w:ascii="Times New Roman" w:hAnsi="Times New Roman"/>
          <w:sz w:val="28"/>
          <w:szCs w:val="28"/>
        </w:rPr>
        <w:t>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кандидатур,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Pr>
          <w:rFonts w:ascii="Times New Roman" w:hAnsi="Times New Roman"/>
          <w:b/>
          <w:bCs/>
          <w:sz w:val="28"/>
          <w:szCs w:val="28"/>
        </w:rPr>
        <w:t> </w:t>
      </w:r>
      <w:proofErr w:type="gramEnd"/>
    </w:p>
    <w:p w:rsidR="001B32E6" w:rsidRDefault="001B32E6" w:rsidP="001B32E6">
      <w:pPr>
        <w:pStyle w:val="a3"/>
        <w:jc w:val="both"/>
        <w:rPr>
          <w:rFonts w:ascii="Times New Roman" w:hAnsi="Times New Roman"/>
          <w:sz w:val="28"/>
          <w:szCs w:val="28"/>
          <w:u w:val="single"/>
        </w:rPr>
      </w:pPr>
      <w:r>
        <w:rPr>
          <w:rFonts w:ascii="Times New Roman" w:hAnsi="Times New Roman"/>
          <w:sz w:val="28"/>
          <w:szCs w:val="28"/>
        </w:rPr>
        <w:tab/>
        <w:t>1.3. Конкурс назначается решением представительного органа.</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1.4. Решение о проведении конкурса должно предусматривать опубликование условий конкурса и содержать следующую информацию:</w:t>
      </w:r>
    </w:p>
    <w:p w:rsidR="001B32E6" w:rsidRDefault="001B32E6" w:rsidP="001B32E6">
      <w:pPr>
        <w:pStyle w:val="a3"/>
        <w:jc w:val="both"/>
        <w:rPr>
          <w:rStyle w:val="blk3"/>
          <w:color w:val="000000"/>
        </w:rPr>
      </w:pPr>
      <w:r>
        <w:rPr>
          <w:rFonts w:ascii="Times New Roman" w:hAnsi="Times New Roman"/>
          <w:sz w:val="28"/>
          <w:szCs w:val="28"/>
        </w:rPr>
        <w:tab/>
        <w:t>- сведения о дате,</w:t>
      </w:r>
      <w:r>
        <w:rPr>
          <w:rFonts w:ascii="Times New Roman" w:hAnsi="Times New Roman"/>
          <w:color w:val="000000"/>
          <w:sz w:val="28"/>
          <w:szCs w:val="28"/>
        </w:rPr>
        <w:t xml:space="preserve"> </w:t>
      </w:r>
      <w:r>
        <w:rPr>
          <w:rStyle w:val="blk3"/>
          <w:rFonts w:ascii="Times New Roman" w:hAnsi="Times New Roman"/>
          <w:color w:val="000000"/>
          <w:sz w:val="28"/>
          <w:szCs w:val="28"/>
        </w:rPr>
        <w:t>времени и месте  проведения конкурса;</w:t>
      </w:r>
    </w:p>
    <w:p w:rsidR="001B32E6" w:rsidRDefault="001B32E6" w:rsidP="001B32E6">
      <w:pPr>
        <w:pStyle w:val="a3"/>
        <w:jc w:val="both"/>
        <w:rPr>
          <w:rStyle w:val="blk3"/>
          <w:rFonts w:ascii="Times New Roman" w:hAnsi="Times New Roman"/>
          <w:sz w:val="28"/>
          <w:szCs w:val="28"/>
        </w:rPr>
      </w:pPr>
      <w:r>
        <w:rPr>
          <w:rStyle w:val="blk3"/>
          <w:rFonts w:ascii="Times New Roman" w:hAnsi="Times New Roman"/>
          <w:color w:val="000000"/>
          <w:sz w:val="28"/>
          <w:szCs w:val="28"/>
        </w:rPr>
        <w:tab/>
        <w:t>- текст объявления о приеме документов от кандидатов, содержащий условия конкурса;</w:t>
      </w:r>
    </w:p>
    <w:p w:rsidR="001B32E6" w:rsidRDefault="001B32E6" w:rsidP="001B32E6">
      <w:pPr>
        <w:pStyle w:val="a3"/>
        <w:jc w:val="both"/>
      </w:pPr>
      <w:r>
        <w:rPr>
          <w:rStyle w:val="blk3"/>
          <w:rFonts w:ascii="Times New Roman" w:hAnsi="Times New Roman"/>
          <w:color w:val="000000"/>
          <w:sz w:val="28"/>
          <w:szCs w:val="28"/>
        </w:rPr>
        <w:tab/>
        <w:t>- Ф.И.О., должность работника органов местного самоуправления</w:t>
      </w:r>
      <w:r>
        <w:rPr>
          <w:rFonts w:ascii="Times New Roman" w:hAnsi="Times New Roman"/>
          <w:i/>
          <w:sz w:val="28"/>
          <w:szCs w:val="28"/>
          <w:u w:val="single"/>
        </w:rPr>
        <w:t xml:space="preserve"> </w:t>
      </w:r>
      <w:r>
        <w:rPr>
          <w:rFonts w:ascii="Times New Roman" w:hAnsi="Times New Roman"/>
          <w:sz w:val="28"/>
          <w:szCs w:val="28"/>
        </w:rPr>
        <w:t>муниципального образования</w:t>
      </w:r>
      <w:r>
        <w:rPr>
          <w:rStyle w:val="blk3"/>
          <w:rFonts w:ascii="Times New Roman" w:hAnsi="Times New Roman"/>
          <w:color w:val="000000"/>
          <w:sz w:val="28"/>
          <w:szCs w:val="28"/>
        </w:rPr>
        <w:t xml:space="preserve">, ответственного </w:t>
      </w:r>
      <w:r>
        <w:rPr>
          <w:rFonts w:ascii="Times New Roman" w:hAnsi="Times New Roman"/>
          <w:sz w:val="28"/>
          <w:szCs w:val="28"/>
        </w:rPr>
        <w:t xml:space="preserve">за прием документов от кандидатов, их регистрацию, а также организационное обеспечение работы конкурсной комиссии.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Решение о проведении конкурса подлежит опубликованию в местном периодическом издании «Балахтонские вести» за сорок календарных дней до дня проведения конкурса.</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1.5. Не позднее дня, следующего за днем принятия решения, указанного в пункте 1.3 настоящего Положения, представительный орган в письменной форме уведомляет главу Козульского района об объявлении конкурса и начале формирования конкурсной комиссии.</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1.6. Расходы по участию в конкурсе (проезд к месту проведения конкурса и обратно, наём жилого помещения, проживание, пользование услугами сре</w:t>
      </w:r>
      <w:proofErr w:type="gramStart"/>
      <w:r>
        <w:rPr>
          <w:rFonts w:ascii="Times New Roman" w:hAnsi="Times New Roman"/>
          <w:sz w:val="28"/>
          <w:szCs w:val="28"/>
        </w:rPr>
        <w:t>дств св</w:t>
      </w:r>
      <w:proofErr w:type="gramEnd"/>
      <w:r>
        <w:rPr>
          <w:rFonts w:ascii="Times New Roman" w:hAnsi="Times New Roman"/>
          <w:sz w:val="28"/>
          <w:szCs w:val="28"/>
        </w:rPr>
        <w:t>язи всех видов и другие расходы) кандидаты (далее также – конкурсанты) производят за свой счет.</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1.7. Спорные вопросы, связанные с проведением конкурса, рассматриваются в судебном порядке.</w:t>
      </w:r>
    </w:p>
    <w:p w:rsidR="001B32E6" w:rsidRDefault="001B32E6" w:rsidP="001B32E6">
      <w:pPr>
        <w:pStyle w:val="a3"/>
        <w:jc w:val="center"/>
        <w:rPr>
          <w:rFonts w:ascii="Times New Roman" w:hAnsi="Times New Roman"/>
          <w:b/>
          <w:sz w:val="28"/>
          <w:szCs w:val="28"/>
        </w:rPr>
      </w:pPr>
    </w:p>
    <w:p w:rsidR="001B32E6" w:rsidRDefault="001B32E6" w:rsidP="001B32E6">
      <w:pPr>
        <w:pStyle w:val="a3"/>
        <w:jc w:val="center"/>
        <w:rPr>
          <w:rFonts w:ascii="Times New Roman" w:hAnsi="Times New Roman"/>
          <w:b/>
          <w:sz w:val="28"/>
          <w:szCs w:val="28"/>
        </w:rPr>
      </w:pPr>
      <w:r>
        <w:rPr>
          <w:rFonts w:ascii="Times New Roman" w:hAnsi="Times New Roman"/>
          <w:b/>
          <w:sz w:val="28"/>
          <w:szCs w:val="28"/>
        </w:rPr>
        <w:t>2.</w:t>
      </w:r>
      <w:r>
        <w:rPr>
          <w:rFonts w:ascii="Times New Roman" w:hAnsi="Times New Roman"/>
          <w:sz w:val="28"/>
          <w:szCs w:val="28"/>
        </w:rPr>
        <w:t xml:space="preserve"> </w:t>
      </w:r>
      <w:r>
        <w:rPr>
          <w:rFonts w:ascii="Times New Roman" w:hAnsi="Times New Roman"/>
          <w:b/>
          <w:sz w:val="28"/>
          <w:szCs w:val="28"/>
        </w:rPr>
        <w:t xml:space="preserve"> Конкурсная комиссия</w:t>
      </w:r>
    </w:p>
    <w:p w:rsidR="001B32E6" w:rsidRDefault="001B32E6" w:rsidP="001B32E6">
      <w:pPr>
        <w:pStyle w:val="a3"/>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2.1. Для проведения конкурса по отбору кандидатур на должность главы муниципального образования формируется конкурсная комиссия </w:t>
      </w:r>
      <w:r>
        <w:rPr>
          <w:rFonts w:ascii="Times New Roman" w:hAnsi="Times New Roman"/>
          <w:sz w:val="28"/>
          <w:szCs w:val="28"/>
        </w:rPr>
        <w:lastRenderedPageBreak/>
        <w:t xml:space="preserve">(далее – Комиссия) в составе 6 человек. Половина состава Комиссии назначается решением представительного органа, а вторая половина – главой Козульского района.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2.2. Комиссия должна быть сформирована в полном составе в течение 20 календарных дней со дня, следующего за днем опубликования решения представительного органа о проведении конкурса.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2.4. Из числа членов Комиссии избираются председатель и секретарь.</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на 7 календарных дней со дня принятия решения о его переносе. Кандидаты должны быть проинформированы о переносе заседания. </w:t>
      </w:r>
    </w:p>
    <w:p w:rsidR="001B32E6" w:rsidRDefault="001B32E6" w:rsidP="001B32E6">
      <w:pPr>
        <w:pStyle w:val="a3"/>
        <w:jc w:val="both"/>
        <w:rPr>
          <w:rFonts w:ascii="Times New Roman" w:hAnsi="Times New Roman"/>
          <w:sz w:val="28"/>
          <w:szCs w:val="28"/>
        </w:rPr>
      </w:pPr>
    </w:p>
    <w:p w:rsidR="001B32E6" w:rsidRDefault="001B32E6" w:rsidP="001B32E6">
      <w:pPr>
        <w:pStyle w:val="a3"/>
        <w:jc w:val="center"/>
        <w:rPr>
          <w:rFonts w:ascii="Times New Roman" w:hAnsi="Times New Roman"/>
          <w:b/>
          <w:sz w:val="28"/>
          <w:szCs w:val="28"/>
        </w:rPr>
      </w:pPr>
      <w:r>
        <w:rPr>
          <w:rFonts w:ascii="Times New Roman" w:hAnsi="Times New Roman"/>
          <w:b/>
          <w:sz w:val="28"/>
          <w:szCs w:val="28"/>
        </w:rPr>
        <w:t>3. Основания участия кандидата в конкурсе</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3.1. Для участия в конкурсе кандидат представляет следующие документы:</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1) личное заявление на участие в конкурсе (Приложение 1);</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2) собственноручно заполненную и подписанную анкету  с приложением фотографий 4 </w:t>
      </w:r>
      <w:proofErr w:type="spellStart"/>
      <w:r>
        <w:rPr>
          <w:rFonts w:ascii="Times New Roman" w:hAnsi="Times New Roman"/>
          <w:sz w:val="28"/>
          <w:szCs w:val="28"/>
        </w:rPr>
        <w:t>х</w:t>
      </w:r>
      <w:proofErr w:type="spellEnd"/>
      <w:r>
        <w:rPr>
          <w:rFonts w:ascii="Times New Roman" w:hAnsi="Times New Roman"/>
          <w:sz w:val="28"/>
          <w:szCs w:val="28"/>
        </w:rPr>
        <w:t xml:space="preserve"> </w:t>
      </w:r>
      <w:smartTag w:uri="urn:schemas-microsoft-com:office:smarttags" w:element="metricconverter">
        <w:smartTagPr>
          <w:attr w:name="ProductID" w:val="5 см"/>
        </w:smartTagPr>
        <w:r>
          <w:rPr>
            <w:rFonts w:ascii="Times New Roman" w:hAnsi="Times New Roman"/>
            <w:sz w:val="28"/>
            <w:szCs w:val="28"/>
          </w:rPr>
          <w:t>5 см</w:t>
        </w:r>
      </w:smartTag>
      <w:r>
        <w:rPr>
          <w:rFonts w:ascii="Times New Roman" w:hAnsi="Times New Roman"/>
          <w:sz w:val="28"/>
          <w:szCs w:val="28"/>
        </w:rPr>
        <w:t>., 3 шт. (Приложение  2);</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3) справку о наличии (отсутствии) судимости и (или) факта уголовного преследования либо о прекращении уголовного преследования по форме согласно приказу МВД России от 27.09.2019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roofErr w:type="gramEnd"/>
    </w:p>
    <w:p w:rsidR="001B32E6" w:rsidRDefault="001B32E6" w:rsidP="001B32E6">
      <w:pPr>
        <w:pStyle w:val="a3"/>
        <w:jc w:val="both"/>
        <w:rPr>
          <w:rFonts w:ascii="Times New Roman" w:hAnsi="Times New Roman"/>
          <w:sz w:val="28"/>
          <w:szCs w:val="28"/>
        </w:rPr>
      </w:pPr>
      <w:r>
        <w:rPr>
          <w:rFonts w:ascii="Times New Roman" w:hAnsi="Times New Roman"/>
          <w:sz w:val="28"/>
          <w:szCs w:val="28"/>
        </w:rPr>
        <w:tab/>
        <w:t>4) паспорт или заменяющий его документ;</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5) документы, подтверждающие профессиональное образование, стаж работы и квалификацию (при наличии):</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документ о профессиональном образовании;</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трудовую книжку или иной документ, подтверждающий трудовую (служебную) деятельность гражданина.</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 документ, подтверждающий представление Губернатору Красноярского края сведений о доходах, об имуществе и обязательствах </w:t>
      </w:r>
      <w:r>
        <w:rPr>
          <w:rFonts w:ascii="Times New Roman" w:hAnsi="Times New Roman"/>
          <w:sz w:val="28"/>
          <w:szCs w:val="28"/>
        </w:rPr>
        <w:lastRenderedPageBreak/>
        <w:t>имущественного характера, полученных кандидатом и его супругой (супругом), несовершеннолетними детьми, в соответствии с Законом Красноярского края.</w:t>
      </w:r>
    </w:p>
    <w:p w:rsidR="001B32E6" w:rsidRPr="001B32E6" w:rsidRDefault="001B32E6" w:rsidP="001B32E6">
      <w:pPr>
        <w:pStyle w:val="western"/>
        <w:spacing w:before="0" w:beforeAutospacing="0" w:after="0" w:line="240" w:lineRule="auto"/>
        <w:ind w:firstLine="709"/>
        <w:jc w:val="both"/>
        <w:rPr>
          <w:color w:val="auto"/>
          <w:sz w:val="28"/>
          <w:szCs w:val="28"/>
        </w:rPr>
      </w:pPr>
      <w:proofErr w:type="gramStart"/>
      <w:r w:rsidRPr="001B32E6">
        <w:rPr>
          <w:color w:val="auto"/>
          <w:sz w:val="28"/>
          <w:szCs w:val="28"/>
        </w:rPr>
        <w:t>6)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w:t>
      </w:r>
      <w:proofErr w:type="gramEnd"/>
      <w:r w:rsidRPr="001B32E6">
        <w:rPr>
          <w:color w:val="auto"/>
          <w:sz w:val="28"/>
          <w:szCs w:val="28"/>
        </w:rPr>
        <w:t xml:space="preserve"> имущественного характера и проверке достоверности и полноты таких сведений».</w:t>
      </w:r>
    </w:p>
    <w:p w:rsidR="001B32E6" w:rsidRPr="001B32E6" w:rsidRDefault="001B32E6" w:rsidP="001B32E6">
      <w:pPr>
        <w:pStyle w:val="western"/>
        <w:spacing w:before="0" w:beforeAutospacing="0" w:after="0" w:line="240" w:lineRule="auto"/>
        <w:ind w:firstLine="709"/>
        <w:jc w:val="both"/>
        <w:rPr>
          <w:color w:val="auto"/>
          <w:sz w:val="28"/>
          <w:szCs w:val="28"/>
        </w:rPr>
      </w:pPr>
      <w:r w:rsidRPr="001B32E6">
        <w:rPr>
          <w:color w:val="auto"/>
          <w:sz w:val="28"/>
          <w:szCs w:val="28"/>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roofErr w:type="gramStart"/>
      <w:r w:rsidRPr="001B32E6">
        <w:rPr>
          <w:color w:val="auto"/>
          <w:sz w:val="28"/>
          <w:szCs w:val="28"/>
        </w:rPr>
        <w:t>.»;</w:t>
      </w:r>
      <w:proofErr w:type="gramEnd"/>
    </w:p>
    <w:p w:rsidR="001B32E6" w:rsidRPr="001B32E6" w:rsidRDefault="001B32E6" w:rsidP="001B32E6">
      <w:pPr>
        <w:pStyle w:val="a3"/>
        <w:jc w:val="both"/>
        <w:rPr>
          <w:rFonts w:ascii="Times New Roman" w:hAnsi="Times New Roman"/>
          <w:sz w:val="28"/>
          <w:szCs w:val="28"/>
        </w:rPr>
      </w:pPr>
      <w:r w:rsidRPr="001B32E6">
        <w:rPr>
          <w:rFonts w:ascii="Times New Roman" w:hAnsi="Times New Roman"/>
          <w:sz w:val="28"/>
          <w:szCs w:val="28"/>
        </w:rPr>
        <w:tab/>
        <w:t>Также подаются копии документов, указанных в подпунктах 4 и 5 настоящего пункта.</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Программа обязательно должна содержать:</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1) оценку текущего социально-экономического состояния </w:t>
      </w:r>
      <w:r>
        <w:rPr>
          <w:rFonts w:ascii="Times New Roman" w:hAnsi="Times New Roman"/>
          <w:i/>
          <w:sz w:val="28"/>
          <w:szCs w:val="28"/>
        </w:rPr>
        <w:t xml:space="preserve"> </w:t>
      </w:r>
      <w:r>
        <w:rPr>
          <w:rFonts w:ascii="Times New Roman" w:hAnsi="Times New Roman"/>
          <w:sz w:val="28"/>
          <w:szCs w:val="28"/>
        </w:rPr>
        <w:t>муниципального образования;</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2) описание основных социально-экономических проблем муниципального образования; </w:t>
      </w:r>
    </w:p>
    <w:p w:rsidR="001B32E6" w:rsidRDefault="001B32E6" w:rsidP="001B32E6">
      <w:pPr>
        <w:pStyle w:val="a3"/>
        <w:jc w:val="both"/>
        <w:rPr>
          <w:rFonts w:ascii="Times New Roman" w:hAnsi="Times New Roman"/>
          <w:i/>
          <w:sz w:val="28"/>
          <w:szCs w:val="28"/>
          <w:u w:val="single"/>
        </w:rPr>
      </w:pPr>
      <w:r>
        <w:rPr>
          <w:rFonts w:ascii="Times New Roman" w:hAnsi="Times New Roman"/>
          <w:sz w:val="28"/>
          <w:szCs w:val="28"/>
        </w:rPr>
        <w:tab/>
        <w:t>3) комплекс предлагаемых кандидатом мер, направленных на улучшение социально-экономического положения и решение основных проблем</w:t>
      </w:r>
      <w:r>
        <w:rPr>
          <w:rFonts w:ascii="Times New Roman" w:hAnsi="Times New Roman"/>
          <w:i/>
          <w:sz w:val="28"/>
          <w:szCs w:val="28"/>
        </w:rPr>
        <w:t xml:space="preserve"> </w:t>
      </w:r>
      <w:r>
        <w:rPr>
          <w:rFonts w:ascii="Times New Roman" w:hAnsi="Times New Roman"/>
          <w:sz w:val="28"/>
          <w:szCs w:val="28"/>
        </w:rPr>
        <w:t>муниципального образования;</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4) предполагаемую структуру местной администрации;</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5) предполагаемые сроки реализации Программы.</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Программа подписывается кандидатом и представляется Комиссии в день проведения конкурса.</w:t>
      </w:r>
    </w:p>
    <w:p w:rsidR="001B32E6" w:rsidRPr="001B32E6" w:rsidRDefault="001B32E6" w:rsidP="001B32E6">
      <w:pPr>
        <w:pStyle w:val="western"/>
        <w:spacing w:before="0" w:beforeAutospacing="0" w:after="0" w:line="240" w:lineRule="auto"/>
        <w:ind w:firstLine="709"/>
        <w:jc w:val="both"/>
        <w:rPr>
          <w:color w:val="auto"/>
          <w:sz w:val="28"/>
          <w:szCs w:val="28"/>
        </w:rPr>
      </w:pPr>
      <w:r w:rsidRPr="001B32E6">
        <w:rPr>
          <w:color w:val="auto"/>
          <w:sz w:val="28"/>
          <w:szCs w:val="28"/>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w:t>
      </w:r>
      <w:r w:rsidRPr="001B32E6">
        <w:rPr>
          <w:color w:val="auto"/>
          <w:sz w:val="28"/>
          <w:szCs w:val="28"/>
        </w:rPr>
        <w:lastRenderedPageBreak/>
        <w:t xml:space="preserve">представляется объемом до двадцати страниц машинописного текста гарнитурой шрифта </w:t>
      </w:r>
      <w:proofErr w:type="spellStart"/>
      <w:r w:rsidRPr="001B32E6">
        <w:rPr>
          <w:color w:val="auto"/>
          <w:sz w:val="28"/>
          <w:szCs w:val="28"/>
        </w:rPr>
        <w:t>TimesNewRoman</w:t>
      </w:r>
      <w:proofErr w:type="spellEnd"/>
      <w:r w:rsidRPr="001B32E6">
        <w:rPr>
          <w:color w:val="auto"/>
          <w:sz w:val="28"/>
          <w:szCs w:val="28"/>
        </w:rPr>
        <w:t xml:space="preserve"> размером № 14.</w:t>
      </w:r>
    </w:p>
    <w:p w:rsidR="001B32E6" w:rsidRDefault="001B32E6" w:rsidP="001B32E6">
      <w:pPr>
        <w:pStyle w:val="a3"/>
        <w:jc w:val="both"/>
        <w:rPr>
          <w:rFonts w:ascii="Times New Roman" w:hAnsi="Times New Roman"/>
          <w:i/>
          <w:sz w:val="28"/>
          <w:szCs w:val="28"/>
          <w:u w:val="single"/>
        </w:rPr>
      </w:pPr>
      <w:r>
        <w:rPr>
          <w:rFonts w:ascii="Times New Roman" w:hAnsi="Times New Roman"/>
          <w:sz w:val="28"/>
          <w:szCs w:val="28"/>
        </w:rPr>
        <w:tab/>
      </w:r>
      <w:r w:rsidRPr="00347C41">
        <w:rPr>
          <w:rFonts w:ascii="Times New Roman" w:hAnsi="Times New Roman"/>
          <w:sz w:val="28"/>
          <w:szCs w:val="28"/>
        </w:rPr>
        <w:t>3.3.</w:t>
      </w:r>
      <w:r>
        <w:rPr>
          <w:rFonts w:ascii="Times New Roman" w:hAnsi="Times New Roman"/>
          <w:sz w:val="28"/>
          <w:szCs w:val="28"/>
        </w:rPr>
        <w:t xml:space="preserve"> Документы, указанные в пункте 3.1 настоящего Положения, кандидат представляет лично в течение</w:t>
      </w:r>
      <w:r>
        <w:rPr>
          <w:rFonts w:ascii="Times New Roman" w:hAnsi="Times New Roman"/>
          <w:color w:val="FF0000"/>
          <w:sz w:val="28"/>
          <w:szCs w:val="28"/>
        </w:rPr>
        <w:t xml:space="preserve"> </w:t>
      </w:r>
      <w:r>
        <w:rPr>
          <w:rFonts w:ascii="Times New Roman" w:hAnsi="Times New Roman"/>
          <w:sz w:val="28"/>
          <w:szCs w:val="28"/>
        </w:rPr>
        <w:t xml:space="preserve">35 календарных дней со дня, следующего за днем опубликования решения о назначении конкурса.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Представленные кандидатом сведения могут быть проверены в порядке, установленном действующим законодательством.</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3.5. Кандидат не допускается к участию в конкурсе в случае:</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а)   недостижения на день проведения конкурса возраста 21 года;</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б) признания его недееспособным или ограниченно дееспособным решением суда, вступившим в законную силу;</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«в)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sz w:val="28"/>
          <w:szCs w:val="28"/>
        </w:rPr>
        <w:t>;»</w:t>
      </w:r>
      <w:proofErr w:type="gramEnd"/>
      <w:r>
        <w:rPr>
          <w:rFonts w:ascii="Times New Roman" w:hAnsi="Times New Roman"/>
          <w:sz w:val="28"/>
          <w:szCs w:val="28"/>
        </w:rPr>
        <w:t>.</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1B32E6" w:rsidRPr="00347C41" w:rsidRDefault="001B32E6" w:rsidP="001B32E6">
      <w:pPr>
        <w:pStyle w:val="a3"/>
        <w:jc w:val="both"/>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д</w:t>
      </w:r>
      <w:proofErr w:type="spellEnd"/>
      <w:r>
        <w:rPr>
          <w:rFonts w:ascii="Times New Roman" w:hAnsi="Times New Roman"/>
          <w:sz w:val="28"/>
          <w:szCs w:val="28"/>
        </w:rPr>
        <w:t xml:space="preserve">) </w:t>
      </w:r>
      <w:r w:rsidRPr="00347C41">
        <w:rPr>
          <w:rFonts w:ascii="Times New Roman" w:hAnsi="Times New Roman"/>
          <w:sz w:val="28"/>
          <w:szCs w:val="28"/>
        </w:rPr>
        <w:t>в случае непредставления или несвоевременного представления документов для участия в конкурсе, указанных в подпунктах 1, 2, 4 и 6 (в части документа, подтверждающего представление сведений Губернатору Красноярского края) пункта 3.1 настоящего Положения, представления их не в полном объеме или не по формам, утвержденным настоящим Положением;</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1B32E6" w:rsidRDefault="001B32E6" w:rsidP="001B32E6">
      <w:pPr>
        <w:pStyle w:val="a3"/>
        <w:jc w:val="both"/>
        <w:rPr>
          <w:rFonts w:ascii="Times New Roman" w:hAnsi="Times New Roman"/>
          <w:sz w:val="28"/>
          <w:szCs w:val="28"/>
        </w:rPr>
      </w:pPr>
      <w:r>
        <w:rPr>
          <w:rFonts w:ascii="Times New Roman" w:hAnsi="Times New Roman"/>
          <w:sz w:val="28"/>
          <w:szCs w:val="28"/>
        </w:rPr>
        <w:lastRenderedPageBreak/>
        <w:tab/>
      </w:r>
      <w:proofErr w:type="gramStart"/>
      <w:r>
        <w:rPr>
          <w:rFonts w:ascii="Times New Roman" w:hAnsi="Times New Roman"/>
          <w:sz w:val="28"/>
          <w:szCs w:val="28"/>
        </w:rPr>
        <w:t>ж) представительный орган муниципального образования не получил письменного уведомления от уполномоченного государственного органа Красноярского края по профилактике коррупционных и иных правонарушений о представлении лицом, претендующим на замещение должности главы муниципального образования, сведений, указанных в пункте 1 статьи 2 Закон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w:t>
      </w:r>
      <w:proofErr w:type="gramEnd"/>
      <w:r>
        <w:rPr>
          <w:rFonts w:ascii="Times New Roman" w:hAnsi="Times New Roman"/>
          <w:sz w:val="28"/>
          <w:szCs w:val="28"/>
        </w:rPr>
        <w:t xml:space="preserve">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3.6. Граждане иностранных государств могут быть кандидатами в случае, если доступ граждан этих госуда</w:t>
      </w:r>
      <w:proofErr w:type="gramStart"/>
      <w:r>
        <w:rPr>
          <w:rFonts w:ascii="Times New Roman" w:hAnsi="Times New Roman"/>
          <w:sz w:val="28"/>
          <w:szCs w:val="28"/>
        </w:rPr>
        <w:t>рств к з</w:t>
      </w:r>
      <w:proofErr w:type="gramEnd"/>
      <w:r>
        <w:rPr>
          <w:rFonts w:ascii="Times New Roman" w:hAnsi="Times New Roman"/>
          <w:sz w:val="28"/>
          <w:szCs w:val="28"/>
        </w:rPr>
        <w:t>амещению должности главы муниципального образования урегулирован международным договором Российской Федерации.</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3.7. В случае если по истечении срока, установленного пунктом 3.3 настоящего Положения, документы представили менее двух кандидатов, представительный орган принимает решение о продлении срока приема документов, но не более чем на 15 календарных дней со дня опубликования данного решения. Одновременно представительный орган</w:t>
      </w:r>
      <w:r>
        <w:rPr>
          <w:rFonts w:ascii="Times New Roman" w:hAnsi="Times New Roman"/>
          <w:i/>
          <w:sz w:val="28"/>
          <w:szCs w:val="28"/>
        </w:rPr>
        <w:t xml:space="preserve"> </w:t>
      </w:r>
      <w:r>
        <w:rPr>
          <w:rFonts w:ascii="Times New Roman" w:hAnsi="Times New Roman"/>
          <w:sz w:val="28"/>
          <w:szCs w:val="28"/>
        </w:rPr>
        <w:t xml:space="preserve">в своем решении определяет новую дату проведения конкурса.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Решение о продлении срока приема документов и переносе даты конкурса подлежит опубликованию.</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представительный  орган. В этом случае представительный орган в течение 30 календарных дней должен принять решение о проведении нового конкурса.</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1B32E6" w:rsidRDefault="001B32E6" w:rsidP="001B32E6">
      <w:pPr>
        <w:pStyle w:val="a3"/>
        <w:jc w:val="both"/>
        <w:rPr>
          <w:rFonts w:ascii="Times New Roman" w:hAnsi="Times New Roman"/>
          <w:sz w:val="28"/>
          <w:szCs w:val="28"/>
        </w:rPr>
      </w:pPr>
      <w:r>
        <w:rPr>
          <w:rFonts w:ascii="Times New Roman" w:hAnsi="Times New Roman"/>
          <w:sz w:val="28"/>
          <w:szCs w:val="28"/>
        </w:rPr>
        <w:t xml:space="preserve"> </w:t>
      </w:r>
    </w:p>
    <w:p w:rsidR="001B32E6" w:rsidRDefault="001B32E6" w:rsidP="001B32E6">
      <w:pPr>
        <w:pStyle w:val="a3"/>
        <w:jc w:val="center"/>
        <w:rPr>
          <w:rFonts w:ascii="Times New Roman" w:hAnsi="Times New Roman"/>
          <w:b/>
          <w:sz w:val="28"/>
          <w:szCs w:val="28"/>
        </w:rPr>
      </w:pPr>
      <w:r>
        <w:rPr>
          <w:rFonts w:ascii="Times New Roman" w:hAnsi="Times New Roman"/>
          <w:b/>
          <w:sz w:val="28"/>
          <w:szCs w:val="28"/>
        </w:rPr>
        <w:t>4. Порядок проведения конкурса</w:t>
      </w:r>
    </w:p>
    <w:p w:rsidR="001B32E6" w:rsidRDefault="001B32E6" w:rsidP="001B32E6">
      <w:pPr>
        <w:pStyle w:val="a3"/>
        <w:jc w:val="both"/>
        <w:rPr>
          <w:rFonts w:ascii="Times New Roman" w:hAnsi="Times New Roman"/>
          <w:b/>
          <w:sz w:val="28"/>
          <w:szCs w:val="28"/>
        </w:rPr>
      </w:pPr>
      <w:r>
        <w:rPr>
          <w:rFonts w:ascii="Times New Roman" w:hAnsi="Times New Roman"/>
          <w:b/>
          <w:sz w:val="28"/>
          <w:szCs w:val="28"/>
        </w:rPr>
        <w:tab/>
      </w:r>
      <w:r>
        <w:rPr>
          <w:rFonts w:ascii="Times New Roman" w:hAnsi="Times New Roman"/>
          <w:sz w:val="28"/>
          <w:szCs w:val="28"/>
        </w:rPr>
        <w:t xml:space="preserve">4.1. 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4.1.1. </w:t>
      </w:r>
      <w:proofErr w:type="gramStart"/>
      <w:r>
        <w:rPr>
          <w:rFonts w:ascii="Times New Roman" w:hAnsi="Times New Roman"/>
          <w:sz w:val="28"/>
          <w:szCs w:val="28"/>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w:t>
      </w:r>
      <w:r>
        <w:rPr>
          <w:rFonts w:ascii="Times New Roman" w:hAnsi="Times New Roman"/>
          <w:sz w:val="28"/>
          <w:szCs w:val="28"/>
        </w:rPr>
        <w:lastRenderedPageBreak/>
        <w:t xml:space="preserve">присутствия, и письменно в течение 3-х календарных дней со дня принятия решения. </w:t>
      </w:r>
      <w:proofErr w:type="gramEnd"/>
    </w:p>
    <w:p w:rsidR="001B32E6" w:rsidRDefault="001B32E6" w:rsidP="001B32E6">
      <w:pPr>
        <w:pStyle w:val="a3"/>
        <w:jc w:val="both"/>
        <w:rPr>
          <w:rFonts w:ascii="Times New Roman" w:hAnsi="Times New Roman"/>
          <w:sz w:val="28"/>
          <w:szCs w:val="28"/>
        </w:rPr>
      </w:pPr>
      <w:r>
        <w:rPr>
          <w:rFonts w:ascii="Times New Roman" w:hAnsi="Times New Roman"/>
          <w:sz w:val="28"/>
          <w:szCs w:val="28"/>
        </w:rPr>
        <w:tab/>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 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4.2. Конкурс проводится в два этапа в течение конкурсного дня, если иное не установлено настоящим Положением.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Кандидаты участвуют в конкурсе лично.</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4.3. </w:t>
      </w:r>
      <w:r>
        <w:rPr>
          <w:rFonts w:ascii="Times New Roman" w:hAnsi="Times New Roman"/>
          <w:sz w:val="28"/>
          <w:szCs w:val="28"/>
          <w:u w:val="single"/>
        </w:rPr>
        <w:t>Первый этап конкурса</w:t>
      </w:r>
      <w:r>
        <w:rPr>
          <w:rFonts w:ascii="Times New Roman" w:hAnsi="Times New Roman"/>
          <w:sz w:val="28"/>
          <w:szCs w:val="28"/>
        </w:rPr>
        <w:t xml:space="preserve"> проводится на основе анкетных данных и представленных документов в форме собеседования.</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4.3.1. При подведении итогов первого этапа конкурса Комиссия оценивает конкурсантов исходя из представленных ими документов.</w:t>
      </w:r>
      <w:r>
        <w:rPr>
          <w:rFonts w:ascii="Times New Roman" w:hAnsi="Times New Roman"/>
          <w:sz w:val="28"/>
          <w:szCs w:val="28"/>
        </w:rPr>
        <w:br/>
      </w:r>
      <w:r>
        <w:rPr>
          <w:rFonts w:ascii="Times New Roman" w:hAnsi="Times New Roman"/>
          <w:sz w:val="28"/>
          <w:szCs w:val="28"/>
        </w:rPr>
        <w:tab/>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3), который удостоверяется  подписью члена Комиссии.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4.4. На втором этапе Комиссия рассматривает Программы, представленные  кандидатами  в  соответствии  с  пунктом  3.2  настоящего</w:t>
      </w:r>
    </w:p>
    <w:p w:rsidR="001B32E6" w:rsidRDefault="001B32E6" w:rsidP="001B32E6">
      <w:pPr>
        <w:pStyle w:val="a3"/>
        <w:jc w:val="both"/>
        <w:rPr>
          <w:rFonts w:ascii="Times New Roman" w:hAnsi="Times New Roman"/>
          <w:sz w:val="28"/>
          <w:szCs w:val="28"/>
        </w:rPr>
      </w:pPr>
      <w:r>
        <w:rPr>
          <w:rFonts w:ascii="Times New Roman" w:hAnsi="Times New Roman"/>
          <w:sz w:val="28"/>
          <w:szCs w:val="28"/>
        </w:rPr>
        <w:t>Положения.</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4.4.2. Для изложения основных положений Программы кандидату отводится не более 20 минут.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1B32E6" w:rsidRDefault="001B32E6" w:rsidP="001B32E6">
      <w:pPr>
        <w:pStyle w:val="a3"/>
        <w:jc w:val="both"/>
        <w:rPr>
          <w:rFonts w:ascii="Times New Roman" w:hAnsi="Times New Roman"/>
          <w:sz w:val="28"/>
          <w:szCs w:val="28"/>
        </w:rPr>
      </w:pPr>
      <w:r>
        <w:rPr>
          <w:rFonts w:ascii="Times New Roman" w:hAnsi="Times New Roman"/>
          <w:sz w:val="28"/>
          <w:szCs w:val="28"/>
        </w:rPr>
        <w:lastRenderedPageBreak/>
        <w:tab/>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4.4.4. Члены Комиссии (в отсутствие кандидата) дают оценку Программе с учетом ответов конкурсантов по десятибалльной системе.</w:t>
      </w:r>
    </w:p>
    <w:p w:rsidR="001B32E6" w:rsidRDefault="001B32E6" w:rsidP="001B32E6">
      <w:pPr>
        <w:pStyle w:val="a3"/>
        <w:jc w:val="both"/>
        <w:rPr>
          <w:rFonts w:ascii="Times New Roman" w:hAnsi="Times New Roman"/>
          <w:sz w:val="28"/>
          <w:szCs w:val="28"/>
        </w:rPr>
      </w:pPr>
      <w:r>
        <w:rPr>
          <w:rFonts w:ascii="Times New Roman" w:hAnsi="Times New Roman"/>
          <w:sz w:val="28"/>
          <w:szCs w:val="28"/>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представительный орган не позднее 2 календарных дней со дня принятия решения по итогам конкурса.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извещает избранных Комиссией кандидатов не позднее, чем за 2 календарных дня до даты, на которую назначено заседание</w:t>
      </w:r>
      <w:r>
        <w:rPr>
          <w:rFonts w:ascii="Times New Roman" w:hAnsi="Times New Roman"/>
          <w:i/>
          <w:sz w:val="28"/>
          <w:szCs w:val="28"/>
        </w:rPr>
        <w:t xml:space="preserve"> </w:t>
      </w:r>
      <w:r>
        <w:rPr>
          <w:rFonts w:ascii="Times New Roman" w:hAnsi="Times New Roman"/>
          <w:sz w:val="28"/>
          <w:szCs w:val="28"/>
        </w:rPr>
        <w:t>представительного органа, о дате, времени и месте заседания.</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4.8.  </w:t>
      </w:r>
      <w:proofErr w:type="gramStart"/>
      <w:r>
        <w:rPr>
          <w:rFonts w:ascii="Times New Roman" w:hAnsi="Times New Roman"/>
          <w:sz w:val="28"/>
          <w:szCs w:val="28"/>
        </w:rPr>
        <w:t>Если в результате проведения конкурса выявлено менее двух кандидатов, отвечающих требованиях, предъявляемым к кандидатам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представительный орган, в сроки, установленные пунктом 3.8. настоящего Положения.</w:t>
      </w:r>
      <w:proofErr w:type="gramEnd"/>
      <w:r>
        <w:rPr>
          <w:rFonts w:ascii="Times New Roman" w:hAnsi="Times New Roman"/>
          <w:sz w:val="28"/>
          <w:szCs w:val="28"/>
        </w:rPr>
        <w:t xml:space="preserve">  В этом случае представительный орган в течение 30 календарных дней должен принять решение о проведении нового конкурса.</w:t>
      </w:r>
    </w:p>
    <w:p w:rsidR="001B32E6" w:rsidRDefault="001B32E6" w:rsidP="001B32E6">
      <w:pPr>
        <w:pStyle w:val="a3"/>
        <w:jc w:val="right"/>
        <w:rPr>
          <w:rFonts w:ascii="Times New Roman" w:hAnsi="Times New Roman"/>
          <w:sz w:val="24"/>
          <w:szCs w:val="24"/>
        </w:rPr>
      </w:pPr>
      <w:r>
        <w:rPr>
          <w:rFonts w:ascii="Times New Roman" w:hAnsi="Times New Roman"/>
          <w:sz w:val="24"/>
          <w:szCs w:val="24"/>
        </w:rPr>
        <w:t xml:space="preserve">                                                                                                                         </w:t>
      </w:r>
    </w:p>
    <w:p w:rsidR="001B32E6" w:rsidRDefault="001B32E6" w:rsidP="001B32E6">
      <w:pPr>
        <w:pStyle w:val="a3"/>
        <w:jc w:val="right"/>
        <w:rPr>
          <w:rFonts w:ascii="Times New Roman" w:hAnsi="Times New Roman"/>
          <w:sz w:val="24"/>
          <w:szCs w:val="24"/>
        </w:rPr>
      </w:pPr>
    </w:p>
    <w:p w:rsidR="001B32E6" w:rsidRDefault="001B32E6" w:rsidP="001B32E6">
      <w:pPr>
        <w:pStyle w:val="a3"/>
        <w:jc w:val="right"/>
        <w:rPr>
          <w:rFonts w:ascii="Times New Roman" w:hAnsi="Times New Roman"/>
          <w:sz w:val="24"/>
          <w:szCs w:val="24"/>
        </w:rPr>
      </w:pPr>
    </w:p>
    <w:p w:rsidR="001B32E6" w:rsidRDefault="001B32E6" w:rsidP="001B32E6">
      <w:pPr>
        <w:pStyle w:val="a3"/>
        <w:jc w:val="right"/>
        <w:rPr>
          <w:rFonts w:ascii="Times New Roman" w:hAnsi="Times New Roman"/>
          <w:sz w:val="24"/>
          <w:szCs w:val="24"/>
        </w:rPr>
      </w:pPr>
    </w:p>
    <w:p w:rsidR="001B32E6" w:rsidRDefault="001B32E6" w:rsidP="001B32E6">
      <w:pPr>
        <w:pStyle w:val="a3"/>
        <w:jc w:val="right"/>
        <w:rPr>
          <w:rFonts w:ascii="Times New Roman" w:hAnsi="Times New Roman"/>
          <w:sz w:val="24"/>
          <w:szCs w:val="24"/>
        </w:rPr>
      </w:pPr>
    </w:p>
    <w:p w:rsidR="001B32E6" w:rsidRDefault="001B32E6" w:rsidP="001B32E6">
      <w:pPr>
        <w:pStyle w:val="a3"/>
        <w:jc w:val="right"/>
        <w:rPr>
          <w:rFonts w:ascii="Times New Roman" w:hAnsi="Times New Roman"/>
          <w:sz w:val="24"/>
          <w:szCs w:val="24"/>
        </w:rPr>
      </w:pPr>
    </w:p>
    <w:p w:rsidR="001B32E6" w:rsidRDefault="001B32E6" w:rsidP="001B32E6">
      <w:pPr>
        <w:pStyle w:val="a3"/>
        <w:jc w:val="right"/>
        <w:rPr>
          <w:rFonts w:ascii="Times New Roman" w:hAnsi="Times New Roman"/>
          <w:sz w:val="24"/>
          <w:szCs w:val="24"/>
        </w:rPr>
      </w:pPr>
    </w:p>
    <w:p w:rsidR="001B32E6" w:rsidRDefault="001B32E6" w:rsidP="001B32E6">
      <w:pPr>
        <w:pStyle w:val="a3"/>
        <w:jc w:val="right"/>
        <w:rPr>
          <w:rFonts w:ascii="Times New Roman" w:hAnsi="Times New Roman"/>
          <w:sz w:val="24"/>
          <w:szCs w:val="24"/>
        </w:rPr>
      </w:pPr>
    </w:p>
    <w:p w:rsidR="001B32E6" w:rsidRDefault="001B32E6" w:rsidP="001B32E6">
      <w:pPr>
        <w:pStyle w:val="a3"/>
        <w:jc w:val="right"/>
        <w:rPr>
          <w:rFonts w:ascii="Times New Roman" w:hAnsi="Times New Roman"/>
          <w:sz w:val="24"/>
          <w:szCs w:val="24"/>
        </w:rPr>
      </w:pPr>
    </w:p>
    <w:p w:rsidR="001B32E6" w:rsidRDefault="001B32E6" w:rsidP="001B32E6">
      <w:pPr>
        <w:pStyle w:val="a3"/>
        <w:jc w:val="right"/>
        <w:rPr>
          <w:rFonts w:ascii="Times New Roman" w:hAnsi="Times New Roman"/>
          <w:sz w:val="24"/>
          <w:szCs w:val="24"/>
        </w:rPr>
      </w:pPr>
    </w:p>
    <w:p w:rsidR="001B32E6" w:rsidRDefault="001B32E6" w:rsidP="001B32E6">
      <w:pPr>
        <w:pStyle w:val="a3"/>
        <w:jc w:val="right"/>
        <w:rPr>
          <w:rFonts w:ascii="Times New Roman" w:hAnsi="Times New Roman"/>
          <w:sz w:val="24"/>
          <w:szCs w:val="24"/>
        </w:rPr>
      </w:pPr>
    </w:p>
    <w:p w:rsidR="001B32E6" w:rsidRDefault="001B32E6" w:rsidP="001B32E6">
      <w:pPr>
        <w:pStyle w:val="a3"/>
        <w:jc w:val="right"/>
        <w:rPr>
          <w:rFonts w:ascii="Times New Roman" w:hAnsi="Times New Roman"/>
          <w:sz w:val="24"/>
          <w:szCs w:val="24"/>
        </w:rPr>
      </w:pPr>
      <w:r>
        <w:rPr>
          <w:rFonts w:ascii="Times New Roman" w:hAnsi="Times New Roman"/>
          <w:sz w:val="24"/>
          <w:szCs w:val="24"/>
        </w:rPr>
        <w:t>ПРИЛОЖЕНИЕ 1</w:t>
      </w:r>
    </w:p>
    <w:p w:rsidR="001B32E6" w:rsidRDefault="001B32E6" w:rsidP="001B32E6">
      <w:pPr>
        <w:pStyle w:val="a3"/>
        <w:rPr>
          <w:rFonts w:ascii="Times New Roman" w:hAnsi="Times New Roman"/>
          <w:sz w:val="24"/>
          <w:szCs w:val="24"/>
        </w:rPr>
      </w:pPr>
      <w:r>
        <w:rPr>
          <w:rFonts w:ascii="Times New Roman" w:hAnsi="Times New Roman"/>
          <w:sz w:val="24"/>
          <w:szCs w:val="24"/>
        </w:rPr>
        <w:t xml:space="preserve">                                                              к Положению о порядке проведения</w:t>
      </w:r>
    </w:p>
    <w:p w:rsidR="001B32E6" w:rsidRDefault="001B32E6" w:rsidP="001B32E6">
      <w:pPr>
        <w:pStyle w:val="a3"/>
        <w:rPr>
          <w:rFonts w:ascii="Times New Roman" w:hAnsi="Times New Roman"/>
          <w:sz w:val="24"/>
          <w:szCs w:val="24"/>
        </w:rPr>
      </w:pPr>
      <w:r>
        <w:rPr>
          <w:rFonts w:ascii="Times New Roman" w:hAnsi="Times New Roman"/>
          <w:sz w:val="24"/>
          <w:szCs w:val="24"/>
        </w:rPr>
        <w:t xml:space="preserve">                                                              конкурса по отбору кандидатур на должность главы </w:t>
      </w:r>
    </w:p>
    <w:p w:rsidR="001B32E6" w:rsidRDefault="001B32E6" w:rsidP="001B32E6">
      <w:pPr>
        <w:pStyle w:val="a3"/>
        <w:rPr>
          <w:rFonts w:ascii="Times New Roman" w:hAnsi="Times New Roman"/>
          <w:sz w:val="24"/>
          <w:szCs w:val="24"/>
        </w:rPr>
      </w:pPr>
      <w:r>
        <w:rPr>
          <w:rFonts w:ascii="Times New Roman" w:hAnsi="Times New Roman"/>
          <w:sz w:val="24"/>
          <w:szCs w:val="24"/>
        </w:rPr>
        <w:lastRenderedPageBreak/>
        <w:t xml:space="preserve">                                                              муниципального образования Балахтонский сельсовет</w:t>
      </w:r>
    </w:p>
    <w:p w:rsidR="001B32E6" w:rsidRDefault="001B32E6" w:rsidP="001B32E6">
      <w:pPr>
        <w:pStyle w:val="a3"/>
        <w:rPr>
          <w:rFonts w:ascii="Times New Roman" w:hAnsi="Times New Roman"/>
          <w:i/>
          <w:sz w:val="28"/>
          <w:szCs w:val="28"/>
        </w:rPr>
      </w:pPr>
    </w:p>
    <w:p w:rsidR="001B32E6" w:rsidRDefault="001B32E6" w:rsidP="001B32E6">
      <w:pPr>
        <w:pStyle w:val="a3"/>
        <w:rPr>
          <w:rFonts w:ascii="Times New Roman" w:hAnsi="Times New Roman"/>
          <w:i/>
          <w:sz w:val="28"/>
          <w:szCs w:val="28"/>
          <w:u w:val="single"/>
        </w:rPr>
      </w:pPr>
    </w:p>
    <w:p w:rsidR="001B32E6" w:rsidRDefault="001B32E6" w:rsidP="001B32E6">
      <w:pPr>
        <w:pStyle w:val="a3"/>
        <w:rPr>
          <w:rFonts w:ascii="Times New Roman" w:hAnsi="Times New Roman"/>
          <w:i/>
          <w:sz w:val="28"/>
          <w:szCs w:val="28"/>
          <w:u w:val="single"/>
        </w:rPr>
      </w:pPr>
      <w:r>
        <w:rPr>
          <w:rFonts w:ascii="Times New Roman" w:hAnsi="Times New Roman"/>
          <w:i/>
          <w:sz w:val="28"/>
          <w:szCs w:val="28"/>
        </w:rPr>
        <w:t xml:space="preserve">                                                                                            </w:t>
      </w:r>
      <w:r>
        <w:rPr>
          <w:rFonts w:ascii="Times New Roman" w:hAnsi="Times New Roman"/>
          <w:i/>
          <w:sz w:val="28"/>
          <w:szCs w:val="28"/>
          <w:u w:val="single"/>
        </w:rPr>
        <w:t>В конкурсную комиссию</w:t>
      </w:r>
    </w:p>
    <w:p w:rsidR="001B32E6" w:rsidRDefault="001B32E6" w:rsidP="001B32E6">
      <w:pPr>
        <w:pStyle w:val="a3"/>
        <w:jc w:val="both"/>
        <w:rPr>
          <w:rFonts w:ascii="Times New Roman" w:hAnsi="Times New Roman"/>
          <w:sz w:val="28"/>
          <w:szCs w:val="28"/>
        </w:rPr>
      </w:pPr>
    </w:p>
    <w:p w:rsidR="001B32E6" w:rsidRDefault="001B32E6" w:rsidP="001B32E6">
      <w:pPr>
        <w:pStyle w:val="a3"/>
        <w:jc w:val="center"/>
        <w:rPr>
          <w:rFonts w:ascii="Times New Roman" w:hAnsi="Times New Roman"/>
          <w:b/>
          <w:sz w:val="28"/>
          <w:szCs w:val="28"/>
        </w:rPr>
      </w:pPr>
      <w:r>
        <w:rPr>
          <w:rFonts w:ascii="Times New Roman" w:hAnsi="Times New Roman"/>
          <w:b/>
          <w:sz w:val="28"/>
          <w:szCs w:val="28"/>
        </w:rPr>
        <w:t>Заявление</w:t>
      </w:r>
    </w:p>
    <w:p w:rsidR="001B32E6" w:rsidRDefault="001B32E6" w:rsidP="001B32E6">
      <w:pPr>
        <w:pStyle w:val="a3"/>
        <w:jc w:val="both"/>
        <w:rPr>
          <w:rFonts w:ascii="Times New Roman" w:hAnsi="Times New Roman"/>
          <w:sz w:val="28"/>
          <w:szCs w:val="28"/>
        </w:rPr>
      </w:pP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Я,  _______________________________________________________, </w:t>
      </w:r>
    </w:p>
    <w:p w:rsidR="001B32E6" w:rsidRDefault="001B32E6" w:rsidP="001B32E6">
      <w:pPr>
        <w:pStyle w:val="a3"/>
        <w:jc w:val="both"/>
        <w:rPr>
          <w:rFonts w:ascii="Times New Roman" w:hAnsi="Times New Roman"/>
          <w:i/>
          <w:sz w:val="20"/>
          <w:szCs w:val="20"/>
        </w:rPr>
      </w:pPr>
      <w:r>
        <w:rPr>
          <w:rFonts w:ascii="Times New Roman" w:hAnsi="Times New Roman"/>
          <w:i/>
          <w:sz w:val="20"/>
          <w:szCs w:val="20"/>
        </w:rPr>
        <w:t xml:space="preserve">                                                                       (фамилия, имя, отчество)</w:t>
      </w:r>
    </w:p>
    <w:p w:rsidR="001B32E6" w:rsidRDefault="001B32E6" w:rsidP="001B32E6">
      <w:pPr>
        <w:pStyle w:val="a3"/>
        <w:jc w:val="both"/>
        <w:rPr>
          <w:rFonts w:ascii="Times New Roman" w:hAnsi="Times New Roman"/>
          <w:sz w:val="28"/>
          <w:szCs w:val="28"/>
        </w:rPr>
      </w:pPr>
      <w:r>
        <w:rPr>
          <w:rFonts w:ascii="Times New Roman" w:hAnsi="Times New Roman"/>
          <w:sz w:val="28"/>
          <w:szCs w:val="28"/>
        </w:rPr>
        <w:t>желаю принять участие в конкурсе по отбору кандидатур на должность главы муниципального образования Балахтонский сельсовет</w:t>
      </w:r>
      <w:r>
        <w:rPr>
          <w:rFonts w:ascii="Times New Roman" w:hAnsi="Times New Roman"/>
          <w:i/>
          <w:sz w:val="28"/>
          <w:szCs w:val="28"/>
        </w:rPr>
        <w:t>.</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Мне известно, что исполнение должностных обязанностей главы муниципального образования Балахтонский сельсовет</w:t>
      </w:r>
      <w:r>
        <w:rPr>
          <w:rFonts w:ascii="Times New Roman" w:hAnsi="Times New Roman"/>
          <w:i/>
          <w:sz w:val="28"/>
          <w:szCs w:val="28"/>
        </w:rPr>
        <w:t xml:space="preserve"> </w:t>
      </w:r>
      <w:r>
        <w:rPr>
          <w:rFonts w:ascii="Times New Roman" w:hAnsi="Times New Roman"/>
          <w:sz w:val="28"/>
          <w:szCs w:val="28"/>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1B32E6" w:rsidRPr="001B32E6" w:rsidRDefault="001B32E6" w:rsidP="001B32E6">
      <w:pPr>
        <w:pStyle w:val="western"/>
        <w:spacing w:before="0" w:beforeAutospacing="0" w:after="0" w:line="240" w:lineRule="auto"/>
        <w:ind w:firstLine="709"/>
        <w:jc w:val="both"/>
        <w:rPr>
          <w:color w:val="auto"/>
          <w:sz w:val="28"/>
          <w:szCs w:val="28"/>
        </w:rPr>
      </w:pPr>
      <w:proofErr w:type="gramStart"/>
      <w:r w:rsidRPr="001B32E6">
        <w:rPr>
          <w:color w:val="auto"/>
          <w:sz w:val="28"/>
          <w:szCs w:val="28"/>
        </w:rPr>
        <w:t>В соответствии со статьей 9 Федерального закона от 27.07.2006 № 152-ФЗ «О персональных данных» своей волей и в своем интересе даю согласие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B32E6" w:rsidRPr="001B32E6" w:rsidRDefault="001B32E6" w:rsidP="001B32E6">
      <w:pPr>
        <w:pStyle w:val="western"/>
        <w:spacing w:before="0" w:beforeAutospacing="0" w:after="0" w:line="240" w:lineRule="auto"/>
        <w:ind w:firstLine="709"/>
        <w:jc w:val="both"/>
        <w:rPr>
          <w:color w:val="auto"/>
          <w:sz w:val="28"/>
          <w:szCs w:val="28"/>
        </w:rPr>
      </w:pPr>
      <w:r w:rsidRPr="001B32E6">
        <w:rPr>
          <w:color w:val="auto"/>
          <w:sz w:val="28"/>
          <w:szCs w:val="28"/>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1B32E6" w:rsidRDefault="001B32E6" w:rsidP="001B32E6">
      <w:pPr>
        <w:pStyle w:val="a3"/>
        <w:jc w:val="both"/>
        <w:rPr>
          <w:rFonts w:ascii="Times New Roman" w:hAnsi="Times New Roman"/>
          <w:i/>
          <w:sz w:val="28"/>
          <w:szCs w:val="28"/>
        </w:rPr>
      </w:pPr>
    </w:p>
    <w:p w:rsidR="001B32E6" w:rsidRDefault="001B32E6" w:rsidP="001B32E6">
      <w:pPr>
        <w:pStyle w:val="a3"/>
        <w:jc w:val="both"/>
        <w:rPr>
          <w:rFonts w:ascii="Times New Roman" w:hAnsi="Times New Roman"/>
          <w:sz w:val="28"/>
          <w:szCs w:val="28"/>
        </w:rPr>
      </w:pPr>
    </w:p>
    <w:p w:rsidR="001B32E6" w:rsidRDefault="001B32E6" w:rsidP="001B32E6">
      <w:pPr>
        <w:pStyle w:val="a3"/>
        <w:jc w:val="both"/>
        <w:rPr>
          <w:rFonts w:ascii="Times New Roman" w:hAnsi="Times New Roman"/>
          <w:i/>
          <w:sz w:val="28"/>
          <w:szCs w:val="28"/>
        </w:rPr>
      </w:pPr>
      <w:r>
        <w:rPr>
          <w:rFonts w:ascii="Times New Roman" w:hAnsi="Times New Roman"/>
          <w:sz w:val="28"/>
          <w:szCs w:val="28"/>
        </w:rPr>
        <w:t>_________________</w:t>
      </w:r>
      <w:r>
        <w:rPr>
          <w:rFonts w:ascii="Times New Roman" w:hAnsi="Times New Roman"/>
          <w:i/>
          <w:sz w:val="28"/>
          <w:szCs w:val="28"/>
        </w:rPr>
        <w:t xml:space="preserve">           </w:t>
      </w:r>
      <w:r>
        <w:rPr>
          <w:rFonts w:ascii="Times New Roman" w:hAnsi="Times New Roman"/>
          <w:i/>
          <w:sz w:val="28"/>
          <w:szCs w:val="28"/>
        </w:rPr>
        <w:tab/>
      </w:r>
      <w:r>
        <w:rPr>
          <w:rFonts w:ascii="Times New Roman" w:hAnsi="Times New Roman"/>
          <w:i/>
          <w:sz w:val="28"/>
          <w:szCs w:val="28"/>
        </w:rPr>
        <w:tab/>
        <w:t xml:space="preserve">                                _________________</w:t>
      </w:r>
      <w:r>
        <w:rPr>
          <w:rFonts w:ascii="Times New Roman" w:hAnsi="Times New Roman"/>
          <w:i/>
          <w:sz w:val="28"/>
          <w:szCs w:val="28"/>
        </w:rPr>
        <w:tab/>
      </w:r>
    </w:p>
    <w:p w:rsidR="001B32E6" w:rsidRDefault="001B32E6" w:rsidP="001B32E6">
      <w:pPr>
        <w:pStyle w:val="a3"/>
        <w:jc w:val="both"/>
        <w:rPr>
          <w:rFonts w:ascii="Times New Roman" w:hAnsi="Times New Roman"/>
          <w:i/>
          <w:sz w:val="20"/>
          <w:szCs w:val="20"/>
        </w:rPr>
      </w:pPr>
      <w:r>
        <w:rPr>
          <w:rFonts w:ascii="Times New Roman" w:hAnsi="Times New Roman"/>
          <w:i/>
          <w:sz w:val="20"/>
          <w:szCs w:val="20"/>
        </w:rPr>
        <w:t xml:space="preserve">                    (дата)                                              </w:t>
      </w:r>
      <w:r>
        <w:rPr>
          <w:rFonts w:ascii="Times New Roman" w:hAnsi="Times New Roman"/>
          <w:i/>
          <w:sz w:val="20"/>
          <w:szCs w:val="20"/>
        </w:rPr>
        <w:tab/>
        <w:t xml:space="preserve">                                        </w:t>
      </w:r>
      <w:r w:rsidR="00B67AF3">
        <w:rPr>
          <w:rFonts w:ascii="Times New Roman" w:hAnsi="Times New Roman"/>
          <w:i/>
          <w:sz w:val="20"/>
          <w:szCs w:val="20"/>
        </w:rPr>
        <w:t xml:space="preserve">                         (</w:t>
      </w:r>
      <w:r w:rsidR="00B67AF3" w:rsidRPr="00B67AF3">
        <w:rPr>
          <w:rFonts w:ascii="Times New Roman" w:hAnsi="Times New Roman"/>
          <w:i/>
          <w:sz w:val="20"/>
          <w:szCs w:val="20"/>
        </w:rPr>
        <w:t>подпись)</w:t>
      </w:r>
    </w:p>
    <w:p w:rsidR="001B32E6" w:rsidRPr="001B32E6" w:rsidRDefault="001B32E6" w:rsidP="001B32E6">
      <w:pPr>
        <w:pStyle w:val="a3"/>
        <w:jc w:val="both"/>
        <w:rPr>
          <w:rFonts w:ascii="Times New Roman" w:hAnsi="Times New Roman"/>
          <w:i/>
          <w:sz w:val="20"/>
          <w:szCs w:val="20"/>
        </w:rPr>
      </w:pPr>
    </w:p>
    <w:p w:rsidR="001B32E6" w:rsidRDefault="001B32E6" w:rsidP="001B32E6">
      <w:pPr>
        <w:pStyle w:val="a3"/>
        <w:jc w:val="both"/>
        <w:rPr>
          <w:rFonts w:ascii="Times New Roman" w:hAnsi="Times New Roman"/>
          <w:sz w:val="28"/>
          <w:szCs w:val="28"/>
        </w:rPr>
      </w:pPr>
    </w:p>
    <w:p w:rsidR="001B32E6" w:rsidRDefault="001B32E6" w:rsidP="001B32E6">
      <w:pPr>
        <w:pStyle w:val="a3"/>
        <w:jc w:val="both"/>
        <w:rPr>
          <w:rFonts w:ascii="Times New Roman" w:hAnsi="Times New Roman"/>
          <w:sz w:val="24"/>
          <w:szCs w:val="24"/>
        </w:rPr>
      </w:pPr>
      <w:r>
        <w:rPr>
          <w:rFonts w:ascii="Times New Roman" w:hAnsi="Times New Roman"/>
          <w:sz w:val="24"/>
          <w:szCs w:val="24"/>
        </w:rPr>
        <w:t xml:space="preserve">                                                                                                               </w:t>
      </w:r>
    </w:p>
    <w:p w:rsidR="001B32E6" w:rsidRDefault="001B32E6" w:rsidP="001B32E6">
      <w:pPr>
        <w:pStyle w:val="a3"/>
        <w:jc w:val="right"/>
        <w:rPr>
          <w:rFonts w:ascii="Times New Roman" w:hAnsi="Times New Roman"/>
          <w:sz w:val="24"/>
          <w:szCs w:val="24"/>
        </w:rPr>
      </w:pPr>
      <w:r>
        <w:rPr>
          <w:rFonts w:ascii="Times New Roman" w:hAnsi="Times New Roman"/>
          <w:sz w:val="24"/>
          <w:szCs w:val="24"/>
        </w:rPr>
        <w:t xml:space="preserve">                                                                                    </w:t>
      </w:r>
      <w:r w:rsidR="00B67AF3">
        <w:rPr>
          <w:rFonts w:ascii="Times New Roman" w:hAnsi="Times New Roman"/>
          <w:sz w:val="24"/>
          <w:szCs w:val="24"/>
        </w:rPr>
        <w:t xml:space="preserve">                               </w:t>
      </w:r>
      <w:r>
        <w:rPr>
          <w:rFonts w:ascii="Times New Roman" w:hAnsi="Times New Roman"/>
          <w:sz w:val="24"/>
          <w:szCs w:val="24"/>
        </w:rPr>
        <w:t xml:space="preserve">  ПРИЛОЖЕНИЕ 2</w:t>
      </w:r>
    </w:p>
    <w:p w:rsidR="001B32E6" w:rsidRDefault="001B32E6" w:rsidP="001B32E6">
      <w:pPr>
        <w:pStyle w:val="a3"/>
        <w:rPr>
          <w:rFonts w:ascii="Times New Roman" w:hAnsi="Times New Roman"/>
          <w:sz w:val="24"/>
          <w:szCs w:val="24"/>
        </w:rPr>
      </w:pPr>
      <w:r>
        <w:rPr>
          <w:rFonts w:ascii="Times New Roman" w:hAnsi="Times New Roman"/>
          <w:sz w:val="24"/>
          <w:szCs w:val="24"/>
        </w:rPr>
        <w:lastRenderedPageBreak/>
        <w:t xml:space="preserve">                                                              к Положению о порядке проведения</w:t>
      </w:r>
    </w:p>
    <w:p w:rsidR="001B32E6" w:rsidRDefault="001B32E6" w:rsidP="001B32E6">
      <w:pPr>
        <w:pStyle w:val="a3"/>
        <w:rPr>
          <w:rFonts w:ascii="Times New Roman" w:hAnsi="Times New Roman"/>
          <w:sz w:val="24"/>
          <w:szCs w:val="24"/>
        </w:rPr>
      </w:pPr>
      <w:r>
        <w:rPr>
          <w:rFonts w:ascii="Times New Roman" w:hAnsi="Times New Roman"/>
          <w:sz w:val="24"/>
          <w:szCs w:val="24"/>
        </w:rPr>
        <w:t xml:space="preserve">                                                              конкурса по отбору кандидатур на должность главы </w:t>
      </w:r>
    </w:p>
    <w:p w:rsidR="001B32E6" w:rsidRDefault="001B32E6" w:rsidP="001B32E6">
      <w:pPr>
        <w:pStyle w:val="a3"/>
        <w:rPr>
          <w:rFonts w:ascii="Times New Roman" w:hAnsi="Times New Roman"/>
          <w:sz w:val="24"/>
          <w:szCs w:val="24"/>
        </w:rPr>
      </w:pPr>
      <w:r>
        <w:rPr>
          <w:rFonts w:ascii="Times New Roman" w:hAnsi="Times New Roman"/>
          <w:sz w:val="24"/>
          <w:szCs w:val="24"/>
        </w:rPr>
        <w:t xml:space="preserve">                                                              муниципального образования Балахтонский сельсовет</w:t>
      </w:r>
    </w:p>
    <w:p w:rsidR="001B32E6" w:rsidRDefault="001B32E6" w:rsidP="001B32E6">
      <w:pPr>
        <w:pStyle w:val="a3"/>
        <w:jc w:val="both"/>
        <w:rPr>
          <w:rFonts w:ascii="Times New Roman" w:hAnsi="Times New Roman"/>
          <w:sz w:val="28"/>
          <w:szCs w:val="28"/>
        </w:rPr>
      </w:pPr>
    </w:p>
    <w:p w:rsidR="001B32E6" w:rsidRDefault="001B32E6" w:rsidP="001B32E6">
      <w:pPr>
        <w:pStyle w:val="a3"/>
        <w:jc w:val="both"/>
        <w:rPr>
          <w:rFonts w:ascii="Times New Roman" w:hAnsi="Times New Roman"/>
          <w:sz w:val="28"/>
          <w:szCs w:val="28"/>
        </w:rPr>
      </w:pPr>
    </w:p>
    <w:p w:rsidR="001B32E6" w:rsidRDefault="001B32E6" w:rsidP="001B32E6">
      <w:pPr>
        <w:pStyle w:val="a3"/>
        <w:jc w:val="both"/>
        <w:rPr>
          <w:rFonts w:ascii="Times New Roman" w:hAnsi="Times New Roman"/>
          <w:b/>
          <w:sz w:val="28"/>
          <w:szCs w:val="28"/>
        </w:rPr>
      </w:pPr>
    </w:p>
    <w:p w:rsidR="001B32E6" w:rsidRDefault="001B32E6" w:rsidP="001B32E6">
      <w:pPr>
        <w:pStyle w:val="a3"/>
        <w:jc w:val="center"/>
        <w:rPr>
          <w:rFonts w:ascii="Times New Roman" w:hAnsi="Times New Roman"/>
          <w:b/>
          <w:sz w:val="28"/>
          <w:szCs w:val="28"/>
        </w:rPr>
      </w:pPr>
      <w:r>
        <w:rPr>
          <w:rFonts w:ascii="Times New Roman" w:hAnsi="Times New Roman"/>
          <w:b/>
          <w:sz w:val="28"/>
          <w:szCs w:val="28"/>
        </w:rPr>
        <w:t>АНКЕТА</w:t>
      </w:r>
    </w:p>
    <w:p w:rsidR="001B32E6" w:rsidRDefault="001B32E6" w:rsidP="001B32E6">
      <w:pPr>
        <w:pStyle w:val="a3"/>
        <w:jc w:val="center"/>
        <w:rPr>
          <w:rFonts w:ascii="Times New Roman" w:hAnsi="Times New Roman"/>
          <w:b/>
          <w:sz w:val="28"/>
          <w:szCs w:val="28"/>
        </w:rPr>
      </w:pPr>
      <w:r>
        <w:rPr>
          <w:rFonts w:ascii="Times New Roman" w:hAnsi="Times New Roman"/>
          <w:b/>
          <w:sz w:val="28"/>
          <w:szCs w:val="28"/>
        </w:rPr>
        <w:t>участника конкурса по отбору кандидатур на должность</w:t>
      </w:r>
    </w:p>
    <w:p w:rsidR="001B32E6" w:rsidRDefault="001B32E6" w:rsidP="001B32E6">
      <w:pPr>
        <w:pStyle w:val="a3"/>
        <w:jc w:val="center"/>
        <w:rPr>
          <w:rFonts w:ascii="Times New Roman" w:hAnsi="Times New Roman"/>
          <w:b/>
          <w:sz w:val="28"/>
          <w:szCs w:val="28"/>
        </w:rPr>
      </w:pPr>
      <w:r>
        <w:rPr>
          <w:rFonts w:ascii="Times New Roman" w:hAnsi="Times New Roman"/>
          <w:b/>
          <w:sz w:val="28"/>
          <w:szCs w:val="28"/>
        </w:rPr>
        <w:t>главы муниципального образования Балахтонский сельсовет</w:t>
      </w:r>
    </w:p>
    <w:p w:rsidR="001B32E6" w:rsidRDefault="001B32E6" w:rsidP="001B32E6">
      <w:pPr>
        <w:pStyle w:val="a3"/>
        <w:jc w:val="center"/>
        <w:rPr>
          <w:rFonts w:ascii="Times New Roman" w:hAnsi="Times New Roman"/>
          <w:b/>
          <w:sz w:val="28"/>
          <w:szCs w:val="28"/>
        </w:rPr>
      </w:pPr>
    </w:p>
    <w:tbl>
      <w:tblPr>
        <w:tblW w:w="9570" w:type="dxa"/>
        <w:tblLayout w:type="fixed"/>
        <w:tblCellMar>
          <w:left w:w="28" w:type="dxa"/>
          <w:right w:w="28" w:type="dxa"/>
        </w:tblCellMar>
        <w:tblLook w:val="04A0"/>
      </w:tblPr>
      <w:tblGrid>
        <w:gridCol w:w="365"/>
        <w:gridCol w:w="7045"/>
        <w:gridCol w:w="2160"/>
      </w:tblGrid>
      <w:tr w:rsidR="001B32E6" w:rsidTr="001B32E6">
        <w:trPr>
          <w:cantSplit/>
          <w:trHeight w:val="1000"/>
        </w:trPr>
        <w:tc>
          <w:tcPr>
            <w:tcW w:w="7408" w:type="dxa"/>
            <w:gridSpan w:val="2"/>
          </w:tcPr>
          <w:p w:rsidR="001B32E6" w:rsidRDefault="001B32E6" w:rsidP="001B32E6">
            <w:pPr>
              <w:pStyle w:val="a3"/>
              <w:spacing w:line="276" w:lineRule="auto"/>
              <w:jc w:val="both"/>
              <w:rPr>
                <w:rFonts w:ascii="Times New Roman" w:hAnsi="Times New Roman"/>
                <w:b/>
                <w:sz w:val="26"/>
                <w:szCs w:val="26"/>
              </w:rPr>
            </w:pP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Место</w:t>
            </w:r>
            <w:r>
              <w:rPr>
                <w:rFonts w:ascii="Times New Roman" w:hAnsi="Times New Roman"/>
                <w:sz w:val="26"/>
                <w:szCs w:val="26"/>
              </w:rPr>
              <w:br/>
              <w:t>для</w:t>
            </w:r>
            <w:r>
              <w:rPr>
                <w:rFonts w:ascii="Times New Roman" w:hAnsi="Times New Roman"/>
                <w:sz w:val="26"/>
                <w:szCs w:val="26"/>
              </w:rPr>
              <w:br/>
              <w:t>фотографии</w:t>
            </w:r>
          </w:p>
        </w:tc>
      </w:tr>
      <w:tr w:rsidR="001B32E6" w:rsidTr="001B32E6">
        <w:trPr>
          <w:cantSplit/>
          <w:trHeight w:val="421"/>
        </w:trPr>
        <w:tc>
          <w:tcPr>
            <w:tcW w:w="364" w:type="dxa"/>
            <w:vAlign w:val="bottom"/>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1.</w:t>
            </w:r>
          </w:p>
        </w:tc>
        <w:tc>
          <w:tcPr>
            <w:tcW w:w="7044" w:type="dxa"/>
            <w:vAlign w:val="bottom"/>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Фамилия</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spacing w:after="0" w:line="240" w:lineRule="auto"/>
              <w:rPr>
                <w:rFonts w:ascii="Times New Roman" w:hAnsi="Times New Roman"/>
                <w:sz w:val="26"/>
                <w:szCs w:val="26"/>
              </w:rPr>
            </w:pPr>
          </w:p>
        </w:tc>
      </w:tr>
      <w:tr w:rsidR="001B32E6" w:rsidTr="001B32E6">
        <w:trPr>
          <w:cantSplit/>
          <w:trHeight w:val="414"/>
        </w:trPr>
        <w:tc>
          <w:tcPr>
            <w:tcW w:w="364" w:type="dxa"/>
            <w:vAlign w:val="bottom"/>
          </w:tcPr>
          <w:p w:rsidR="001B32E6" w:rsidRDefault="001B32E6" w:rsidP="001B32E6">
            <w:pPr>
              <w:pStyle w:val="a3"/>
              <w:spacing w:line="276" w:lineRule="auto"/>
              <w:jc w:val="both"/>
              <w:rPr>
                <w:rFonts w:ascii="Times New Roman" w:hAnsi="Times New Roman"/>
                <w:sz w:val="26"/>
                <w:szCs w:val="26"/>
              </w:rPr>
            </w:pPr>
          </w:p>
        </w:tc>
        <w:tc>
          <w:tcPr>
            <w:tcW w:w="7044" w:type="dxa"/>
            <w:vAlign w:val="bottom"/>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Имя</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spacing w:after="0" w:line="240" w:lineRule="auto"/>
              <w:rPr>
                <w:rFonts w:ascii="Times New Roman" w:hAnsi="Times New Roman"/>
                <w:sz w:val="26"/>
                <w:szCs w:val="26"/>
              </w:rPr>
            </w:pPr>
          </w:p>
        </w:tc>
      </w:tr>
      <w:tr w:rsidR="001B32E6" w:rsidTr="001B32E6">
        <w:trPr>
          <w:cantSplit/>
          <w:trHeight w:val="420"/>
        </w:trPr>
        <w:tc>
          <w:tcPr>
            <w:tcW w:w="364" w:type="dxa"/>
            <w:vAlign w:val="bottom"/>
          </w:tcPr>
          <w:p w:rsidR="001B32E6" w:rsidRDefault="001B32E6" w:rsidP="001B32E6">
            <w:pPr>
              <w:pStyle w:val="a3"/>
              <w:spacing w:line="276" w:lineRule="auto"/>
              <w:jc w:val="both"/>
              <w:rPr>
                <w:rFonts w:ascii="Times New Roman" w:hAnsi="Times New Roman"/>
                <w:sz w:val="26"/>
                <w:szCs w:val="26"/>
              </w:rPr>
            </w:pPr>
          </w:p>
        </w:tc>
        <w:tc>
          <w:tcPr>
            <w:tcW w:w="7044" w:type="dxa"/>
            <w:vAlign w:val="bottom"/>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Отчество</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spacing w:after="0" w:line="240" w:lineRule="auto"/>
              <w:rPr>
                <w:rFonts w:ascii="Times New Roman" w:hAnsi="Times New Roman"/>
                <w:sz w:val="26"/>
                <w:szCs w:val="26"/>
              </w:rPr>
            </w:pPr>
          </w:p>
        </w:tc>
      </w:tr>
    </w:tbl>
    <w:p w:rsidR="001B32E6" w:rsidRDefault="001B32E6" w:rsidP="001B32E6">
      <w:pPr>
        <w:pStyle w:val="a3"/>
        <w:jc w:val="both"/>
        <w:rPr>
          <w:rFonts w:ascii="Times New Roman" w:hAnsi="Times New Roman"/>
          <w:sz w:val="26"/>
          <w:szCs w:val="26"/>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83"/>
        <w:gridCol w:w="3767"/>
      </w:tblGrid>
      <w:tr w:rsidR="001B32E6" w:rsidTr="001B32E6">
        <w:tc>
          <w:tcPr>
            <w:tcW w:w="5982" w:type="dxa"/>
            <w:tcBorders>
              <w:top w:val="single" w:sz="4" w:space="0" w:color="auto"/>
              <w:left w:val="nil"/>
              <w:bottom w:val="single" w:sz="4" w:space="0" w:color="auto"/>
              <w:right w:val="single" w:sz="4" w:space="0" w:color="auto"/>
            </w:tcBorders>
            <w:hideMark/>
          </w:tcPr>
          <w:p w:rsidR="001B32E6" w:rsidRDefault="001B32E6" w:rsidP="001B32E6">
            <w:pPr>
              <w:pStyle w:val="a3"/>
              <w:spacing w:line="276" w:lineRule="auto"/>
              <w:rPr>
                <w:rFonts w:ascii="Times New Roman" w:hAnsi="Times New Roman"/>
                <w:sz w:val="26"/>
                <w:szCs w:val="26"/>
              </w:rPr>
            </w:pPr>
            <w:r>
              <w:rPr>
                <w:rFonts w:ascii="Times New Roman" w:hAnsi="Times New Roman"/>
                <w:sz w:val="26"/>
                <w:szCs w:val="26"/>
              </w:rPr>
              <w:t xml:space="preserve">2. Если изменяли фамилию, имя или отчество, </w:t>
            </w:r>
          </w:p>
          <w:p w:rsidR="001B32E6" w:rsidRDefault="001B32E6" w:rsidP="001B32E6">
            <w:pPr>
              <w:pStyle w:val="a3"/>
              <w:spacing w:line="276" w:lineRule="auto"/>
              <w:rPr>
                <w:rFonts w:ascii="Times New Roman" w:hAnsi="Times New Roman"/>
                <w:sz w:val="26"/>
                <w:szCs w:val="26"/>
              </w:rPr>
            </w:pPr>
            <w:r>
              <w:rPr>
                <w:rFonts w:ascii="Times New Roman" w:hAnsi="Times New Roman"/>
                <w:sz w:val="26"/>
                <w:szCs w:val="26"/>
              </w:rPr>
              <w:t>то укажите их, а также когда, где и по какой причине изменяли</w:t>
            </w:r>
          </w:p>
        </w:tc>
        <w:tc>
          <w:tcPr>
            <w:tcW w:w="3766" w:type="dxa"/>
            <w:tcBorders>
              <w:top w:val="single" w:sz="4" w:space="0" w:color="auto"/>
              <w:left w:val="single" w:sz="4" w:space="0" w:color="auto"/>
              <w:bottom w:val="single" w:sz="4" w:space="0" w:color="auto"/>
              <w:right w:val="nil"/>
            </w:tcBorders>
          </w:tcPr>
          <w:p w:rsidR="001B32E6" w:rsidRDefault="001B32E6" w:rsidP="001B32E6">
            <w:pPr>
              <w:pStyle w:val="a3"/>
              <w:spacing w:line="276" w:lineRule="auto"/>
              <w:jc w:val="both"/>
              <w:rPr>
                <w:rFonts w:ascii="Times New Roman" w:hAnsi="Times New Roman"/>
                <w:sz w:val="26"/>
                <w:szCs w:val="26"/>
              </w:rPr>
            </w:pPr>
          </w:p>
        </w:tc>
      </w:tr>
      <w:tr w:rsidR="001B32E6" w:rsidTr="001B32E6">
        <w:tc>
          <w:tcPr>
            <w:tcW w:w="5982" w:type="dxa"/>
            <w:tcBorders>
              <w:top w:val="single" w:sz="4" w:space="0" w:color="auto"/>
              <w:left w:val="nil"/>
              <w:bottom w:val="single" w:sz="4" w:space="0" w:color="auto"/>
              <w:right w:val="single" w:sz="4" w:space="0" w:color="auto"/>
            </w:tcBorders>
            <w:hideMark/>
          </w:tcPr>
          <w:p w:rsidR="001B32E6" w:rsidRDefault="001B32E6" w:rsidP="001B32E6">
            <w:pPr>
              <w:pStyle w:val="a3"/>
              <w:spacing w:line="276" w:lineRule="auto"/>
              <w:rPr>
                <w:rFonts w:ascii="Times New Roman" w:hAnsi="Times New Roman"/>
                <w:sz w:val="26"/>
                <w:szCs w:val="26"/>
              </w:rPr>
            </w:pPr>
            <w:r>
              <w:rPr>
                <w:rFonts w:ascii="Times New Roman" w:hAnsi="Times New Roman"/>
                <w:sz w:val="26"/>
                <w:szCs w:val="26"/>
              </w:rPr>
              <w:t xml:space="preserve">3. </w:t>
            </w:r>
            <w:proofErr w:type="gramStart"/>
            <w:r>
              <w:rPr>
                <w:rFonts w:ascii="Times New Roman" w:hAnsi="Times New Roman"/>
                <w:sz w:val="26"/>
                <w:szCs w:val="26"/>
              </w:rPr>
              <w:t>Число, месяц, год и место рождения (село, деревня, город, район, область, край, республика, страна)</w:t>
            </w:r>
            <w:proofErr w:type="gramEnd"/>
          </w:p>
        </w:tc>
        <w:tc>
          <w:tcPr>
            <w:tcW w:w="3766" w:type="dxa"/>
            <w:tcBorders>
              <w:top w:val="single" w:sz="4" w:space="0" w:color="auto"/>
              <w:left w:val="single" w:sz="4" w:space="0" w:color="auto"/>
              <w:bottom w:val="single" w:sz="4" w:space="0" w:color="auto"/>
              <w:right w:val="nil"/>
            </w:tcBorders>
          </w:tcPr>
          <w:p w:rsidR="001B32E6" w:rsidRDefault="001B32E6" w:rsidP="001B32E6">
            <w:pPr>
              <w:pStyle w:val="a3"/>
              <w:spacing w:line="276" w:lineRule="auto"/>
              <w:jc w:val="both"/>
              <w:rPr>
                <w:rFonts w:ascii="Times New Roman" w:hAnsi="Times New Roman"/>
                <w:sz w:val="26"/>
                <w:szCs w:val="26"/>
              </w:rPr>
            </w:pPr>
          </w:p>
        </w:tc>
      </w:tr>
      <w:tr w:rsidR="001B32E6" w:rsidTr="001B32E6">
        <w:tc>
          <w:tcPr>
            <w:tcW w:w="5982" w:type="dxa"/>
            <w:tcBorders>
              <w:top w:val="single" w:sz="4" w:space="0" w:color="auto"/>
              <w:left w:val="nil"/>
              <w:bottom w:val="single" w:sz="4" w:space="0" w:color="auto"/>
              <w:right w:val="single" w:sz="4" w:space="0" w:color="auto"/>
            </w:tcBorders>
            <w:hideMark/>
          </w:tcPr>
          <w:p w:rsidR="001B32E6" w:rsidRPr="00B67AF3" w:rsidRDefault="001B32E6" w:rsidP="001B32E6">
            <w:pPr>
              <w:pStyle w:val="a3"/>
              <w:spacing w:line="276" w:lineRule="auto"/>
              <w:rPr>
                <w:rFonts w:ascii="Times New Roman" w:hAnsi="Times New Roman"/>
                <w:sz w:val="28"/>
                <w:szCs w:val="28"/>
              </w:rPr>
            </w:pPr>
            <w:r w:rsidRPr="00B67AF3">
              <w:rPr>
                <w:rFonts w:ascii="Times New Roman" w:hAnsi="Times New Roman"/>
                <w:sz w:val="26"/>
                <w:szCs w:val="26"/>
              </w:rPr>
              <w:t>4. Гражданство (если изменяли, то укажите, когда и по какой причине, если имеете гражданство (подданство) другого иностранного государства либо вид на жительство или иной документ, подтверждающий право на постоянное проживание на территории иностранного государства гражданина Российской Федерации - укажите)</w:t>
            </w:r>
          </w:p>
        </w:tc>
        <w:tc>
          <w:tcPr>
            <w:tcW w:w="3766" w:type="dxa"/>
            <w:tcBorders>
              <w:top w:val="single" w:sz="4" w:space="0" w:color="auto"/>
              <w:left w:val="single" w:sz="4" w:space="0" w:color="auto"/>
              <w:bottom w:val="single" w:sz="4" w:space="0" w:color="auto"/>
              <w:right w:val="nil"/>
            </w:tcBorders>
          </w:tcPr>
          <w:p w:rsidR="001B32E6" w:rsidRDefault="001B32E6" w:rsidP="001B32E6">
            <w:pPr>
              <w:pStyle w:val="a3"/>
              <w:spacing w:line="276" w:lineRule="auto"/>
              <w:jc w:val="both"/>
              <w:rPr>
                <w:rFonts w:ascii="Times New Roman" w:hAnsi="Times New Roman"/>
                <w:sz w:val="26"/>
                <w:szCs w:val="26"/>
              </w:rPr>
            </w:pPr>
          </w:p>
        </w:tc>
      </w:tr>
      <w:tr w:rsidR="001B32E6" w:rsidTr="001B32E6">
        <w:tc>
          <w:tcPr>
            <w:tcW w:w="5982" w:type="dxa"/>
            <w:tcBorders>
              <w:top w:val="single" w:sz="4" w:space="0" w:color="auto"/>
              <w:left w:val="nil"/>
              <w:bottom w:val="single" w:sz="4" w:space="0" w:color="auto"/>
              <w:right w:val="single" w:sz="4" w:space="0" w:color="auto"/>
            </w:tcBorders>
            <w:hideMark/>
          </w:tcPr>
          <w:p w:rsidR="001B32E6" w:rsidRDefault="001B32E6" w:rsidP="001B32E6">
            <w:pPr>
              <w:pStyle w:val="a3"/>
              <w:spacing w:line="276" w:lineRule="auto"/>
              <w:rPr>
                <w:rFonts w:ascii="Times New Roman" w:hAnsi="Times New Roman"/>
                <w:sz w:val="26"/>
                <w:szCs w:val="26"/>
              </w:rPr>
            </w:pPr>
            <w:r>
              <w:rPr>
                <w:rFonts w:ascii="Times New Roman" w:hAnsi="Times New Roman"/>
                <w:sz w:val="26"/>
                <w:szCs w:val="26"/>
              </w:rPr>
              <w:t>5. Образование (когда и какие учебные заведения окончили, номера дипломов)</w:t>
            </w:r>
          </w:p>
          <w:p w:rsidR="001B32E6" w:rsidRDefault="001B32E6" w:rsidP="001B32E6">
            <w:pPr>
              <w:pStyle w:val="a3"/>
              <w:spacing w:line="276" w:lineRule="auto"/>
              <w:rPr>
                <w:rFonts w:ascii="Times New Roman" w:hAnsi="Times New Roman"/>
                <w:sz w:val="26"/>
                <w:szCs w:val="26"/>
              </w:rPr>
            </w:pPr>
            <w:r>
              <w:rPr>
                <w:rFonts w:ascii="Times New Roman" w:hAnsi="Times New Roman"/>
                <w:sz w:val="26"/>
                <w:szCs w:val="26"/>
              </w:rPr>
              <w:t>Направление подготовки или специальность по диплому. Квалификация по диплому</w:t>
            </w:r>
          </w:p>
        </w:tc>
        <w:tc>
          <w:tcPr>
            <w:tcW w:w="3766" w:type="dxa"/>
            <w:tcBorders>
              <w:top w:val="single" w:sz="4" w:space="0" w:color="auto"/>
              <w:left w:val="single" w:sz="4" w:space="0" w:color="auto"/>
              <w:bottom w:val="single" w:sz="4" w:space="0" w:color="auto"/>
              <w:right w:val="nil"/>
            </w:tcBorders>
          </w:tcPr>
          <w:p w:rsidR="001B32E6" w:rsidRDefault="001B32E6" w:rsidP="001B32E6">
            <w:pPr>
              <w:pStyle w:val="a3"/>
              <w:spacing w:line="276" w:lineRule="auto"/>
              <w:jc w:val="both"/>
              <w:rPr>
                <w:rFonts w:ascii="Times New Roman" w:hAnsi="Times New Roman"/>
                <w:sz w:val="26"/>
                <w:szCs w:val="26"/>
              </w:rPr>
            </w:pPr>
          </w:p>
        </w:tc>
      </w:tr>
      <w:tr w:rsidR="001B32E6" w:rsidTr="001B32E6">
        <w:tc>
          <w:tcPr>
            <w:tcW w:w="5982" w:type="dxa"/>
            <w:tcBorders>
              <w:top w:val="single" w:sz="4" w:space="0" w:color="auto"/>
              <w:left w:val="nil"/>
              <w:bottom w:val="single" w:sz="4" w:space="0" w:color="auto"/>
              <w:right w:val="single" w:sz="4" w:space="0" w:color="auto"/>
            </w:tcBorders>
            <w:hideMark/>
          </w:tcPr>
          <w:p w:rsidR="001B32E6" w:rsidRDefault="001B32E6" w:rsidP="001B32E6">
            <w:pPr>
              <w:pStyle w:val="a3"/>
              <w:spacing w:line="276" w:lineRule="auto"/>
              <w:rPr>
                <w:rFonts w:ascii="Times New Roman" w:hAnsi="Times New Roman"/>
                <w:sz w:val="26"/>
                <w:szCs w:val="26"/>
              </w:rPr>
            </w:pPr>
            <w:r>
              <w:rPr>
                <w:rFonts w:ascii="Times New Roman" w:hAnsi="Times New Roman"/>
                <w:sz w:val="26"/>
                <w:szCs w:val="26"/>
              </w:rPr>
              <w:t xml:space="preserve">6. </w:t>
            </w:r>
            <w:proofErr w:type="gramStart"/>
            <w:r>
              <w:rPr>
                <w:rFonts w:ascii="Times New Roman" w:hAnsi="Times New Roman"/>
                <w:sz w:val="26"/>
                <w:szCs w:val="26"/>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hAnsi="Times New Roman"/>
                <w:sz w:val="26"/>
                <w:szCs w:val="26"/>
              </w:rPr>
              <w:br/>
              <w:t>Ученая степень, ученое звание (когда присвоены, номера дипломов, аттестатов)</w:t>
            </w:r>
            <w:proofErr w:type="gramEnd"/>
          </w:p>
        </w:tc>
        <w:tc>
          <w:tcPr>
            <w:tcW w:w="3766" w:type="dxa"/>
            <w:tcBorders>
              <w:top w:val="single" w:sz="4" w:space="0" w:color="auto"/>
              <w:left w:val="single" w:sz="4" w:space="0" w:color="auto"/>
              <w:bottom w:val="single" w:sz="4" w:space="0" w:color="auto"/>
              <w:right w:val="nil"/>
            </w:tcBorders>
          </w:tcPr>
          <w:p w:rsidR="001B32E6" w:rsidRDefault="001B32E6" w:rsidP="001B32E6">
            <w:pPr>
              <w:pStyle w:val="a3"/>
              <w:spacing w:line="276" w:lineRule="auto"/>
              <w:jc w:val="both"/>
              <w:rPr>
                <w:rFonts w:ascii="Times New Roman" w:hAnsi="Times New Roman"/>
                <w:sz w:val="26"/>
                <w:szCs w:val="26"/>
              </w:rPr>
            </w:pPr>
          </w:p>
        </w:tc>
      </w:tr>
      <w:tr w:rsidR="001B32E6" w:rsidTr="001B32E6">
        <w:tc>
          <w:tcPr>
            <w:tcW w:w="5982" w:type="dxa"/>
            <w:tcBorders>
              <w:top w:val="single" w:sz="4" w:space="0" w:color="auto"/>
              <w:left w:val="nil"/>
              <w:bottom w:val="single" w:sz="4" w:space="0" w:color="auto"/>
              <w:right w:val="single" w:sz="4" w:space="0" w:color="auto"/>
            </w:tcBorders>
            <w:hideMark/>
          </w:tcPr>
          <w:p w:rsidR="001B32E6" w:rsidRDefault="001B32E6" w:rsidP="001B32E6">
            <w:pPr>
              <w:pStyle w:val="a3"/>
              <w:spacing w:line="276" w:lineRule="auto"/>
              <w:rPr>
                <w:rFonts w:ascii="Times New Roman" w:hAnsi="Times New Roman"/>
                <w:sz w:val="26"/>
                <w:szCs w:val="26"/>
              </w:rPr>
            </w:pPr>
            <w:r>
              <w:rPr>
                <w:rFonts w:ascii="Times New Roman" w:hAnsi="Times New Roman"/>
                <w:sz w:val="26"/>
                <w:szCs w:val="26"/>
              </w:rPr>
              <w:t xml:space="preserve">7. Какими иностранными языками и языками народов Российской </w:t>
            </w:r>
            <w:proofErr w:type="gramStart"/>
            <w:r>
              <w:rPr>
                <w:rFonts w:ascii="Times New Roman" w:hAnsi="Times New Roman"/>
                <w:sz w:val="26"/>
                <w:szCs w:val="26"/>
              </w:rPr>
              <w:t>Федерации</w:t>
            </w:r>
            <w:proofErr w:type="gramEnd"/>
            <w:r>
              <w:rPr>
                <w:rFonts w:ascii="Times New Roman" w:hAnsi="Times New Roman"/>
                <w:sz w:val="26"/>
                <w:szCs w:val="26"/>
              </w:rPr>
              <w:t xml:space="preserve"> владеете и в </w:t>
            </w:r>
            <w:proofErr w:type="gramStart"/>
            <w:r>
              <w:rPr>
                <w:rFonts w:ascii="Times New Roman" w:hAnsi="Times New Roman"/>
                <w:sz w:val="26"/>
                <w:szCs w:val="26"/>
              </w:rPr>
              <w:t>какой</w:t>
            </w:r>
            <w:proofErr w:type="gramEnd"/>
            <w:r>
              <w:rPr>
                <w:rFonts w:ascii="Times New Roman" w:hAnsi="Times New Roman"/>
                <w:sz w:val="26"/>
                <w:szCs w:val="26"/>
              </w:rPr>
              <w:t xml:space="preserve"> </w:t>
            </w:r>
            <w:r>
              <w:rPr>
                <w:rFonts w:ascii="Times New Roman" w:hAnsi="Times New Roman"/>
                <w:sz w:val="26"/>
                <w:szCs w:val="26"/>
              </w:rPr>
              <w:lastRenderedPageBreak/>
              <w:t>степени (читаете и переводите со словарем, читаете и можете объясняться, владеете свободно)</w:t>
            </w:r>
          </w:p>
        </w:tc>
        <w:tc>
          <w:tcPr>
            <w:tcW w:w="3766" w:type="dxa"/>
            <w:tcBorders>
              <w:top w:val="single" w:sz="4" w:space="0" w:color="auto"/>
              <w:left w:val="single" w:sz="4" w:space="0" w:color="auto"/>
              <w:bottom w:val="single" w:sz="4" w:space="0" w:color="auto"/>
              <w:right w:val="nil"/>
            </w:tcBorders>
          </w:tcPr>
          <w:p w:rsidR="001B32E6" w:rsidRDefault="001B32E6" w:rsidP="001B32E6">
            <w:pPr>
              <w:pStyle w:val="a3"/>
              <w:spacing w:line="276" w:lineRule="auto"/>
              <w:jc w:val="both"/>
              <w:rPr>
                <w:rFonts w:ascii="Times New Roman" w:hAnsi="Times New Roman"/>
                <w:sz w:val="26"/>
                <w:szCs w:val="26"/>
              </w:rPr>
            </w:pPr>
          </w:p>
        </w:tc>
      </w:tr>
      <w:tr w:rsidR="001B32E6" w:rsidTr="001B32E6">
        <w:tc>
          <w:tcPr>
            <w:tcW w:w="5982" w:type="dxa"/>
            <w:tcBorders>
              <w:top w:val="single" w:sz="4" w:space="0" w:color="auto"/>
              <w:left w:val="nil"/>
              <w:bottom w:val="nil"/>
              <w:right w:val="single" w:sz="4" w:space="0" w:color="auto"/>
            </w:tcBorders>
            <w:hideMark/>
          </w:tcPr>
          <w:p w:rsidR="001B32E6" w:rsidRDefault="001B32E6" w:rsidP="001B32E6">
            <w:pPr>
              <w:pStyle w:val="a3"/>
              <w:spacing w:line="276" w:lineRule="auto"/>
              <w:rPr>
                <w:rFonts w:ascii="Times New Roman" w:hAnsi="Times New Roman"/>
                <w:sz w:val="26"/>
                <w:szCs w:val="26"/>
              </w:rPr>
            </w:pPr>
            <w:r>
              <w:rPr>
                <w:rFonts w:ascii="Times New Roman" w:hAnsi="Times New Roman"/>
                <w:sz w:val="26"/>
                <w:szCs w:val="26"/>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766" w:type="dxa"/>
            <w:tcBorders>
              <w:top w:val="single" w:sz="4" w:space="0" w:color="auto"/>
              <w:left w:val="single" w:sz="4" w:space="0" w:color="auto"/>
              <w:bottom w:val="nil"/>
              <w:right w:val="nil"/>
            </w:tcBorders>
          </w:tcPr>
          <w:p w:rsidR="001B32E6" w:rsidRDefault="001B32E6" w:rsidP="001B32E6">
            <w:pPr>
              <w:pStyle w:val="a3"/>
              <w:spacing w:line="276" w:lineRule="auto"/>
              <w:jc w:val="both"/>
              <w:rPr>
                <w:rFonts w:ascii="Times New Roman" w:hAnsi="Times New Roman"/>
                <w:sz w:val="26"/>
                <w:szCs w:val="26"/>
              </w:rPr>
            </w:pPr>
          </w:p>
        </w:tc>
      </w:tr>
      <w:tr w:rsidR="001B32E6" w:rsidTr="001B32E6">
        <w:tc>
          <w:tcPr>
            <w:tcW w:w="5982" w:type="dxa"/>
            <w:tcBorders>
              <w:top w:val="single" w:sz="4" w:space="0" w:color="auto"/>
              <w:left w:val="nil"/>
              <w:bottom w:val="single" w:sz="4" w:space="0" w:color="auto"/>
              <w:right w:val="single" w:sz="4" w:space="0" w:color="auto"/>
            </w:tcBorders>
            <w:hideMark/>
          </w:tcPr>
          <w:p w:rsidR="001B32E6" w:rsidRDefault="001B32E6" w:rsidP="001B32E6">
            <w:pPr>
              <w:pStyle w:val="a3"/>
              <w:spacing w:line="276" w:lineRule="auto"/>
              <w:rPr>
                <w:rFonts w:ascii="Times New Roman" w:hAnsi="Times New Roman"/>
                <w:sz w:val="26"/>
                <w:szCs w:val="26"/>
              </w:rPr>
            </w:pPr>
            <w:r>
              <w:rPr>
                <w:rFonts w:ascii="Times New Roman" w:hAnsi="Times New Roman"/>
                <w:sz w:val="26"/>
                <w:szCs w:val="26"/>
              </w:rPr>
              <w:t xml:space="preserve">9. Были ли Вы судимы, когда и за что? </w:t>
            </w:r>
          </w:p>
          <w:p w:rsidR="001B32E6" w:rsidRDefault="001B32E6" w:rsidP="001B32E6">
            <w:pPr>
              <w:pStyle w:val="a3"/>
              <w:spacing w:line="276" w:lineRule="auto"/>
              <w:rPr>
                <w:rFonts w:ascii="Times New Roman" w:hAnsi="Times New Roman"/>
                <w:sz w:val="26"/>
                <w:szCs w:val="26"/>
              </w:rPr>
            </w:pPr>
            <w:r>
              <w:rPr>
                <w:rFonts w:ascii="Times New Roman" w:hAnsi="Times New Roman"/>
                <w:sz w:val="26"/>
                <w:szCs w:val="26"/>
              </w:rPr>
              <w:t>Если судимость снята или погашена - укажите сведения о дате снятия или погашения судимости</w:t>
            </w:r>
          </w:p>
        </w:tc>
        <w:tc>
          <w:tcPr>
            <w:tcW w:w="3766" w:type="dxa"/>
            <w:tcBorders>
              <w:top w:val="single" w:sz="4" w:space="0" w:color="auto"/>
              <w:left w:val="single" w:sz="4" w:space="0" w:color="auto"/>
              <w:bottom w:val="single" w:sz="4" w:space="0" w:color="auto"/>
              <w:right w:val="nil"/>
            </w:tcBorders>
          </w:tcPr>
          <w:p w:rsidR="001B32E6" w:rsidRDefault="001B32E6" w:rsidP="001B32E6">
            <w:pPr>
              <w:pStyle w:val="a3"/>
              <w:spacing w:line="276" w:lineRule="auto"/>
              <w:jc w:val="both"/>
              <w:rPr>
                <w:rFonts w:ascii="Times New Roman" w:hAnsi="Times New Roman"/>
                <w:sz w:val="26"/>
                <w:szCs w:val="26"/>
              </w:rPr>
            </w:pPr>
          </w:p>
        </w:tc>
      </w:tr>
      <w:tr w:rsidR="001B32E6" w:rsidTr="001B32E6">
        <w:tc>
          <w:tcPr>
            <w:tcW w:w="5982" w:type="dxa"/>
            <w:tcBorders>
              <w:top w:val="single" w:sz="4" w:space="0" w:color="auto"/>
              <w:left w:val="nil"/>
              <w:bottom w:val="single" w:sz="4" w:space="0" w:color="auto"/>
              <w:right w:val="single" w:sz="4" w:space="0" w:color="auto"/>
            </w:tcBorders>
            <w:hideMark/>
          </w:tcPr>
          <w:p w:rsidR="001B32E6" w:rsidRDefault="001B32E6" w:rsidP="001B32E6">
            <w:pPr>
              <w:pStyle w:val="a3"/>
              <w:spacing w:line="276" w:lineRule="auto"/>
              <w:rPr>
                <w:rFonts w:ascii="Times New Roman" w:hAnsi="Times New Roman"/>
                <w:sz w:val="26"/>
                <w:szCs w:val="26"/>
              </w:rPr>
            </w:pPr>
            <w:r>
              <w:rPr>
                <w:rFonts w:ascii="Times New Roman" w:hAnsi="Times New Roman"/>
                <w:sz w:val="26"/>
                <w:szCs w:val="26"/>
              </w:rPr>
              <w:t>10. Допуск к государственной тайне, оформленный за период работы, службы, учебы, его форма, номер и дата (если имеется)</w:t>
            </w:r>
          </w:p>
        </w:tc>
        <w:tc>
          <w:tcPr>
            <w:tcW w:w="3766" w:type="dxa"/>
            <w:tcBorders>
              <w:top w:val="single" w:sz="4" w:space="0" w:color="auto"/>
              <w:left w:val="single" w:sz="4" w:space="0" w:color="auto"/>
              <w:bottom w:val="single" w:sz="4" w:space="0" w:color="auto"/>
              <w:right w:val="nil"/>
            </w:tcBorders>
          </w:tcPr>
          <w:p w:rsidR="001B32E6" w:rsidRDefault="001B32E6" w:rsidP="001B32E6">
            <w:pPr>
              <w:pStyle w:val="a3"/>
              <w:spacing w:line="276" w:lineRule="auto"/>
              <w:jc w:val="both"/>
              <w:rPr>
                <w:rFonts w:ascii="Times New Roman" w:hAnsi="Times New Roman"/>
                <w:sz w:val="26"/>
                <w:szCs w:val="26"/>
              </w:rPr>
            </w:pPr>
          </w:p>
          <w:p w:rsidR="001B32E6" w:rsidRDefault="001B32E6" w:rsidP="001B32E6">
            <w:pPr>
              <w:pStyle w:val="a3"/>
              <w:spacing w:line="276" w:lineRule="auto"/>
              <w:jc w:val="both"/>
              <w:rPr>
                <w:rFonts w:ascii="Times New Roman" w:hAnsi="Times New Roman"/>
                <w:sz w:val="26"/>
                <w:szCs w:val="26"/>
              </w:rPr>
            </w:pPr>
          </w:p>
          <w:p w:rsidR="001B32E6" w:rsidRDefault="001B32E6" w:rsidP="001B32E6">
            <w:pPr>
              <w:pStyle w:val="a3"/>
              <w:spacing w:line="276" w:lineRule="auto"/>
              <w:jc w:val="both"/>
              <w:rPr>
                <w:rFonts w:ascii="Times New Roman" w:hAnsi="Times New Roman"/>
                <w:sz w:val="26"/>
                <w:szCs w:val="26"/>
              </w:rPr>
            </w:pPr>
          </w:p>
          <w:p w:rsidR="001B32E6" w:rsidRDefault="001B32E6" w:rsidP="001B32E6">
            <w:pPr>
              <w:pStyle w:val="a3"/>
              <w:spacing w:line="276" w:lineRule="auto"/>
              <w:jc w:val="both"/>
              <w:rPr>
                <w:rFonts w:ascii="Times New Roman" w:hAnsi="Times New Roman"/>
                <w:sz w:val="26"/>
                <w:szCs w:val="26"/>
              </w:rPr>
            </w:pPr>
          </w:p>
        </w:tc>
      </w:tr>
    </w:tbl>
    <w:p w:rsidR="001B32E6" w:rsidRDefault="001B32E6" w:rsidP="001B32E6">
      <w:pPr>
        <w:pStyle w:val="a3"/>
        <w:jc w:val="both"/>
        <w:rPr>
          <w:rFonts w:ascii="Times New Roman" w:hAnsi="Times New Roman"/>
          <w:sz w:val="26"/>
          <w:szCs w:val="26"/>
        </w:rPr>
      </w:pPr>
    </w:p>
    <w:p w:rsidR="001B32E6" w:rsidRDefault="001B32E6" w:rsidP="001B32E6">
      <w:pPr>
        <w:pStyle w:val="a3"/>
        <w:jc w:val="both"/>
        <w:rPr>
          <w:rFonts w:ascii="Times New Roman" w:hAnsi="Times New Roman"/>
          <w:sz w:val="26"/>
          <w:szCs w:val="26"/>
        </w:rPr>
      </w:pPr>
      <w:r>
        <w:rPr>
          <w:rFonts w:ascii="Times New Roman" w:hAnsi="Times New Roman"/>
          <w:sz w:val="26"/>
          <w:szCs w:val="26"/>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90"/>
        <w:gridCol w:w="4253"/>
        <w:gridCol w:w="2917"/>
      </w:tblGrid>
      <w:tr w:rsidR="001B32E6" w:rsidTr="001B32E6">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Должность с указанием</w:t>
            </w:r>
            <w:r>
              <w:rPr>
                <w:rFonts w:ascii="Times New Roman" w:hAnsi="Times New Roman"/>
                <w:sz w:val="26"/>
                <w:szCs w:val="26"/>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Адрес</w:t>
            </w:r>
            <w:r>
              <w:rPr>
                <w:rFonts w:ascii="Times New Roman" w:hAnsi="Times New Roman"/>
                <w:sz w:val="26"/>
                <w:szCs w:val="26"/>
              </w:rPr>
              <w:br/>
              <w:t>организации</w:t>
            </w:r>
            <w:r>
              <w:rPr>
                <w:rFonts w:ascii="Times New Roman" w:hAnsi="Times New Roman"/>
                <w:sz w:val="26"/>
                <w:szCs w:val="26"/>
              </w:rPr>
              <w:br/>
              <w:t>(в т.ч. за границей)</w:t>
            </w:r>
          </w:p>
        </w:tc>
      </w:tr>
      <w:tr w:rsidR="001B32E6" w:rsidTr="001B32E6">
        <w:trPr>
          <w:cantSplit/>
        </w:trPr>
        <w:tc>
          <w:tcPr>
            <w:tcW w:w="1290" w:type="dxa"/>
            <w:tcBorders>
              <w:top w:val="single" w:sz="4" w:space="0" w:color="auto"/>
              <w:left w:val="single" w:sz="4" w:space="0" w:color="auto"/>
              <w:bottom w:val="single" w:sz="4" w:space="0" w:color="auto"/>
              <w:right w:val="single" w:sz="4" w:space="0" w:color="auto"/>
            </w:tcBorders>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поступ</w:t>
            </w:r>
            <w:r>
              <w:rPr>
                <w:rFonts w:ascii="Times New Roman" w:hAnsi="Times New Roman"/>
                <w:sz w:val="26"/>
                <w:szCs w:val="26"/>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spacing w:after="0" w:line="240" w:lineRule="auto"/>
              <w:rPr>
                <w:rFonts w:ascii="Times New Roman" w:hAnsi="Times New Roman"/>
                <w:sz w:val="26"/>
                <w:szCs w:val="26"/>
              </w:rPr>
            </w:pPr>
          </w:p>
        </w:tc>
        <w:tc>
          <w:tcPr>
            <w:tcW w:w="2916" w:type="dxa"/>
            <w:vMerge/>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spacing w:after="0" w:line="240" w:lineRule="auto"/>
              <w:rPr>
                <w:rFonts w:ascii="Times New Roman" w:hAnsi="Times New Roman"/>
                <w:sz w:val="26"/>
                <w:szCs w:val="26"/>
              </w:rPr>
            </w:pPr>
          </w:p>
        </w:tc>
      </w:tr>
      <w:tr w:rsidR="001B32E6" w:rsidTr="001B32E6">
        <w:trPr>
          <w:cantSplit/>
        </w:trPr>
        <w:tc>
          <w:tcPr>
            <w:tcW w:w="129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29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4252"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916"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r w:rsidR="001B32E6" w:rsidTr="001B32E6">
        <w:trPr>
          <w:cantSplit/>
        </w:trPr>
        <w:tc>
          <w:tcPr>
            <w:tcW w:w="129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29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4252"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916"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r w:rsidR="001B32E6" w:rsidTr="001B32E6">
        <w:trPr>
          <w:cantSplit/>
        </w:trPr>
        <w:tc>
          <w:tcPr>
            <w:tcW w:w="129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29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4252"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916"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r w:rsidR="001B32E6" w:rsidTr="001B32E6">
        <w:trPr>
          <w:cantSplit/>
        </w:trPr>
        <w:tc>
          <w:tcPr>
            <w:tcW w:w="129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29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4252"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916"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r w:rsidR="001B32E6" w:rsidTr="001B32E6">
        <w:trPr>
          <w:cantSplit/>
        </w:trPr>
        <w:tc>
          <w:tcPr>
            <w:tcW w:w="129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29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4252"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916"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r w:rsidR="001B32E6" w:rsidTr="001B32E6">
        <w:trPr>
          <w:cantSplit/>
        </w:trPr>
        <w:tc>
          <w:tcPr>
            <w:tcW w:w="129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29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4252"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916"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bl>
    <w:p w:rsidR="001B32E6" w:rsidRDefault="001B32E6" w:rsidP="001B32E6">
      <w:pPr>
        <w:pStyle w:val="a3"/>
        <w:jc w:val="both"/>
        <w:rPr>
          <w:rFonts w:ascii="Times New Roman" w:hAnsi="Times New Roman"/>
          <w:i/>
          <w:sz w:val="26"/>
          <w:szCs w:val="26"/>
        </w:rPr>
      </w:pPr>
    </w:p>
    <w:p w:rsidR="001B32E6" w:rsidRDefault="001B32E6" w:rsidP="001B32E6">
      <w:pPr>
        <w:pStyle w:val="a3"/>
        <w:jc w:val="both"/>
        <w:rPr>
          <w:rFonts w:ascii="Times New Roman" w:hAnsi="Times New Roman"/>
          <w:i/>
          <w:sz w:val="20"/>
          <w:szCs w:val="20"/>
        </w:rPr>
      </w:pPr>
      <w:r>
        <w:rPr>
          <w:rFonts w:ascii="Times New Roman" w:hAnsi="Times New Roman"/>
          <w:i/>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1B32E6" w:rsidRDefault="001B32E6" w:rsidP="001B32E6">
      <w:pPr>
        <w:pStyle w:val="a3"/>
        <w:jc w:val="both"/>
        <w:rPr>
          <w:rFonts w:ascii="Times New Roman" w:hAnsi="Times New Roman"/>
          <w:sz w:val="26"/>
          <w:szCs w:val="26"/>
        </w:rPr>
      </w:pPr>
    </w:p>
    <w:p w:rsidR="001B32E6" w:rsidRDefault="001B32E6" w:rsidP="001B32E6">
      <w:pPr>
        <w:pStyle w:val="a3"/>
        <w:jc w:val="both"/>
        <w:rPr>
          <w:rFonts w:ascii="Times New Roman" w:hAnsi="Times New Roman"/>
          <w:sz w:val="26"/>
          <w:szCs w:val="26"/>
        </w:rPr>
      </w:pPr>
      <w:r>
        <w:rPr>
          <w:rFonts w:ascii="Times New Roman" w:hAnsi="Times New Roman"/>
          <w:sz w:val="26"/>
          <w:szCs w:val="26"/>
        </w:rPr>
        <w:t>12. Государственные награды, иные награды и знаки отличия</w:t>
      </w:r>
    </w:p>
    <w:p w:rsidR="001B32E6" w:rsidRDefault="001B32E6" w:rsidP="001B32E6">
      <w:pPr>
        <w:pStyle w:val="a3"/>
        <w:jc w:val="both"/>
        <w:rPr>
          <w:rFonts w:ascii="Times New Roman" w:hAnsi="Times New Roman"/>
          <w:sz w:val="26"/>
          <w:szCs w:val="26"/>
        </w:rPr>
      </w:pPr>
      <w:r>
        <w:rPr>
          <w:rFonts w:ascii="Times New Roman" w:hAnsi="Times New Roman"/>
          <w:sz w:val="26"/>
          <w:szCs w:val="26"/>
        </w:rPr>
        <w:t>_______________________________________________________________________</w:t>
      </w:r>
    </w:p>
    <w:p w:rsidR="001B32E6" w:rsidRDefault="001B32E6" w:rsidP="001B32E6">
      <w:pPr>
        <w:pStyle w:val="a3"/>
        <w:jc w:val="both"/>
        <w:rPr>
          <w:rFonts w:ascii="Times New Roman" w:hAnsi="Times New Roman"/>
          <w:sz w:val="26"/>
          <w:szCs w:val="26"/>
        </w:rPr>
      </w:pPr>
    </w:p>
    <w:p w:rsidR="001B32E6" w:rsidRDefault="001B32E6" w:rsidP="001B32E6">
      <w:pPr>
        <w:pStyle w:val="a3"/>
        <w:jc w:val="both"/>
        <w:rPr>
          <w:rFonts w:ascii="Times New Roman" w:hAnsi="Times New Roman"/>
          <w:sz w:val="26"/>
          <w:szCs w:val="26"/>
        </w:rPr>
      </w:pPr>
      <w:r>
        <w:rPr>
          <w:rFonts w:ascii="Times New Roman" w:hAnsi="Times New Roman"/>
          <w:sz w:val="26"/>
          <w:szCs w:val="26"/>
        </w:rPr>
        <w:t>13. Ваши близкие родственники (отец, мать, братья, сестры и дети), а также муж (жена), в том числе бывшие.</w:t>
      </w:r>
    </w:p>
    <w:p w:rsidR="001B32E6" w:rsidRDefault="001B32E6" w:rsidP="001B32E6">
      <w:pPr>
        <w:pStyle w:val="a3"/>
        <w:jc w:val="both"/>
        <w:rPr>
          <w:rFonts w:ascii="Times New Roman" w:hAnsi="Times New Roman"/>
          <w:sz w:val="26"/>
          <w:szCs w:val="26"/>
        </w:rPr>
      </w:pPr>
      <w:r>
        <w:rPr>
          <w:rFonts w:ascii="Times New Roman" w:hAnsi="Times New Roman"/>
          <w:sz w:val="26"/>
          <w:szCs w:val="26"/>
        </w:rPr>
        <w:tab/>
        <w:t>Если родственники изменяли фамилию, имя, отчество, необходимо также указать их прежние фамилию, имя, отчество.</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69"/>
        <w:gridCol w:w="2341"/>
        <w:gridCol w:w="1620"/>
        <w:gridCol w:w="2160"/>
        <w:gridCol w:w="1980"/>
      </w:tblGrid>
      <w:tr w:rsidR="001B32E6" w:rsidTr="001B32E6">
        <w:trPr>
          <w:cantSplit/>
        </w:trPr>
        <w:tc>
          <w:tcPr>
            <w:tcW w:w="1468"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lastRenderedPageBreak/>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Фамилия, имя,</w:t>
            </w:r>
            <w:r>
              <w:rPr>
                <w:rFonts w:ascii="Times New Roman" w:hAnsi="Times New Roman"/>
                <w:sz w:val="26"/>
                <w:szCs w:val="26"/>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Домашний адрес (адрес регистрации, фактического проживания)</w:t>
            </w:r>
          </w:p>
        </w:tc>
      </w:tr>
      <w:tr w:rsidR="001B32E6" w:rsidTr="001B32E6">
        <w:trPr>
          <w:cantSplit/>
        </w:trPr>
        <w:tc>
          <w:tcPr>
            <w:tcW w:w="1468"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16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r w:rsidR="001B32E6" w:rsidTr="001B32E6">
        <w:trPr>
          <w:cantSplit/>
        </w:trPr>
        <w:tc>
          <w:tcPr>
            <w:tcW w:w="1468"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16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r w:rsidR="001B32E6" w:rsidTr="001B32E6">
        <w:trPr>
          <w:cantSplit/>
        </w:trPr>
        <w:tc>
          <w:tcPr>
            <w:tcW w:w="1468"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16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r w:rsidR="001B32E6" w:rsidTr="001B32E6">
        <w:trPr>
          <w:cantSplit/>
        </w:trPr>
        <w:tc>
          <w:tcPr>
            <w:tcW w:w="1468"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16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r w:rsidR="001B32E6" w:rsidTr="001B32E6">
        <w:trPr>
          <w:cantSplit/>
        </w:trPr>
        <w:tc>
          <w:tcPr>
            <w:tcW w:w="1468"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16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r w:rsidR="001B32E6" w:rsidTr="001B32E6">
        <w:trPr>
          <w:cantSplit/>
        </w:trPr>
        <w:tc>
          <w:tcPr>
            <w:tcW w:w="1468"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16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bl>
    <w:p w:rsidR="001B32E6" w:rsidRDefault="001B32E6" w:rsidP="001B32E6">
      <w:pPr>
        <w:pStyle w:val="a3"/>
        <w:jc w:val="both"/>
        <w:rPr>
          <w:rFonts w:ascii="Times New Roman" w:hAnsi="Times New Roman"/>
          <w:sz w:val="26"/>
          <w:szCs w:val="26"/>
        </w:rPr>
      </w:pPr>
    </w:p>
    <w:p w:rsidR="001B32E6" w:rsidRDefault="001B32E6" w:rsidP="001B32E6">
      <w:pPr>
        <w:pStyle w:val="a3"/>
        <w:jc w:val="both"/>
        <w:rPr>
          <w:rFonts w:ascii="Times New Roman" w:hAnsi="Times New Roman"/>
          <w:sz w:val="26"/>
          <w:szCs w:val="26"/>
        </w:rPr>
      </w:pPr>
      <w:r>
        <w:rPr>
          <w:rFonts w:ascii="Times New Roman" w:hAnsi="Times New Roman"/>
          <w:sz w:val="26"/>
          <w:szCs w:val="26"/>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1B32E6" w:rsidRDefault="001B32E6" w:rsidP="001B32E6">
      <w:pPr>
        <w:pStyle w:val="a3"/>
        <w:jc w:val="both"/>
        <w:rPr>
          <w:rFonts w:ascii="Times New Roman" w:hAnsi="Times New Roman"/>
          <w:sz w:val="26"/>
          <w:szCs w:val="26"/>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69"/>
        <w:gridCol w:w="2340"/>
        <w:gridCol w:w="3781"/>
        <w:gridCol w:w="1980"/>
      </w:tblGrid>
      <w:tr w:rsidR="001B32E6" w:rsidTr="001B32E6">
        <w:trPr>
          <w:cantSplit/>
        </w:trPr>
        <w:tc>
          <w:tcPr>
            <w:tcW w:w="1468"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 xml:space="preserve">Фамилия, </w:t>
            </w:r>
          </w:p>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имя,</w:t>
            </w:r>
            <w:r>
              <w:rPr>
                <w:rFonts w:ascii="Times New Roman" w:hAnsi="Times New Roman"/>
                <w:sz w:val="26"/>
                <w:szCs w:val="26"/>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 xml:space="preserve">С какого времени </w:t>
            </w:r>
          </w:p>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Примечание</w:t>
            </w:r>
          </w:p>
        </w:tc>
      </w:tr>
      <w:tr w:rsidR="001B32E6" w:rsidTr="001B32E6">
        <w:trPr>
          <w:cantSplit/>
        </w:trPr>
        <w:tc>
          <w:tcPr>
            <w:tcW w:w="1468"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378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r w:rsidR="001B32E6" w:rsidTr="001B32E6">
        <w:trPr>
          <w:cantSplit/>
        </w:trPr>
        <w:tc>
          <w:tcPr>
            <w:tcW w:w="1468"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378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bl>
    <w:p w:rsidR="001B32E6" w:rsidRDefault="001B32E6" w:rsidP="001B32E6">
      <w:pPr>
        <w:pStyle w:val="a3"/>
        <w:jc w:val="both"/>
        <w:rPr>
          <w:rFonts w:ascii="Times New Roman" w:hAnsi="Times New Roman"/>
          <w:sz w:val="26"/>
          <w:szCs w:val="26"/>
        </w:rPr>
      </w:pPr>
      <w:r>
        <w:rPr>
          <w:rFonts w:ascii="Times New Roman" w:hAnsi="Times New Roman"/>
          <w:sz w:val="26"/>
          <w:szCs w:val="26"/>
        </w:rPr>
        <w:t xml:space="preserve">15. Пребывание за границей  </w:t>
      </w:r>
    </w:p>
    <w:p w:rsidR="001B32E6" w:rsidRDefault="001B32E6" w:rsidP="001B32E6">
      <w:pPr>
        <w:pStyle w:val="a3"/>
        <w:jc w:val="both"/>
        <w:rPr>
          <w:rFonts w:ascii="Times New Roman" w:hAnsi="Times New Roman"/>
          <w:sz w:val="26"/>
          <w:szCs w:val="26"/>
        </w:rPr>
      </w:pPr>
    </w:p>
    <w:p w:rsidR="001B32E6" w:rsidRDefault="001B32E6" w:rsidP="001B32E6">
      <w:pPr>
        <w:pStyle w:val="a3"/>
        <w:jc w:val="both"/>
        <w:rPr>
          <w:rFonts w:ascii="Times New Roman" w:hAnsi="Times New Roman"/>
          <w:sz w:val="26"/>
          <w:szCs w:val="26"/>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51"/>
        <w:gridCol w:w="2952"/>
        <w:gridCol w:w="4767"/>
      </w:tblGrid>
      <w:tr w:rsidR="001B32E6" w:rsidTr="001B32E6">
        <w:trPr>
          <w:cantSplit/>
        </w:trPr>
        <w:tc>
          <w:tcPr>
            <w:tcW w:w="1851"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Период</w:t>
            </w:r>
          </w:p>
        </w:tc>
        <w:tc>
          <w:tcPr>
            <w:tcW w:w="2951"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Страна пребывания</w:t>
            </w:r>
          </w:p>
        </w:tc>
        <w:tc>
          <w:tcPr>
            <w:tcW w:w="4766"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Цель пребывания</w:t>
            </w:r>
          </w:p>
        </w:tc>
      </w:tr>
      <w:tr w:rsidR="001B32E6" w:rsidTr="001B32E6">
        <w:trPr>
          <w:cantSplit/>
        </w:trPr>
        <w:tc>
          <w:tcPr>
            <w:tcW w:w="1851"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951"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4766"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r w:rsidR="001B32E6" w:rsidTr="001B32E6">
        <w:trPr>
          <w:cantSplit/>
        </w:trPr>
        <w:tc>
          <w:tcPr>
            <w:tcW w:w="1851"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951"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4766"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bl>
    <w:p w:rsidR="001B32E6" w:rsidRDefault="001B32E6" w:rsidP="001B32E6">
      <w:pPr>
        <w:pStyle w:val="a3"/>
        <w:jc w:val="both"/>
        <w:rPr>
          <w:rFonts w:ascii="Times New Roman" w:hAnsi="Times New Roman"/>
          <w:sz w:val="26"/>
          <w:szCs w:val="26"/>
        </w:rPr>
      </w:pPr>
    </w:p>
    <w:p w:rsidR="001B32E6" w:rsidRDefault="001B32E6" w:rsidP="001B32E6">
      <w:pPr>
        <w:pStyle w:val="a3"/>
        <w:jc w:val="both"/>
        <w:rPr>
          <w:rFonts w:ascii="Times New Roman" w:hAnsi="Times New Roman"/>
          <w:sz w:val="26"/>
          <w:szCs w:val="26"/>
        </w:rPr>
      </w:pPr>
      <w:r>
        <w:rPr>
          <w:rFonts w:ascii="Times New Roman" w:hAnsi="Times New Roman"/>
          <w:sz w:val="26"/>
          <w:szCs w:val="26"/>
        </w:rPr>
        <w:t xml:space="preserve">16. Отношение к воинской обязанности и воинское звание  </w:t>
      </w:r>
    </w:p>
    <w:p w:rsidR="001B32E6" w:rsidRDefault="001B32E6" w:rsidP="001B32E6">
      <w:pPr>
        <w:pStyle w:val="a3"/>
        <w:jc w:val="both"/>
        <w:rPr>
          <w:rFonts w:ascii="Times New Roman" w:hAnsi="Times New Roman"/>
          <w:sz w:val="26"/>
          <w:szCs w:val="26"/>
        </w:rPr>
      </w:pPr>
      <w:r>
        <w:rPr>
          <w:rFonts w:ascii="Times New Roman" w:hAnsi="Times New Roman"/>
          <w:sz w:val="26"/>
          <w:szCs w:val="26"/>
        </w:rPr>
        <w:t>___________________________________________________________________________</w:t>
      </w:r>
    </w:p>
    <w:p w:rsidR="001B32E6" w:rsidRDefault="001B32E6" w:rsidP="001B32E6">
      <w:pPr>
        <w:pStyle w:val="a3"/>
        <w:jc w:val="both"/>
        <w:rPr>
          <w:rFonts w:ascii="Times New Roman" w:hAnsi="Times New Roman"/>
          <w:sz w:val="26"/>
          <w:szCs w:val="26"/>
        </w:rPr>
      </w:pPr>
    </w:p>
    <w:p w:rsidR="001B32E6" w:rsidRDefault="001B32E6" w:rsidP="001B32E6">
      <w:pPr>
        <w:pStyle w:val="a3"/>
        <w:jc w:val="both"/>
        <w:rPr>
          <w:rFonts w:ascii="Times New Roman" w:hAnsi="Times New Roman"/>
          <w:sz w:val="26"/>
          <w:szCs w:val="26"/>
        </w:rPr>
      </w:pPr>
      <w:r>
        <w:rPr>
          <w:rFonts w:ascii="Times New Roman" w:hAnsi="Times New Roman"/>
          <w:sz w:val="26"/>
          <w:szCs w:val="26"/>
        </w:rPr>
        <w:t xml:space="preserve">17. Домашний адрес (адрес регистрации, фактического проживания), номер телефона (либо иной вид связи)  </w:t>
      </w:r>
    </w:p>
    <w:p w:rsidR="001B32E6" w:rsidRDefault="001B32E6" w:rsidP="001B32E6">
      <w:pPr>
        <w:pStyle w:val="a3"/>
        <w:jc w:val="both"/>
        <w:rPr>
          <w:rFonts w:ascii="Times New Roman" w:hAnsi="Times New Roman"/>
          <w:sz w:val="26"/>
          <w:szCs w:val="26"/>
        </w:rPr>
      </w:pPr>
      <w:r>
        <w:rPr>
          <w:rFonts w:ascii="Times New Roman" w:hAnsi="Times New Roman"/>
          <w:sz w:val="26"/>
          <w:szCs w:val="26"/>
        </w:rPr>
        <w:t>___________________________________________________________________________</w:t>
      </w:r>
    </w:p>
    <w:p w:rsidR="001B32E6" w:rsidRDefault="001B32E6" w:rsidP="001B32E6">
      <w:pPr>
        <w:pStyle w:val="a3"/>
        <w:jc w:val="both"/>
        <w:rPr>
          <w:rFonts w:ascii="Times New Roman" w:hAnsi="Times New Roman"/>
          <w:sz w:val="26"/>
          <w:szCs w:val="26"/>
        </w:rPr>
      </w:pPr>
    </w:p>
    <w:p w:rsidR="001B32E6" w:rsidRDefault="001B32E6" w:rsidP="001B32E6">
      <w:pPr>
        <w:pStyle w:val="a3"/>
        <w:jc w:val="both"/>
        <w:rPr>
          <w:rFonts w:ascii="Times New Roman" w:hAnsi="Times New Roman"/>
          <w:sz w:val="26"/>
          <w:szCs w:val="26"/>
        </w:rPr>
      </w:pPr>
      <w:r>
        <w:rPr>
          <w:rFonts w:ascii="Times New Roman" w:hAnsi="Times New Roman"/>
          <w:sz w:val="26"/>
          <w:szCs w:val="26"/>
        </w:rPr>
        <w:t xml:space="preserve">18. Паспорт или документ, его заменяющий  </w:t>
      </w:r>
    </w:p>
    <w:p w:rsidR="001B32E6" w:rsidRDefault="001B32E6" w:rsidP="001B32E6">
      <w:pPr>
        <w:pStyle w:val="a3"/>
        <w:jc w:val="both"/>
        <w:rPr>
          <w:rFonts w:ascii="Times New Roman" w:hAnsi="Times New Roman"/>
          <w:i/>
          <w:sz w:val="26"/>
          <w:szCs w:val="26"/>
        </w:rPr>
      </w:pPr>
      <w:r>
        <w:rPr>
          <w:rFonts w:ascii="Times New Roman" w:hAnsi="Times New Roman"/>
          <w:i/>
          <w:sz w:val="26"/>
          <w:szCs w:val="26"/>
        </w:rPr>
        <w:t>(серия, номер, кем и когда выдан)</w:t>
      </w:r>
    </w:p>
    <w:p w:rsidR="001B32E6" w:rsidRDefault="001B32E6" w:rsidP="001B32E6">
      <w:pPr>
        <w:pStyle w:val="a3"/>
        <w:jc w:val="both"/>
        <w:rPr>
          <w:rFonts w:ascii="Times New Roman" w:hAnsi="Times New Roman"/>
          <w:sz w:val="26"/>
          <w:szCs w:val="26"/>
        </w:rPr>
      </w:pPr>
      <w:r>
        <w:rPr>
          <w:rFonts w:ascii="Times New Roman" w:hAnsi="Times New Roman"/>
          <w:sz w:val="26"/>
          <w:szCs w:val="26"/>
        </w:rPr>
        <w:t>___________________________________________________________________________</w:t>
      </w:r>
    </w:p>
    <w:p w:rsidR="001B32E6" w:rsidRDefault="001B32E6" w:rsidP="001B32E6">
      <w:pPr>
        <w:pStyle w:val="a3"/>
        <w:jc w:val="both"/>
        <w:rPr>
          <w:rFonts w:ascii="Times New Roman" w:hAnsi="Times New Roman"/>
          <w:sz w:val="26"/>
          <w:szCs w:val="26"/>
        </w:rPr>
      </w:pPr>
    </w:p>
    <w:p w:rsidR="001B32E6" w:rsidRDefault="001B32E6" w:rsidP="001B32E6">
      <w:pPr>
        <w:pStyle w:val="a3"/>
        <w:jc w:val="both"/>
        <w:rPr>
          <w:rFonts w:ascii="Times New Roman" w:hAnsi="Times New Roman"/>
          <w:sz w:val="26"/>
          <w:szCs w:val="26"/>
        </w:rPr>
      </w:pPr>
      <w:r>
        <w:rPr>
          <w:rFonts w:ascii="Times New Roman" w:hAnsi="Times New Roman"/>
          <w:sz w:val="26"/>
          <w:szCs w:val="26"/>
        </w:rPr>
        <w:t xml:space="preserve">19. Наличие заграничного паспорта  </w:t>
      </w:r>
    </w:p>
    <w:p w:rsidR="001B32E6" w:rsidRDefault="001B32E6" w:rsidP="001B32E6">
      <w:pPr>
        <w:pStyle w:val="a3"/>
        <w:jc w:val="both"/>
        <w:rPr>
          <w:rFonts w:ascii="Times New Roman" w:hAnsi="Times New Roman"/>
          <w:i/>
          <w:sz w:val="26"/>
          <w:szCs w:val="26"/>
        </w:rPr>
      </w:pPr>
      <w:r>
        <w:rPr>
          <w:rFonts w:ascii="Times New Roman" w:hAnsi="Times New Roman"/>
          <w:i/>
          <w:sz w:val="26"/>
          <w:szCs w:val="26"/>
        </w:rPr>
        <w:t>(серия, номер, кем и когда выдан)</w:t>
      </w:r>
    </w:p>
    <w:p w:rsidR="001B32E6" w:rsidRDefault="001B32E6" w:rsidP="001B32E6">
      <w:pPr>
        <w:pStyle w:val="a3"/>
        <w:jc w:val="both"/>
        <w:rPr>
          <w:rFonts w:ascii="Times New Roman" w:hAnsi="Times New Roman"/>
          <w:sz w:val="26"/>
          <w:szCs w:val="26"/>
        </w:rPr>
      </w:pPr>
      <w:r>
        <w:rPr>
          <w:rFonts w:ascii="Times New Roman" w:hAnsi="Times New Roman"/>
          <w:sz w:val="26"/>
          <w:szCs w:val="26"/>
        </w:rPr>
        <w:lastRenderedPageBreak/>
        <w:t>___________________________________________________________________________</w:t>
      </w:r>
    </w:p>
    <w:p w:rsidR="001B32E6" w:rsidRDefault="001B32E6" w:rsidP="001B32E6">
      <w:pPr>
        <w:pStyle w:val="a3"/>
        <w:jc w:val="both"/>
        <w:rPr>
          <w:rFonts w:ascii="Times New Roman" w:hAnsi="Times New Roman"/>
          <w:sz w:val="26"/>
          <w:szCs w:val="26"/>
        </w:rPr>
      </w:pPr>
    </w:p>
    <w:p w:rsidR="001B32E6" w:rsidRDefault="001B32E6" w:rsidP="001B32E6">
      <w:pPr>
        <w:pStyle w:val="a3"/>
        <w:jc w:val="both"/>
        <w:rPr>
          <w:rFonts w:ascii="Times New Roman" w:hAnsi="Times New Roman"/>
          <w:sz w:val="26"/>
          <w:szCs w:val="26"/>
        </w:rPr>
      </w:pPr>
      <w:r>
        <w:rPr>
          <w:rFonts w:ascii="Times New Roman" w:hAnsi="Times New Roman"/>
          <w:sz w:val="26"/>
          <w:szCs w:val="26"/>
        </w:rPr>
        <w:t>20. Номер страхового свидетельства обязательного пенсионного страхования (если имеется) ___________________________________________________________________________</w:t>
      </w:r>
    </w:p>
    <w:p w:rsidR="001B32E6" w:rsidRDefault="001B32E6" w:rsidP="001B32E6">
      <w:pPr>
        <w:pStyle w:val="a3"/>
        <w:jc w:val="both"/>
        <w:rPr>
          <w:rFonts w:ascii="Times New Roman" w:hAnsi="Times New Roman"/>
          <w:sz w:val="26"/>
          <w:szCs w:val="26"/>
        </w:rPr>
      </w:pPr>
    </w:p>
    <w:p w:rsidR="001B32E6" w:rsidRDefault="001B32E6" w:rsidP="001B32E6">
      <w:pPr>
        <w:pStyle w:val="a3"/>
        <w:jc w:val="both"/>
        <w:rPr>
          <w:rFonts w:ascii="Times New Roman" w:hAnsi="Times New Roman"/>
          <w:sz w:val="26"/>
          <w:szCs w:val="26"/>
        </w:rPr>
      </w:pPr>
      <w:r>
        <w:rPr>
          <w:rFonts w:ascii="Times New Roman" w:hAnsi="Times New Roman"/>
          <w:sz w:val="26"/>
          <w:szCs w:val="26"/>
        </w:rPr>
        <w:t xml:space="preserve">21. ИНН (если имеется)  </w:t>
      </w:r>
    </w:p>
    <w:p w:rsidR="001B32E6" w:rsidRDefault="001B32E6" w:rsidP="001B32E6">
      <w:pPr>
        <w:pStyle w:val="a3"/>
        <w:jc w:val="both"/>
        <w:rPr>
          <w:rFonts w:ascii="Times New Roman" w:hAnsi="Times New Roman"/>
          <w:sz w:val="26"/>
          <w:szCs w:val="26"/>
        </w:rPr>
      </w:pPr>
      <w:r>
        <w:rPr>
          <w:rFonts w:ascii="Times New Roman" w:hAnsi="Times New Roman"/>
          <w:sz w:val="26"/>
          <w:szCs w:val="26"/>
        </w:rPr>
        <w:t>__________________________________________________________________</w:t>
      </w:r>
    </w:p>
    <w:p w:rsidR="001B32E6" w:rsidRDefault="001B32E6" w:rsidP="001B32E6">
      <w:pPr>
        <w:pStyle w:val="a3"/>
        <w:jc w:val="both"/>
        <w:rPr>
          <w:rFonts w:ascii="Times New Roman" w:hAnsi="Times New Roman"/>
          <w:sz w:val="26"/>
          <w:szCs w:val="26"/>
        </w:rPr>
      </w:pPr>
    </w:p>
    <w:p w:rsidR="001B32E6" w:rsidRDefault="001B32E6" w:rsidP="001B32E6">
      <w:pPr>
        <w:pStyle w:val="a3"/>
        <w:jc w:val="both"/>
        <w:rPr>
          <w:rFonts w:ascii="Times New Roman" w:hAnsi="Times New Roman"/>
          <w:sz w:val="26"/>
          <w:szCs w:val="26"/>
        </w:rPr>
      </w:pPr>
      <w:r>
        <w:rPr>
          <w:rFonts w:ascii="Times New Roman" w:hAnsi="Times New Roman"/>
          <w:sz w:val="26"/>
          <w:szCs w:val="26"/>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1B32E6" w:rsidRDefault="001B32E6" w:rsidP="001B32E6">
      <w:pPr>
        <w:pStyle w:val="a3"/>
        <w:jc w:val="both"/>
        <w:rPr>
          <w:rFonts w:ascii="Times New Roman" w:hAnsi="Times New Roman"/>
          <w:sz w:val="26"/>
          <w:szCs w:val="26"/>
        </w:rPr>
      </w:pPr>
      <w:r>
        <w:rPr>
          <w:rFonts w:ascii="Times New Roman" w:hAnsi="Times New Roman"/>
          <w:sz w:val="26"/>
          <w:szCs w:val="26"/>
        </w:rPr>
        <w:t>______________________________________________________________________________</w:t>
      </w:r>
    </w:p>
    <w:p w:rsidR="001B32E6" w:rsidRDefault="001B32E6" w:rsidP="001B32E6">
      <w:pPr>
        <w:pStyle w:val="a3"/>
        <w:jc w:val="both"/>
        <w:rPr>
          <w:rFonts w:ascii="Times New Roman" w:hAnsi="Times New Roman"/>
          <w:sz w:val="26"/>
          <w:szCs w:val="26"/>
        </w:rPr>
      </w:pPr>
    </w:p>
    <w:p w:rsidR="001B32E6" w:rsidRDefault="001B32E6" w:rsidP="001B32E6">
      <w:pPr>
        <w:pStyle w:val="a3"/>
        <w:jc w:val="both"/>
        <w:rPr>
          <w:rFonts w:ascii="Times New Roman" w:hAnsi="Times New Roman"/>
          <w:sz w:val="26"/>
          <w:szCs w:val="26"/>
        </w:rPr>
      </w:pPr>
    </w:p>
    <w:p w:rsidR="001B32E6" w:rsidRDefault="001B32E6" w:rsidP="001B32E6">
      <w:pPr>
        <w:pStyle w:val="a3"/>
        <w:jc w:val="both"/>
        <w:rPr>
          <w:rFonts w:ascii="Times New Roman" w:hAnsi="Times New Roman"/>
          <w:sz w:val="26"/>
          <w:szCs w:val="26"/>
        </w:rPr>
      </w:pPr>
      <w:r>
        <w:rPr>
          <w:rFonts w:ascii="Times New Roman" w:hAnsi="Times New Roman"/>
          <w:sz w:val="26"/>
          <w:szCs w:val="26"/>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1B32E6" w:rsidRDefault="001B32E6" w:rsidP="001B32E6">
      <w:pPr>
        <w:pStyle w:val="a3"/>
        <w:jc w:val="both"/>
        <w:rPr>
          <w:rFonts w:ascii="Times New Roman" w:hAnsi="Times New Roman"/>
          <w:sz w:val="26"/>
          <w:szCs w:val="26"/>
        </w:rPr>
      </w:pPr>
      <w:r>
        <w:rPr>
          <w:rFonts w:ascii="Times New Roman" w:hAnsi="Times New Roman"/>
          <w:sz w:val="26"/>
          <w:szCs w:val="26"/>
        </w:rPr>
        <w:tab/>
        <w:t xml:space="preserve">На проведение в отношении меня проверочных мероприятий </w:t>
      </w:r>
      <w:proofErr w:type="gramStart"/>
      <w:r>
        <w:rPr>
          <w:rFonts w:ascii="Times New Roman" w:hAnsi="Times New Roman"/>
          <w:sz w:val="26"/>
          <w:szCs w:val="26"/>
        </w:rPr>
        <w:t>согласен</w:t>
      </w:r>
      <w:proofErr w:type="gramEnd"/>
      <w:r>
        <w:rPr>
          <w:rFonts w:ascii="Times New Roman" w:hAnsi="Times New Roman"/>
          <w:sz w:val="26"/>
          <w:szCs w:val="26"/>
        </w:rPr>
        <w:t xml:space="preserve"> (согласна).</w:t>
      </w:r>
    </w:p>
    <w:p w:rsidR="001B32E6" w:rsidRDefault="001B32E6" w:rsidP="001B32E6">
      <w:pPr>
        <w:pStyle w:val="a3"/>
        <w:jc w:val="both"/>
        <w:rPr>
          <w:rFonts w:ascii="Times New Roman" w:hAnsi="Times New Roman"/>
          <w:sz w:val="26"/>
          <w:szCs w:val="26"/>
        </w:rPr>
      </w:pPr>
    </w:p>
    <w:tbl>
      <w:tblPr>
        <w:tblW w:w="0" w:type="auto"/>
        <w:tblLayout w:type="fixed"/>
        <w:tblCellMar>
          <w:left w:w="28" w:type="dxa"/>
          <w:right w:w="28" w:type="dxa"/>
        </w:tblCellMar>
        <w:tblLook w:val="04A0"/>
      </w:tblPr>
      <w:tblGrid>
        <w:gridCol w:w="170"/>
        <w:gridCol w:w="425"/>
        <w:gridCol w:w="284"/>
        <w:gridCol w:w="1134"/>
        <w:gridCol w:w="850"/>
        <w:gridCol w:w="426"/>
        <w:gridCol w:w="317"/>
        <w:gridCol w:w="4313"/>
        <w:gridCol w:w="1469"/>
      </w:tblGrid>
      <w:tr w:rsidR="001B32E6" w:rsidTr="001B32E6">
        <w:tc>
          <w:tcPr>
            <w:tcW w:w="170" w:type="dxa"/>
            <w:vAlign w:val="bottom"/>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w:t>
            </w:r>
          </w:p>
        </w:tc>
        <w:tc>
          <w:tcPr>
            <w:tcW w:w="425" w:type="dxa"/>
            <w:tcBorders>
              <w:top w:val="nil"/>
              <w:left w:val="nil"/>
              <w:bottom w:val="single" w:sz="4" w:space="0" w:color="auto"/>
              <w:right w:val="nil"/>
            </w:tcBorders>
            <w:vAlign w:val="bottom"/>
          </w:tcPr>
          <w:p w:rsidR="001B32E6" w:rsidRDefault="001B32E6" w:rsidP="001B32E6">
            <w:pPr>
              <w:pStyle w:val="a3"/>
              <w:spacing w:line="276" w:lineRule="auto"/>
              <w:jc w:val="both"/>
              <w:rPr>
                <w:rFonts w:ascii="Times New Roman" w:hAnsi="Times New Roman"/>
                <w:sz w:val="26"/>
                <w:szCs w:val="26"/>
              </w:rPr>
            </w:pPr>
          </w:p>
        </w:tc>
        <w:tc>
          <w:tcPr>
            <w:tcW w:w="284" w:type="dxa"/>
            <w:vAlign w:val="bottom"/>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w:t>
            </w:r>
          </w:p>
        </w:tc>
        <w:tc>
          <w:tcPr>
            <w:tcW w:w="1984" w:type="dxa"/>
            <w:gridSpan w:val="2"/>
            <w:tcBorders>
              <w:top w:val="nil"/>
              <w:left w:val="nil"/>
              <w:bottom w:val="single" w:sz="4" w:space="0" w:color="auto"/>
              <w:right w:val="nil"/>
            </w:tcBorders>
            <w:vAlign w:val="bottom"/>
          </w:tcPr>
          <w:p w:rsidR="001B32E6" w:rsidRDefault="001B32E6" w:rsidP="001B32E6">
            <w:pPr>
              <w:pStyle w:val="a3"/>
              <w:spacing w:line="276" w:lineRule="auto"/>
              <w:jc w:val="both"/>
              <w:rPr>
                <w:rFonts w:ascii="Times New Roman" w:hAnsi="Times New Roman"/>
                <w:sz w:val="26"/>
                <w:szCs w:val="26"/>
              </w:rPr>
            </w:pPr>
          </w:p>
        </w:tc>
        <w:tc>
          <w:tcPr>
            <w:tcW w:w="426" w:type="dxa"/>
            <w:vAlign w:val="bottom"/>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20</w:t>
            </w:r>
          </w:p>
        </w:tc>
        <w:tc>
          <w:tcPr>
            <w:tcW w:w="317" w:type="dxa"/>
            <w:tcBorders>
              <w:top w:val="nil"/>
              <w:left w:val="nil"/>
              <w:bottom w:val="single" w:sz="4" w:space="0" w:color="auto"/>
              <w:right w:val="nil"/>
            </w:tcBorders>
            <w:vAlign w:val="bottom"/>
          </w:tcPr>
          <w:p w:rsidR="001B32E6" w:rsidRDefault="001B32E6" w:rsidP="001B32E6">
            <w:pPr>
              <w:pStyle w:val="a3"/>
              <w:spacing w:line="276" w:lineRule="auto"/>
              <w:jc w:val="both"/>
              <w:rPr>
                <w:rFonts w:ascii="Times New Roman" w:hAnsi="Times New Roman"/>
                <w:sz w:val="26"/>
                <w:szCs w:val="26"/>
              </w:rPr>
            </w:pPr>
          </w:p>
        </w:tc>
        <w:tc>
          <w:tcPr>
            <w:tcW w:w="4313" w:type="dxa"/>
            <w:vAlign w:val="bottom"/>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 xml:space="preserve"> г. Подпись</w:t>
            </w:r>
          </w:p>
        </w:tc>
        <w:tc>
          <w:tcPr>
            <w:tcW w:w="1469" w:type="dxa"/>
            <w:tcBorders>
              <w:top w:val="nil"/>
              <w:left w:val="nil"/>
              <w:bottom w:val="single" w:sz="4" w:space="0" w:color="auto"/>
              <w:right w:val="nil"/>
            </w:tcBorders>
            <w:vAlign w:val="bottom"/>
          </w:tcPr>
          <w:p w:rsidR="001B32E6" w:rsidRDefault="001B32E6" w:rsidP="001B32E6">
            <w:pPr>
              <w:pStyle w:val="a3"/>
              <w:spacing w:line="276" w:lineRule="auto"/>
              <w:jc w:val="both"/>
              <w:rPr>
                <w:rFonts w:ascii="Times New Roman" w:hAnsi="Times New Roman"/>
                <w:sz w:val="26"/>
                <w:szCs w:val="26"/>
              </w:rPr>
            </w:pPr>
          </w:p>
        </w:tc>
      </w:tr>
      <w:tr w:rsidR="001B32E6" w:rsidTr="001B32E6">
        <w:tc>
          <w:tcPr>
            <w:tcW w:w="2013" w:type="dxa"/>
            <w:gridSpan w:val="4"/>
            <w:vAlign w:val="center"/>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М.П.</w:t>
            </w:r>
          </w:p>
        </w:tc>
        <w:tc>
          <w:tcPr>
            <w:tcW w:w="7375" w:type="dxa"/>
            <w:gridSpan w:val="5"/>
          </w:tcPr>
          <w:p w:rsidR="001B32E6" w:rsidRDefault="001B32E6" w:rsidP="001B32E6">
            <w:pPr>
              <w:pStyle w:val="a3"/>
              <w:spacing w:line="276" w:lineRule="auto"/>
              <w:jc w:val="both"/>
              <w:rPr>
                <w:rFonts w:ascii="Times New Roman" w:hAnsi="Times New Roman"/>
                <w:sz w:val="26"/>
                <w:szCs w:val="26"/>
              </w:rPr>
            </w:pPr>
          </w:p>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1B32E6" w:rsidTr="001B32E6">
        <w:tc>
          <w:tcPr>
            <w:tcW w:w="2013" w:type="dxa"/>
            <w:gridSpan w:val="4"/>
            <w:vAlign w:val="center"/>
          </w:tcPr>
          <w:p w:rsidR="001B32E6" w:rsidRDefault="001B32E6" w:rsidP="001B32E6">
            <w:pPr>
              <w:pStyle w:val="a3"/>
              <w:spacing w:line="276" w:lineRule="auto"/>
              <w:jc w:val="both"/>
              <w:rPr>
                <w:rFonts w:ascii="Times New Roman" w:hAnsi="Times New Roman"/>
                <w:sz w:val="26"/>
                <w:szCs w:val="26"/>
              </w:rPr>
            </w:pPr>
          </w:p>
        </w:tc>
        <w:tc>
          <w:tcPr>
            <w:tcW w:w="7375" w:type="dxa"/>
            <w:gridSpan w:val="5"/>
          </w:tcPr>
          <w:p w:rsidR="001B32E6" w:rsidRDefault="001B32E6" w:rsidP="001B32E6">
            <w:pPr>
              <w:pStyle w:val="a3"/>
              <w:spacing w:line="276" w:lineRule="auto"/>
              <w:jc w:val="both"/>
              <w:rPr>
                <w:rFonts w:ascii="Times New Roman" w:hAnsi="Times New Roman"/>
                <w:sz w:val="26"/>
                <w:szCs w:val="26"/>
              </w:rPr>
            </w:pPr>
          </w:p>
        </w:tc>
      </w:tr>
    </w:tbl>
    <w:p w:rsidR="001B32E6" w:rsidRDefault="001B32E6" w:rsidP="001B32E6">
      <w:pPr>
        <w:pStyle w:val="a3"/>
        <w:jc w:val="both"/>
        <w:rPr>
          <w:rFonts w:ascii="Times New Roman" w:hAnsi="Times New Roman"/>
          <w:sz w:val="26"/>
          <w:szCs w:val="26"/>
        </w:rPr>
      </w:pPr>
    </w:p>
    <w:tbl>
      <w:tblPr>
        <w:tblW w:w="9570" w:type="dxa"/>
        <w:tblLayout w:type="fixed"/>
        <w:tblCellMar>
          <w:left w:w="28" w:type="dxa"/>
          <w:right w:w="28" w:type="dxa"/>
        </w:tblCellMar>
        <w:tblLook w:val="04A0"/>
      </w:tblPr>
      <w:tblGrid>
        <w:gridCol w:w="171"/>
        <w:gridCol w:w="425"/>
        <w:gridCol w:w="284"/>
        <w:gridCol w:w="1669"/>
        <w:gridCol w:w="426"/>
        <w:gridCol w:w="317"/>
        <w:gridCol w:w="675"/>
        <w:gridCol w:w="1843"/>
        <w:gridCol w:w="3760"/>
      </w:tblGrid>
      <w:tr w:rsidR="001B32E6" w:rsidTr="001B32E6">
        <w:trPr>
          <w:cantSplit/>
        </w:trPr>
        <w:tc>
          <w:tcPr>
            <w:tcW w:w="170" w:type="dxa"/>
            <w:vAlign w:val="bottom"/>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w:t>
            </w:r>
          </w:p>
        </w:tc>
        <w:tc>
          <w:tcPr>
            <w:tcW w:w="425" w:type="dxa"/>
            <w:tcBorders>
              <w:top w:val="nil"/>
              <w:left w:val="nil"/>
              <w:bottom w:val="single" w:sz="4" w:space="0" w:color="auto"/>
              <w:right w:val="nil"/>
            </w:tcBorders>
            <w:vAlign w:val="bottom"/>
          </w:tcPr>
          <w:p w:rsidR="001B32E6" w:rsidRDefault="001B32E6" w:rsidP="001B32E6">
            <w:pPr>
              <w:pStyle w:val="a3"/>
              <w:spacing w:line="276" w:lineRule="auto"/>
              <w:jc w:val="both"/>
              <w:rPr>
                <w:rFonts w:ascii="Times New Roman" w:hAnsi="Times New Roman"/>
                <w:sz w:val="26"/>
                <w:szCs w:val="26"/>
              </w:rPr>
            </w:pPr>
          </w:p>
        </w:tc>
        <w:tc>
          <w:tcPr>
            <w:tcW w:w="284" w:type="dxa"/>
            <w:vAlign w:val="bottom"/>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w:t>
            </w:r>
          </w:p>
        </w:tc>
        <w:tc>
          <w:tcPr>
            <w:tcW w:w="1669" w:type="dxa"/>
            <w:tcBorders>
              <w:top w:val="nil"/>
              <w:left w:val="nil"/>
              <w:bottom w:val="single" w:sz="4" w:space="0" w:color="auto"/>
              <w:right w:val="nil"/>
            </w:tcBorders>
            <w:vAlign w:val="bottom"/>
          </w:tcPr>
          <w:p w:rsidR="001B32E6" w:rsidRDefault="001B32E6" w:rsidP="001B32E6">
            <w:pPr>
              <w:pStyle w:val="a3"/>
              <w:spacing w:line="276" w:lineRule="auto"/>
              <w:jc w:val="both"/>
              <w:rPr>
                <w:rFonts w:ascii="Times New Roman" w:hAnsi="Times New Roman"/>
                <w:sz w:val="26"/>
                <w:szCs w:val="26"/>
              </w:rPr>
            </w:pPr>
          </w:p>
        </w:tc>
        <w:tc>
          <w:tcPr>
            <w:tcW w:w="426" w:type="dxa"/>
            <w:vAlign w:val="bottom"/>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20</w:t>
            </w:r>
          </w:p>
        </w:tc>
        <w:tc>
          <w:tcPr>
            <w:tcW w:w="317" w:type="dxa"/>
            <w:tcBorders>
              <w:top w:val="nil"/>
              <w:left w:val="nil"/>
              <w:bottom w:val="single" w:sz="4" w:space="0" w:color="auto"/>
              <w:right w:val="nil"/>
            </w:tcBorders>
            <w:vAlign w:val="bottom"/>
          </w:tcPr>
          <w:p w:rsidR="001B32E6" w:rsidRDefault="001B32E6" w:rsidP="001B32E6">
            <w:pPr>
              <w:pStyle w:val="a3"/>
              <w:spacing w:line="276" w:lineRule="auto"/>
              <w:jc w:val="both"/>
              <w:rPr>
                <w:rFonts w:ascii="Times New Roman" w:hAnsi="Times New Roman"/>
                <w:sz w:val="26"/>
                <w:szCs w:val="26"/>
              </w:rPr>
            </w:pPr>
          </w:p>
        </w:tc>
        <w:tc>
          <w:tcPr>
            <w:tcW w:w="675" w:type="dxa"/>
            <w:vAlign w:val="bottom"/>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г</w:t>
            </w:r>
            <w:proofErr w:type="gramEnd"/>
            <w:r>
              <w:rPr>
                <w:rFonts w:ascii="Times New Roman" w:hAnsi="Times New Roman"/>
                <w:sz w:val="26"/>
                <w:szCs w:val="26"/>
              </w:rPr>
              <w:t>.</w:t>
            </w:r>
          </w:p>
        </w:tc>
        <w:tc>
          <w:tcPr>
            <w:tcW w:w="1843" w:type="dxa"/>
            <w:tcBorders>
              <w:top w:val="nil"/>
              <w:left w:val="nil"/>
              <w:bottom w:val="single" w:sz="4" w:space="0" w:color="auto"/>
              <w:right w:val="nil"/>
            </w:tcBorders>
            <w:vAlign w:val="bottom"/>
          </w:tcPr>
          <w:p w:rsidR="001B32E6" w:rsidRDefault="001B32E6" w:rsidP="001B32E6">
            <w:pPr>
              <w:pStyle w:val="a3"/>
              <w:spacing w:line="276" w:lineRule="auto"/>
              <w:jc w:val="both"/>
              <w:rPr>
                <w:rFonts w:ascii="Times New Roman" w:hAnsi="Times New Roman"/>
                <w:sz w:val="26"/>
                <w:szCs w:val="26"/>
              </w:rPr>
            </w:pPr>
          </w:p>
        </w:tc>
        <w:tc>
          <w:tcPr>
            <w:tcW w:w="3759" w:type="dxa"/>
            <w:tcBorders>
              <w:top w:val="nil"/>
              <w:left w:val="nil"/>
              <w:bottom w:val="single" w:sz="4" w:space="0" w:color="auto"/>
              <w:right w:val="nil"/>
            </w:tcBorders>
            <w:vAlign w:val="bottom"/>
          </w:tcPr>
          <w:p w:rsidR="001B32E6" w:rsidRDefault="001B32E6" w:rsidP="001B32E6">
            <w:pPr>
              <w:pStyle w:val="a3"/>
              <w:spacing w:line="276" w:lineRule="auto"/>
              <w:jc w:val="both"/>
              <w:rPr>
                <w:rFonts w:ascii="Times New Roman" w:hAnsi="Times New Roman"/>
                <w:sz w:val="26"/>
                <w:szCs w:val="26"/>
              </w:rPr>
            </w:pPr>
          </w:p>
        </w:tc>
      </w:tr>
      <w:tr w:rsidR="001B32E6" w:rsidTr="001B32E6">
        <w:tc>
          <w:tcPr>
            <w:tcW w:w="170" w:type="dxa"/>
          </w:tcPr>
          <w:p w:rsidR="001B32E6" w:rsidRDefault="001B32E6" w:rsidP="001B32E6">
            <w:pPr>
              <w:pStyle w:val="a3"/>
              <w:spacing w:line="276" w:lineRule="auto"/>
              <w:jc w:val="both"/>
              <w:rPr>
                <w:rFonts w:ascii="Times New Roman" w:hAnsi="Times New Roman"/>
                <w:sz w:val="26"/>
                <w:szCs w:val="26"/>
              </w:rPr>
            </w:pPr>
          </w:p>
        </w:tc>
        <w:tc>
          <w:tcPr>
            <w:tcW w:w="425" w:type="dxa"/>
          </w:tcPr>
          <w:p w:rsidR="001B32E6" w:rsidRDefault="001B32E6" w:rsidP="001B32E6">
            <w:pPr>
              <w:pStyle w:val="a3"/>
              <w:spacing w:line="276" w:lineRule="auto"/>
              <w:jc w:val="both"/>
              <w:rPr>
                <w:rFonts w:ascii="Times New Roman" w:hAnsi="Times New Roman"/>
                <w:sz w:val="26"/>
                <w:szCs w:val="26"/>
              </w:rPr>
            </w:pPr>
          </w:p>
        </w:tc>
        <w:tc>
          <w:tcPr>
            <w:tcW w:w="284" w:type="dxa"/>
          </w:tcPr>
          <w:p w:rsidR="001B32E6" w:rsidRDefault="001B32E6" w:rsidP="001B32E6">
            <w:pPr>
              <w:pStyle w:val="a3"/>
              <w:spacing w:line="276" w:lineRule="auto"/>
              <w:jc w:val="both"/>
              <w:rPr>
                <w:rFonts w:ascii="Times New Roman" w:hAnsi="Times New Roman"/>
                <w:sz w:val="26"/>
                <w:szCs w:val="26"/>
              </w:rPr>
            </w:pPr>
          </w:p>
        </w:tc>
        <w:tc>
          <w:tcPr>
            <w:tcW w:w="1669" w:type="dxa"/>
          </w:tcPr>
          <w:p w:rsidR="001B32E6" w:rsidRDefault="001B32E6" w:rsidP="001B32E6">
            <w:pPr>
              <w:pStyle w:val="a3"/>
              <w:spacing w:line="276" w:lineRule="auto"/>
              <w:jc w:val="both"/>
              <w:rPr>
                <w:rFonts w:ascii="Times New Roman" w:hAnsi="Times New Roman"/>
                <w:sz w:val="26"/>
                <w:szCs w:val="26"/>
              </w:rPr>
            </w:pPr>
          </w:p>
        </w:tc>
        <w:tc>
          <w:tcPr>
            <w:tcW w:w="426" w:type="dxa"/>
          </w:tcPr>
          <w:p w:rsidR="001B32E6" w:rsidRDefault="001B32E6" w:rsidP="001B32E6">
            <w:pPr>
              <w:pStyle w:val="a3"/>
              <w:spacing w:line="276" w:lineRule="auto"/>
              <w:jc w:val="both"/>
              <w:rPr>
                <w:rFonts w:ascii="Times New Roman" w:hAnsi="Times New Roman"/>
                <w:sz w:val="26"/>
                <w:szCs w:val="26"/>
              </w:rPr>
            </w:pPr>
          </w:p>
        </w:tc>
        <w:tc>
          <w:tcPr>
            <w:tcW w:w="317" w:type="dxa"/>
          </w:tcPr>
          <w:p w:rsidR="001B32E6" w:rsidRDefault="001B32E6" w:rsidP="001B32E6">
            <w:pPr>
              <w:pStyle w:val="a3"/>
              <w:spacing w:line="276" w:lineRule="auto"/>
              <w:jc w:val="both"/>
              <w:rPr>
                <w:rFonts w:ascii="Times New Roman" w:hAnsi="Times New Roman"/>
                <w:sz w:val="26"/>
                <w:szCs w:val="26"/>
              </w:rPr>
            </w:pPr>
          </w:p>
        </w:tc>
        <w:tc>
          <w:tcPr>
            <w:tcW w:w="675" w:type="dxa"/>
          </w:tcPr>
          <w:p w:rsidR="001B32E6" w:rsidRDefault="001B32E6" w:rsidP="001B32E6">
            <w:pPr>
              <w:pStyle w:val="a3"/>
              <w:spacing w:line="276" w:lineRule="auto"/>
              <w:jc w:val="both"/>
              <w:rPr>
                <w:rFonts w:ascii="Times New Roman" w:hAnsi="Times New Roman"/>
                <w:sz w:val="26"/>
                <w:szCs w:val="26"/>
              </w:rPr>
            </w:pPr>
          </w:p>
        </w:tc>
        <w:tc>
          <w:tcPr>
            <w:tcW w:w="5602" w:type="dxa"/>
            <w:gridSpan w:val="2"/>
            <w:hideMark/>
          </w:tcPr>
          <w:p w:rsidR="001B32E6" w:rsidRDefault="001B32E6" w:rsidP="001B32E6">
            <w:pPr>
              <w:pStyle w:val="a3"/>
              <w:spacing w:line="276" w:lineRule="auto"/>
              <w:jc w:val="both"/>
              <w:rPr>
                <w:rFonts w:ascii="Times New Roman" w:hAnsi="Times New Roman"/>
                <w:i/>
                <w:sz w:val="26"/>
                <w:szCs w:val="26"/>
              </w:rPr>
            </w:pPr>
            <w:r>
              <w:rPr>
                <w:rFonts w:ascii="Times New Roman" w:hAnsi="Times New Roman"/>
                <w:i/>
                <w:sz w:val="26"/>
                <w:szCs w:val="26"/>
              </w:rPr>
              <w:t>(подпись, фамилия работника органов местного самоуправления, ответственного  за прием документов)</w:t>
            </w:r>
          </w:p>
        </w:tc>
      </w:tr>
    </w:tbl>
    <w:p w:rsidR="001B32E6" w:rsidRDefault="001B32E6" w:rsidP="001B32E6">
      <w:pPr>
        <w:pStyle w:val="a3"/>
        <w:jc w:val="both"/>
        <w:rPr>
          <w:rFonts w:ascii="Times New Roman" w:hAnsi="Times New Roman"/>
          <w:sz w:val="28"/>
          <w:szCs w:val="28"/>
        </w:rPr>
      </w:pPr>
    </w:p>
    <w:p w:rsidR="001B32E6" w:rsidRDefault="001B32E6" w:rsidP="001B32E6">
      <w:pPr>
        <w:pStyle w:val="a3"/>
        <w:jc w:val="both"/>
        <w:rPr>
          <w:rFonts w:ascii="Times New Roman" w:hAnsi="Times New Roman"/>
          <w:sz w:val="28"/>
          <w:szCs w:val="28"/>
        </w:rPr>
      </w:pPr>
    </w:p>
    <w:p w:rsidR="001B32E6" w:rsidRDefault="001B32E6" w:rsidP="001B32E6">
      <w:pPr>
        <w:spacing w:after="0" w:line="240" w:lineRule="auto"/>
        <w:rPr>
          <w:rFonts w:ascii="Times New Roman" w:hAnsi="Times New Roman"/>
          <w:sz w:val="28"/>
          <w:szCs w:val="28"/>
        </w:rPr>
        <w:sectPr w:rsidR="001B32E6" w:rsidSect="001B32E6">
          <w:footnotePr>
            <w:numRestart w:val="eachPage"/>
          </w:footnotePr>
          <w:pgSz w:w="11906" w:h="16838"/>
          <w:pgMar w:top="1134" w:right="851" w:bottom="1134" w:left="1701" w:header="709" w:footer="709" w:gutter="0"/>
          <w:pgNumType w:start="0"/>
          <w:cols w:space="720"/>
        </w:sectPr>
      </w:pPr>
    </w:p>
    <w:p w:rsidR="001B32E6" w:rsidRDefault="001B32E6" w:rsidP="001B32E6">
      <w:pPr>
        <w:spacing w:after="0" w:line="240" w:lineRule="auto"/>
        <w:rPr>
          <w:rFonts w:ascii="Times New Roman" w:hAnsi="Times New Roman"/>
          <w:sz w:val="28"/>
          <w:szCs w:val="28"/>
        </w:rPr>
        <w:sectPr w:rsidR="001B32E6">
          <w:footnotePr>
            <w:numRestart w:val="eachPage"/>
          </w:footnotePr>
          <w:type w:val="continuous"/>
          <w:pgSz w:w="11906" w:h="16838"/>
          <w:pgMar w:top="1077" w:right="1134" w:bottom="851" w:left="1701" w:header="709" w:footer="709" w:gutter="0"/>
          <w:pgNumType w:start="0"/>
          <w:cols w:space="720"/>
        </w:sectPr>
      </w:pPr>
    </w:p>
    <w:p w:rsidR="001B32E6" w:rsidRDefault="001B32E6" w:rsidP="001B32E6">
      <w:pPr>
        <w:pStyle w:val="a3"/>
        <w:rPr>
          <w:rFonts w:ascii="Times New Roman" w:hAnsi="Times New Roman"/>
          <w:sz w:val="24"/>
          <w:szCs w:val="24"/>
        </w:rPr>
      </w:pPr>
      <w:r>
        <w:rPr>
          <w:rFonts w:ascii="Times New Roman" w:hAnsi="Times New Roman"/>
          <w:sz w:val="24"/>
          <w:szCs w:val="24"/>
        </w:rPr>
        <w:lastRenderedPageBreak/>
        <w:t xml:space="preserve">                                                                                                                                          </w:t>
      </w:r>
    </w:p>
    <w:p w:rsidR="001B32E6" w:rsidRDefault="001B32E6" w:rsidP="001B32E6">
      <w:pPr>
        <w:pStyle w:val="a3"/>
        <w:rPr>
          <w:rFonts w:ascii="Times New Roman" w:hAnsi="Times New Roman"/>
          <w:sz w:val="24"/>
          <w:szCs w:val="24"/>
        </w:rPr>
      </w:pPr>
    </w:p>
    <w:p w:rsidR="001B32E6" w:rsidRDefault="001B32E6" w:rsidP="001B32E6">
      <w:pPr>
        <w:pStyle w:val="a3"/>
        <w:jc w:val="right"/>
        <w:rPr>
          <w:rFonts w:ascii="Times New Roman" w:hAnsi="Times New Roman"/>
          <w:sz w:val="24"/>
          <w:szCs w:val="24"/>
        </w:rPr>
      </w:pPr>
      <w:r>
        <w:rPr>
          <w:rFonts w:ascii="Times New Roman" w:hAnsi="Times New Roman"/>
          <w:sz w:val="24"/>
          <w:szCs w:val="24"/>
        </w:rPr>
        <w:t xml:space="preserve"> ПРИЛОЖЕНИЕ 3</w:t>
      </w:r>
    </w:p>
    <w:p w:rsidR="001B32E6" w:rsidRDefault="001B32E6" w:rsidP="001B32E6">
      <w:pPr>
        <w:pStyle w:val="a3"/>
        <w:rPr>
          <w:rFonts w:ascii="Times New Roman" w:hAnsi="Times New Roman"/>
          <w:sz w:val="24"/>
          <w:szCs w:val="24"/>
        </w:rPr>
      </w:pPr>
      <w:r>
        <w:rPr>
          <w:rFonts w:ascii="Times New Roman" w:hAnsi="Times New Roman"/>
          <w:sz w:val="24"/>
          <w:szCs w:val="24"/>
        </w:rPr>
        <w:t xml:space="preserve">                                                                             к Положению о порядке проведения</w:t>
      </w:r>
    </w:p>
    <w:p w:rsidR="001B32E6" w:rsidRDefault="001B32E6" w:rsidP="001B32E6">
      <w:pPr>
        <w:pStyle w:val="a3"/>
        <w:rPr>
          <w:rFonts w:ascii="Times New Roman" w:hAnsi="Times New Roman"/>
          <w:sz w:val="24"/>
          <w:szCs w:val="24"/>
        </w:rPr>
      </w:pPr>
      <w:r>
        <w:rPr>
          <w:rFonts w:ascii="Times New Roman" w:hAnsi="Times New Roman"/>
          <w:sz w:val="24"/>
          <w:szCs w:val="24"/>
        </w:rPr>
        <w:t xml:space="preserve">                                                                             конкурса по отбору кандидатур на должность главы </w:t>
      </w:r>
    </w:p>
    <w:p w:rsidR="001B32E6" w:rsidRDefault="001B32E6" w:rsidP="001B32E6">
      <w:pPr>
        <w:pStyle w:val="a3"/>
        <w:rPr>
          <w:rFonts w:ascii="Times New Roman" w:hAnsi="Times New Roman"/>
          <w:sz w:val="24"/>
          <w:szCs w:val="24"/>
        </w:rPr>
      </w:pPr>
      <w:r>
        <w:rPr>
          <w:rFonts w:ascii="Times New Roman" w:hAnsi="Times New Roman"/>
          <w:sz w:val="24"/>
          <w:szCs w:val="24"/>
        </w:rPr>
        <w:t xml:space="preserve">                                                                             муниципального образования Балахтонский сельсовет</w:t>
      </w:r>
    </w:p>
    <w:p w:rsidR="001B32E6" w:rsidRDefault="001B32E6" w:rsidP="001B32E6">
      <w:pPr>
        <w:pStyle w:val="a3"/>
        <w:jc w:val="both"/>
        <w:rPr>
          <w:rFonts w:ascii="Times New Roman" w:hAnsi="Times New Roman"/>
          <w:sz w:val="28"/>
          <w:szCs w:val="28"/>
        </w:rPr>
      </w:pPr>
    </w:p>
    <w:p w:rsidR="001B32E6" w:rsidRDefault="001B32E6" w:rsidP="001B32E6">
      <w:pPr>
        <w:ind w:right="-441"/>
        <w:jc w:val="center"/>
        <w:rPr>
          <w:rFonts w:ascii="Times New Roman" w:hAnsi="Times New Roman"/>
          <w:b/>
          <w:sz w:val="28"/>
          <w:szCs w:val="28"/>
        </w:rPr>
      </w:pPr>
    </w:p>
    <w:p w:rsidR="001B32E6" w:rsidRDefault="001B32E6" w:rsidP="001B32E6">
      <w:pPr>
        <w:ind w:right="-441"/>
        <w:jc w:val="center"/>
        <w:rPr>
          <w:rFonts w:ascii="Times New Roman" w:hAnsi="Times New Roman"/>
          <w:b/>
          <w:sz w:val="28"/>
          <w:szCs w:val="28"/>
        </w:rPr>
      </w:pPr>
      <w:r>
        <w:rPr>
          <w:rFonts w:ascii="Times New Roman" w:hAnsi="Times New Roman"/>
          <w:b/>
          <w:sz w:val="28"/>
          <w:szCs w:val="28"/>
        </w:rPr>
        <w:t>Оценочный лист члена конкурсной комиссии</w:t>
      </w:r>
    </w:p>
    <w:p w:rsidR="001B32E6" w:rsidRDefault="001B32E6" w:rsidP="001B32E6">
      <w:pPr>
        <w:ind w:right="-441"/>
        <w:jc w:val="center"/>
        <w:rPr>
          <w:rFonts w:ascii="Times New Roman" w:hAnsi="Times New Roman"/>
          <w:sz w:val="20"/>
          <w:szCs w:val="20"/>
        </w:rPr>
      </w:pPr>
      <w:r>
        <w:rPr>
          <w:rFonts w:ascii="Times New Roman" w:hAnsi="Times New Roman"/>
          <w:sz w:val="20"/>
          <w:szCs w:val="20"/>
        </w:rPr>
        <w:t>_________________________________________________________________________________________</w:t>
      </w:r>
    </w:p>
    <w:p w:rsidR="001B32E6" w:rsidRDefault="001B32E6" w:rsidP="001B32E6">
      <w:pPr>
        <w:ind w:right="-441"/>
        <w:jc w:val="center"/>
        <w:rPr>
          <w:rFonts w:ascii="Times New Roman" w:hAnsi="Times New Roman"/>
          <w:sz w:val="20"/>
          <w:szCs w:val="20"/>
        </w:rPr>
      </w:pPr>
      <w:r>
        <w:rPr>
          <w:rFonts w:ascii="Times New Roman" w:hAnsi="Times New Roman"/>
          <w:sz w:val="20"/>
          <w:szCs w:val="20"/>
        </w:rPr>
        <w:t>(фамилия, имя, отчество члена конкурсной комиссии)</w:t>
      </w:r>
    </w:p>
    <w:p w:rsidR="001B32E6" w:rsidRDefault="001B32E6" w:rsidP="001B32E6">
      <w:pPr>
        <w:ind w:right="-441"/>
        <w:jc w:val="center"/>
        <w:rPr>
          <w:rFonts w:ascii="Times New Roman" w:hAnsi="Times New Roman"/>
          <w:sz w:val="28"/>
          <w:szCs w:val="28"/>
        </w:rPr>
      </w:pPr>
    </w:p>
    <w:tbl>
      <w:tblPr>
        <w:tblpPr w:leftFromText="180" w:rightFromText="180" w:bottomFromText="20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04"/>
        <w:gridCol w:w="3119"/>
        <w:gridCol w:w="3034"/>
      </w:tblGrid>
      <w:tr w:rsidR="001B32E6" w:rsidTr="001B32E6">
        <w:tc>
          <w:tcPr>
            <w:tcW w:w="648"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ind w:right="-288"/>
              <w:rPr>
                <w:rFonts w:ascii="Times New Roman" w:hAnsi="Times New Roman"/>
                <w:sz w:val="28"/>
                <w:szCs w:val="28"/>
              </w:rPr>
            </w:pPr>
            <w:r>
              <w:rPr>
                <w:rFonts w:ascii="Times New Roman" w:hAnsi="Times New Roman"/>
                <w:sz w:val="28"/>
                <w:szCs w:val="28"/>
              </w:rPr>
              <w:t>№</w:t>
            </w:r>
          </w:p>
        </w:tc>
        <w:tc>
          <w:tcPr>
            <w:tcW w:w="3004"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ind w:left="72" w:right="72"/>
              <w:jc w:val="center"/>
              <w:rPr>
                <w:rFonts w:ascii="Times New Roman" w:hAnsi="Times New Roman"/>
                <w:sz w:val="28"/>
                <w:szCs w:val="28"/>
              </w:rPr>
            </w:pPr>
            <w:r>
              <w:rPr>
                <w:rFonts w:ascii="Times New Roman" w:hAnsi="Times New Roman"/>
                <w:sz w:val="28"/>
                <w:szCs w:val="28"/>
              </w:rPr>
              <w:t>Ф.И.О. кандидата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tabs>
                <w:tab w:val="left" w:pos="72"/>
              </w:tabs>
              <w:jc w:val="center"/>
              <w:rPr>
                <w:rFonts w:ascii="Times New Roman" w:hAnsi="Times New Roman"/>
                <w:sz w:val="28"/>
                <w:szCs w:val="28"/>
              </w:rPr>
            </w:pPr>
            <w:r>
              <w:rPr>
                <w:rFonts w:ascii="Times New Roman" w:hAnsi="Times New Roman"/>
                <w:sz w:val="28"/>
                <w:szCs w:val="28"/>
              </w:rPr>
              <w:t xml:space="preserve">1 этап </w:t>
            </w:r>
          </w:p>
          <w:p w:rsidR="001B32E6" w:rsidRDefault="001B32E6" w:rsidP="001B32E6">
            <w:pPr>
              <w:tabs>
                <w:tab w:val="left" w:pos="72"/>
              </w:tabs>
              <w:jc w:val="center"/>
              <w:rPr>
                <w:rFonts w:ascii="Times New Roman" w:hAnsi="Times New Roman"/>
                <w:sz w:val="28"/>
                <w:szCs w:val="28"/>
              </w:rPr>
            </w:pPr>
            <w:r>
              <w:rPr>
                <w:rFonts w:ascii="Times New Roman" w:hAnsi="Times New Roman"/>
                <w:sz w:val="28"/>
                <w:szCs w:val="28"/>
              </w:rPr>
              <w:t>(максимум 5 баллов)</w:t>
            </w:r>
          </w:p>
        </w:tc>
        <w:tc>
          <w:tcPr>
            <w:tcW w:w="3034"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ind w:right="49"/>
              <w:jc w:val="center"/>
              <w:rPr>
                <w:rFonts w:ascii="Times New Roman" w:hAnsi="Times New Roman"/>
                <w:sz w:val="28"/>
                <w:szCs w:val="28"/>
              </w:rPr>
            </w:pPr>
            <w:r>
              <w:rPr>
                <w:rFonts w:ascii="Times New Roman" w:hAnsi="Times New Roman"/>
                <w:sz w:val="28"/>
                <w:szCs w:val="28"/>
              </w:rPr>
              <w:t xml:space="preserve">2 этап </w:t>
            </w:r>
          </w:p>
          <w:p w:rsidR="001B32E6" w:rsidRDefault="001B32E6" w:rsidP="001B32E6">
            <w:pPr>
              <w:ind w:right="49"/>
              <w:jc w:val="center"/>
              <w:rPr>
                <w:rFonts w:ascii="Times New Roman" w:hAnsi="Times New Roman"/>
                <w:sz w:val="28"/>
                <w:szCs w:val="28"/>
              </w:rPr>
            </w:pPr>
            <w:r>
              <w:rPr>
                <w:rFonts w:ascii="Times New Roman" w:hAnsi="Times New Roman"/>
                <w:sz w:val="28"/>
                <w:szCs w:val="28"/>
              </w:rPr>
              <w:t>(максимум 10 баллов)</w:t>
            </w:r>
          </w:p>
        </w:tc>
      </w:tr>
      <w:tr w:rsidR="001B32E6" w:rsidTr="001B32E6">
        <w:tc>
          <w:tcPr>
            <w:tcW w:w="648"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ind w:right="-288"/>
              <w:rPr>
                <w:rFonts w:ascii="Times New Roman" w:hAnsi="Times New Roman"/>
                <w:sz w:val="28"/>
                <w:szCs w:val="28"/>
              </w:rPr>
            </w:pPr>
            <w:r>
              <w:rPr>
                <w:rFonts w:ascii="Times New Roman" w:hAnsi="Times New Roman"/>
                <w:sz w:val="28"/>
                <w:szCs w:val="28"/>
              </w:rPr>
              <w:t>1</w:t>
            </w:r>
          </w:p>
        </w:tc>
        <w:tc>
          <w:tcPr>
            <w:tcW w:w="3004" w:type="dxa"/>
            <w:tcBorders>
              <w:top w:val="single" w:sz="4" w:space="0" w:color="auto"/>
              <w:left w:val="single" w:sz="4" w:space="0" w:color="auto"/>
              <w:bottom w:val="single" w:sz="4" w:space="0" w:color="auto"/>
              <w:right w:val="single" w:sz="4" w:space="0" w:color="auto"/>
            </w:tcBorders>
          </w:tcPr>
          <w:p w:rsidR="001B32E6" w:rsidRDefault="001B32E6" w:rsidP="001B32E6">
            <w:pPr>
              <w:ind w:right="-441"/>
              <w:jc w:val="center"/>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1B32E6" w:rsidRDefault="001B32E6" w:rsidP="001B32E6">
            <w:pPr>
              <w:ind w:right="-441"/>
              <w:jc w:val="center"/>
              <w:rPr>
                <w:rFonts w:ascii="Times New Roman" w:hAnsi="Times New Roman"/>
                <w:sz w:val="28"/>
                <w:szCs w:val="28"/>
              </w:rPr>
            </w:pPr>
          </w:p>
        </w:tc>
        <w:tc>
          <w:tcPr>
            <w:tcW w:w="3034" w:type="dxa"/>
            <w:tcBorders>
              <w:top w:val="single" w:sz="4" w:space="0" w:color="auto"/>
              <w:left w:val="single" w:sz="4" w:space="0" w:color="auto"/>
              <w:bottom w:val="single" w:sz="4" w:space="0" w:color="auto"/>
              <w:right w:val="single" w:sz="4" w:space="0" w:color="auto"/>
            </w:tcBorders>
          </w:tcPr>
          <w:p w:rsidR="001B32E6" w:rsidRDefault="001B32E6" w:rsidP="001B32E6">
            <w:pPr>
              <w:ind w:right="-441"/>
              <w:jc w:val="center"/>
              <w:rPr>
                <w:rFonts w:ascii="Times New Roman" w:hAnsi="Times New Roman"/>
                <w:sz w:val="28"/>
                <w:szCs w:val="28"/>
              </w:rPr>
            </w:pPr>
          </w:p>
        </w:tc>
      </w:tr>
      <w:tr w:rsidR="001B32E6" w:rsidTr="001B32E6">
        <w:tc>
          <w:tcPr>
            <w:tcW w:w="648"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ind w:right="-288"/>
              <w:rPr>
                <w:rFonts w:ascii="Times New Roman" w:hAnsi="Times New Roman"/>
                <w:sz w:val="28"/>
                <w:szCs w:val="28"/>
              </w:rPr>
            </w:pPr>
            <w:r>
              <w:rPr>
                <w:rFonts w:ascii="Times New Roman" w:hAnsi="Times New Roman"/>
                <w:sz w:val="28"/>
                <w:szCs w:val="28"/>
              </w:rPr>
              <w:t>2</w:t>
            </w:r>
          </w:p>
        </w:tc>
        <w:tc>
          <w:tcPr>
            <w:tcW w:w="3004" w:type="dxa"/>
            <w:tcBorders>
              <w:top w:val="single" w:sz="4" w:space="0" w:color="auto"/>
              <w:left w:val="single" w:sz="4" w:space="0" w:color="auto"/>
              <w:bottom w:val="single" w:sz="4" w:space="0" w:color="auto"/>
              <w:right w:val="single" w:sz="4" w:space="0" w:color="auto"/>
            </w:tcBorders>
          </w:tcPr>
          <w:p w:rsidR="001B32E6" w:rsidRDefault="001B32E6" w:rsidP="001B32E6">
            <w:pPr>
              <w:ind w:right="-441"/>
              <w:jc w:val="center"/>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1B32E6" w:rsidRDefault="001B32E6" w:rsidP="001B32E6">
            <w:pPr>
              <w:ind w:right="-441"/>
              <w:jc w:val="center"/>
              <w:rPr>
                <w:rFonts w:ascii="Times New Roman" w:hAnsi="Times New Roman"/>
                <w:sz w:val="28"/>
                <w:szCs w:val="28"/>
              </w:rPr>
            </w:pPr>
          </w:p>
        </w:tc>
        <w:tc>
          <w:tcPr>
            <w:tcW w:w="3034" w:type="dxa"/>
            <w:tcBorders>
              <w:top w:val="single" w:sz="4" w:space="0" w:color="auto"/>
              <w:left w:val="single" w:sz="4" w:space="0" w:color="auto"/>
              <w:bottom w:val="single" w:sz="4" w:space="0" w:color="auto"/>
              <w:right w:val="single" w:sz="4" w:space="0" w:color="auto"/>
            </w:tcBorders>
          </w:tcPr>
          <w:p w:rsidR="001B32E6" w:rsidRDefault="001B32E6" w:rsidP="001B32E6">
            <w:pPr>
              <w:ind w:right="-441"/>
              <w:jc w:val="center"/>
              <w:rPr>
                <w:rFonts w:ascii="Times New Roman" w:hAnsi="Times New Roman"/>
                <w:sz w:val="28"/>
                <w:szCs w:val="28"/>
              </w:rPr>
            </w:pPr>
          </w:p>
        </w:tc>
      </w:tr>
      <w:tr w:rsidR="001B32E6" w:rsidTr="001B32E6">
        <w:tc>
          <w:tcPr>
            <w:tcW w:w="648"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ind w:right="-288"/>
              <w:rPr>
                <w:rFonts w:ascii="Times New Roman" w:hAnsi="Times New Roman"/>
                <w:sz w:val="28"/>
                <w:szCs w:val="28"/>
              </w:rPr>
            </w:pPr>
            <w:r>
              <w:rPr>
                <w:rFonts w:ascii="Times New Roman" w:hAnsi="Times New Roman"/>
                <w:sz w:val="28"/>
                <w:szCs w:val="28"/>
              </w:rPr>
              <w:t>3</w:t>
            </w:r>
          </w:p>
        </w:tc>
        <w:tc>
          <w:tcPr>
            <w:tcW w:w="3004" w:type="dxa"/>
            <w:tcBorders>
              <w:top w:val="single" w:sz="4" w:space="0" w:color="auto"/>
              <w:left w:val="single" w:sz="4" w:space="0" w:color="auto"/>
              <w:bottom w:val="single" w:sz="4" w:space="0" w:color="auto"/>
              <w:right w:val="single" w:sz="4" w:space="0" w:color="auto"/>
            </w:tcBorders>
          </w:tcPr>
          <w:p w:rsidR="001B32E6" w:rsidRDefault="001B32E6" w:rsidP="001B32E6">
            <w:pPr>
              <w:ind w:right="-441"/>
              <w:jc w:val="center"/>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1B32E6" w:rsidRDefault="001B32E6" w:rsidP="001B32E6">
            <w:pPr>
              <w:ind w:right="-441"/>
              <w:jc w:val="center"/>
              <w:rPr>
                <w:rFonts w:ascii="Times New Roman" w:hAnsi="Times New Roman"/>
                <w:sz w:val="28"/>
                <w:szCs w:val="28"/>
              </w:rPr>
            </w:pPr>
          </w:p>
        </w:tc>
        <w:tc>
          <w:tcPr>
            <w:tcW w:w="3034" w:type="dxa"/>
            <w:tcBorders>
              <w:top w:val="single" w:sz="4" w:space="0" w:color="auto"/>
              <w:left w:val="single" w:sz="4" w:space="0" w:color="auto"/>
              <w:bottom w:val="single" w:sz="4" w:space="0" w:color="auto"/>
              <w:right w:val="single" w:sz="4" w:space="0" w:color="auto"/>
            </w:tcBorders>
          </w:tcPr>
          <w:p w:rsidR="001B32E6" w:rsidRDefault="001B32E6" w:rsidP="001B32E6">
            <w:pPr>
              <w:ind w:right="-441"/>
              <w:jc w:val="center"/>
              <w:rPr>
                <w:rFonts w:ascii="Times New Roman" w:hAnsi="Times New Roman"/>
                <w:sz w:val="28"/>
                <w:szCs w:val="28"/>
              </w:rPr>
            </w:pPr>
          </w:p>
        </w:tc>
      </w:tr>
    </w:tbl>
    <w:p w:rsidR="001B32E6" w:rsidRDefault="001B32E6" w:rsidP="001B32E6"/>
    <w:p w:rsidR="001B32E6" w:rsidRDefault="001B32E6" w:rsidP="001B32E6"/>
    <w:p w:rsidR="001B32E6" w:rsidRDefault="001B32E6" w:rsidP="001B32E6"/>
    <w:p w:rsidR="001B32E6" w:rsidRDefault="001B32E6" w:rsidP="001B32E6"/>
    <w:p w:rsidR="001B32E6" w:rsidRDefault="001B32E6" w:rsidP="001B32E6">
      <w:pPr>
        <w:spacing w:after="0"/>
        <w:sectPr w:rsidR="001B32E6">
          <w:footnotePr>
            <w:numRestart w:val="eachPage"/>
          </w:footnotePr>
          <w:pgSz w:w="11907" w:h="16840"/>
          <w:pgMar w:top="567" w:right="567" w:bottom="567" w:left="851" w:header="397" w:footer="284" w:gutter="0"/>
          <w:cols w:space="720"/>
        </w:sectPr>
      </w:pPr>
    </w:p>
    <w:p w:rsidR="007D17B1" w:rsidRDefault="007D17B1" w:rsidP="00A35E83">
      <w:pPr>
        <w:pStyle w:val="a3"/>
        <w:jc w:val="both"/>
        <w:rPr>
          <w:rFonts w:ascii="Times New Roman" w:hAnsi="Times New Roman"/>
          <w:sz w:val="28"/>
          <w:szCs w:val="28"/>
        </w:rPr>
      </w:pPr>
    </w:p>
    <w:sectPr w:rsidR="007D17B1" w:rsidSect="00B67AF3">
      <w:footnotePr>
        <w:numRestart w:val="eachPage"/>
      </w:footnotePr>
      <w:pgSz w:w="11906" w:h="16838"/>
      <w:pgMar w:top="1134" w:right="851" w:bottom="1134" w:left="1701" w:header="709" w:footer="709" w:gutter="0"/>
      <w:pgNumType w:start="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Pr>
  <w:compat/>
  <w:rsids>
    <w:rsidRoot w:val="00A35E83"/>
    <w:rsid w:val="000555DF"/>
    <w:rsid w:val="0009095A"/>
    <w:rsid w:val="00113279"/>
    <w:rsid w:val="001B32E6"/>
    <w:rsid w:val="002B731E"/>
    <w:rsid w:val="0038557F"/>
    <w:rsid w:val="003A5F91"/>
    <w:rsid w:val="004571B4"/>
    <w:rsid w:val="007D17B1"/>
    <w:rsid w:val="0087330A"/>
    <w:rsid w:val="008F2949"/>
    <w:rsid w:val="009D2E13"/>
    <w:rsid w:val="00A35E83"/>
    <w:rsid w:val="00B52A0F"/>
    <w:rsid w:val="00B67AF3"/>
    <w:rsid w:val="00D2762D"/>
    <w:rsid w:val="00D70643"/>
    <w:rsid w:val="00DE018B"/>
    <w:rsid w:val="00E06B86"/>
    <w:rsid w:val="00E30781"/>
    <w:rsid w:val="00F1115B"/>
    <w:rsid w:val="00F8083A"/>
    <w:rsid w:val="00FD7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E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5E83"/>
    <w:pPr>
      <w:spacing w:after="0" w:line="240" w:lineRule="auto"/>
    </w:pPr>
    <w:rPr>
      <w:rFonts w:ascii="Calibri" w:eastAsia="Calibri" w:hAnsi="Calibri" w:cs="Times New Roman"/>
    </w:rPr>
  </w:style>
  <w:style w:type="character" w:customStyle="1" w:styleId="blk3">
    <w:name w:val="blk3"/>
    <w:basedOn w:val="a0"/>
    <w:rsid w:val="00A35E83"/>
    <w:rPr>
      <w:vanish w:val="0"/>
      <w:webHidden w:val="0"/>
      <w:specVanish w:val="0"/>
    </w:rPr>
  </w:style>
  <w:style w:type="paragraph" w:customStyle="1" w:styleId="western">
    <w:name w:val="western"/>
    <w:basedOn w:val="a"/>
    <w:rsid w:val="001B32E6"/>
    <w:pPr>
      <w:spacing w:before="100" w:beforeAutospacing="1" w:after="142"/>
    </w:pPr>
    <w:rPr>
      <w:rFonts w:ascii="Times New Roman" w:eastAsia="Times New Roman" w:hAnsi="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60485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4335</Words>
  <Characters>24710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13</cp:revision>
  <cp:lastPrinted>2021-05-25T02:46:00Z</cp:lastPrinted>
  <dcterms:created xsi:type="dcterms:W3CDTF">2021-04-16T03:35:00Z</dcterms:created>
  <dcterms:modified xsi:type="dcterms:W3CDTF">2022-09-06T03:39:00Z</dcterms:modified>
</cp:coreProperties>
</file>