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854" w:rsidRDefault="00B63854" w:rsidP="00B63854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B63854" w:rsidRDefault="00B63854" w:rsidP="00B6385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B63854" w:rsidRDefault="00B63854" w:rsidP="00B6385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B63854" w:rsidRDefault="00B63854" w:rsidP="00B6385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B63854" w:rsidRDefault="00B63854" w:rsidP="00B63854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B63854" w:rsidRDefault="00B63854" w:rsidP="00B63854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B63854" w:rsidRDefault="00405D37" w:rsidP="00B63854">
      <w:pPr>
        <w:jc w:val="center"/>
        <w:rPr>
          <w:rFonts w:ascii="Bookman Old Style" w:hAnsi="Bookman Old Style"/>
          <w:color w:val="FF0000"/>
        </w:rPr>
      </w:pPr>
      <w:r>
        <w:rPr>
          <w:rFonts w:ascii="Bookman Old Style" w:hAnsi="Bookman Old Style"/>
          <w:b/>
          <w:sz w:val="28"/>
          <w:szCs w:val="28"/>
        </w:rPr>
        <w:t>2</w:t>
      </w:r>
      <w:r w:rsidR="00D421A6">
        <w:rPr>
          <w:rFonts w:ascii="Bookman Old Style" w:hAnsi="Bookman Old Style"/>
          <w:b/>
          <w:sz w:val="28"/>
          <w:szCs w:val="28"/>
        </w:rPr>
        <w:t>9</w:t>
      </w:r>
      <w:r w:rsidR="00B63854">
        <w:rPr>
          <w:rFonts w:ascii="Bookman Old Style" w:hAnsi="Bookman Old Style"/>
          <w:b/>
          <w:sz w:val="28"/>
          <w:szCs w:val="28"/>
        </w:rPr>
        <w:t xml:space="preserve">  </w:t>
      </w:r>
      <w:r w:rsidR="00D421A6">
        <w:rPr>
          <w:rFonts w:ascii="Bookman Old Style" w:hAnsi="Bookman Old Style"/>
          <w:b/>
          <w:sz w:val="28"/>
          <w:szCs w:val="28"/>
        </w:rPr>
        <w:t>ДЕКА</w:t>
      </w:r>
      <w:r w:rsidR="00B63854">
        <w:rPr>
          <w:rFonts w:ascii="Bookman Old Style" w:hAnsi="Bookman Old Style"/>
          <w:b/>
          <w:sz w:val="28"/>
          <w:szCs w:val="28"/>
        </w:rPr>
        <w:t xml:space="preserve">БРЯ 2022  ГОДА     № </w:t>
      </w:r>
      <w:r w:rsidR="00EE6DFE">
        <w:rPr>
          <w:rFonts w:ascii="Bookman Old Style" w:hAnsi="Bookman Old Style"/>
          <w:b/>
          <w:sz w:val="28"/>
          <w:szCs w:val="28"/>
        </w:rPr>
        <w:t>1</w:t>
      </w:r>
      <w:r w:rsidR="00D421A6">
        <w:rPr>
          <w:rFonts w:ascii="Bookman Old Style" w:hAnsi="Bookman Old Style"/>
          <w:b/>
          <w:sz w:val="28"/>
          <w:szCs w:val="28"/>
        </w:rPr>
        <w:t>2</w:t>
      </w:r>
      <w:r w:rsidR="00B63854">
        <w:rPr>
          <w:rFonts w:ascii="Bookman Old Style" w:hAnsi="Bookman Old Style"/>
          <w:b/>
          <w:sz w:val="28"/>
          <w:szCs w:val="28"/>
        </w:rPr>
        <w:t>/21</w:t>
      </w:r>
      <w:r w:rsidR="00D421A6">
        <w:rPr>
          <w:rFonts w:ascii="Bookman Old Style" w:hAnsi="Bookman Old Style"/>
          <w:b/>
          <w:sz w:val="28"/>
          <w:szCs w:val="28"/>
        </w:rPr>
        <w:t>8</w:t>
      </w:r>
      <w:r w:rsidR="00B63854">
        <w:rPr>
          <w:rFonts w:ascii="Bookman Old Style" w:hAnsi="Bookman Old Style"/>
          <w:b/>
          <w:sz w:val="28"/>
          <w:szCs w:val="28"/>
        </w:rPr>
        <w:t xml:space="preserve">  </w:t>
      </w:r>
      <w:r w:rsidR="00D421A6">
        <w:rPr>
          <w:rFonts w:ascii="Bookman Old Style" w:hAnsi="Bookman Old Style"/>
          <w:b/>
          <w:sz w:val="28"/>
          <w:szCs w:val="28"/>
        </w:rPr>
        <w:t>ЧЕТВЕРГ</w:t>
      </w:r>
      <w:r w:rsidR="00B63854">
        <w:rPr>
          <w:rFonts w:ascii="Bookman Old Style" w:hAnsi="Bookman Old Style"/>
          <w:b/>
          <w:sz w:val="28"/>
          <w:szCs w:val="28"/>
        </w:rPr>
        <w:t xml:space="preserve"> </w:t>
      </w:r>
    </w:p>
    <w:p w:rsidR="0044130E" w:rsidRPr="0044130E" w:rsidRDefault="00B63854" w:rsidP="00F17C15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44130E" w:rsidRDefault="0044130E" w:rsidP="00F17C15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1661795</wp:posOffset>
            </wp:positionH>
            <wp:positionV relativeFrom="paragraph">
              <wp:posOffset>209550</wp:posOffset>
            </wp:positionV>
            <wp:extent cx="4572000" cy="3048000"/>
            <wp:effectExtent l="19050" t="0" r="0" b="0"/>
            <wp:wrapSquare wrapText="bothSides"/>
            <wp:docPr id="3" name="Рисунок 5" descr="Новый Год Особое Врем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ый Год Особое Время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688" w:rsidRPr="00B03688" w:rsidRDefault="00B03688" w:rsidP="00B03688">
      <w:pPr>
        <w:jc w:val="center"/>
        <w:rPr>
          <w:rFonts w:ascii="Comic Sans MS" w:hAnsi="Comic Sans MS"/>
          <w:b/>
          <w:noProof/>
          <w:color w:val="FF0000"/>
          <w:sz w:val="30"/>
          <w:szCs w:val="30"/>
        </w:rPr>
      </w:pPr>
      <w:r w:rsidRPr="00B03688">
        <w:rPr>
          <w:rFonts w:ascii="Comic Sans MS" w:hAnsi="Comic Sans MS" w:cs="Arial"/>
          <w:b/>
          <w:color w:val="FF0000"/>
          <w:sz w:val="30"/>
          <w:szCs w:val="30"/>
        </w:rPr>
        <w:t>Дорогие друзья!</w:t>
      </w:r>
    </w:p>
    <w:p w:rsidR="00B03688" w:rsidRPr="00B03688" w:rsidRDefault="00B03688" w:rsidP="00B03688">
      <w:pPr>
        <w:pStyle w:val="a7"/>
        <w:jc w:val="center"/>
        <w:rPr>
          <w:rFonts w:ascii="Comic Sans MS" w:hAnsi="Comic Sans MS"/>
          <w:b/>
          <w:color w:val="FF0000"/>
          <w:sz w:val="30"/>
          <w:szCs w:val="30"/>
        </w:rPr>
      </w:pPr>
    </w:p>
    <w:p w:rsidR="00B03688" w:rsidRPr="00B03688" w:rsidRDefault="00B03688" w:rsidP="00B03688">
      <w:pPr>
        <w:pStyle w:val="a7"/>
        <w:jc w:val="center"/>
        <w:rPr>
          <w:rFonts w:ascii="Comic Sans MS" w:hAnsi="Comic Sans MS"/>
          <w:b/>
          <w:color w:val="FF0000"/>
          <w:sz w:val="30"/>
          <w:szCs w:val="30"/>
        </w:rPr>
      </w:pPr>
      <w:r w:rsidRPr="00B03688">
        <w:rPr>
          <w:rFonts w:ascii="Comic Sans MS" w:hAnsi="Comic Sans MS"/>
          <w:b/>
          <w:color w:val="FF0000"/>
          <w:sz w:val="30"/>
          <w:szCs w:val="30"/>
        </w:rPr>
        <w:t>Примите самые искренние и душевные поздравления</w:t>
      </w:r>
    </w:p>
    <w:p w:rsidR="00B03688" w:rsidRPr="00B03688" w:rsidRDefault="00B03688" w:rsidP="00B03688">
      <w:pPr>
        <w:pStyle w:val="a7"/>
        <w:jc w:val="center"/>
        <w:rPr>
          <w:rFonts w:ascii="Comic Sans MS" w:hAnsi="Comic Sans MS"/>
          <w:b/>
          <w:color w:val="FF0000"/>
          <w:sz w:val="30"/>
          <w:szCs w:val="30"/>
        </w:rPr>
      </w:pPr>
      <w:r w:rsidRPr="00B03688">
        <w:rPr>
          <w:rFonts w:ascii="Comic Sans MS" w:hAnsi="Comic Sans MS"/>
          <w:b/>
          <w:color w:val="FF0000"/>
          <w:sz w:val="30"/>
          <w:szCs w:val="30"/>
        </w:rPr>
        <w:t xml:space="preserve">с наступающим Новым </w:t>
      </w:r>
    </w:p>
    <w:p w:rsidR="00B03688" w:rsidRPr="00B03688" w:rsidRDefault="00B03688" w:rsidP="00B03688">
      <w:pPr>
        <w:pStyle w:val="a7"/>
        <w:jc w:val="center"/>
        <w:rPr>
          <w:rFonts w:ascii="Comic Sans MS" w:hAnsi="Comic Sans MS"/>
          <w:b/>
          <w:color w:val="FF0000"/>
          <w:sz w:val="30"/>
          <w:szCs w:val="30"/>
        </w:rPr>
      </w:pPr>
      <w:r w:rsidRPr="00B03688">
        <w:rPr>
          <w:rFonts w:ascii="Comic Sans MS" w:hAnsi="Comic Sans MS"/>
          <w:b/>
          <w:color w:val="FF0000"/>
          <w:sz w:val="30"/>
          <w:szCs w:val="30"/>
        </w:rPr>
        <w:t>202</w:t>
      </w:r>
      <w:r>
        <w:rPr>
          <w:rFonts w:ascii="Comic Sans MS" w:hAnsi="Comic Sans MS"/>
          <w:b/>
          <w:color w:val="FF0000"/>
          <w:sz w:val="30"/>
          <w:szCs w:val="30"/>
        </w:rPr>
        <w:t>3-м</w:t>
      </w:r>
      <w:r w:rsidRPr="00B03688">
        <w:rPr>
          <w:rFonts w:ascii="Comic Sans MS" w:hAnsi="Comic Sans MS"/>
          <w:b/>
          <w:color w:val="FF0000"/>
          <w:sz w:val="30"/>
          <w:szCs w:val="30"/>
        </w:rPr>
        <w:t xml:space="preserve"> </w:t>
      </w:r>
    </w:p>
    <w:p w:rsidR="00B03688" w:rsidRPr="00B03688" w:rsidRDefault="00B03688" w:rsidP="00B03688">
      <w:pPr>
        <w:pStyle w:val="a7"/>
        <w:jc w:val="center"/>
        <w:rPr>
          <w:rFonts w:ascii="Comic Sans MS" w:hAnsi="Comic Sans MS"/>
          <w:b/>
          <w:color w:val="FF0000"/>
          <w:sz w:val="30"/>
          <w:szCs w:val="30"/>
        </w:rPr>
      </w:pPr>
      <w:r w:rsidRPr="00B03688">
        <w:rPr>
          <w:rFonts w:ascii="Comic Sans MS" w:hAnsi="Comic Sans MS"/>
          <w:b/>
          <w:color w:val="FF0000"/>
          <w:sz w:val="30"/>
          <w:szCs w:val="30"/>
        </w:rPr>
        <w:t>годом!</w:t>
      </w:r>
    </w:p>
    <w:p w:rsidR="00B03688" w:rsidRPr="00B03688" w:rsidRDefault="00B03688" w:rsidP="00B03688">
      <w:pPr>
        <w:pStyle w:val="a7"/>
        <w:jc w:val="center"/>
        <w:rPr>
          <w:rFonts w:ascii="Comic Sans MS" w:hAnsi="Comic Sans MS"/>
          <w:b/>
          <w:color w:val="FF0000"/>
        </w:rPr>
      </w:pPr>
    </w:p>
    <w:p w:rsidR="00563987" w:rsidRPr="00563987" w:rsidRDefault="00B03688" w:rsidP="00B03688">
      <w:pPr>
        <w:pStyle w:val="a7"/>
        <w:jc w:val="center"/>
        <w:rPr>
          <w:rFonts w:asciiTheme="minorHAnsi" w:hAnsiTheme="minorHAnsi"/>
          <w:color w:val="C00000"/>
          <w:sz w:val="36"/>
          <w:szCs w:val="36"/>
        </w:rPr>
      </w:pPr>
      <w:r w:rsidRPr="00563987">
        <w:rPr>
          <w:rFonts w:ascii="Times New Roman" w:hAnsi="Times New Roman"/>
          <w:color w:val="C00000"/>
          <w:sz w:val="36"/>
          <w:szCs w:val="36"/>
        </w:rPr>
        <w:t>Пусть</w:t>
      </w:r>
      <w:r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Pr="00563987">
        <w:rPr>
          <w:rFonts w:ascii="Times New Roman" w:hAnsi="Times New Roman"/>
          <w:color w:val="C00000"/>
          <w:sz w:val="36"/>
          <w:szCs w:val="36"/>
        </w:rPr>
        <w:t>он</w:t>
      </w:r>
      <w:r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Pr="00563987">
        <w:rPr>
          <w:rFonts w:ascii="Times New Roman" w:hAnsi="Times New Roman"/>
          <w:color w:val="C00000"/>
          <w:sz w:val="36"/>
          <w:szCs w:val="36"/>
        </w:rPr>
        <w:t>принесет</w:t>
      </w:r>
      <w:r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Pr="00563987">
        <w:rPr>
          <w:rFonts w:ascii="Times New Roman" w:hAnsi="Times New Roman"/>
          <w:color w:val="C00000"/>
          <w:sz w:val="36"/>
          <w:szCs w:val="36"/>
        </w:rPr>
        <w:t>радость</w:t>
      </w:r>
      <w:r w:rsidRPr="00563987">
        <w:rPr>
          <w:rFonts w:ascii="Broadway" w:hAnsi="Broadway"/>
          <w:color w:val="C00000"/>
          <w:sz w:val="36"/>
          <w:szCs w:val="36"/>
        </w:rPr>
        <w:t xml:space="preserve">, </w:t>
      </w:r>
    </w:p>
    <w:p w:rsidR="00B03688" w:rsidRPr="00563987" w:rsidRDefault="00B03688" w:rsidP="00B03688">
      <w:pPr>
        <w:pStyle w:val="a7"/>
        <w:jc w:val="center"/>
        <w:rPr>
          <w:rFonts w:ascii="Broadway" w:hAnsi="Broadway"/>
          <w:color w:val="C00000"/>
          <w:sz w:val="36"/>
          <w:szCs w:val="36"/>
        </w:rPr>
      </w:pPr>
      <w:r w:rsidRPr="00563987">
        <w:rPr>
          <w:rFonts w:ascii="Times New Roman" w:hAnsi="Times New Roman"/>
          <w:color w:val="C00000"/>
          <w:sz w:val="36"/>
          <w:szCs w:val="36"/>
        </w:rPr>
        <w:t>новые</w:t>
      </w:r>
      <w:r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Pr="00563987">
        <w:rPr>
          <w:rFonts w:ascii="Times New Roman" w:hAnsi="Times New Roman"/>
          <w:color w:val="C00000"/>
          <w:sz w:val="36"/>
          <w:szCs w:val="36"/>
        </w:rPr>
        <w:t>впечатления</w:t>
      </w:r>
      <w:r w:rsidRPr="00563987">
        <w:rPr>
          <w:rFonts w:ascii="Broadway" w:hAnsi="Broadway"/>
          <w:color w:val="C00000"/>
          <w:sz w:val="36"/>
          <w:szCs w:val="36"/>
        </w:rPr>
        <w:t xml:space="preserve">, </w:t>
      </w:r>
      <w:r w:rsidRPr="00563987">
        <w:rPr>
          <w:rFonts w:ascii="Times New Roman" w:hAnsi="Times New Roman"/>
          <w:color w:val="C00000"/>
          <w:sz w:val="36"/>
          <w:szCs w:val="36"/>
        </w:rPr>
        <w:t>надежды</w:t>
      </w:r>
      <w:r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Pr="00563987">
        <w:rPr>
          <w:rFonts w:ascii="Times New Roman" w:hAnsi="Times New Roman"/>
          <w:color w:val="C00000"/>
          <w:sz w:val="36"/>
          <w:szCs w:val="36"/>
        </w:rPr>
        <w:t>и</w:t>
      </w:r>
      <w:r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Pr="00563987">
        <w:rPr>
          <w:rFonts w:ascii="Times New Roman" w:hAnsi="Times New Roman"/>
          <w:color w:val="C00000"/>
          <w:sz w:val="36"/>
          <w:szCs w:val="36"/>
        </w:rPr>
        <w:t>оптимизм</w:t>
      </w:r>
      <w:r w:rsidRPr="00563987">
        <w:rPr>
          <w:rFonts w:ascii="Broadway" w:hAnsi="Broadway"/>
          <w:color w:val="C00000"/>
          <w:sz w:val="36"/>
          <w:szCs w:val="36"/>
        </w:rPr>
        <w:t>.</w:t>
      </w:r>
    </w:p>
    <w:p w:rsidR="00B03688" w:rsidRPr="00563987" w:rsidRDefault="00B03688" w:rsidP="00B03688">
      <w:pPr>
        <w:pStyle w:val="a7"/>
        <w:jc w:val="center"/>
        <w:rPr>
          <w:rFonts w:ascii="Broadway" w:hAnsi="Broadway"/>
          <w:color w:val="C00000"/>
          <w:sz w:val="36"/>
          <w:szCs w:val="36"/>
        </w:rPr>
      </w:pPr>
      <w:r w:rsidRPr="00563987">
        <w:rPr>
          <w:rFonts w:ascii="Times New Roman" w:hAnsi="Times New Roman"/>
          <w:color w:val="C00000"/>
          <w:sz w:val="36"/>
          <w:szCs w:val="36"/>
        </w:rPr>
        <w:t>Пусть</w:t>
      </w:r>
      <w:r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Pr="00563987">
        <w:rPr>
          <w:rFonts w:ascii="Times New Roman" w:hAnsi="Times New Roman"/>
          <w:color w:val="C00000"/>
          <w:sz w:val="36"/>
          <w:szCs w:val="36"/>
        </w:rPr>
        <w:t>забудутся</w:t>
      </w:r>
      <w:r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Pr="00563987">
        <w:rPr>
          <w:rFonts w:ascii="Times New Roman" w:hAnsi="Times New Roman"/>
          <w:color w:val="C00000"/>
          <w:sz w:val="36"/>
          <w:szCs w:val="36"/>
        </w:rPr>
        <w:t>старые</w:t>
      </w:r>
      <w:r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Pr="00563987">
        <w:rPr>
          <w:rFonts w:ascii="Times New Roman" w:hAnsi="Times New Roman"/>
          <w:color w:val="C00000"/>
          <w:sz w:val="36"/>
          <w:szCs w:val="36"/>
        </w:rPr>
        <w:t>обиды</w:t>
      </w:r>
      <w:r w:rsidRPr="00563987">
        <w:rPr>
          <w:rFonts w:ascii="Broadway" w:hAnsi="Broadway"/>
          <w:color w:val="C00000"/>
          <w:sz w:val="36"/>
          <w:szCs w:val="36"/>
        </w:rPr>
        <w:t xml:space="preserve">. </w:t>
      </w:r>
    </w:p>
    <w:p w:rsidR="00563987" w:rsidRPr="00563987" w:rsidRDefault="00B03688" w:rsidP="00B03688">
      <w:pPr>
        <w:pStyle w:val="a7"/>
        <w:jc w:val="center"/>
        <w:rPr>
          <w:rFonts w:asciiTheme="minorHAnsi" w:hAnsiTheme="minorHAnsi"/>
          <w:color w:val="C00000"/>
          <w:sz w:val="36"/>
          <w:szCs w:val="36"/>
        </w:rPr>
      </w:pPr>
      <w:r w:rsidRPr="00563987">
        <w:rPr>
          <w:rFonts w:ascii="Times New Roman" w:hAnsi="Times New Roman"/>
          <w:color w:val="C00000"/>
          <w:sz w:val="36"/>
          <w:szCs w:val="36"/>
        </w:rPr>
        <w:t>Желания</w:t>
      </w:r>
      <w:r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Pr="00563987">
        <w:rPr>
          <w:rFonts w:ascii="Times New Roman" w:hAnsi="Times New Roman"/>
          <w:color w:val="C00000"/>
          <w:sz w:val="36"/>
          <w:szCs w:val="36"/>
        </w:rPr>
        <w:t>пусть</w:t>
      </w:r>
      <w:r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Pr="00563987">
        <w:rPr>
          <w:rFonts w:ascii="Times New Roman" w:hAnsi="Times New Roman"/>
          <w:color w:val="C00000"/>
          <w:sz w:val="36"/>
          <w:szCs w:val="36"/>
        </w:rPr>
        <w:t>исполнятся</w:t>
      </w:r>
      <w:r w:rsidRPr="00563987">
        <w:rPr>
          <w:rFonts w:ascii="Broadway" w:hAnsi="Broadway"/>
          <w:color w:val="C00000"/>
          <w:sz w:val="36"/>
          <w:szCs w:val="36"/>
        </w:rPr>
        <w:t xml:space="preserve">, </w:t>
      </w:r>
    </w:p>
    <w:p w:rsidR="00B03688" w:rsidRPr="00563987" w:rsidRDefault="00B03688" w:rsidP="00B03688">
      <w:pPr>
        <w:pStyle w:val="a7"/>
        <w:jc w:val="center"/>
        <w:rPr>
          <w:rFonts w:ascii="Broadway" w:hAnsi="Broadway"/>
          <w:color w:val="C00000"/>
          <w:sz w:val="36"/>
          <w:szCs w:val="36"/>
        </w:rPr>
      </w:pPr>
      <w:r w:rsidRPr="00563987">
        <w:rPr>
          <w:rFonts w:ascii="Times New Roman" w:hAnsi="Times New Roman"/>
          <w:color w:val="C00000"/>
          <w:sz w:val="36"/>
          <w:szCs w:val="36"/>
        </w:rPr>
        <w:t>пусть</w:t>
      </w:r>
      <w:r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Pr="00563987">
        <w:rPr>
          <w:rFonts w:ascii="Times New Roman" w:hAnsi="Times New Roman"/>
          <w:color w:val="C00000"/>
          <w:sz w:val="36"/>
          <w:szCs w:val="36"/>
        </w:rPr>
        <w:t>работа</w:t>
      </w:r>
      <w:r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Pr="00563987">
        <w:rPr>
          <w:rFonts w:ascii="Times New Roman" w:hAnsi="Times New Roman"/>
          <w:color w:val="C00000"/>
          <w:sz w:val="36"/>
          <w:szCs w:val="36"/>
        </w:rPr>
        <w:t>приносит</w:t>
      </w:r>
      <w:r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Pr="00563987">
        <w:rPr>
          <w:rFonts w:ascii="Times New Roman" w:hAnsi="Times New Roman"/>
          <w:color w:val="C00000"/>
          <w:sz w:val="36"/>
          <w:szCs w:val="36"/>
        </w:rPr>
        <w:t>удовлетворение</w:t>
      </w:r>
      <w:r w:rsidRPr="00563987">
        <w:rPr>
          <w:rFonts w:ascii="Broadway" w:hAnsi="Broadway"/>
          <w:color w:val="C00000"/>
          <w:sz w:val="36"/>
          <w:szCs w:val="36"/>
        </w:rPr>
        <w:t xml:space="preserve">. </w:t>
      </w:r>
    </w:p>
    <w:p w:rsidR="00563987" w:rsidRPr="00563987" w:rsidRDefault="00563987" w:rsidP="00B03688">
      <w:pPr>
        <w:pStyle w:val="a7"/>
        <w:jc w:val="center"/>
        <w:rPr>
          <w:rFonts w:asciiTheme="minorHAnsi" w:hAnsiTheme="minorHAnsi"/>
          <w:color w:val="C00000"/>
          <w:sz w:val="36"/>
          <w:szCs w:val="36"/>
        </w:rPr>
      </w:pPr>
      <w:r>
        <w:rPr>
          <w:rFonts w:ascii="Times New Roman" w:hAnsi="Times New Roman"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170180</wp:posOffset>
            </wp:positionV>
            <wp:extent cx="4572000" cy="2619375"/>
            <wp:effectExtent l="19050" t="0" r="0" b="0"/>
            <wp:wrapSquare wrapText="bothSides"/>
            <wp:docPr id="2" name="Рисунок 2" descr="Красивая картинка с поздравлением на новый г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асивая картинка с поздравлением на новый год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688" w:rsidRPr="00563987">
        <w:rPr>
          <w:rFonts w:ascii="Times New Roman" w:hAnsi="Times New Roman"/>
          <w:color w:val="C00000"/>
          <w:sz w:val="36"/>
          <w:szCs w:val="36"/>
        </w:rPr>
        <w:t>Пусть</w:t>
      </w:r>
      <w:r w:rsidR="00B03688"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="00B03688" w:rsidRPr="00563987">
        <w:rPr>
          <w:rFonts w:ascii="Times New Roman" w:hAnsi="Times New Roman"/>
          <w:color w:val="C00000"/>
          <w:sz w:val="36"/>
          <w:szCs w:val="36"/>
        </w:rPr>
        <w:t>каждый</w:t>
      </w:r>
      <w:r w:rsidR="00B03688"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="00B03688" w:rsidRPr="00563987">
        <w:rPr>
          <w:rFonts w:ascii="Times New Roman" w:hAnsi="Times New Roman"/>
          <w:color w:val="C00000"/>
          <w:sz w:val="36"/>
          <w:szCs w:val="36"/>
        </w:rPr>
        <w:t>человек</w:t>
      </w:r>
      <w:r w:rsidR="00B03688"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="00B03688" w:rsidRPr="00563987">
        <w:rPr>
          <w:rFonts w:ascii="Times New Roman" w:hAnsi="Times New Roman"/>
          <w:color w:val="C00000"/>
          <w:sz w:val="36"/>
          <w:szCs w:val="36"/>
        </w:rPr>
        <w:t>обретет</w:t>
      </w:r>
      <w:r w:rsidR="00B03688"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="00B03688" w:rsidRPr="00563987">
        <w:rPr>
          <w:rFonts w:ascii="Times New Roman" w:hAnsi="Times New Roman"/>
          <w:color w:val="C00000"/>
          <w:sz w:val="36"/>
          <w:szCs w:val="36"/>
        </w:rPr>
        <w:t>в</w:t>
      </w:r>
      <w:r w:rsidR="00B03688"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="00B03688" w:rsidRPr="00563987">
        <w:rPr>
          <w:rFonts w:ascii="Times New Roman" w:hAnsi="Times New Roman"/>
          <w:color w:val="C00000"/>
          <w:sz w:val="36"/>
          <w:szCs w:val="36"/>
        </w:rPr>
        <w:t>этом</w:t>
      </w:r>
      <w:r w:rsidR="00B03688"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="00B03688" w:rsidRPr="00563987">
        <w:rPr>
          <w:rFonts w:ascii="Times New Roman" w:hAnsi="Times New Roman"/>
          <w:color w:val="C00000"/>
          <w:sz w:val="36"/>
          <w:szCs w:val="36"/>
        </w:rPr>
        <w:t>году</w:t>
      </w:r>
      <w:r w:rsidR="00B03688" w:rsidRPr="00563987">
        <w:rPr>
          <w:rFonts w:ascii="Broadway" w:hAnsi="Broadway"/>
          <w:color w:val="C00000"/>
          <w:sz w:val="36"/>
          <w:szCs w:val="36"/>
        </w:rPr>
        <w:t xml:space="preserve"> </w:t>
      </w:r>
    </w:p>
    <w:p w:rsidR="00B03688" w:rsidRPr="00563987" w:rsidRDefault="00B03688" w:rsidP="00B03688">
      <w:pPr>
        <w:pStyle w:val="a7"/>
        <w:jc w:val="center"/>
        <w:rPr>
          <w:rFonts w:ascii="Broadway" w:hAnsi="Broadway"/>
          <w:color w:val="C00000"/>
          <w:sz w:val="36"/>
          <w:szCs w:val="36"/>
        </w:rPr>
      </w:pPr>
      <w:r w:rsidRPr="00563987">
        <w:rPr>
          <w:rFonts w:ascii="Times New Roman" w:hAnsi="Times New Roman"/>
          <w:color w:val="C00000"/>
          <w:sz w:val="36"/>
          <w:szCs w:val="36"/>
        </w:rPr>
        <w:t>свое</w:t>
      </w:r>
      <w:r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Pr="00563987">
        <w:rPr>
          <w:rFonts w:ascii="Times New Roman" w:hAnsi="Times New Roman"/>
          <w:color w:val="C00000"/>
          <w:sz w:val="36"/>
          <w:szCs w:val="36"/>
        </w:rPr>
        <w:t>собственное</w:t>
      </w:r>
      <w:r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Pr="00563987">
        <w:rPr>
          <w:rFonts w:ascii="Times New Roman" w:hAnsi="Times New Roman"/>
          <w:color w:val="C00000"/>
          <w:sz w:val="36"/>
          <w:szCs w:val="36"/>
        </w:rPr>
        <w:t>счастье</w:t>
      </w:r>
      <w:r w:rsidRPr="00563987">
        <w:rPr>
          <w:rFonts w:ascii="Broadway" w:hAnsi="Broadway"/>
          <w:color w:val="C00000"/>
          <w:sz w:val="36"/>
          <w:szCs w:val="36"/>
        </w:rPr>
        <w:t xml:space="preserve">, </w:t>
      </w:r>
    </w:p>
    <w:p w:rsidR="00B03688" w:rsidRPr="00563987" w:rsidRDefault="00B03688" w:rsidP="00B03688">
      <w:pPr>
        <w:pStyle w:val="a7"/>
        <w:jc w:val="center"/>
        <w:rPr>
          <w:rFonts w:ascii="Broadway" w:hAnsi="Broadway"/>
          <w:color w:val="C00000"/>
          <w:sz w:val="36"/>
          <w:szCs w:val="36"/>
        </w:rPr>
      </w:pPr>
      <w:r w:rsidRPr="00563987">
        <w:rPr>
          <w:rFonts w:ascii="Times New Roman" w:hAnsi="Times New Roman"/>
          <w:color w:val="C00000"/>
          <w:sz w:val="36"/>
          <w:szCs w:val="36"/>
        </w:rPr>
        <w:t>семейное</w:t>
      </w:r>
      <w:r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Pr="00563987">
        <w:rPr>
          <w:rFonts w:ascii="Times New Roman" w:hAnsi="Times New Roman"/>
          <w:color w:val="C00000"/>
          <w:sz w:val="36"/>
          <w:szCs w:val="36"/>
        </w:rPr>
        <w:t>согласие</w:t>
      </w:r>
      <w:r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Pr="00563987">
        <w:rPr>
          <w:rFonts w:ascii="Times New Roman" w:hAnsi="Times New Roman"/>
          <w:color w:val="C00000"/>
          <w:sz w:val="36"/>
          <w:szCs w:val="36"/>
        </w:rPr>
        <w:t>и</w:t>
      </w:r>
      <w:r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Pr="00563987">
        <w:rPr>
          <w:rFonts w:ascii="Times New Roman" w:hAnsi="Times New Roman"/>
          <w:color w:val="C00000"/>
          <w:sz w:val="36"/>
          <w:szCs w:val="36"/>
        </w:rPr>
        <w:t>домашний</w:t>
      </w:r>
      <w:r w:rsidRPr="00563987">
        <w:rPr>
          <w:rFonts w:ascii="Broadway" w:hAnsi="Broadway"/>
          <w:color w:val="C00000"/>
          <w:sz w:val="36"/>
          <w:szCs w:val="36"/>
        </w:rPr>
        <w:t xml:space="preserve"> </w:t>
      </w:r>
      <w:r w:rsidRPr="00563987">
        <w:rPr>
          <w:rFonts w:ascii="Times New Roman" w:hAnsi="Times New Roman"/>
          <w:color w:val="C00000"/>
          <w:sz w:val="36"/>
          <w:szCs w:val="36"/>
        </w:rPr>
        <w:t>уют</w:t>
      </w:r>
      <w:r w:rsidRPr="00563987">
        <w:rPr>
          <w:rFonts w:ascii="Broadway" w:hAnsi="Broadway"/>
          <w:color w:val="C00000"/>
          <w:sz w:val="36"/>
          <w:szCs w:val="36"/>
        </w:rPr>
        <w:t>.</w:t>
      </w:r>
    </w:p>
    <w:p w:rsidR="00D421A6" w:rsidRDefault="00D421A6" w:rsidP="00F17C15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524AC9" w:rsidRPr="00563987" w:rsidRDefault="00524AC9" w:rsidP="00F17C15">
      <w:pPr>
        <w:jc w:val="center"/>
        <w:rPr>
          <w:rFonts w:ascii="Bookman Old Style" w:hAnsi="Bookman Old Style"/>
          <w:b/>
          <w:color w:val="00B0F0"/>
        </w:rPr>
      </w:pPr>
      <w:r w:rsidRPr="00563987">
        <w:rPr>
          <w:rFonts w:ascii="Century Gothic" w:hAnsi="Century Gothic"/>
          <w:b/>
          <w:noProof/>
          <w:color w:val="00B0F0"/>
          <w:sz w:val="20"/>
          <w:szCs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2145665</wp:posOffset>
            </wp:positionV>
            <wp:extent cx="6112510" cy="45085"/>
            <wp:effectExtent l="19050" t="0" r="2540" b="0"/>
            <wp:wrapSquare wrapText="bothSides"/>
            <wp:docPr id="20" name="Рисунок 18" descr="C:\Users\Совет\Desktop\1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овет\Desktop\1_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3714" b="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3987">
        <w:rPr>
          <w:rFonts w:ascii="Century Gothic" w:hAnsi="Century Gothic"/>
          <w:b/>
          <w:color w:val="00B0F0"/>
          <w:sz w:val="20"/>
          <w:szCs w:val="20"/>
        </w:rPr>
        <w:t>В.А. Мецгер – глава Балахтонского сельсовета</w:t>
      </w:r>
    </w:p>
    <w:p w:rsidR="0044130E" w:rsidRPr="00563987" w:rsidRDefault="0044130E" w:rsidP="00F17C15">
      <w:pPr>
        <w:jc w:val="center"/>
        <w:rPr>
          <w:rFonts w:ascii="Century Gothic" w:hAnsi="Century Gothic"/>
          <w:b/>
          <w:color w:val="00B0F0"/>
          <w:sz w:val="20"/>
          <w:szCs w:val="20"/>
        </w:rPr>
      </w:pPr>
    </w:p>
    <w:p w:rsidR="00524AC9" w:rsidRPr="00563987" w:rsidRDefault="00524AC9" w:rsidP="00F17C15">
      <w:pPr>
        <w:jc w:val="center"/>
        <w:rPr>
          <w:rFonts w:ascii="Century Gothic" w:hAnsi="Century Gothic"/>
          <w:b/>
          <w:color w:val="00B0F0"/>
          <w:sz w:val="20"/>
          <w:szCs w:val="20"/>
        </w:rPr>
      </w:pPr>
      <w:r w:rsidRPr="00563987">
        <w:rPr>
          <w:rFonts w:ascii="Century Gothic" w:hAnsi="Century Gothic"/>
          <w:b/>
          <w:color w:val="00B0F0"/>
          <w:sz w:val="20"/>
          <w:szCs w:val="20"/>
        </w:rPr>
        <w:t>Е.А. Гардт – председатель сельского Совета депутатов</w:t>
      </w:r>
    </w:p>
    <w:p w:rsidR="00B63854" w:rsidRPr="00EE6DFE" w:rsidRDefault="00B63854" w:rsidP="00B6385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B63854" w:rsidRDefault="00B63854" w:rsidP="00B6385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2 № </w:t>
      </w:r>
      <w:r w:rsidR="00EE6DFE">
        <w:rPr>
          <w:rFonts w:ascii="Century Gothic" w:hAnsi="Century Gothic"/>
          <w:b/>
          <w:sz w:val="28"/>
          <w:szCs w:val="28"/>
        </w:rPr>
        <w:t>1</w:t>
      </w:r>
      <w:r w:rsidR="00D421A6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>/21</w:t>
      </w:r>
      <w:r w:rsidR="00D421A6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405D37">
        <w:rPr>
          <w:rFonts w:ascii="Century Gothic" w:hAnsi="Century Gothic"/>
          <w:b/>
          <w:sz w:val="28"/>
          <w:szCs w:val="28"/>
        </w:rPr>
        <w:t>2</w:t>
      </w:r>
      <w:r w:rsidR="00D421A6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D421A6">
        <w:rPr>
          <w:rFonts w:ascii="Century Gothic" w:hAnsi="Century Gothic"/>
          <w:b/>
          <w:sz w:val="28"/>
          <w:szCs w:val="28"/>
        </w:rPr>
        <w:t>дека</w:t>
      </w:r>
      <w:r>
        <w:rPr>
          <w:rFonts w:ascii="Century Gothic" w:hAnsi="Century Gothic"/>
          <w:b/>
          <w:sz w:val="28"/>
          <w:szCs w:val="28"/>
        </w:rPr>
        <w:t>бря 2022 года</w:t>
      </w:r>
    </w:p>
    <w:p w:rsidR="00EE6DFE" w:rsidRPr="00F2155D" w:rsidRDefault="00B63854" w:rsidP="00F2155D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36A8A" w:rsidRDefault="00B03688" w:rsidP="00B03688">
      <w:pPr>
        <w:pStyle w:val="1"/>
        <w:shd w:val="clear" w:color="auto" w:fill="FFFFFF"/>
        <w:spacing w:before="250" w:after="125"/>
        <w:jc w:val="center"/>
        <w:rPr>
          <w:color w:val="C00000"/>
          <w:shd w:val="clear" w:color="auto" w:fill="FFFFFF"/>
        </w:rPr>
      </w:pPr>
      <w:r>
        <w:rPr>
          <w:noProof/>
          <w:color w:val="C0000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4938395</wp:posOffset>
            </wp:positionH>
            <wp:positionV relativeFrom="paragraph">
              <wp:posOffset>382905</wp:posOffset>
            </wp:positionV>
            <wp:extent cx="1438275" cy="1981200"/>
            <wp:effectExtent l="19050" t="0" r="9525" b="0"/>
            <wp:wrapSquare wrapText="bothSides"/>
            <wp:docPr id="46" name="Рисунок 46" descr="http://www.shatura.ru/files/2014/12/po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hatura.ru/files/2014/12/poz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5000"/>
                    </a:blip>
                    <a:srcRect r="71969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854" w:rsidRPr="0065764E">
        <w:rPr>
          <w:color w:val="C00000"/>
          <w:shd w:val="clear" w:color="auto" w:fill="FFFFFF"/>
        </w:rPr>
        <w:t>МЧС ИНФОРМИРУЕТ</w:t>
      </w:r>
    </w:p>
    <w:p w:rsidR="00B03688" w:rsidRPr="00B03688" w:rsidRDefault="00B03688" w:rsidP="00B03688"/>
    <w:p w:rsidR="00B03688" w:rsidRDefault="00236A8A" w:rsidP="00B03688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65764E">
        <w:rPr>
          <w:rFonts w:ascii="Bookman Old Style" w:hAnsi="Bookman Old Style"/>
          <w:b/>
          <w:sz w:val="28"/>
          <w:szCs w:val="28"/>
        </w:rPr>
        <w:tab/>
      </w:r>
      <w:r w:rsidR="00B03688">
        <w:rPr>
          <w:rFonts w:ascii="Bookman Old Style" w:hAnsi="Bookman Old Style"/>
          <w:b/>
          <w:color w:val="FF0000"/>
          <w:sz w:val="28"/>
          <w:szCs w:val="28"/>
        </w:rPr>
        <w:t xml:space="preserve">БЕЗОПАСНЫЙ </w:t>
      </w:r>
      <w:r w:rsidR="00B03688">
        <w:rPr>
          <w:rFonts w:ascii="Century Gothic" w:hAnsi="Century Gothic"/>
          <w:b/>
          <w:color w:val="FF0000"/>
          <w:sz w:val="32"/>
          <w:szCs w:val="32"/>
        </w:rPr>
        <w:t>НОВЫЙ ГОД</w:t>
      </w:r>
    </w:p>
    <w:p w:rsidR="00B03688" w:rsidRPr="00126C5D" w:rsidRDefault="00B03688" w:rsidP="00B03688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B03688" w:rsidRPr="00AA096D" w:rsidRDefault="00B03688" w:rsidP="00B03688">
      <w:pPr>
        <w:ind w:firstLine="540"/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AA096D">
        <w:rPr>
          <w:rFonts w:ascii="Bookman Old Style" w:hAnsi="Bookman Old Style"/>
          <w:b/>
          <w:color w:val="0070C0"/>
          <w:sz w:val="28"/>
          <w:szCs w:val="28"/>
        </w:rPr>
        <w:t>Уважаемые жители Козульского района!</w:t>
      </w:r>
    </w:p>
    <w:p w:rsidR="00B03688" w:rsidRPr="00AA096D" w:rsidRDefault="00B03688" w:rsidP="00B03688">
      <w:pPr>
        <w:ind w:firstLine="540"/>
        <w:rPr>
          <w:color w:val="0070C0"/>
          <w:sz w:val="28"/>
          <w:szCs w:val="28"/>
          <w:shd w:val="clear" w:color="auto" w:fill="FFFFFF"/>
        </w:rPr>
      </w:pPr>
      <w:r w:rsidRPr="00AA096D">
        <w:rPr>
          <w:color w:val="0070C0"/>
          <w:sz w:val="28"/>
          <w:szCs w:val="28"/>
          <w:shd w:val="clear" w:color="auto" w:fill="FFFFFF"/>
        </w:rPr>
        <w:tab/>
      </w:r>
    </w:p>
    <w:p w:rsidR="00B03688" w:rsidRPr="00AA096D" w:rsidRDefault="00B03688" w:rsidP="00B03688">
      <w:pPr>
        <w:ind w:firstLine="540"/>
        <w:jc w:val="center"/>
        <w:rPr>
          <w:rFonts w:ascii="Century Gothic" w:hAnsi="Century Gothic"/>
          <w:b/>
          <w:color w:val="0070C0"/>
        </w:rPr>
      </w:pPr>
      <w:r w:rsidRPr="00AA096D">
        <w:rPr>
          <w:rFonts w:ascii="Century Gothic" w:hAnsi="Century Gothic"/>
          <w:b/>
          <w:color w:val="0070C0"/>
          <w:shd w:val="clear" w:color="auto" w:fill="FFFFFF"/>
        </w:rPr>
        <w:t xml:space="preserve">Отделение надзорной деятельности и профилактической работы по Козульскому району </w:t>
      </w:r>
      <w:r w:rsidRPr="00AA096D">
        <w:rPr>
          <w:rFonts w:ascii="Century Gothic" w:hAnsi="Century Gothic"/>
          <w:b/>
          <w:color w:val="0070C0"/>
        </w:rPr>
        <w:t xml:space="preserve">поздравляет Вас с наступающими Новогодними и Рождественскими праздниками и желает </w:t>
      </w:r>
    </w:p>
    <w:p w:rsidR="00B03688" w:rsidRPr="00AA096D" w:rsidRDefault="00B03688" w:rsidP="00B03688">
      <w:pPr>
        <w:ind w:firstLine="540"/>
        <w:jc w:val="center"/>
        <w:rPr>
          <w:rFonts w:ascii="Century Gothic" w:hAnsi="Century Gothic"/>
          <w:b/>
          <w:color w:val="0070C0"/>
        </w:rPr>
      </w:pPr>
      <w:r w:rsidRPr="00AA096D">
        <w:rPr>
          <w:rFonts w:ascii="Century Gothic" w:hAnsi="Century Gothic"/>
          <w:b/>
          <w:color w:val="0070C0"/>
        </w:rPr>
        <w:t>приятно и безопасно провести их!</w:t>
      </w:r>
    </w:p>
    <w:p w:rsidR="00563987" w:rsidRDefault="00B03688" w:rsidP="00B03688">
      <w:pPr>
        <w:ind w:firstLine="540"/>
        <w:rPr>
          <w:rFonts w:ascii="Century Gothic" w:hAnsi="Century Gothic"/>
        </w:rPr>
      </w:pPr>
      <w:r w:rsidRPr="000F05AC">
        <w:rPr>
          <w:rFonts w:ascii="Century Gothic" w:hAnsi="Century Gothic"/>
        </w:rPr>
        <w:tab/>
      </w:r>
    </w:p>
    <w:p w:rsidR="00B03688" w:rsidRPr="00AA096D" w:rsidRDefault="00B03688" w:rsidP="00B03688">
      <w:pPr>
        <w:ind w:firstLine="540"/>
        <w:rPr>
          <w:rFonts w:ascii="Century Gothic" w:hAnsi="Century Gothic"/>
        </w:rPr>
      </w:pPr>
      <w:r w:rsidRPr="000F05AC">
        <w:rPr>
          <w:rFonts w:ascii="Century Gothic" w:hAnsi="Century Gothic"/>
        </w:rPr>
        <w:t>При этом не стоит забывать, что праздники, в один миг могут превратиться в неприятное воспоминание. Ведь, несмотря на яркие салюты и новогодние подарки, грань между весельем и грустью очень тонка. Чтобы обезопасить себя и своих близких от неприятных сюрпризов необходимо заранее ознакомиться с «техникой безопасности» в новогодние праздники. Как известно, предупрежден – значит вооружен. Существует несколько видов опасностей, о которых нельзя забывать.</w:t>
      </w:r>
    </w:p>
    <w:p w:rsidR="00563987" w:rsidRDefault="00563987" w:rsidP="00B03688">
      <w:pPr>
        <w:ind w:firstLine="540"/>
        <w:rPr>
          <w:rFonts w:ascii="Bookman Old Style" w:hAnsi="Bookman Old Style"/>
          <w:b/>
          <w:color w:val="FF0000"/>
          <w:sz w:val="32"/>
          <w:szCs w:val="32"/>
        </w:rPr>
      </w:pPr>
    </w:p>
    <w:p w:rsidR="00563987" w:rsidRDefault="00B03688" w:rsidP="00B03688">
      <w:pPr>
        <w:ind w:firstLine="540"/>
        <w:rPr>
          <w:rFonts w:ascii="Bookman Old Style" w:hAnsi="Bookman Old Style"/>
          <w:sz w:val="26"/>
          <w:szCs w:val="26"/>
        </w:rPr>
      </w:pPr>
      <w:r w:rsidRPr="00563987">
        <w:rPr>
          <w:rFonts w:ascii="Bookman Old Style" w:hAnsi="Bookman Old Style"/>
          <w:b/>
          <w:color w:val="FF0000"/>
          <w:sz w:val="32"/>
          <w:szCs w:val="32"/>
        </w:rPr>
        <w:t>Фейерверки.</w:t>
      </w:r>
      <w:r w:rsidRPr="00563987">
        <w:rPr>
          <w:rFonts w:ascii="Bookman Old Style" w:hAnsi="Bookman Old Style"/>
          <w:sz w:val="26"/>
          <w:szCs w:val="26"/>
        </w:rPr>
        <w:t xml:space="preserve"> Несомненно, запущенные в небо салюты, ракеты и петарды – это большая новогодняя радость для детей и взрослых. Однако неправильное или неосторожное обращение с пиротехникой влечет за собой разнообразные травы, ожоги и даже пожары. Чтобы не стать жертвой неудачного запуска новогоднего салюта старайтесь приобретать пиротехнику в специализированных магазинах, имеющих все сертификаты качества. Приступая к запуску салютов, придерживайтесь рекомендаций указанных на упаковке. Не стоит пренебрегать также </w:t>
      </w:r>
      <w:r w:rsidRPr="00563987">
        <w:rPr>
          <w:rFonts w:ascii="Bookman Old Style" w:hAnsi="Bookman Old Style"/>
          <w:sz w:val="26"/>
          <w:szCs w:val="26"/>
          <w:u w:val="single"/>
        </w:rPr>
        <w:t>п</w:t>
      </w:r>
      <w:r w:rsidR="00563987" w:rsidRPr="00563987">
        <w:rPr>
          <w:rFonts w:ascii="Bookman Old Style" w:hAnsi="Bookman Old Style"/>
          <w:sz w:val="26"/>
          <w:szCs w:val="26"/>
          <w:u w:val="single"/>
        </w:rPr>
        <w:t>ростыми правилами безопасности:</w:t>
      </w:r>
    </w:p>
    <w:p w:rsidR="00B03688" w:rsidRPr="00563987" w:rsidRDefault="00563987" w:rsidP="00B03688">
      <w:pPr>
        <w:ind w:firstLine="54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ab/>
      </w:r>
      <w:r w:rsidR="00B03688" w:rsidRPr="00563987">
        <w:rPr>
          <w:rFonts w:ascii="Bookman Old Style" w:hAnsi="Bookman Old Style"/>
          <w:sz w:val="26"/>
          <w:szCs w:val="26"/>
        </w:rPr>
        <w:t>- не запускать салюты вблизи строений;</w:t>
      </w:r>
    </w:p>
    <w:p w:rsidR="00B03688" w:rsidRPr="00563987" w:rsidRDefault="00B03688" w:rsidP="00B03688">
      <w:pPr>
        <w:rPr>
          <w:rFonts w:ascii="Bookman Old Style" w:hAnsi="Bookman Old Style"/>
          <w:sz w:val="26"/>
          <w:szCs w:val="26"/>
        </w:rPr>
      </w:pPr>
      <w:r w:rsidRPr="00563987">
        <w:rPr>
          <w:rFonts w:ascii="Bookman Old Style" w:hAnsi="Bookman Old Style"/>
          <w:sz w:val="26"/>
          <w:szCs w:val="26"/>
        </w:rPr>
        <w:tab/>
        <w:t>- располагать зрителей на безопасном расстоянии;</w:t>
      </w:r>
    </w:p>
    <w:p w:rsidR="00B03688" w:rsidRPr="00563987" w:rsidRDefault="00B03688" w:rsidP="00B03688">
      <w:pPr>
        <w:rPr>
          <w:rFonts w:ascii="Bookman Old Style" w:hAnsi="Bookman Old Style"/>
          <w:sz w:val="26"/>
          <w:szCs w:val="26"/>
        </w:rPr>
      </w:pPr>
      <w:r w:rsidRPr="00563987">
        <w:rPr>
          <w:rFonts w:ascii="Bookman Old Style" w:hAnsi="Bookman Old Style"/>
          <w:sz w:val="26"/>
          <w:szCs w:val="26"/>
        </w:rPr>
        <w:tab/>
        <w:t>- не разрешать детям самостоятельно запускать фейерверки;</w:t>
      </w:r>
    </w:p>
    <w:p w:rsidR="00B03688" w:rsidRPr="00563987" w:rsidRDefault="00B03688" w:rsidP="00B03688">
      <w:pPr>
        <w:rPr>
          <w:rFonts w:ascii="Bookman Old Style" w:hAnsi="Bookman Old Style"/>
          <w:sz w:val="26"/>
          <w:szCs w:val="26"/>
        </w:rPr>
      </w:pPr>
      <w:r w:rsidRPr="00563987">
        <w:rPr>
          <w:rFonts w:ascii="Bookman Old Style" w:hAnsi="Bookman Old Style"/>
          <w:sz w:val="26"/>
          <w:szCs w:val="26"/>
        </w:rPr>
        <w:tab/>
        <w:t>- не пытаться повторно запустить неразорвавшийся салют.</w:t>
      </w:r>
    </w:p>
    <w:p w:rsidR="00563987" w:rsidRDefault="00563987" w:rsidP="00B03688">
      <w:pPr>
        <w:ind w:firstLine="540"/>
        <w:rPr>
          <w:rFonts w:ascii="Bookman Old Style" w:hAnsi="Bookman Old Style"/>
          <w:b/>
          <w:color w:val="FF0000"/>
          <w:sz w:val="32"/>
          <w:szCs w:val="32"/>
        </w:rPr>
      </w:pPr>
    </w:p>
    <w:p w:rsidR="00B03688" w:rsidRPr="00563987" w:rsidRDefault="00B03688" w:rsidP="00B03688">
      <w:pPr>
        <w:ind w:firstLine="540"/>
        <w:rPr>
          <w:rFonts w:ascii="Bookman Old Style" w:hAnsi="Bookman Old Style"/>
          <w:sz w:val="26"/>
          <w:szCs w:val="26"/>
        </w:rPr>
      </w:pPr>
      <w:r w:rsidRPr="00563987">
        <w:rPr>
          <w:rFonts w:ascii="Bookman Old Style" w:hAnsi="Bookman Old Style"/>
          <w:b/>
          <w:color w:val="FF0000"/>
          <w:sz w:val="32"/>
          <w:szCs w:val="32"/>
        </w:rPr>
        <w:t>Свечи и бенгальские огни.</w:t>
      </w:r>
      <w:r w:rsidRPr="00563987">
        <w:rPr>
          <w:rFonts w:ascii="Bookman Old Style" w:hAnsi="Bookman Old Style"/>
          <w:sz w:val="26"/>
          <w:szCs w:val="26"/>
        </w:rPr>
        <w:t xml:space="preserve"> Эти атрибуты праздника при невнимательном обращении могут стать причиной пожара. Поэтому, при использовании свечей и бенгальских огней будьте бдительны: не зажигайте их возле елок и других воспламеняющихся предметов, не оставляйте в помещении без присмотра.</w:t>
      </w:r>
    </w:p>
    <w:p w:rsidR="00563987" w:rsidRDefault="00B03688" w:rsidP="00B03688">
      <w:pPr>
        <w:ind w:firstLine="540"/>
        <w:rPr>
          <w:rFonts w:ascii="Bookman Old Style" w:hAnsi="Bookman Old Style"/>
          <w:sz w:val="26"/>
          <w:szCs w:val="26"/>
        </w:rPr>
      </w:pPr>
      <w:r w:rsidRPr="00563987">
        <w:rPr>
          <w:rFonts w:ascii="Bookman Old Style" w:hAnsi="Bookman Old Style"/>
          <w:sz w:val="26"/>
          <w:szCs w:val="26"/>
        </w:rPr>
        <w:tab/>
      </w:r>
    </w:p>
    <w:p w:rsidR="00B03688" w:rsidRPr="00563987" w:rsidRDefault="00B03688" w:rsidP="00B03688">
      <w:pPr>
        <w:ind w:firstLine="540"/>
        <w:rPr>
          <w:rFonts w:ascii="Bookman Old Style" w:hAnsi="Bookman Old Style"/>
          <w:sz w:val="26"/>
          <w:szCs w:val="26"/>
        </w:rPr>
      </w:pPr>
      <w:r w:rsidRPr="00563987">
        <w:rPr>
          <w:rFonts w:ascii="Bookman Old Style" w:hAnsi="Bookman Old Style"/>
          <w:sz w:val="26"/>
          <w:szCs w:val="26"/>
        </w:rPr>
        <w:t xml:space="preserve">И, наконец, самый главный атрибут Нового года – </w:t>
      </w:r>
      <w:r w:rsidRPr="00563987">
        <w:rPr>
          <w:rFonts w:ascii="Bookman Old Style" w:hAnsi="Bookman Old Style"/>
          <w:b/>
          <w:color w:val="FF0000"/>
          <w:sz w:val="32"/>
          <w:szCs w:val="32"/>
        </w:rPr>
        <w:t>новогодняя елка.</w:t>
      </w:r>
      <w:r w:rsidRPr="00563987">
        <w:rPr>
          <w:rFonts w:ascii="Bookman Old Style" w:hAnsi="Bookman Old Style"/>
          <w:sz w:val="26"/>
          <w:szCs w:val="26"/>
        </w:rPr>
        <w:t xml:space="preserve"> Практически в каждом доме с приближением новогодних праздников, устанавливают и украшают елку. При этом мы часто забываем, что новогодняя елка является источником повышенной пожарной опасности. Она требует особо внимательного отношения к мерам пожарной безопасности: </w:t>
      </w:r>
    </w:p>
    <w:p w:rsidR="00563987" w:rsidRPr="00EE6DFE" w:rsidRDefault="00563987" w:rsidP="00563987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563987" w:rsidRDefault="00563987" w:rsidP="0056398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3 № 12/218 «Балахтонские вести»  29  декабря 2022 года</w:t>
      </w:r>
    </w:p>
    <w:p w:rsidR="00563987" w:rsidRDefault="00563987" w:rsidP="00563987">
      <w:pPr>
        <w:rPr>
          <w:rFonts w:ascii="Bookman Old Style" w:hAnsi="Bookman Old Style"/>
          <w:sz w:val="26"/>
          <w:szCs w:val="26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="00B03688" w:rsidRPr="00563987">
        <w:rPr>
          <w:rFonts w:ascii="Bookman Old Style" w:hAnsi="Bookman Old Style"/>
          <w:sz w:val="26"/>
          <w:szCs w:val="26"/>
        </w:rPr>
        <w:tab/>
      </w:r>
    </w:p>
    <w:p w:rsidR="00563987" w:rsidRDefault="00563987" w:rsidP="00B03688">
      <w:pPr>
        <w:rPr>
          <w:rFonts w:ascii="Bookman Old Style" w:hAnsi="Bookman Old Style"/>
          <w:sz w:val="26"/>
          <w:szCs w:val="26"/>
        </w:rPr>
      </w:pPr>
    </w:p>
    <w:p w:rsidR="00B03688" w:rsidRPr="00563987" w:rsidRDefault="00563987" w:rsidP="00B03688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ab/>
      </w:r>
      <w:r w:rsidR="00B03688" w:rsidRPr="00563987">
        <w:rPr>
          <w:rFonts w:ascii="Bookman Old Style" w:hAnsi="Bookman Old Style"/>
          <w:sz w:val="26"/>
          <w:szCs w:val="26"/>
        </w:rPr>
        <w:t>- елку рекомендуется ставить на расстоянии не менее 1 метра от стен. От макушки елки до потолка также должно быть не менее 1 метра;</w:t>
      </w:r>
    </w:p>
    <w:p w:rsidR="00B03688" w:rsidRPr="00563987" w:rsidRDefault="00B03688" w:rsidP="00B03688">
      <w:pPr>
        <w:rPr>
          <w:rFonts w:ascii="Bookman Old Style" w:hAnsi="Bookman Old Style"/>
          <w:sz w:val="26"/>
          <w:szCs w:val="26"/>
        </w:rPr>
      </w:pPr>
      <w:r w:rsidRPr="00563987">
        <w:rPr>
          <w:rFonts w:ascii="Bookman Old Style" w:hAnsi="Bookman Old Style"/>
          <w:sz w:val="26"/>
          <w:szCs w:val="26"/>
        </w:rPr>
        <w:tab/>
        <w:t>- устанавливайте елку на устойчивом основании;</w:t>
      </w:r>
    </w:p>
    <w:p w:rsidR="00563987" w:rsidRDefault="00B03688" w:rsidP="00563987">
      <w:pPr>
        <w:rPr>
          <w:rFonts w:ascii="Bookman Old Style" w:hAnsi="Bookman Old Style"/>
          <w:sz w:val="26"/>
          <w:szCs w:val="26"/>
        </w:rPr>
      </w:pPr>
      <w:r w:rsidRPr="00563987">
        <w:rPr>
          <w:rFonts w:ascii="Bookman Old Style" w:hAnsi="Bookman Old Style"/>
          <w:sz w:val="26"/>
          <w:szCs w:val="26"/>
        </w:rPr>
        <w:tab/>
        <w:t>- не ставьте елку у выхода из комнаты;</w:t>
      </w:r>
    </w:p>
    <w:p w:rsidR="00B03688" w:rsidRPr="00563987" w:rsidRDefault="00563987" w:rsidP="00B03688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ab/>
      </w:r>
      <w:r w:rsidR="00B03688" w:rsidRPr="00563987">
        <w:rPr>
          <w:rFonts w:ascii="Bookman Old Style" w:hAnsi="Bookman Old Style"/>
          <w:sz w:val="26"/>
          <w:szCs w:val="26"/>
        </w:rPr>
        <w:t>- не устанавливайте елку рядом с отопительными или электроприборами;</w:t>
      </w:r>
    </w:p>
    <w:p w:rsidR="00B03688" w:rsidRPr="00563987" w:rsidRDefault="00B03688" w:rsidP="00B03688">
      <w:pPr>
        <w:rPr>
          <w:rFonts w:ascii="Bookman Old Style" w:hAnsi="Bookman Old Style"/>
          <w:sz w:val="26"/>
          <w:szCs w:val="26"/>
        </w:rPr>
      </w:pPr>
      <w:r w:rsidRPr="00563987">
        <w:rPr>
          <w:rFonts w:ascii="Bookman Old Style" w:hAnsi="Bookman Old Style"/>
          <w:sz w:val="26"/>
          <w:szCs w:val="26"/>
        </w:rPr>
        <w:tab/>
        <w:t xml:space="preserve">- при малейших признаках неисправности в иллюминации (нагрев проводов, мигание лампочек, искрение и т.п.) немедленно выключите ее. </w:t>
      </w:r>
      <w:r w:rsidRPr="00563987">
        <w:rPr>
          <w:rFonts w:ascii="Bookman Old Style" w:hAnsi="Bookman Old Style"/>
          <w:sz w:val="26"/>
          <w:szCs w:val="26"/>
        </w:rPr>
        <w:tab/>
        <w:t>Электрическую сеть следует обеспечить надежными предохранителями;</w:t>
      </w:r>
    </w:p>
    <w:p w:rsidR="00B03688" w:rsidRPr="00563987" w:rsidRDefault="00B03688" w:rsidP="00B03688">
      <w:pPr>
        <w:rPr>
          <w:rFonts w:ascii="Bookman Old Style" w:hAnsi="Bookman Old Style"/>
          <w:sz w:val="26"/>
          <w:szCs w:val="26"/>
        </w:rPr>
      </w:pPr>
      <w:r w:rsidRPr="00563987">
        <w:rPr>
          <w:rFonts w:ascii="Bookman Old Style" w:hAnsi="Bookman Old Style"/>
          <w:sz w:val="26"/>
          <w:szCs w:val="26"/>
        </w:rPr>
        <w:tab/>
        <w:t>- не украшайте елку бумажными игрушками, ватой и свечами. Не применяйте в помещении хлопушки и фейерверки.</w:t>
      </w:r>
      <w:r w:rsidRPr="00563987">
        <w:rPr>
          <w:noProof/>
          <w:sz w:val="26"/>
          <w:szCs w:val="26"/>
        </w:rPr>
        <w:t xml:space="preserve"> </w:t>
      </w:r>
    </w:p>
    <w:p w:rsidR="00563987" w:rsidRDefault="00563987" w:rsidP="00B03688">
      <w:pPr>
        <w:ind w:firstLine="540"/>
        <w:jc w:val="center"/>
        <w:rPr>
          <w:rFonts w:ascii="Bookman Old Style" w:hAnsi="Bookman Old Style"/>
          <w:b/>
          <w:color w:val="FF0000"/>
          <w:sz w:val="26"/>
          <w:szCs w:val="26"/>
        </w:rPr>
      </w:pPr>
    </w:p>
    <w:p w:rsidR="00563987" w:rsidRDefault="00563987" w:rsidP="00B03688">
      <w:pPr>
        <w:ind w:firstLine="540"/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>
        <w:rPr>
          <w:rFonts w:ascii="Bookman Old Style" w:hAnsi="Bookman Old Style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72390</wp:posOffset>
            </wp:positionV>
            <wp:extent cx="1581150" cy="1438275"/>
            <wp:effectExtent l="19050" t="0" r="0" b="0"/>
            <wp:wrapSquare wrapText="bothSides"/>
            <wp:docPr id="10" name="Рисунок 13" descr="https://img2.freepng.ru/20180512/byw/kisspng-snowflake-illusion-your-eyes-clip-art-5af6f339961af7.621366201526133561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img2.freepng.ru/20180512/byw/kisspng-snowflake-illusion-your-eyes-clip-art-5af6f339961af7.6213662015261335616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3688" w:rsidRPr="00563987">
        <w:rPr>
          <w:rFonts w:ascii="Bookman Old Style" w:hAnsi="Bookman Old Style"/>
          <w:b/>
          <w:color w:val="FF0000"/>
          <w:sz w:val="32"/>
          <w:szCs w:val="32"/>
        </w:rPr>
        <w:t xml:space="preserve">Соблюдение мер </w:t>
      </w:r>
    </w:p>
    <w:p w:rsidR="00B03688" w:rsidRPr="00563987" w:rsidRDefault="00B03688" w:rsidP="00B03688">
      <w:pPr>
        <w:ind w:firstLine="540"/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563987">
        <w:rPr>
          <w:rFonts w:ascii="Bookman Old Style" w:hAnsi="Bookman Old Style"/>
          <w:b/>
          <w:color w:val="FF0000"/>
          <w:sz w:val="32"/>
          <w:szCs w:val="32"/>
        </w:rPr>
        <w:t>пожарной безопасности –</w:t>
      </w:r>
    </w:p>
    <w:p w:rsidR="00B03688" w:rsidRPr="00563987" w:rsidRDefault="00B03688" w:rsidP="00B03688">
      <w:pPr>
        <w:ind w:firstLine="540"/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563987">
        <w:rPr>
          <w:rFonts w:ascii="Bookman Old Style" w:hAnsi="Bookman Old Style"/>
          <w:b/>
          <w:color w:val="FF0000"/>
          <w:sz w:val="32"/>
          <w:szCs w:val="32"/>
        </w:rPr>
        <w:t>залог удачно проведенного времени в праздники!</w:t>
      </w:r>
    </w:p>
    <w:p w:rsidR="00B03688" w:rsidRPr="00563987" w:rsidRDefault="00B03688" w:rsidP="00B03688">
      <w:pPr>
        <w:ind w:firstLine="708"/>
        <w:jc w:val="center"/>
        <w:rPr>
          <w:b/>
          <w:sz w:val="26"/>
          <w:szCs w:val="26"/>
        </w:rPr>
      </w:pPr>
    </w:p>
    <w:p w:rsidR="00B03688" w:rsidRPr="00563987" w:rsidRDefault="00B03688" w:rsidP="00563987">
      <w:pPr>
        <w:ind w:firstLine="708"/>
        <w:jc w:val="center"/>
        <w:rPr>
          <w:rFonts w:ascii="Arial" w:hAnsi="Arial" w:cs="Arial"/>
          <w:b/>
          <w:noProof/>
          <w:sz w:val="26"/>
          <w:szCs w:val="26"/>
        </w:rPr>
      </w:pPr>
      <w:r w:rsidRPr="00563987">
        <w:rPr>
          <w:rFonts w:ascii="Arial" w:hAnsi="Arial" w:cs="Arial"/>
          <w:b/>
          <w:noProof/>
          <w:sz w:val="26"/>
          <w:szCs w:val="26"/>
        </w:rPr>
        <w:t>В случае возникновения чрезвычайной ситуации звоните в</w:t>
      </w:r>
    </w:p>
    <w:p w:rsidR="00563987" w:rsidRPr="00563987" w:rsidRDefault="00B03688" w:rsidP="00563987">
      <w:pPr>
        <w:ind w:firstLine="708"/>
        <w:rPr>
          <w:rFonts w:ascii="Arial" w:hAnsi="Arial" w:cs="Arial"/>
          <w:b/>
          <w:noProof/>
          <w:sz w:val="26"/>
          <w:szCs w:val="26"/>
        </w:rPr>
      </w:pPr>
      <w:r w:rsidRPr="00563987">
        <w:rPr>
          <w:rFonts w:ascii="Arial" w:hAnsi="Arial" w:cs="Arial"/>
          <w:b/>
          <w:noProof/>
          <w:sz w:val="26"/>
          <w:szCs w:val="26"/>
        </w:rPr>
        <w:t xml:space="preserve">ЕДИНУЮ СЛУЖБУ СПАСЕНИЯ по телефону «01» </w:t>
      </w:r>
    </w:p>
    <w:p w:rsidR="00B03688" w:rsidRPr="00563987" w:rsidRDefault="00563987" w:rsidP="00563987">
      <w:pPr>
        <w:ind w:firstLine="708"/>
        <w:rPr>
          <w:rFonts w:ascii="Arial" w:hAnsi="Arial" w:cs="Arial"/>
          <w:b/>
          <w:noProof/>
          <w:sz w:val="26"/>
          <w:szCs w:val="26"/>
        </w:rPr>
      </w:pPr>
      <w:r w:rsidRPr="00563987">
        <w:rPr>
          <w:rFonts w:ascii="Arial" w:hAnsi="Arial" w:cs="Arial"/>
          <w:b/>
          <w:noProof/>
          <w:sz w:val="26"/>
          <w:szCs w:val="26"/>
        </w:rPr>
        <w:t xml:space="preserve">            </w:t>
      </w:r>
      <w:r w:rsidR="00B03688" w:rsidRPr="00563987">
        <w:rPr>
          <w:rFonts w:ascii="Arial" w:hAnsi="Arial" w:cs="Arial"/>
          <w:b/>
          <w:noProof/>
          <w:sz w:val="26"/>
          <w:szCs w:val="26"/>
        </w:rPr>
        <w:t>(с сотовых телефонов – 112)</w:t>
      </w:r>
    </w:p>
    <w:p w:rsidR="00B03688" w:rsidRDefault="00B03688" w:rsidP="00B03688">
      <w:pPr>
        <w:jc w:val="right"/>
        <w:rPr>
          <w:rFonts w:asciiTheme="minorHAnsi" w:hAnsiTheme="minorHAnsi"/>
          <w:b/>
          <w:sz w:val="22"/>
          <w:szCs w:val="22"/>
        </w:rPr>
      </w:pPr>
    </w:p>
    <w:p w:rsidR="00B03688" w:rsidRDefault="00B03688" w:rsidP="00B03688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В.А. </w:t>
      </w:r>
      <w:proofErr w:type="spellStart"/>
      <w:r>
        <w:rPr>
          <w:sz w:val="22"/>
          <w:szCs w:val="22"/>
        </w:rPr>
        <w:t>Дутчик</w:t>
      </w:r>
      <w:proofErr w:type="spellEnd"/>
      <w:r>
        <w:rPr>
          <w:sz w:val="22"/>
          <w:szCs w:val="22"/>
        </w:rPr>
        <w:t xml:space="preserve"> - капитан внутренней службы, </w:t>
      </w:r>
    </w:p>
    <w:p w:rsidR="00B03688" w:rsidRDefault="00B03688" w:rsidP="00B03688">
      <w:pPr>
        <w:jc w:val="right"/>
        <w:rPr>
          <w:sz w:val="20"/>
          <w:szCs w:val="20"/>
        </w:rPr>
      </w:pPr>
      <w:r>
        <w:rPr>
          <w:sz w:val="22"/>
          <w:szCs w:val="22"/>
        </w:rPr>
        <w:t xml:space="preserve">ст. инспектор ОНД  и </w:t>
      </w:r>
      <w:proofErr w:type="gramStart"/>
      <w:r>
        <w:rPr>
          <w:sz w:val="22"/>
          <w:szCs w:val="22"/>
        </w:rPr>
        <w:t>ПР</w:t>
      </w:r>
      <w:proofErr w:type="gramEnd"/>
      <w:r>
        <w:rPr>
          <w:sz w:val="22"/>
          <w:szCs w:val="22"/>
        </w:rPr>
        <w:t xml:space="preserve"> по Козульскому району</w:t>
      </w:r>
    </w:p>
    <w:p w:rsidR="00B03688" w:rsidRDefault="00B03688" w:rsidP="00B03688">
      <w:pPr>
        <w:jc w:val="center"/>
        <w:rPr>
          <w:rFonts w:ascii="Century Gothic" w:hAnsi="Century Gothic"/>
          <w:sz w:val="32"/>
          <w:szCs w:val="32"/>
        </w:rPr>
      </w:pPr>
    </w:p>
    <w:p w:rsidR="00BE781A" w:rsidRDefault="00BE781A" w:rsidP="00BD4799">
      <w:pPr>
        <w:jc w:val="center"/>
        <w:outlineLvl w:val="0"/>
        <w:rPr>
          <w:rFonts w:ascii="Century Gothic" w:hAnsi="Century Gothic"/>
          <w:b/>
          <w:sz w:val="28"/>
          <w:szCs w:val="28"/>
        </w:rPr>
      </w:pPr>
    </w:p>
    <w:p w:rsidR="00BE781A" w:rsidRDefault="00BE781A" w:rsidP="00BD4799">
      <w:pPr>
        <w:jc w:val="center"/>
        <w:outlineLvl w:val="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СООБЩЕНИЕ </w:t>
      </w:r>
    </w:p>
    <w:p w:rsidR="00BD4799" w:rsidRPr="00BE781A" w:rsidRDefault="00BE781A" w:rsidP="00BD4799">
      <w:pPr>
        <w:jc w:val="center"/>
        <w:outlineLvl w:val="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о проведении публичных слушаний </w:t>
      </w:r>
    </w:p>
    <w:p w:rsidR="00BD4799" w:rsidRPr="00BE781A" w:rsidRDefault="00BD4799" w:rsidP="00BD4799">
      <w:pPr>
        <w:jc w:val="center"/>
        <w:outlineLvl w:val="0"/>
        <w:rPr>
          <w:rFonts w:ascii="Century Gothic" w:hAnsi="Century Gothic"/>
          <w:b/>
          <w:sz w:val="28"/>
          <w:szCs w:val="28"/>
        </w:rPr>
      </w:pPr>
    </w:p>
    <w:p w:rsidR="00BE781A" w:rsidRPr="00BE781A" w:rsidRDefault="00BD4799" w:rsidP="00BD4799">
      <w:pPr>
        <w:jc w:val="center"/>
        <w:outlineLvl w:val="0"/>
        <w:rPr>
          <w:rFonts w:ascii="Century Gothic" w:hAnsi="Century Gothic"/>
        </w:rPr>
      </w:pPr>
      <w:r w:rsidRPr="00BE781A">
        <w:rPr>
          <w:rFonts w:ascii="Century Gothic" w:hAnsi="Century Gothic"/>
          <w:b/>
        </w:rPr>
        <w:t>30 декабря в 10 часов</w:t>
      </w:r>
      <w:r w:rsidRPr="00BE781A">
        <w:rPr>
          <w:rFonts w:ascii="Century Gothic" w:hAnsi="Century Gothic"/>
        </w:rPr>
        <w:t xml:space="preserve"> в администрации Балахтонского сельсовета </w:t>
      </w:r>
    </w:p>
    <w:p w:rsidR="00BE781A" w:rsidRPr="00BE781A" w:rsidRDefault="00BD4799" w:rsidP="00BD4799">
      <w:pPr>
        <w:jc w:val="center"/>
        <w:outlineLvl w:val="0"/>
        <w:rPr>
          <w:rFonts w:ascii="Century Gothic" w:hAnsi="Century Gothic"/>
        </w:rPr>
      </w:pPr>
      <w:r w:rsidRPr="00BE781A">
        <w:rPr>
          <w:rFonts w:ascii="Century Gothic" w:hAnsi="Century Gothic"/>
        </w:rPr>
        <w:t xml:space="preserve">состоятся публичные слушания по вопросу </w:t>
      </w:r>
    </w:p>
    <w:p w:rsidR="00BD4799" w:rsidRPr="00BE781A" w:rsidRDefault="00BD4799" w:rsidP="00BD4799">
      <w:pPr>
        <w:jc w:val="center"/>
        <w:outlineLvl w:val="0"/>
        <w:rPr>
          <w:rFonts w:ascii="Century Gothic" w:hAnsi="Century Gothic"/>
          <w:b/>
        </w:rPr>
      </w:pPr>
      <w:r w:rsidRPr="00BE781A">
        <w:rPr>
          <w:rFonts w:ascii="Century Gothic" w:hAnsi="Century Gothic"/>
          <w:b/>
        </w:rPr>
        <w:t>«О внесении изменений в Положение о Правилах землепользования и застройки муниципального образования Балахтонский сельсовет</w:t>
      </w:r>
      <w:r w:rsidR="00BE781A" w:rsidRPr="00BE781A">
        <w:rPr>
          <w:rFonts w:ascii="Century Gothic" w:hAnsi="Century Gothic"/>
          <w:b/>
        </w:rPr>
        <w:t>»</w:t>
      </w:r>
      <w:r w:rsidRPr="00BE781A">
        <w:rPr>
          <w:rFonts w:ascii="Century Gothic" w:hAnsi="Century Gothic"/>
          <w:b/>
        </w:rPr>
        <w:t>.</w:t>
      </w:r>
    </w:p>
    <w:p w:rsidR="00BE781A" w:rsidRPr="00BE781A" w:rsidRDefault="00BD4799" w:rsidP="00BE781A">
      <w:pPr>
        <w:pStyle w:val="a7"/>
        <w:jc w:val="center"/>
        <w:rPr>
          <w:rFonts w:ascii="Century Gothic" w:hAnsi="Century Gothic"/>
          <w:sz w:val="24"/>
          <w:szCs w:val="24"/>
        </w:rPr>
      </w:pPr>
      <w:r w:rsidRPr="00BE781A">
        <w:rPr>
          <w:rFonts w:ascii="Century Gothic" w:hAnsi="Century Gothic"/>
          <w:sz w:val="24"/>
          <w:szCs w:val="24"/>
        </w:rPr>
        <w:t>С проектом решения можно ознакомиться в администрации сельсовета</w:t>
      </w:r>
    </w:p>
    <w:p w:rsidR="00BE781A" w:rsidRDefault="00BD4799" w:rsidP="00BE781A">
      <w:pPr>
        <w:pStyle w:val="a7"/>
        <w:jc w:val="center"/>
        <w:rPr>
          <w:rFonts w:ascii="Times New Roman" w:hAnsi="Times New Roman"/>
          <w:u w:val="single"/>
        </w:rPr>
      </w:pPr>
      <w:r w:rsidRPr="00BE781A">
        <w:rPr>
          <w:rFonts w:ascii="Century Gothic" w:hAnsi="Century Gothic"/>
          <w:sz w:val="24"/>
          <w:szCs w:val="24"/>
        </w:rPr>
        <w:t xml:space="preserve">и на официальном сайте Балахтонского сельсовета </w:t>
      </w:r>
      <w:hyperlink r:id="rId13" w:history="1">
        <w:r w:rsidR="00BE781A" w:rsidRPr="00BE781A">
          <w:rPr>
            <w:rStyle w:val="a3"/>
            <w:rFonts w:ascii="Times New Roman" w:hAnsi="Times New Roman"/>
            <w:color w:val="auto"/>
          </w:rPr>
          <w:t>http://balahton.</w:t>
        </w:r>
        <w:r w:rsidR="00BE781A" w:rsidRPr="00BE781A">
          <w:rPr>
            <w:rStyle w:val="a3"/>
            <w:rFonts w:ascii="Times New Roman" w:hAnsi="Times New Roman"/>
            <w:color w:val="auto"/>
            <w:lang w:val="en-US"/>
          </w:rPr>
          <w:t>r</w:t>
        </w:r>
        <w:proofErr w:type="spellStart"/>
        <w:r w:rsidR="00BE781A" w:rsidRPr="00BE781A">
          <w:rPr>
            <w:rStyle w:val="a3"/>
            <w:rFonts w:ascii="Times New Roman" w:hAnsi="Times New Roman"/>
            <w:color w:val="auto"/>
          </w:rPr>
          <w:t>u</w:t>
        </w:r>
        <w:proofErr w:type="spellEnd"/>
        <w:r w:rsidR="00BE781A" w:rsidRPr="00BE781A">
          <w:rPr>
            <w:rStyle w:val="a3"/>
            <w:rFonts w:ascii="Times New Roman" w:hAnsi="Times New Roman"/>
            <w:color w:val="auto"/>
          </w:rPr>
          <w:t>/</w:t>
        </w:r>
      </w:hyperlink>
    </w:p>
    <w:p w:rsidR="00BE781A" w:rsidRPr="00BE781A" w:rsidRDefault="00BE781A" w:rsidP="00BE781A">
      <w:pPr>
        <w:pStyle w:val="a7"/>
        <w:jc w:val="center"/>
        <w:rPr>
          <w:rFonts w:ascii="Century Gothic" w:hAnsi="Century Gothic"/>
          <w:sz w:val="24"/>
          <w:szCs w:val="24"/>
        </w:rPr>
      </w:pPr>
      <w:r w:rsidRPr="00BE781A">
        <w:rPr>
          <w:rFonts w:ascii="Century Gothic" w:hAnsi="Century Gothic"/>
          <w:sz w:val="24"/>
          <w:szCs w:val="24"/>
        </w:rPr>
        <w:t>в меню</w:t>
      </w:r>
      <w:r w:rsidRPr="00BE781A">
        <w:rPr>
          <w:rFonts w:ascii="Century Gothic" w:hAnsi="Century Gothic"/>
          <w:sz w:val="24"/>
          <w:szCs w:val="24"/>
          <w:u w:val="single"/>
        </w:rPr>
        <w:t xml:space="preserve"> </w:t>
      </w:r>
      <w:r w:rsidRPr="00BE781A">
        <w:rPr>
          <w:rFonts w:ascii="Century Gothic" w:hAnsi="Century Gothic"/>
          <w:sz w:val="24"/>
          <w:szCs w:val="24"/>
        </w:rPr>
        <w:t>«Совет депутатов» в разделе «Проекты решений»</w:t>
      </w:r>
    </w:p>
    <w:p w:rsidR="00563987" w:rsidRPr="00BE781A" w:rsidRDefault="00563987" w:rsidP="00902977">
      <w:pPr>
        <w:jc w:val="center"/>
        <w:rPr>
          <w:rFonts w:ascii="Century Gothic" w:hAnsi="Century Gothic"/>
          <w:b/>
        </w:rPr>
      </w:pPr>
    </w:p>
    <w:p w:rsidR="00DA06F0" w:rsidRPr="00C92F6C" w:rsidRDefault="00DA06F0" w:rsidP="00DA06F0">
      <w:pPr>
        <w:jc w:val="center"/>
        <w:outlineLvl w:val="0"/>
        <w:rPr>
          <w:rFonts w:ascii="Century Gothic" w:hAnsi="Century Gothic"/>
          <w:b/>
          <w:color w:val="C00000"/>
          <w:sz w:val="28"/>
          <w:szCs w:val="28"/>
        </w:rPr>
      </w:pPr>
      <w:r w:rsidRPr="00C92F6C">
        <w:rPr>
          <w:rFonts w:ascii="Century Gothic" w:hAnsi="Century Gothic"/>
          <w:b/>
          <w:color w:val="C00000"/>
          <w:sz w:val="28"/>
          <w:szCs w:val="28"/>
        </w:rPr>
        <w:t>ИНФОРМАЦИЯ</w:t>
      </w:r>
    </w:p>
    <w:p w:rsidR="00DA06F0" w:rsidRDefault="00DA06F0" w:rsidP="00DA06F0">
      <w:pPr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:rsidR="00DA06F0" w:rsidRDefault="00DA06F0" w:rsidP="00DA06F0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Численность муниципальных служащих в администрации Балахтонского сельсовета составляет </w:t>
      </w:r>
      <w:r w:rsidRPr="002933AA">
        <w:rPr>
          <w:rFonts w:ascii="Century Gothic" w:hAnsi="Century Gothic"/>
          <w:b/>
        </w:rPr>
        <w:t>3</w:t>
      </w:r>
      <w:r>
        <w:rPr>
          <w:rFonts w:ascii="Century Gothic" w:hAnsi="Century Gothic"/>
        </w:rPr>
        <w:t xml:space="preserve"> человека вместе с выборными должностями.</w:t>
      </w:r>
    </w:p>
    <w:p w:rsidR="00DA06F0" w:rsidRDefault="00DA06F0" w:rsidP="00DA06F0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Численность работников администрации Балахтонского сельсовета составляет </w:t>
      </w:r>
      <w:r w:rsidRPr="002933AA">
        <w:rPr>
          <w:rFonts w:ascii="Century Gothic" w:hAnsi="Century Gothic"/>
          <w:b/>
        </w:rPr>
        <w:t>13</w:t>
      </w:r>
      <w:r>
        <w:rPr>
          <w:rFonts w:ascii="Century Gothic" w:hAnsi="Century Gothic"/>
        </w:rPr>
        <w:t xml:space="preserve"> человек.</w:t>
      </w:r>
      <w:r>
        <w:rPr>
          <w:rFonts w:ascii="Century Gothic" w:hAnsi="Century Gothic"/>
        </w:rPr>
        <w:tab/>
      </w:r>
    </w:p>
    <w:p w:rsidR="00DA06F0" w:rsidRDefault="00DA06F0" w:rsidP="00DA06F0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Фактические затраты на их содержание </w:t>
      </w:r>
      <w:r w:rsidR="00BD4799" w:rsidRPr="00BD4799">
        <w:rPr>
          <w:rFonts w:ascii="Century Gothic" w:hAnsi="Century Gothic"/>
          <w:b/>
        </w:rPr>
        <w:t>за полугодие</w:t>
      </w:r>
      <w:r>
        <w:rPr>
          <w:rFonts w:ascii="Century Gothic" w:hAnsi="Century Gothic"/>
        </w:rPr>
        <w:t xml:space="preserve"> 2022 года составили </w:t>
      </w:r>
      <w:r>
        <w:rPr>
          <w:rFonts w:ascii="Century Gothic" w:hAnsi="Century Gothic"/>
          <w:b/>
        </w:rPr>
        <w:t xml:space="preserve"> </w:t>
      </w:r>
      <w:r w:rsidR="00BD4799">
        <w:rPr>
          <w:rFonts w:ascii="Century Gothic" w:hAnsi="Century Gothic"/>
          <w:b/>
        </w:rPr>
        <w:t>2 993 953,88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</w:rPr>
        <w:t>руб.</w:t>
      </w:r>
    </w:p>
    <w:p w:rsidR="00DA06F0" w:rsidRDefault="00DA06F0" w:rsidP="00DA06F0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Фактические затраты на их содержание </w:t>
      </w:r>
      <w:r w:rsidR="00BD4799" w:rsidRPr="00BD4799">
        <w:rPr>
          <w:rFonts w:ascii="Century Gothic" w:hAnsi="Century Gothic"/>
          <w:b/>
        </w:rPr>
        <w:t>за девять месяцев</w:t>
      </w:r>
      <w:r w:rsidR="00BD479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2022 года составили </w:t>
      </w:r>
      <w:r w:rsidR="00BD4799" w:rsidRPr="00BD4799">
        <w:rPr>
          <w:rFonts w:ascii="Century Gothic" w:hAnsi="Century Gothic"/>
          <w:b/>
        </w:rPr>
        <w:t>5 109 561,00</w:t>
      </w:r>
      <w:r>
        <w:rPr>
          <w:rFonts w:ascii="Century Gothic" w:hAnsi="Century Gothic"/>
        </w:rPr>
        <w:t xml:space="preserve">  рублей.</w:t>
      </w:r>
    </w:p>
    <w:p w:rsidR="00902977" w:rsidRDefault="00902977" w:rsidP="00902977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902977" w:rsidRDefault="00902977" w:rsidP="0090297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DA06F0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D421A6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>/21</w:t>
      </w:r>
      <w:r w:rsidR="00D421A6">
        <w:rPr>
          <w:rFonts w:ascii="Century Gothic" w:hAnsi="Century Gothic"/>
          <w:b/>
          <w:sz w:val="28"/>
          <w:szCs w:val="28"/>
        </w:rPr>
        <w:t>8</w:t>
      </w:r>
      <w:r w:rsidR="00DC3EBA"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D421A6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D421A6">
        <w:rPr>
          <w:rFonts w:ascii="Century Gothic" w:hAnsi="Century Gothic"/>
          <w:b/>
          <w:sz w:val="28"/>
          <w:szCs w:val="28"/>
        </w:rPr>
        <w:t>дека</w:t>
      </w:r>
      <w:r>
        <w:rPr>
          <w:rFonts w:ascii="Century Gothic" w:hAnsi="Century Gothic"/>
          <w:b/>
          <w:sz w:val="28"/>
          <w:szCs w:val="28"/>
        </w:rPr>
        <w:t>бря  2022 года</w:t>
      </w:r>
    </w:p>
    <w:p w:rsidR="00902977" w:rsidRDefault="00902977" w:rsidP="00902977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t>___________________</w:t>
      </w:r>
      <w:r>
        <w:rPr>
          <w:rFonts w:ascii="Century Gothic" w:hAnsi="Century Gothic"/>
        </w:rPr>
        <w:t>_____________________</w:t>
      </w:r>
      <w:r>
        <w:rPr>
          <w:rFonts w:ascii="Century Gothic" w:hAnsi="Century Gothic"/>
          <w:b/>
        </w:rPr>
        <w:t>______________________________________</w:t>
      </w:r>
    </w:p>
    <w:p w:rsidR="00902977" w:rsidRDefault="00902977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B50DC6" w:rsidRDefault="00744477" w:rsidP="00B63854">
      <w:pPr>
        <w:jc w:val="center"/>
        <w:outlineLvl w:val="0"/>
        <w:rPr>
          <w:rFonts w:ascii="Century Gothic" w:hAnsi="Century Gothic"/>
          <w:b/>
          <w:color w:val="0070C0"/>
          <w:sz w:val="32"/>
          <w:szCs w:val="32"/>
        </w:rPr>
      </w:pPr>
      <w:r>
        <w:rPr>
          <w:rFonts w:ascii="Century Gothic" w:hAnsi="Century Gothic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4785995</wp:posOffset>
            </wp:positionH>
            <wp:positionV relativeFrom="paragraph">
              <wp:posOffset>0</wp:posOffset>
            </wp:positionV>
            <wp:extent cx="1381125" cy="1257300"/>
            <wp:effectExtent l="19050" t="0" r="9525" b="0"/>
            <wp:wrapSquare wrapText="bothSides"/>
            <wp:docPr id="8" name="Рисунок 13" descr="https://img2.freepng.ru/20180512/byw/kisspng-snowflake-illusion-your-eyes-clip-art-5af6f339961af7.621366201526133561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2.freepng.ru/20180512/byw/kisspng-snowflake-illusion-your-eyes-clip-art-5af6f339961af7.6213662015261335616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DC6">
        <w:rPr>
          <w:rFonts w:ascii="Century Gothic" w:hAnsi="Century Gothic"/>
          <w:b/>
          <w:color w:val="0070C0"/>
          <w:sz w:val="32"/>
          <w:szCs w:val="32"/>
        </w:rPr>
        <w:t>В СОВЕТЕ ДЕПУТАТОВ</w:t>
      </w:r>
    </w:p>
    <w:p w:rsidR="00B50DC6" w:rsidRDefault="00B50DC6" w:rsidP="00B63854">
      <w:pPr>
        <w:jc w:val="center"/>
        <w:outlineLvl w:val="0"/>
        <w:rPr>
          <w:rFonts w:ascii="Century Gothic" w:hAnsi="Century Gothic"/>
          <w:b/>
          <w:color w:val="0070C0"/>
          <w:sz w:val="32"/>
          <w:szCs w:val="32"/>
        </w:rPr>
      </w:pPr>
    </w:p>
    <w:p w:rsidR="00B50DC6" w:rsidRDefault="00B50DC6" w:rsidP="00B50DC6">
      <w:pPr>
        <w:outlineLvl w:val="0"/>
        <w:rPr>
          <w:rFonts w:ascii="Century Gothic" w:hAnsi="Century Gothic"/>
        </w:rPr>
      </w:pPr>
      <w:r>
        <w:rPr>
          <w:rFonts w:ascii="Century Gothic" w:hAnsi="Century Gothic"/>
          <w:b/>
          <w:color w:val="0070C0"/>
          <w:sz w:val="32"/>
          <w:szCs w:val="32"/>
        </w:rPr>
        <w:tab/>
      </w:r>
      <w:r w:rsidRPr="00B50DC6">
        <w:rPr>
          <w:rFonts w:ascii="Century Gothic" w:hAnsi="Century Gothic"/>
        </w:rPr>
        <w:t xml:space="preserve">22 декабря состоялась очередная девятнадцатая сессия </w:t>
      </w:r>
      <w:r>
        <w:rPr>
          <w:rFonts w:ascii="Century Gothic" w:hAnsi="Century Gothic"/>
        </w:rPr>
        <w:t>Б</w:t>
      </w:r>
      <w:r w:rsidRPr="00B50DC6">
        <w:rPr>
          <w:rFonts w:ascii="Century Gothic" w:hAnsi="Century Gothic"/>
        </w:rPr>
        <w:t xml:space="preserve">алахтонского сельского </w:t>
      </w:r>
      <w:r>
        <w:rPr>
          <w:rFonts w:ascii="Century Gothic" w:hAnsi="Century Gothic"/>
        </w:rPr>
        <w:t>С</w:t>
      </w:r>
      <w:r w:rsidRPr="00B50DC6">
        <w:rPr>
          <w:rFonts w:ascii="Century Gothic" w:hAnsi="Century Gothic"/>
        </w:rPr>
        <w:t>овета депутатов</w:t>
      </w:r>
      <w:r>
        <w:rPr>
          <w:rFonts w:ascii="Century Gothic" w:hAnsi="Century Gothic"/>
        </w:rPr>
        <w:t xml:space="preserve">. </w:t>
      </w:r>
    </w:p>
    <w:p w:rsidR="00744477" w:rsidRDefault="00B50DC6" w:rsidP="00744477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744477" w:rsidRPr="00670175">
        <w:rPr>
          <w:rFonts w:ascii="Century Gothic" w:hAnsi="Century Gothic"/>
        </w:rPr>
        <w:t>О</w:t>
      </w:r>
      <w:r w:rsidR="00744477" w:rsidRPr="00D8189A">
        <w:rPr>
          <w:rFonts w:ascii="Century Gothic" w:hAnsi="Century Gothic"/>
        </w:rPr>
        <w:t xml:space="preserve">дним из основных вопросов повестки стоял вопрос </w:t>
      </w:r>
      <w:r w:rsidR="00744477">
        <w:rPr>
          <w:rFonts w:ascii="Century Gothic" w:hAnsi="Century Gothic"/>
        </w:rPr>
        <w:t>«О</w:t>
      </w:r>
      <w:r w:rsidR="00744477" w:rsidRPr="00D8189A">
        <w:rPr>
          <w:rFonts w:ascii="Century Gothic" w:hAnsi="Century Gothic"/>
          <w:i/>
        </w:rPr>
        <w:t>б утверждении бюджета муниципального образования Балахтонский сельсовет на 202</w:t>
      </w:r>
      <w:r w:rsidR="00744477">
        <w:rPr>
          <w:rFonts w:ascii="Century Gothic" w:hAnsi="Century Gothic"/>
          <w:i/>
        </w:rPr>
        <w:t>3</w:t>
      </w:r>
      <w:r w:rsidR="00744477" w:rsidRPr="00D8189A">
        <w:rPr>
          <w:rFonts w:ascii="Century Gothic" w:hAnsi="Century Gothic"/>
          <w:i/>
        </w:rPr>
        <w:t xml:space="preserve"> год и плановый период 202</w:t>
      </w:r>
      <w:r w:rsidR="00744477">
        <w:rPr>
          <w:rFonts w:ascii="Century Gothic" w:hAnsi="Century Gothic"/>
          <w:i/>
        </w:rPr>
        <w:t>4</w:t>
      </w:r>
      <w:r w:rsidR="00744477" w:rsidRPr="00D8189A">
        <w:rPr>
          <w:rFonts w:ascii="Century Gothic" w:hAnsi="Century Gothic"/>
          <w:i/>
        </w:rPr>
        <w:t>-202</w:t>
      </w:r>
      <w:r w:rsidR="00744477">
        <w:rPr>
          <w:rFonts w:ascii="Century Gothic" w:hAnsi="Century Gothic"/>
          <w:i/>
        </w:rPr>
        <w:t>5</w:t>
      </w:r>
      <w:r w:rsidR="00744477" w:rsidRPr="00D8189A">
        <w:rPr>
          <w:rFonts w:ascii="Century Gothic" w:hAnsi="Century Gothic"/>
          <w:i/>
        </w:rPr>
        <w:t xml:space="preserve"> годов</w:t>
      </w:r>
      <w:r w:rsidR="00744477">
        <w:rPr>
          <w:rFonts w:ascii="Century Gothic" w:hAnsi="Century Gothic"/>
          <w:i/>
        </w:rPr>
        <w:t>»</w:t>
      </w:r>
      <w:r w:rsidR="00744477" w:rsidRPr="00D8189A">
        <w:rPr>
          <w:rFonts w:ascii="Century Gothic" w:hAnsi="Century Gothic"/>
          <w:i/>
        </w:rPr>
        <w:t>.</w:t>
      </w:r>
      <w:r w:rsidR="00744477">
        <w:rPr>
          <w:rFonts w:ascii="Century Gothic" w:hAnsi="Century Gothic"/>
          <w:i/>
        </w:rPr>
        <w:t xml:space="preserve"> </w:t>
      </w:r>
      <w:r w:rsidR="00744477" w:rsidRPr="00D8189A">
        <w:rPr>
          <w:rFonts w:ascii="Century Gothic" w:hAnsi="Century Gothic"/>
        </w:rPr>
        <w:t>Депутаты заслушали главного бухгалтера администрации сельсовета В.А. Кривоносову</w:t>
      </w:r>
      <w:proofErr w:type="gramStart"/>
      <w:r w:rsidR="00744477">
        <w:rPr>
          <w:rFonts w:ascii="Century Gothic" w:hAnsi="Century Gothic"/>
        </w:rPr>
        <w:t>.</w:t>
      </w:r>
      <w:proofErr w:type="gramEnd"/>
      <w:r w:rsidR="00744477" w:rsidRPr="00744477">
        <w:rPr>
          <w:rFonts w:ascii="Century Gothic" w:hAnsi="Century Gothic"/>
        </w:rPr>
        <w:t xml:space="preserve"> </w:t>
      </w:r>
      <w:r w:rsidR="00744477">
        <w:rPr>
          <w:rFonts w:ascii="Century Gothic" w:hAnsi="Century Gothic"/>
        </w:rPr>
        <w:t xml:space="preserve">Виктория Андреевна довела до сведения депутатов информацию о доходах и расходах бюджета на предстоящие три года и более подробно остановилась на распределении средств на 2023 финансовый год.   </w:t>
      </w:r>
      <w:r w:rsidR="00744477">
        <w:rPr>
          <w:rFonts w:ascii="Century Gothic" w:hAnsi="Century Gothic"/>
        </w:rPr>
        <w:tab/>
        <w:t xml:space="preserve">Подробную информацию Виктория Андреевна предоставила по финансированию </w:t>
      </w:r>
      <w:r w:rsidR="00744477" w:rsidRPr="00B55E6B">
        <w:rPr>
          <w:rFonts w:ascii="Century Gothic" w:hAnsi="Century Gothic"/>
          <w:b/>
        </w:rPr>
        <w:t>муниципальной Программы «Комплексные мероприятия по улучшению качества жизни и благосостояния населения на территории муниципального образования Балахтонский сельсовет»</w:t>
      </w:r>
      <w:r w:rsidR="00744477">
        <w:rPr>
          <w:rFonts w:ascii="Century Gothic" w:hAnsi="Century Gothic"/>
        </w:rPr>
        <w:t xml:space="preserve"> в разбивке по пяти подпрограммам:</w:t>
      </w:r>
    </w:p>
    <w:p w:rsidR="00744477" w:rsidRDefault="00744477" w:rsidP="00744477">
      <w:pPr>
        <w:outlineLvl w:val="0"/>
        <w:rPr>
          <w:rFonts w:ascii="Century Gothic" w:hAnsi="Century Gothic"/>
          <w:b/>
          <w:i/>
        </w:rPr>
      </w:pPr>
      <w:r>
        <w:rPr>
          <w:rFonts w:ascii="Century Gothic" w:hAnsi="Century Gothic"/>
        </w:rPr>
        <w:tab/>
        <w:t xml:space="preserve"> </w:t>
      </w:r>
      <w:r w:rsidRPr="00B55E6B">
        <w:rPr>
          <w:rFonts w:ascii="Century Gothic" w:hAnsi="Century Gothic"/>
          <w:b/>
          <w:i/>
        </w:rPr>
        <w:t xml:space="preserve">«Благоустройство территории муниципального образования Балахтонский сельсовет», </w:t>
      </w:r>
    </w:p>
    <w:p w:rsidR="00744477" w:rsidRDefault="00744477" w:rsidP="00744477">
      <w:pPr>
        <w:outlineLvl w:val="0"/>
        <w:rPr>
          <w:rFonts w:ascii="Century Gothic" w:hAnsi="Century Gothic"/>
          <w:b/>
          <w:i/>
        </w:rPr>
      </w:pPr>
      <w:r>
        <w:rPr>
          <w:rFonts w:ascii="Century Gothic" w:hAnsi="Century Gothic"/>
          <w:b/>
          <w:i/>
        </w:rPr>
        <w:tab/>
      </w:r>
      <w:r w:rsidRPr="00B55E6B">
        <w:rPr>
          <w:rFonts w:ascii="Century Gothic" w:hAnsi="Century Gothic"/>
          <w:b/>
          <w:i/>
        </w:rPr>
        <w:t>«Модернизация, развитие и содержание автомобильных дорог общего пользования местного значения на территории муниципального образования Балахтонский сельсовет»,</w:t>
      </w:r>
    </w:p>
    <w:p w:rsidR="00744477" w:rsidRDefault="00744477" w:rsidP="00744477">
      <w:pPr>
        <w:outlineLvl w:val="0"/>
        <w:rPr>
          <w:rFonts w:ascii="Century Gothic" w:hAnsi="Century Gothic"/>
          <w:b/>
          <w:i/>
        </w:rPr>
      </w:pPr>
      <w:r>
        <w:rPr>
          <w:rFonts w:ascii="Century Gothic" w:hAnsi="Century Gothic"/>
          <w:b/>
          <w:i/>
        </w:rPr>
        <w:tab/>
      </w:r>
      <w:r w:rsidRPr="00B55E6B">
        <w:rPr>
          <w:rFonts w:ascii="Century Gothic" w:hAnsi="Century Gothic"/>
          <w:b/>
          <w:i/>
        </w:rPr>
        <w:t xml:space="preserve"> «Энергосбережение и повышение энергетической эффективности, ремонт и содержание сети наружного освещения улиц на территории муниципального образования Балахтонский сельсовет», </w:t>
      </w:r>
    </w:p>
    <w:p w:rsidR="00744477" w:rsidRDefault="00744477" w:rsidP="00744477">
      <w:pPr>
        <w:outlineLvl w:val="0"/>
        <w:rPr>
          <w:rFonts w:ascii="Century Gothic" w:hAnsi="Century Gothic"/>
          <w:b/>
          <w:i/>
        </w:rPr>
      </w:pPr>
      <w:r>
        <w:rPr>
          <w:rFonts w:ascii="Century Gothic" w:hAnsi="Century Gothic"/>
          <w:b/>
          <w:i/>
        </w:rPr>
        <w:tab/>
      </w:r>
      <w:r w:rsidRPr="00B55E6B">
        <w:rPr>
          <w:rFonts w:ascii="Century Gothic" w:hAnsi="Century Gothic"/>
          <w:b/>
          <w:i/>
        </w:rPr>
        <w:t xml:space="preserve">«Обеспечение первичных мер пожарной безопасности на территории муниципального образования Балахтонский сельсовет», </w:t>
      </w:r>
    </w:p>
    <w:p w:rsidR="00744477" w:rsidRDefault="00744477" w:rsidP="00744477">
      <w:pPr>
        <w:outlineLvl w:val="0"/>
        <w:rPr>
          <w:rFonts w:ascii="Century Gothic" w:hAnsi="Century Gothic"/>
        </w:rPr>
      </w:pPr>
      <w:r>
        <w:rPr>
          <w:rFonts w:ascii="Century Gothic" w:hAnsi="Century Gothic"/>
          <w:b/>
          <w:i/>
        </w:rPr>
        <w:tab/>
      </w:r>
      <w:r w:rsidRPr="00B55E6B">
        <w:rPr>
          <w:rFonts w:ascii="Century Gothic" w:hAnsi="Century Gothic"/>
          <w:b/>
          <w:i/>
        </w:rPr>
        <w:t xml:space="preserve">«Профилактика терроризма, экстремизма и трансфертной безопасности на территории муниципального образования Балахтонский сельсовет». </w:t>
      </w:r>
      <w:r>
        <w:rPr>
          <w:rFonts w:ascii="Century Gothic" w:hAnsi="Century Gothic"/>
        </w:rPr>
        <w:t>Программа и подпрограммы разработаны на трёхлетний период.</w:t>
      </w:r>
      <w:r>
        <w:rPr>
          <w:rFonts w:ascii="Century Gothic" w:hAnsi="Century Gothic"/>
        </w:rPr>
        <w:tab/>
        <w:t>Депутаты приняли бюджет сельсовета на предстоящие три года единогласно.</w:t>
      </w:r>
    </w:p>
    <w:p w:rsidR="00B50DC6" w:rsidRDefault="00B50DC6" w:rsidP="00B50DC6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Депутаты утвердили </w:t>
      </w:r>
      <w:r w:rsidRPr="00744477">
        <w:rPr>
          <w:rFonts w:ascii="Century Gothic" w:hAnsi="Century Gothic"/>
          <w:i/>
        </w:rPr>
        <w:t xml:space="preserve">штатную структуру органов местного самоуправления </w:t>
      </w:r>
      <w:r w:rsidR="003D09F5" w:rsidRPr="00744477">
        <w:rPr>
          <w:rFonts w:ascii="Century Gothic" w:hAnsi="Century Gothic"/>
          <w:i/>
        </w:rPr>
        <w:t>муниципального образования Балахтонский сельсовет на 2023 год.</w:t>
      </w:r>
      <w:r w:rsidR="003D09F5">
        <w:rPr>
          <w:rFonts w:ascii="Century Gothic" w:hAnsi="Century Gothic"/>
        </w:rPr>
        <w:t xml:space="preserve"> Штатная структура осталась без изменений в сравнение с 2022-ым годом. </w:t>
      </w:r>
    </w:p>
    <w:p w:rsidR="00B50DC6" w:rsidRDefault="00B50DC6" w:rsidP="00B50DC6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Далее депутаты заслушали информацию </w:t>
      </w:r>
      <w:r w:rsidRPr="00744477">
        <w:rPr>
          <w:rFonts w:ascii="Century Gothic" w:hAnsi="Century Gothic"/>
          <w:i/>
        </w:rPr>
        <w:t>«Об исполнении бюджета муниципального образования Балахтонский сельсовет за девять месяцев 2022 года»</w:t>
      </w:r>
      <w:r>
        <w:rPr>
          <w:rFonts w:ascii="Century Gothic" w:hAnsi="Century Gothic"/>
        </w:rPr>
        <w:t>. Информацию была принята к сведению.</w:t>
      </w:r>
    </w:p>
    <w:p w:rsidR="00B50DC6" w:rsidRPr="00744477" w:rsidRDefault="003D09F5" w:rsidP="00744477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744477">
        <w:rPr>
          <w:rFonts w:ascii="Century Gothic" w:hAnsi="Century Gothic"/>
          <w:i/>
        </w:rPr>
        <w:t>Отчет о работе административной комиссии в 2022-ом году</w:t>
      </w:r>
      <w:r>
        <w:rPr>
          <w:rFonts w:ascii="Century Gothic" w:hAnsi="Century Gothic"/>
        </w:rPr>
        <w:t xml:space="preserve"> представила ответственный секретарь административной комиссии муниципального образования Балахтонский сельсовет Надежда Николаевна Кионова.</w:t>
      </w:r>
      <w:r w:rsidR="00744477">
        <w:rPr>
          <w:rFonts w:ascii="Century Gothic" w:hAnsi="Century Gothic"/>
        </w:rPr>
        <w:t xml:space="preserve"> Информация депутатами принята к сведению.</w:t>
      </w:r>
    </w:p>
    <w:p w:rsidR="003D09F5" w:rsidRPr="00744477" w:rsidRDefault="00744477" w:rsidP="003D09F5">
      <w:pPr>
        <w:rPr>
          <w:rFonts w:ascii="Century Gothic" w:hAnsi="Century Gothic" w:cs="Arial"/>
          <w:i/>
        </w:rPr>
      </w:pPr>
      <w:r>
        <w:rPr>
          <w:rFonts w:ascii="Arial" w:hAnsi="Arial" w:cs="Arial"/>
          <w:noProof/>
          <w:sz w:val="25"/>
          <w:szCs w:val="25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38100</wp:posOffset>
            </wp:positionV>
            <wp:extent cx="1381125" cy="1257300"/>
            <wp:effectExtent l="19050" t="0" r="9525" b="0"/>
            <wp:wrapSquare wrapText="bothSides"/>
            <wp:docPr id="9" name="Рисунок 13" descr="https://img2.freepng.ru/20180512/byw/kisspng-snowflake-illusion-your-eyes-clip-art-5af6f339961af7.621366201526133561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2.freepng.ru/20180512/byw/kisspng-snowflake-illusion-your-eyes-clip-art-5af6f339961af7.6213662015261335616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5"/>
          <w:szCs w:val="25"/>
        </w:rPr>
        <w:tab/>
      </w:r>
      <w:r w:rsidRPr="00744477">
        <w:rPr>
          <w:rFonts w:ascii="Century Gothic" w:hAnsi="Century Gothic" w:cs="Arial"/>
        </w:rPr>
        <w:t>Далее д</w:t>
      </w:r>
      <w:r w:rsidR="003D09F5" w:rsidRPr="00744477">
        <w:rPr>
          <w:rFonts w:ascii="Century Gothic" w:hAnsi="Century Gothic" w:cs="Arial"/>
        </w:rPr>
        <w:t xml:space="preserve">епутаты утвердили </w:t>
      </w:r>
      <w:r w:rsidR="003D09F5" w:rsidRPr="00744477">
        <w:rPr>
          <w:rFonts w:ascii="Century Gothic" w:hAnsi="Century Gothic" w:cs="Arial"/>
          <w:i/>
        </w:rPr>
        <w:t>перспективный план работы сельского Совета депутатов на предстоящий 202</w:t>
      </w:r>
      <w:r w:rsidRPr="00744477">
        <w:rPr>
          <w:rFonts w:ascii="Century Gothic" w:hAnsi="Century Gothic" w:cs="Arial"/>
          <w:i/>
        </w:rPr>
        <w:t>3</w:t>
      </w:r>
      <w:r w:rsidR="003D09F5" w:rsidRPr="00744477">
        <w:rPr>
          <w:rFonts w:ascii="Century Gothic" w:hAnsi="Century Gothic" w:cs="Arial"/>
          <w:i/>
        </w:rPr>
        <w:t>-ый год.</w:t>
      </w:r>
    </w:p>
    <w:p w:rsidR="003D09F5" w:rsidRDefault="003D09F5" w:rsidP="003D09F5">
      <w:pPr>
        <w:rPr>
          <w:rFonts w:ascii="Century Gothic" w:hAnsi="Century Gothic" w:cs="Arial"/>
        </w:rPr>
      </w:pPr>
      <w:r w:rsidRPr="00744477">
        <w:rPr>
          <w:rFonts w:ascii="Century Gothic" w:hAnsi="Century Gothic" w:cs="Arial"/>
        </w:rPr>
        <w:tab/>
        <w:t xml:space="preserve">С принятыми на сессии решениями сельского Совета депутатов Вы можете ознакомиться на официальном сайте Балахтонского сельсовета  </w:t>
      </w:r>
      <w:r w:rsidRPr="00744477">
        <w:rPr>
          <w:rFonts w:ascii="Century Gothic" w:hAnsi="Century Gothic"/>
          <w:color w:val="0000FF"/>
          <w:u w:val="single"/>
        </w:rPr>
        <w:t>http:balahton</w:t>
      </w:r>
      <w:r w:rsidRPr="00744477">
        <w:rPr>
          <w:rFonts w:ascii="Century Gothic" w:hAnsi="Century Gothic"/>
        </w:rPr>
        <w:t xml:space="preserve"> </w:t>
      </w:r>
      <w:r w:rsidRPr="00744477">
        <w:rPr>
          <w:rFonts w:ascii="Century Gothic" w:hAnsi="Century Gothic" w:cs="Arial"/>
        </w:rPr>
        <w:t>и в рубрике «Официально» настоящего периодического издания.</w:t>
      </w:r>
    </w:p>
    <w:p w:rsidR="003D09F5" w:rsidRDefault="00744477" w:rsidP="003D09F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Arial"/>
        </w:rPr>
        <w:t xml:space="preserve"> </w:t>
      </w:r>
      <w:r w:rsidR="003D09F5">
        <w:rPr>
          <w:rFonts w:ascii="Century Gothic" w:hAnsi="Century Gothic"/>
          <w:sz w:val="20"/>
          <w:szCs w:val="20"/>
        </w:rPr>
        <w:t xml:space="preserve">                                       </w:t>
      </w:r>
    </w:p>
    <w:p w:rsidR="003D09F5" w:rsidRDefault="00744477" w:rsidP="003D09F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</w:t>
      </w:r>
      <w:r w:rsidR="003D09F5">
        <w:rPr>
          <w:rFonts w:ascii="Century Gothic" w:hAnsi="Century Gothic"/>
          <w:sz w:val="20"/>
          <w:szCs w:val="20"/>
        </w:rPr>
        <w:t>Е.А. Гардт – председатель Балахтонского сельского Совета депутатов</w:t>
      </w:r>
    </w:p>
    <w:p w:rsidR="00B50DC6" w:rsidRDefault="00B50DC6" w:rsidP="00B50DC6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B50DC6" w:rsidRDefault="00B50DC6" w:rsidP="00B50DC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14879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№ 12/218 «Балахтонские вести»  29 декабря  2022 года</w:t>
      </w:r>
    </w:p>
    <w:p w:rsidR="00B50DC6" w:rsidRDefault="00B50DC6" w:rsidP="00B50DC6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t>___________________</w:t>
      </w:r>
      <w:r>
        <w:rPr>
          <w:rFonts w:ascii="Century Gothic" w:hAnsi="Century Gothic"/>
        </w:rPr>
        <w:t>_____________________</w:t>
      </w:r>
      <w:r>
        <w:rPr>
          <w:rFonts w:ascii="Century Gothic" w:hAnsi="Century Gothic"/>
          <w:b/>
        </w:rPr>
        <w:t>______________________________________</w:t>
      </w:r>
    </w:p>
    <w:p w:rsidR="00B50DC6" w:rsidRDefault="00B50DC6" w:rsidP="006C36D9">
      <w:pPr>
        <w:jc w:val="left"/>
        <w:outlineLvl w:val="0"/>
        <w:rPr>
          <w:rFonts w:ascii="Century Gothic" w:hAnsi="Century Gothic"/>
          <w:b/>
          <w:color w:val="0070C0"/>
          <w:sz w:val="32"/>
          <w:szCs w:val="32"/>
        </w:rPr>
      </w:pPr>
    </w:p>
    <w:p w:rsidR="00893D53" w:rsidRPr="006C36D9" w:rsidRDefault="00EE6DFE" w:rsidP="006C36D9">
      <w:pPr>
        <w:jc w:val="left"/>
        <w:outlineLvl w:val="0"/>
        <w:rPr>
          <w:rFonts w:ascii="Century Gothic" w:hAnsi="Century Gothic"/>
          <w:b/>
          <w:color w:val="0070C0"/>
          <w:sz w:val="32"/>
          <w:szCs w:val="32"/>
        </w:rPr>
      </w:pPr>
      <w:r w:rsidRPr="00135276">
        <w:rPr>
          <w:rFonts w:ascii="Century Gothic" w:hAnsi="Century Gothic"/>
          <w:b/>
          <w:color w:val="0070C0"/>
          <w:sz w:val="32"/>
          <w:szCs w:val="32"/>
        </w:rPr>
        <w:t xml:space="preserve">НОВОСТИ </w:t>
      </w:r>
      <w:r w:rsidR="006C36D9">
        <w:rPr>
          <w:rFonts w:ascii="Century Gothic" w:hAnsi="Century Gothic"/>
          <w:b/>
          <w:color w:val="0070C0"/>
          <w:sz w:val="32"/>
          <w:szCs w:val="32"/>
        </w:rPr>
        <w:t>КУЛЬТУРЫ</w:t>
      </w:r>
    </w:p>
    <w:p w:rsidR="00893D53" w:rsidRPr="006C36D9" w:rsidRDefault="00893D53" w:rsidP="006C36D9">
      <w:pPr>
        <w:pStyle w:val="af"/>
        <w:numPr>
          <w:ilvl w:val="0"/>
          <w:numId w:val="6"/>
        </w:numPr>
        <w:spacing w:after="160" w:line="256" w:lineRule="auto"/>
        <w:jc w:val="right"/>
        <w:rPr>
          <w:rFonts w:ascii="Bookman Old Style" w:hAnsi="Bookman Old Style"/>
          <w:b/>
          <w:color w:val="333333"/>
          <w:sz w:val="26"/>
          <w:szCs w:val="26"/>
          <w:shd w:val="clear" w:color="auto" w:fill="FFFFFF"/>
        </w:rPr>
      </w:pPr>
      <w:r>
        <w:rPr>
          <w:rFonts w:asciiTheme="minorHAnsi" w:hAnsiTheme="minorHAnsi"/>
          <w:b/>
          <w:noProof/>
        </w:rPr>
        <w:t xml:space="preserve">                                             </w:t>
      </w:r>
      <w:r w:rsidRPr="006C36D9">
        <w:rPr>
          <w:rFonts w:ascii="Bookman Old Style" w:hAnsi="Bookman Old Style"/>
          <w:b/>
          <w:color w:val="333333"/>
          <w:sz w:val="26"/>
          <w:szCs w:val="26"/>
          <w:shd w:val="clear" w:color="auto" w:fill="FFFFFF"/>
        </w:rPr>
        <w:t xml:space="preserve">Приветствуем вас мы от чистого сердца, </w:t>
      </w:r>
      <w:r w:rsidRPr="006C36D9">
        <w:rPr>
          <w:rFonts w:ascii="Bookman Old Style" w:hAnsi="Bookman Old Style"/>
          <w:b/>
          <w:color w:val="333333"/>
          <w:sz w:val="26"/>
          <w:szCs w:val="26"/>
          <w:shd w:val="clear" w:color="auto" w:fill="FFFFFF"/>
        </w:rPr>
        <w:br/>
        <w:t xml:space="preserve">                                    Звучат пожеланья и искренность в нём,</w:t>
      </w:r>
    </w:p>
    <w:p w:rsidR="00893D53" w:rsidRPr="006C36D9" w:rsidRDefault="00893D53" w:rsidP="006C36D9">
      <w:pPr>
        <w:pStyle w:val="af"/>
        <w:numPr>
          <w:ilvl w:val="0"/>
          <w:numId w:val="6"/>
        </w:numPr>
        <w:spacing w:after="160" w:line="256" w:lineRule="auto"/>
        <w:jc w:val="right"/>
        <w:rPr>
          <w:rFonts w:ascii="Bookman Old Style" w:hAnsi="Bookman Old Style"/>
          <w:b/>
          <w:color w:val="333333"/>
          <w:sz w:val="26"/>
          <w:szCs w:val="26"/>
          <w:shd w:val="clear" w:color="auto" w:fill="FFFFFF"/>
        </w:rPr>
      </w:pPr>
      <w:r w:rsidRPr="006C36D9">
        <w:rPr>
          <w:rFonts w:ascii="Bookman Old Style" w:hAnsi="Bookman Old Style"/>
          <w:b/>
          <w:color w:val="333333"/>
          <w:sz w:val="26"/>
          <w:szCs w:val="26"/>
          <w:shd w:val="clear" w:color="auto" w:fill="FFFFFF"/>
        </w:rPr>
        <w:t xml:space="preserve">                                   Сейчас мы откроем волшебную дверцу</w:t>
      </w:r>
      <w:proofErr w:type="gramStart"/>
      <w:r w:rsidRPr="006C36D9">
        <w:rPr>
          <w:rFonts w:ascii="Bookman Old Style" w:hAnsi="Bookman Old Style"/>
          <w:b/>
          <w:color w:val="333333"/>
          <w:sz w:val="26"/>
          <w:szCs w:val="26"/>
          <w:shd w:val="clear" w:color="auto" w:fill="FFFFFF"/>
        </w:rPr>
        <w:t xml:space="preserve"> </w:t>
      </w:r>
      <w:r w:rsidRPr="006C36D9">
        <w:rPr>
          <w:rFonts w:ascii="Bookman Old Style" w:hAnsi="Bookman Old Style"/>
          <w:b/>
          <w:color w:val="333333"/>
          <w:sz w:val="26"/>
          <w:szCs w:val="26"/>
          <w:shd w:val="clear" w:color="auto" w:fill="FFFFFF"/>
        </w:rPr>
        <w:br/>
        <w:t>И</w:t>
      </w:r>
      <w:proofErr w:type="gramEnd"/>
      <w:r w:rsidRPr="006C36D9">
        <w:rPr>
          <w:rFonts w:ascii="Bookman Old Style" w:hAnsi="Bookman Old Style"/>
          <w:b/>
          <w:color w:val="333333"/>
          <w:sz w:val="26"/>
          <w:szCs w:val="26"/>
          <w:shd w:val="clear" w:color="auto" w:fill="FFFFFF"/>
        </w:rPr>
        <w:t xml:space="preserve"> праздником светлым наполнится дом! -</w:t>
      </w:r>
    </w:p>
    <w:p w:rsidR="00893D53" w:rsidRPr="006C36D9" w:rsidRDefault="00D72AB0" w:rsidP="00893D53">
      <w:pPr>
        <w:pStyle w:val="af"/>
        <w:spacing w:after="160" w:line="257" w:lineRule="auto"/>
        <w:ind w:left="0"/>
        <w:contextualSpacing w:val="0"/>
        <w:rPr>
          <w:rFonts w:ascii="Bookman Old Style" w:hAnsi="Bookman Old Style"/>
          <w:b/>
          <w:color w:val="333333"/>
          <w:sz w:val="26"/>
          <w:szCs w:val="26"/>
          <w:shd w:val="clear" w:color="auto" w:fill="FFFFFF"/>
        </w:rPr>
      </w:pPr>
      <w:r w:rsidRPr="006C36D9">
        <w:rPr>
          <w:rFonts w:ascii="Bookman Old Style" w:hAnsi="Bookman Old Style"/>
          <w:b/>
          <w:noProof/>
          <w:color w:val="333333"/>
          <w:sz w:val="26"/>
          <w:szCs w:val="2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750570</wp:posOffset>
            </wp:positionV>
            <wp:extent cx="6299835" cy="2400300"/>
            <wp:effectExtent l="19050" t="0" r="5715" b="0"/>
            <wp:wrapSquare wrapText="bothSides"/>
            <wp:docPr id="36" name="Рисунок 1" descr="C:\Users\Совет\Desktop\ГАЗЕТА ДЕКАБРЬ\СДК - 30 лет\IMG-202212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ГАЗЕТА ДЕКАБРЬ\СДК - 30 лет\IMG-20221223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t="43310" b="2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D53" w:rsidRPr="006C36D9">
        <w:rPr>
          <w:rFonts w:ascii="Bookman Old Style" w:hAnsi="Bookman Old Style"/>
          <w:b/>
          <w:color w:val="333333"/>
          <w:sz w:val="26"/>
          <w:szCs w:val="26"/>
          <w:shd w:val="clear" w:color="auto" w:fill="FFFFFF"/>
        </w:rPr>
        <w:t xml:space="preserve">такими словами 26 ноября в СДК с. Балахтон было открыто торжественное мероприятие "Юбилей собирает друзей", посвященное 30-летнему юбилею сельского Дома культуры. </w:t>
      </w:r>
    </w:p>
    <w:p w:rsidR="00C701D4" w:rsidRPr="006C36D9" w:rsidRDefault="00C701D4" w:rsidP="006C36D9">
      <w:pPr>
        <w:pStyle w:val="ConsPlusNormal0"/>
        <w:rPr>
          <w:rFonts w:ascii="Bookman Old Style" w:hAnsi="Bookman Old Style"/>
          <w:sz w:val="26"/>
          <w:szCs w:val="26"/>
          <w:shd w:val="clear" w:color="auto" w:fill="FFFFFF"/>
        </w:rPr>
      </w:pPr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В этот праздничный вечер в адрес сотрудников Дома культуры звучали слова искренней признательности за труд, энтузиазм,  за умение дарить людям радость и хорошее настроение. Сельскому Дому культуры пожелали долгих лет успешной деятельности, осуществления планов и воплощения творческих идей. </w:t>
      </w:r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ab/>
        <w:t xml:space="preserve">Зрителей пригласили совершить путешествие по страницам истории становления Балахтонского сельского Дома культуры, рассказали об участниках строительства клуба и о творческом коллективе. В видеоролике показали лучшие моменты праздничных мероприятий. </w:t>
      </w:r>
    </w:p>
    <w:p w:rsidR="00230647" w:rsidRPr="006C36D9" w:rsidRDefault="00893D53" w:rsidP="006C36D9">
      <w:pPr>
        <w:pStyle w:val="ConsPlusNormal0"/>
        <w:rPr>
          <w:rFonts w:ascii="Bookman Old Style" w:hAnsi="Bookman Old Style"/>
          <w:sz w:val="26"/>
          <w:szCs w:val="26"/>
          <w:shd w:val="clear" w:color="auto" w:fill="FFFFFF"/>
        </w:rPr>
      </w:pPr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От имени главы администрации Козульского района с поздравительным адресом выступил заместитель главы администрации Михаил Владимирович </w:t>
      </w:r>
      <w:proofErr w:type="spellStart"/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>Бурень</w:t>
      </w:r>
      <w:proofErr w:type="spellEnd"/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. Михаил Владимирович поздравил жителей села с таким замечательным юбилеем с пожеланиями добра, благополучия и процветания и вручил </w:t>
      </w:r>
      <w:r w:rsidR="00230647"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такой необходимый для сельского Дома культуры </w:t>
      </w:r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подарок. </w:t>
      </w:r>
      <w:r w:rsidRPr="006C36D9">
        <w:rPr>
          <w:rFonts w:ascii="Bookman Old Style" w:hAnsi="Bookman Old Style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4" name="Рисунок 10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🎁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6D9">
        <w:rPr>
          <w:rFonts w:ascii="Bookman Old Style" w:hAnsi="Bookman Old Style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5" name="Рисунок 9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👍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6D9">
        <w:rPr>
          <w:rFonts w:ascii="Bookman Old Style" w:hAnsi="Bookman Old Style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6" name="Рисунок 8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👍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6D9">
        <w:rPr>
          <w:rFonts w:ascii="Bookman Old Style" w:hAnsi="Bookman Old Style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7" name="Рисунок 7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👍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647" w:rsidRPr="006C36D9" w:rsidRDefault="00893D53" w:rsidP="006C36D9">
      <w:pPr>
        <w:pStyle w:val="ConsPlusNormal0"/>
        <w:rPr>
          <w:rFonts w:ascii="Bookman Old Style" w:hAnsi="Bookman Old Style"/>
          <w:sz w:val="26"/>
          <w:szCs w:val="26"/>
          <w:shd w:val="clear" w:color="auto" w:fill="FFFFFF"/>
        </w:rPr>
      </w:pPr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>С поздравительным словом выступила председатель Балахтонского сельского Совета депутатов Елена Арнольдовна Гардт</w:t>
      </w:r>
      <w:r w:rsidR="00230647" w:rsidRPr="006C36D9">
        <w:rPr>
          <w:rFonts w:ascii="Bookman Old Style" w:hAnsi="Bookman Old Style"/>
          <w:sz w:val="26"/>
          <w:szCs w:val="26"/>
          <w:shd w:val="clear" w:color="auto" w:fill="FFFFFF"/>
        </w:rPr>
        <w:t>, пожелав процветания сельскому Дому культуры, здоровья и счастья каждому его посетителю.</w:t>
      </w:r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 </w:t>
      </w:r>
      <w:r w:rsidR="00230647"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От имени главы Балахтонского сельсовета </w:t>
      </w:r>
      <w:r w:rsidR="00C701D4" w:rsidRPr="006C36D9">
        <w:rPr>
          <w:rFonts w:ascii="Bookman Old Style" w:hAnsi="Bookman Old Style"/>
          <w:sz w:val="26"/>
          <w:szCs w:val="26"/>
          <w:shd w:val="clear" w:color="auto" w:fill="FFFFFF"/>
        </w:rPr>
        <w:t>Б</w:t>
      </w:r>
      <w:r w:rsidR="00230647" w:rsidRPr="006C36D9">
        <w:rPr>
          <w:rFonts w:ascii="Bookman Old Style" w:hAnsi="Bookman Old Style"/>
          <w:sz w:val="26"/>
          <w:szCs w:val="26"/>
          <w:shd w:val="clear" w:color="auto" w:fill="FFFFFF"/>
        </w:rPr>
        <w:t>лагодарственны</w:t>
      </w:r>
      <w:r w:rsidR="00C701D4" w:rsidRPr="006C36D9">
        <w:rPr>
          <w:rFonts w:ascii="Bookman Old Style" w:hAnsi="Bookman Old Style"/>
          <w:sz w:val="26"/>
          <w:szCs w:val="26"/>
          <w:shd w:val="clear" w:color="auto" w:fill="FFFFFF"/>
        </w:rPr>
        <w:t>е</w:t>
      </w:r>
      <w:r w:rsidR="00230647"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 письма</w:t>
      </w:r>
      <w:r w:rsidR="00C701D4"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 получили</w:t>
      </w:r>
      <w:r w:rsidR="00230647"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 односельчане, принимавшие участие в строительстве клуба.</w:t>
      </w:r>
    </w:p>
    <w:p w:rsidR="00230647" w:rsidRPr="006C36D9" w:rsidRDefault="00893D53" w:rsidP="006C36D9">
      <w:pPr>
        <w:pStyle w:val="ConsPlusNormal0"/>
        <w:rPr>
          <w:rFonts w:ascii="Bookman Old Style" w:hAnsi="Bookman Old Style"/>
          <w:sz w:val="26"/>
          <w:szCs w:val="26"/>
          <w:shd w:val="clear" w:color="auto" w:fill="FFFFFF"/>
        </w:rPr>
      </w:pPr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Начальник отдела культуры и кино </w:t>
      </w:r>
      <w:r w:rsidR="00230647"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администрации Козульского района </w:t>
      </w:r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>Надежда Владимировна Михайлова вручила Благодарственные письма, тем, кто в разное время трудился в Доме культуры, за многолетний труд, вклад в культуру села Балахто</w:t>
      </w:r>
      <w:r w:rsidR="00230647"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н и в связи с празднованием 30-летнего юбилея. </w:t>
      </w:r>
    </w:p>
    <w:p w:rsidR="006C36D9" w:rsidRDefault="006C36D9" w:rsidP="006C36D9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C36D9" w:rsidRDefault="006C36D9" w:rsidP="006C36D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14879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№ 12/218 «Балахтонские вести»  29 декабря  2022 года</w:t>
      </w:r>
    </w:p>
    <w:p w:rsidR="006C36D9" w:rsidRDefault="006C36D9" w:rsidP="006C36D9">
      <w:pPr>
        <w:pStyle w:val="ConsPlusNormal0"/>
        <w:ind w:firstLine="0"/>
        <w:rPr>
          <w:rFonts w:ascii="Bookman Old Style" w:hAnsi="Bookman Old Style"/>
          <w:sz w:val="26"/>
          <w:szCs w:val="26"/>
          <w:shd w:val="clear" w:color="auto" w:fill="FFFFFF"/>
        </w:rPr>
      </w:pPr>
      <w:r>
        <w:rPr>
          <w:rFonts w:ascii="Century Gothic" w:hAnsi="Century Gothic"/>
          <w:b/>
          <w:sz w:val="28"/>
          <w:szCs w:val="28"/>
        </w:rPr>
        <w:t>___________________</w:t>
      </w:r>
      <w:r>
        <w:rPr>
          <w:rFonts w:ascii="Century Gothic" w:hAnsi="Century Gothic"/>
        </w:rPr>
        <w:t>_____________________</w:t>
      </w:r>
      <w:r>
        <w:rPr>
          <w:rFonts w:ascii="Century Gothic" w:hAnsi="Century Gothic"/>
          <w:b/>
        </w:rPr>
        <w:t>______________________________________________</w:t>
      </w:r>
    </w:p>
    <w:p w:rsidR="006C36D9" w:rsidRDefault="006C36D9" w:rsidP="006C36D9">
      <w:pPr>
        <w:pStyle w:val="ConsPlusNormal0"/>
        <w:rPr>
          <w:rFonts w:ascii="Bookman Old Style" w:hAnsi="Bookman Old Style"/>
          <w:sz w:val="26"/>
          <w:szCs w:val="26"/>
          <w:shd w:val="clear" w:color="auto" w:fill="FFFFFF"/>
        </w:rPr>
      </w:pPr>
    </w:p>
    <w:p w:rsidR="00230647" w:rsidRPr="006C36D9" w:rsidRDefault="00893D53" w:rsidP="006C36D9">
      <w:pPr>
        <w:pStyle w:val="ConsPlusNormal0"/>
        <w:rPr>
          <w:rFonts w:ascii="Bookman Old Style" w:hAnsi="Bookman Old Style"/>
          <w:sz w:val="26"/>
          <w:szCs w:val="26"/>
          <w:shd w:val="clear" w:color="auto" w:fill="FFFFFF"/>
        </w:rPr>
      </w:pPr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Директор Централизованной клубной системы </w:t>
      </w:r>
      <w:r w:rsidR="00230647"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администрации Козульского района </w:t>
      </w:r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Татьяна Ивановна </w:t>
      </w:r>
      <w:proofErr w:type="spellStart"/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>Бушилова</w:t>
      </w:r>
      <w:proofErr w:type="spellEnd"/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 поздравила самых активных участников </w:t>
      </w:r>
      <w:r w:rsidR="00230647" w:rsidRPr="006C36D9">
        <w:rPr>
          <w:rFonts w:ascii="Bookman Old Style" w:hAnsi="Bookman Old Style"/>
          <w:sz w:val="26"/>
          <w:szCs w:val="26"/>
          <w:shd w:val="clear" w:color="auto" w:fill="FFFFFF"/>
        </w:rPr>
        <w:t>художественной самодеятельности с вручением Благодарственных писем.</w:t>
      </w:r>
    </w:p>
    <w:p w:rsidR="00C701D4" w:rsidRPr="006C36D9" w:rsidRDefault="00893D53" w:rsidP="006C36D9">
      <w:pPr>
        <w:pStyle w:val="ConsPlusNormal0"/>
        <w:rPr>
          <w:rFonts w:ascii="Bookman Old Style" w:hAnsi="Bookman Old Style"/>
          <w:sz w:val="26"/>
          <w:szCs w:val="26"/>
          <w:shd w:val="clear" w:color="auto" w:fill="FFFFFF"/>
        </w:rPr>
      </w:pPr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 </w:t>
      </w:r>
      <w:r w:rsidR="00C701D4" w:rsidRPr="006C36D9">
        <w:rPr>
          <w:rFonts w:ascii="Bookman Old Style" w:hAnsi="Bookman Old Style"/>
          <w:sz w:val="26"/>
          <w:szCs w:val="26"/>
          <w:shd w:val="clear" w:color="auto" w:fill="FFFFFF"/>
        </w:rPr>
        <w:t>Со</w:t>
      </w:r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 сцен</w:t>
      </w:r>
      <w:r w:rsidR="00C701D4" w:rsidRPr="006C36D9">
        <w:rPr>
          <w:rFonts w:ascii="Bookman Old Style" w:hAnsi="Bookman Old Style"/>
          <w:sz w:val="26"/>
          <w:szCs w:val="26"/>
          <w:shd w:val="clear" w:color="auto" w:fill="FFFFFF"/>
        </w:rPr>
        <w:t>ы</w:t>
      </w:r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 зв</w:t>
      </w:r>
      <w:r w:rsidR="00C701D4"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учали и музыкальные подарки... </w:t>
      </w:r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В праздничном концерте </w:t>
      </w:r>
      <w:r w:rsidR="00C701D4" w:rsidRPr="006C36D9">
        <w:rPr>
          <w:rFonts w:ascii="Bookman Old Style" w:hAnsi="Bookman Old Style"/>
          <w:sz w:val="26"/>
          <w:szCs w:val="26"/>
          <w:shd w:val="clear" w:color="auto" w:fill="FFFFFF"/>
        </w:rPr>
        <w:t>принимали участие</w:t>
      </w:r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>: ансамбль "Родные просторы"</w:t>
      </w:r>
      <w:r w:rsidR="00C701D4"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 </w:t>
      </w:r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>- с. Балахтон, ансамбль русской песни "</w:t>
      </w:r>
      <w:proofErr w:type="spellStart"/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>Веселуха</w:t>
      </w:r>
      <w:proofErr w:type="spellEnd"/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>"</w:t>
      </w:r>
      <w:r w:rsidR="00C701D4"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 </w:t>
      </w:r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>- районного Дома культуры, ансамбль "</w:t>
      </w:r>
      <w:proofErr w:type="spellStart"/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>Свитанок</w:t>
      </w:r>
      <w:proofErr w:type="spellEnd"/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>"</w:t>
      </w:r>
      <w:r w:rsidR="00C701D4"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 </w:t>
      </w:r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>-</w:t>
      </w:r>
      <w:r w:rsidR="00C701D4"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 </w:t>
      </w:r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с. Шадрино, а также солисты: Ирина </w:t>
      </w:r>
      <w:proofErr w:type="spellStart"/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>Маскалева</w:t>
      </w:r>
      <w:proofErr w:type="spellEnd"/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, Алена Григорович, Алексей Тихомиров, Оксана Костикова, Татьяна </w:t>
      </w:r>
      <w:proofErr w:type="spellStart"/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>Карышева</w:t>
      </w:r>
      <w:proofErr w:type="spellEnd"/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, Инна Сафонова и Ольга Таран. </w:t>
      </w:r>
    </w:p>
    <w:p w:rsidR="00893D53" w:rsidRPr="006C36D9" w:rsidRDefault="00893D53" w:rsidP="006C36D9">
      <w:pPr>
        <w:pStyle w:val="ConsPlusNormal0"/>
        <w:rPr>
          <w:shd w:val="clear" w:color="auto" w:fill="FFFFFF"/>
        </w:rPr>
      </w:pPr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>Ярким украшением стало выступление детского ансамбля "Улыбка", которые исполнили песню "Мир на планете" и танец "</w:t>
      </w:r>
      <w:proofErr w:type="spellStart"/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>Ва-да-да</w:t>
      </w:r>
      <w:proofErr w:type="spellEnd"/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t xml:space="preserve">". Праздник прошел в праздничном настроении и дружеской атмосфере! </w:t>
      </w:r>
      <w:r w:rsidRPr="006C36D9">
        <w:rPr>
          <w:rFonts w:ascii="Bookman Old Style" w:hAnsi="Bookman Old Style"/>
          <w:sz w:val="26"/>
          <w:szCs w:val="26"/>
          <w:shd w:val="clear" w:color="auto" w:fill="FFFFFF"/>
        </w:rPr>
        <w:br/>
        <w:t>День рождения сельского Дома культуры удался</w:t>
      </w:r>
      <w:r w:rsidRPr="006C36D9">
        <w:rPr>
          <w:shd w:val="clear" w:color="auto" w:fill="FFFFFF"/>
        </w:rPr>
        <w:t>!</w:t>
      </w:r>
      <w:r w:rsidRPr="006C36D9">
        <w:rPr>
          <w:noProof/>
        </w:rPr>
        <w:drawing>
          <wp:inline distT="0" distB="0" distL="0" distR="0">
            <wp:extent cx="9525" cy="9525"/>
            <wp:effectExtent l="0" t="0" r="0" b="0"/>
            <wp:docPr id="11" name="Рисунок 3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🌹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6D9">
        <w:rPr>
          <w:noProof/>
        </w:rPr>
        <w:drawing>
          <wp:inline distT="0" distB="0" distL="0" distR="0">
            <wp:extent cx="9525" cy="9525"/>
            <wp:effectExtent l="0" t="0" r="0" b="0"/>
            <wp:docPr id="12" name="Рисунок 2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🌹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6D9">
        <w:rPr>
          <w:noProof/>
        </w:rPr>
        <w:drawing>
          <wp:inline distT="0" distB="0" distL="0" distR="0">
            <wp:extent cx="9525" cy="9525"/>
            <wp:effectExtent l="0" t="0" r="0" b="0"/>
            <wp:docPr id="13" name="Рисунок 1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🌹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6D9" w:rsidRDefault="00C701D4" w:rsidP="00893D53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ab/>
      </w:r>
    </w:p>
    <w:p w:rsidR="006C36D9" w:rsidRDefault="006C36D9" w:rsidP="00893D53">
      <w:pPr>
        <w:rPr>
          <w:rFonts w:ascii="Century Gothic" w:hAnsi="Century Gothic"/>
          <w:color w:val="333333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ab/>
      </w:r>
      <w:proofErr w:type="gramStart"/>
      <w:r w:rsidR="00893D53" w:rsidRPr="006C36D9">
        <w:rPr>
          <w:rFonts w:ascii="Century Gothic" w:hAnsi="Century Gothic"/>
          <w:b/>
          <w:color w:val="333333"/>
          <w:shd w:val="clear" w:color="auto" w:fill="FFFFFF"/>
        </w:rPr>
        <w:t xml:space="preserve">Всемирный день борьбы со </w:t>
      </w:r>
      <w:proofErr w:type="spellStart"/>
      <w:r w:rsidR="00893D53" w:rsidRPr="006C36D9">
        <w:rPr>
          <w:rFonts w:ascii="Century Gothic" w:hAnsi="Century Gothic"/>
          <w:b/>
          <w:color w:val="333333"/>
          <w:shd w:val="clear" w:color="auto" w:fill="FFFFFF"/>
        </w:rPr>
        <w:t>СПИДом</w:t>
      </w:r>
      <w:proofErr w:type="spellEnd"/>
      <w:r w:rsidR="00893D53" w:rsidRPr="006C36D9">
        <w:rPr>
          <w:rFonts w:ascii="Century Gothic" w:hAnsi="Century Gothic"/>
          <w:color w:val="333333"/>
          <w:shd w:val="clear" w:color="auto" w:fill="FFFFFF"/>
        </w:rPr>
        <w:t xml:space="preserve"> ежегодно отмечается 1 декабря, в соответствии с решением Всемирной организации здравоохранения и решением Генеральной Ассамблеи ООН, принятыми в 1988 году.</w:t>
      </w:r>
      <w:proofErr w:type="gramEnd"/>
      <w:r w:rsidR="00893D53" w:rsidRPr="006C36D9">
        <w:rPr>
          <w:rFonts w:ascii="Century Gothic" w:hAnsi="Century Gothic"/>
          <w:color w:val="333333"/>
          <w:shd w:val="clear" w:color="auto" w:fill="FFFFFF"/>
        </w:rPr>
        <w:t xml:space="preserve"> День учрежден с целью повышения осведомлённости об эпидемии </w:t>
      </w:r>
      <w:proofErr w:type="spellStart"/>
      <w:r w:rsidR="00893D53" w:rsidRPr="006C36D9">
        <w:rPr>
          <w:rFonts w:ascii="Century Gothic" w:hAnsi="Century Gothic"/>
          <w:color w:val="333333"/>
          <w:shd w:val="clear" w:color="auto" w:fill="FFFFFF"/>
        </w:rPr>
        <w:t>СПИДа</w:t>
      </w:r>
      <w:proofErr w:type="spellEnd"/>
      <w:r w:rsidR="00893D53" w:rsidRPr="006C36D9">
        <w:rPr>
          <w:rFonts w:ascii="Century Gothic" w:hAnsi="Century Gothic"/>
          <w:color w:val="333333"/>
          <w:shd w:val="clear" w:color="auto" w:fill="FFFFFF"/>
        </w:rPr>
        <w:t>, вызванной распространением ВИЧ-инфекции, а также как день п</w:t>
      </w:r>
      <w:r>
        <w:rPr>
          <w:rFonts w:ascii="Century Gothic" w:hAnsi="Century Gothic"/>
          <w:color w:val="333333"/>
          <w:shd w:val="clear" w:color="auto" w:fill="FFFFFF"/>
        </w:rPr>
        <w:t xml:space="preserve">амяти жертв этого заболевания. </w:t>
      </w:r>
    </w:p>
    <w:p w:rsidR="00C701D4" w:rsidRPr="006C36D9" w:rsidRDefault="006C36D9" w:rsidP="00893D53">
      <w:pPr>
        <w:rPr>
          <w:rFonts w:ascii="Century Gothic" w:hAnsi="Century Gothic"/>
          <w:color w:val="333333"/>
          <w:shd w:val="clear" w:color="auto" w:fill="FFFFFF"/>
        </w:rPr>
      </w:pPr>
      <w:r>
        <w:rPr>
          <w:rFonts w:ascii="Century Gothic" w:hAnsi="Century Gothic"/>
          <w:color w:val="333333"/>
          <w:shd w:val="clear" w:color="auto" w:fill="FFFFFF"/>
        </w:rPr>
        <w:tab/>
      </w:r>
      <w:r w:rsidR="00893D53" w:rsidRPr="006C36D9">
        <w:rPr>
          <w:rFonts w:ascii="Century Gothic" w:hAnsi="Century Gothic"/>
          <w:color w:val="333333"/>
          <w:shd w:val="clear" w:color="auto" w:fill="FFFFFF"/>
        </w:rPr>
        <w:t xml:space="preserve">В Балахтонском СДК, совместно с библиотекой прошла </w:t>
      </w:r>
      <w:proofErr w:type="gramStart"/>
      <w:r w:rsidR="00893D53" w:rsidRPr="006C36D9">
        <w:rPr>
          <w:rFonts w:ascii="Century Gothic" w:hAnsi="Century Gothic"/>
          <w:color w:val="333333"/>
          <w:shd w:val="clear" w:color="auto" w:fill="FFFFFF"/>
        </w:rPr>
        <w:t>акция</w:t>
      </w:r>
      <w:proofErr w:type="gramEnd"/>
      <w:r w:rsidR="00893D53" w:rsidRPr="006C36D9">
        <w:rPr>
          <w:rFonts w:ascii="Century Gothic" w:hAnsi="Century Gothic"/>
          <w:color w:val="333333"/>
          <w:shd w:val="clear" w:color="auto" w:fill="FFFFFF"/>
        </w:rPr>
        <w:t xml:space="preserve"> посвященная Всемирному Дню борьбы со </w:t>
      </w:r>
      <w:proofErr w:type="spellStart"/>
      <w:r w:rsidR="00893D53" w:rsidRPr="006C36D9">
        <w:rPr>
          <w:rFonts w:ascii="Century Gothic" w:hAnsi="Century Gothic"/>
          <w:color w:val="333333"/>
          <w:shd w:val="clear" w:color="auto" w:fill="FFFFFF"/>
        </w:rPr>
        <w:t>СПИДом</w:t>
      </w:r>
      <w:proofErr w:type="spellEnd"/>
      <w:r w:rsidR="00893D53" w:rsidRPr="006C36D9">
        <w:rPr>
          <w:rFonts w:ascii="Century Gothic" w:hAnsi="Century Gothic"/>
          <w:color w:val="333333"/>
          <w:shd w:val="clear" w:color="auto" w:fill="FFFFFF"/>
        </w:rPr>
        <w:t xml:space="preserve"> «Сохрани себе жизнь», молодежи был показан тематический фильм "Дневник Насти". В ходе мероприятия с учащимися проводилась беседа о страшной болезни, о </w:t>
      </w:r>
      <w:r w:rsidR="00C701D4" w:rsidRPr="006C36D9">
        <w:rPr>
          <w:rFonts w:ascii="Century Gothic" w:hAnsi="Century Gothic"/>
          <w:color w:val="333333"/>
          <w:shd w:val="clear" w:color="auto" w:fill="FFFFFF"/>
        </w:rPr>
        <w:t>том,</w:t>
      </w:r>
      <w:r w:rsidR="00893D53" w:rsidRPr="006C36D9">
        <w:rPr>
          <w:rFonts w:ascii="Century Gothic" w:hAnsi="Century Gothic"/>
          <w:color w:val="333333"/>
          <w:shd w:val="clear" w:color="auto" w:fill="FFFFFF"/>
        </w:rPr>
        <w:t xml:space="preserve"> как можно </w:t>
      </w:r>
      <w:proofErr w:type="gramStart"/>
      <w:r w:rsidR="00893D53" w:rsidRPr="006C36D9">
        <w:rPr>
          <w:rFonts w:ascii="Century Gothic" w:hAnsi="Century Gothic"/>
          <w:color w:val="333333"/>
          <w:shd w:val="clear" w:color="auto" w:fill="FFFFFF"/>
        </w:rPr>
        <w:t>заразится</w:t>
      </w:r>
      <w:proofErr w:type="gramEnd"/>
      <w:r w:rsidR="00893D53" w:rsidRPr="006C36D9">
        <w:rPr>
          <w:rFonts w:ascii="Century Gothic" w:hAnsi="Century Gothic"/>
          <w:color w:val="333333"/>
          <w:shd w:val="clear" w:color="auto" w:fill="FFFFFF"/>
        </w:rPr>
        <w:t xml:space="preserve"> инфекцией и</w:t>
      </w:r>
      <w:r w:rsidR="00C701D4" w:rsidRPr="006C36D9">
        <w:rPr>
          <w:rFonts w:ascii="Century Gothic" w:hAnsi="Century Gothic"/>
          <w:color w:val="333333"/>
          <w:shd w:val="clear" w:color="auto" w:fill="FFFFFF"/>
        </w:rPr>
        <w:t xml:space="preserve"> давались рекомендации,</w:t>
      </w:r>
      <w:r w:rsidR="00893D53" w:rsidRPr="006C36D9">
        <w:rPr>
          <w:rFonts w:ascii="Century Gothic" w:hAnsi="Century Gothic"/>
          <w:color w:val="333333"/>
          <w:shd w:val="clear" w:color="auto" w:fill="FFFFFF"/>
        </w:rPr>
        <w:t xml:space="preserve"> как уберечь себя</w:t>
      </w:r>
      <w:r w:rsidR="00C701D4" w:rsidRPr="006C36D9">
        <w:rPr>
          <w:rFonts w:ascii="Century Gothic" w:hAnsi="Century Gothic"/>
          <w:color w:val="333333"/>
          <w:shd w:val="clear" w:color="auto" w:fill="FFFFFF"/>
        </w:rPr>
        <w:t xml:space="preserve"> от заражения</w:t>
      </w:r>
      <w:r w:rsidR="00893D53" w:rsidRPr="006C36D9">
        <w:rPr>
          <w:rFonts w:ascii="Century Gothic" w:hAnsi="Century Gothic"/>
          <w:color w:val="333333"/>
          <w:shd w:val="clear" w:color="auto" w:fill="FFFFFF"/>
        </w:rPr>
        <w:t xml:space="preserve">. Все учащиеся </w:t>
      </w:r>
      <w:r w:rsidR="00C701D4" w:rsidRPr="006C36D9">
        <w:rPr>
          <w:rFonts w:ascii="Century Gothic" w:hAnsi="Century Gothic"/>
          <w:color w:val="333333"/>
          <w:shd w:val="clear" w:color="auto" w:fill="FFFFFF"/>
        </w:rPr>
        <w:t xml:space="preserve">школы </w:t>
      </w:r>
      <w:r w:rsidR="00893D53" w:rsidRPr="006C36D9">
        <w:rPr>
          <w:rFonts w:ascii="Century Gothic" w:hAnsi="Century Gothic"/>
          <w:color w:val="333333"/>
          <w:shd w:val="clear" w:color="auto" w:fill="FFFFFF"/>
        </w:rPr>
        <w:t xml:space="preserve">приняли активное участие в обсуждении </w:t>
      </w:r>
      <w:r w:rsidR="00C701D4" w:rsidRPr="006C36D9">
        <w:rPr>
          <w:rFonts w:ascii="Century Gothic" w:hAnsi="Century Gothic"/>
          <w:color w:val="333333"/>
          <w:shd w:val="clear" w:color="auto" w:fill="FFFFFF"/>
        </w:rPr>
        <w:t>данной проблемы.</w:t>
      </w:r>
    </w:p>
    <w:p w:rsidR="00C701D4" w:rsidRDefault="00C701D4" w:rsidP="00893D53">
      <w:pPr>
        <w:rPr>
          <w:color w:val="333333"/>
          <w:sz w:val="28"/>
          <w:szCs w:val="28"/>
          <w:shd w:val="clear" w:color="auto" w:fill="FFFFFF"/>
        </w:rPr>
      </w:pPr>
    </w:p>
    <w:p w:rsidR="00C701D4" w:rsidRDefault="00C701D4" w:rsidP="00893D53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ab/>
      </w:r>
      <w:r w:rsidR="00893D53">
        <w:rPr>
          <w:color w:val="333333"/>
          <w:sz w:val="28"/>
          <w:szCs w:val="28"/>
          <w:shd w:val="clear" w:color="auto" w:fill="FFFFFF"/>
        </w:rPr>
        <w:t xml:space="preserve">3 декабря в России отмечается </w:t>
      </w:r>
      <w:r w:rsidR="00893D53" w:rsidRPr="00D72AB0">
        <w:rPr>
          <w:b/>
          <w:color w:val="333333"/>
          <w:sz w:val="28"/>
          <w:szCs w:val="28"/>
          <w:shd w:val="clear" w:color="auto" w:fill="FFFFFF"/>
        </w:rPr>
        <w:t>День Неизвестного Солдата.</w:t>
      </w:r>
      <w:r w:rsidR="00893D53">
        <w:rPr>
          <w:color w:val="333333"/>
          <w:sz w:val="28"/>
          <w:szCs w:val="28"/>
          <w:shd w:val="clear" w:color="auto" w:fill="FFFFFF"/>
        </w:rPr>
        <w:t xml:space="preserve"> Эта дата выбрана неслучайно. В этот день в 1966 году, в честь 25-ой годовщины разгрома немецких войск под Москвой прах неизвестного солдата был торжественно перезахоронен у стен Московского К</w:t>
      </w:r>
      <w:r>
        <w:rPr>
          <w:color w:val="333333"/>
          <w:sz w:val="28"/>
          <w:szCs w:val="28"/>
          <w:shd w:val="clear" w:color="auto" w:fill="FFFFFF"/>
        </w:rPr>
        <w:t xml:space="preserve">ремля в Александровском саду. </w:t>
      </w:r>
      <w:r w:rsidR="00893D53">
        <w:rPr>
          <w:color w:val="333333"/>
          <w:sz w:val="28"/>
          <w:szCs w:val="28"/>
          <w:shd w:val="clear" w:color="auto" w:fill="FFFFFF"/>
        </w:rPr>
        <w:t xml:space="preserve">С тех пор этот мемориал стал символом поклонения для всех, кто не знает, где погибли их близкие, освобождавшие Родину во время Великой Отечественной войны. </w:t>
      </w:r>
      <w:r w:rsidR="00893D53">
        <w:rPr>
          <w:color w:val="333333"/>
          <w:sz w:val="28"/>
          <w:szCs w:val="28"/>
          <w:shd w:val="clear" w:color="auto" w:fill="FFFFFF"/>
        </w:rPr>
        <w:br/>
      </w:r>
      <w:r>
        <w:rPr>
          <w:color w:val="333333"/>
          <w:sz w:val="28"/>
          <w:szCs w:val="28"/>
          <w:shd w:val="clear" w:color="auto" w:fill="FFFFFF"/>
        </w:rPr>
        <w:tab/>
        <w:t>Совместно с сотрудниками администрации Балахтонского сельсовета к</w:t>
      </w:r>
      <w:r w:rsidR="00893D53">
        <w:rPr>
          <w:color w:val="333333"/>
          <w:sz w:val="28"/>
          <w:szCs w:val="28"/>
          <w:shd w:val="clear" w:color="auto" w:fill="FFFFFF"/>
        </w:rPr>
        <w:t xml:space="preserve">оллектив </w:t>
      </w:r>
      <w:r>
        <w:rPr>
          <w:color w:val="333333"/>
          <w:sz w:val="28"/>
          <w:szCs w:val="28"/>
          <w:shd w:val="clear" w:color="auto" w:fill="FFFFFF"/>
        </w:rPr>
        <w:t xml:space="preserve">сельского Дома культуры </w:t>
      </w:r>
      <w:r w:rsidR="00893D53">
        <w:rPr>
          <w:color w:val="333333"/>
          <w:sz w:val="28"/>
          <w:szCs w:val="28"/>
          <w:shd w:val="clear" w:color="auto" w:fill="FFFFFF"/>
        </w:rPr>
        <w:t>принял участие в акци</w:t>
      </w:r>
      <w:r>
        <w:rPr>
          <w:color w:val="333333"/>
          <w:sz w:val="28"/>
          <w:szCs w:val="28"/>
          <w:shd w:val="clear" w:color="auto" w:fill="FFFFFF"/>
        </w:rPr>
        <w:t xml:space="preserve">и возложения цветов к </w:t>
      </w:r>
      <w:proofErr w:type="gramStart"/>
      <w:r>
        <w:rPr>
          <w:color w:val="333333"/>
          <w:sz w:val="28"/>
          <w:szCs w:val="28"/>
          <w:shd w:val="clear" w:color="auto" w:fill="FFFFFF"/>
        </w:rPr>
        <w:t>памятнику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="00893D53">
        <w:rPr>
          <w:color w:val="333333"/>
          <w:sz w:val="28"/>
          <w:szCs w:val="28"/>
          <w:shd w:val="clear" w:color="auto" w:fill="FFFFFF"/>
        </w:rPr>
        <w:t>павших воин</w:t>
      </w:r>
      <w:r>
        <w:rPr>
          <w:color w:val="333333"/>
          <w:sz w:val="28"/>
          <w:szCs w:val="28"/>
          <w:shd w:val="clear" w:color="auto" w:fill="FFFFFF"/>
        </w:rPr>
        <w:t>ов Великой Отечественной войны.</w:t>
      </w:r>
    </w:p>
    <w:p w:rsidR="006C36D9" w:rsidRDefault="00C701D4" w:rsidP="00893D53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ab/>
      </w:r>
    </w:p>
    <w:p w:rsidR="00D72AB0" w:rsidRDefault="006C36D9" w:rsidP="00893D53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ab/>
      </w:r>
      <w:r w:rsidR="00C701D4">
        <w:rPr>
          <w:color w:val="333333"/>
          <w:sz w:val="28"/>
          <w:szCs w:val="28"/>
          <w:shd w:val="clear" w:color="auto" w:fill="FFFFFF"/>
        </w:rPr>
        <w:t>9 декабря в</w:t>
      </w:r>
      <w:r w:rsidR="00893D53">
        <w:rPr>
          <w:color w:val="333333"/>
          <w:sz w:val="28"/>
          <w:szCs w:val="28"/>
          <w:shd w:val="clear" w:color="auto" w:fill="FFFFFF"/>
        </w:rPr>
        <w:t xml:space="preserve"> России отмечают </w:t>
      </w:r>
      <w:r w:rsidR="00893D53" w:rsidRPr="00D72AB0">
        <w:rPr>
          <w:b/>
          <w:color w:val="333333"/>
          <w:sz w:val="28"/>
          <w:szCs w:val="28"/>
          <w:shd w:val="clear" w:color="auto" w:fill="FFFFFF"/>
        </w:rPr>
        <w:t>День Героев Отечества</w:t>
      </w:r>
      <w:r w:rsidR="00893D53">
        <w:rPr>
          <w:color w:val="333333"/>
          <w:sz w:val="28"/>
          <w:szCs w:val="28"/>
          <w:shd w:val="clear" w:color="auto" w:fill="FFFFFF"/>
        </w:rPr>
        <w:t xml:space="preserve">. Праздник с глубокими историческими корнями. 9 декабря 1769 года Екатерина Великая учредила орден Святого Георгия Победоносца за </w:t>
      </w:r>
      <w:proofErr w:type="gramStart"/>
      <w:r w:rsidR="00893D53">
        <w:rPr>
          <w:color w:val="333333"/>
          <w:sz w:val="28"/>
          <w:szCs w:val="28"/>
          <w:shd w:val="clear" w:color="auto" w:fill="FFFFFF"/>
        </w:rPr>
        <w:t>особые</w:t>
      </w:r>
      <w:proofErr w:type="gramEnd"/>
      <w:r w:rsidR="00893D53">
        <w:rPr>
          <w:color w:val="333333"/>
          <w:sz w:val="28"/>
          <w:szCs w:val="28"/>
          <w:shd w:val="clear" w:color="auto" w:fill="FFFFFF"/>
        </w:rPr>
        <w:t xml:space="preserve"> доблесть и отвагу в бою. Этот день вплоть до революции был Днем Георгиевских кавалеров. Традицию чествовать людей, посвятивших жизнь служению Родине, возродили в 2007 году. Поздравляют Героев Советского Союза, Российской Федерации, а также кавалеров Орденов Славы и Святого Георгия. Балахтонский СДК принял участие в акции возложения цветов к памятнику Памяти павших воино</w:t>
      </w:r>
      <w:r w:rsidR="00D72AB0">
        <w:rPr>
          <w:color w:val="333333"/>
          <w:sz w:val="28"/>
          <w:szCs w:val="28"/>
          <w:shd w:val="clear" w:color="auto" w:fill="FFFFFF"/>
        </w:rPr>
        <w:t>в Великой Отечественной войны.</w:t>
      </w:r>
    </w:p>
    <w:p w:rsidR="006C36D9" w:rsidRDefault="006C36D9" w:rsidP="006C36D9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C36D9" w:rsidRDefault="006C36D9" w:rsidP="006C36D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14879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12/218 «Балахтонские вести»  29 декабря  2022 года</w:t>
      </w:r>
    </w:p>
    <w:p w:rsidR="00D72AB0" w:rsidRDefault="006C36D9" w:rsidP="006C36D9">
      <w:pPr>
        <w:rPr>
          <w:color w:val="333333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  <w:sz w:val="28"/>
          <w:szCs w:val="28"/>
        </w:rPr>
        <w:t>___________________</w:t>
      </w:r>
      <w:r>
        <w:rPr>
          <w:rFonts w:ascii="Century Gothic" w:hAnsi="Century Gothic"/>
        </w:rPr>
        <w:t>_____________________</w:t>
      </w:r>
      <w:r>
        <w:rPr>
          <w:rFonts w:ascii="Century Gothic" w:hAnsi="Century Gothic"/>
          <w:b/>
        </w:rPr>
        <w:t>______________________________________</w:t>
      </w:r>
    </w:p>
    <w:p w:rsidR="006C36D9" w:rsidRDefault="00D72AB0" w:rsidP="00893D53">
      <w:pPr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ab/>
      </w:r>
    </w:p>
    <w:p w:rsidR="00D72AB0" w:rsidRPr="006C36D9" w:rsidRDefault="006C36D9" w:rsidP="00893D53">
      <w:pPr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ab/>
      </w:r>
      <w:r w:rsidR="00893D53" w:rsidRPr="006C36D9">
        <w:rPr>
          <w:rFonts w:ascii="Arial" w:hAnsi="Arial" w:cs="Arial"/>
          <w:b/>
          <w:color w:val="333333"/>
          <w:sz w:val="26"/>
          <w:szCs w:val="26"/>
          <w:shd w:val="clear" w:color="auto" w:fill="FFFFFF"/>
        </w:rPr>
        <w:t>13 декабря</w:t>
      </w:r>
      <w:r w:rsidR="00893D53" w:rsidRPr="006C36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в Балахтонском СДК прошло мероприятие под красивым названием </w:t>
      </w:r>
      <w:r w:rsidR="00893D53" w:rsidRPr="006C36D9">
        <w:rPr>
          <w:rFonts w:ascii="Arial" w:hAnsi="Arial" w:cs="Arial"/>
          <w:b/>
          <w:color w:val="333333"/>
          <w:sz w:val="26"/>
          <w:szCs w:val="26"/>
          <w:shd w:val="clear" w:color="auto" w:fill="FFFFFF"/>
        </w:rPr>
        <w:t>"Музыкальная шкатулка",</w:t>
      </w:r>
      <w:r w:rsidR="00893D53" w:rsidRPr="006C36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где дети познакомились с музыкальным инструментом - синтез</w:t>
      </w:r>
      <w:r w:rsidR="00D72AB0" w:rsidRPr="006C36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атор. </w:t>
      </w:r>
      <w:r w:rsidR="00893D53" w:rsidRPr="006C36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СИНТЕЗАТОР – стал уже привычным инструментом в музыкальном мире. Изобретен он был в позапрошлом веке. Современный синтезатор облегчает жизнь и композиторам, и музыкантам, хотя его первые образцы нельзя сравнить с сегодняшним представителем этого инструмента ни возможностями, ни размерами. Общее у них только задача: синтез волн заданной частоты с другими </w:t>
      </w:r>
      <w:r w:rsidR="00D72AB0" w:rsidRPr="006C36D9">
        <w:rPr>
          <w:rFonts w:ascii="Arial" w:hAnsi="Arial" w:cs="Arial"/>
          <w:color w:val="333333"/>
          <w:sz w:val="26"/>
          <w:szCs w:val="26"/>
          <w:shd w:val="clear" w:color="auto" w:fill="FFFFFF"/>
        </w:rPr>
        <w:t>параметрами. Поэтому инструмент</w:t>
      </w:r>
      <w:r w:rsidR="00893D53" w:rsidRPr="006C36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так и назвали – синтезатор. Далее прошло практическое занятие, а именно изучили </w:t>
      </w:r>
      <w:proofErr w:type="spellStart"/>
      <w:r w:rsidR="00893D53" w:rsidRPr="006C36D9">
        <w:rPr>
          <w:rFonts w:ascii="Arial" w:hAnsi="Arial" w:cs="Arial"/>
          <w:color w:val="333333"/>
          <w:sz w:val="26"/>
          <w:szCs w:val="26"/>
          <w:shd w:val="clear" w:color="auto" w:fill="FFFFFF"/>
        </w:rPr>
        <w:t>распевки</w:t>
      </w:r>
      <w:proofErr w:type="spellEnd"/>
      <w:r w:rsidR="00893D53" w:rsidRPr="006C36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в народной м</w:t>
      </w:r>
      <w:r w:rsidR="00D72AB0" w:rsidRPr="006C36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анере </w:t>
      </w:r>
      <w:r w:rsidR="00893D53" w:rsidRPr="006C36D9">
        <w:rPr>
          <w:rFonts w:ascii="Arial" w:hAnsi="Arial" w:cs="Arial"/>
          <w:color w:val="333333"/>
          <w:sz w:val="26"/>
          <w:szCs w:val="26"/>
          <w:shd w:val="clear" w:color="auto" w:fill="FFFFFF"/>
        </w:rPr>
        <w:t>исполнения.</w:t>
      </w:r>
      <w:r w:rsidR="00D72AB0" w:rsidRPr="006C36D9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</w:t>
      </w:r>
    </w:p>
    <w:p w:rsidR="00D72AB0" w:rsidRDefault="00D72AB0" w:rsidP="00893D53">
      <w:pPr>
        <w:rPr>
          <w:color w:val="333333"/>
          <w:sz w:val="28"/>
          <w:szCs w:val="28"/>
          <w:shd w:val="clear" w:color="auto" w:fill="FFFFFF"/>
        </w:rPr>
      </w:pPr>
    </w:p>
    <w:p w:rsidR="00893D53" w:rsidRPr="006C36D9" w:rsidRDefault="00D72AB0" w:rsidP="00893D53">
      <w:pPr>
        <w:rPr>
          <w:rFonts w:ascii="Comic Sans MS" w:hAnsi="Comic Sans MS"/>
          <w:color w:val="333333"/>
          <w:sz w:val="26"/>
          <w:szCs w:val="26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ab/>
      </w:r>
      <w:r w:rsidR="00893D53" w:rsidRPr="006C36D9">
        <w:rPr>
          <w:rFonts w:ascii="Comic Sans MS" w:hAnsi="Comic Sans MS"/>
          <w:color w:val="333333"/>
          <w:sz w:val="26"/>
          <w:szCs w:val="26"/>
          <w:shd w:val="clear" w:color="auto" w:fill="FFFFFF"/>
        </w:rPr>
        <w:t>Есть</w:t>
      </w:r>
      <w:r w:rsidRPr="006C36D9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немало праздников прекрасных, </w:t>
      </w:r>
      <w:r w:rsidR="00893D53" w:rsidRPr="006C36D9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Каждый наступает в свой черед. </w:t>
      </w:r>
      <w:r w:rsidR="00893D53" w:rsidRPr="006C36D9">
        <w:rPr>
          <w:rFonts w:ascii="Comic Sans MS" w:hAnsi="Comic Sans MS"/>
          <w:color w:val="333333"/>
          <w:sz w:val="26"/>
          <w:szCs w:val="26"/>
          <w:shd w:val="clear" w:color="auto" w:fill="FFFFFF"/>
        </w:rPr>
        <w:br/>
      </w:r>
      <w:r w:rsidR="006C36D9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   </w:t>
      </w:r>
      <w:r w:rsidR="00893D53" w:rsidRPr="006C36D9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Но </w:t>
      </w:r>
      <w:r w:rsidRPr="006C36D9">
        <w:rPr>
          <w:rFonts w:ascii="Comic Sans MS" w:hAnsi="Comic Sans MS"/>
          <w:color w:val="333333"/>
          <w:sz w:val="26"/>
          <w:szCs w:val="26"/>
          <w:shd w:val="clear" w:color="auto" w:fill="FFFFFF"/>
        </w:rPr>
        <w:t>на свете самый добрый праздник, с</w:t>
      </w:r>
      <w:r w:rsidR="00893D53" w:rsidRPr="006C36D9">
        <w:rPr>
          <w:rFonts w:ascii="Comic Sans MS" w:hAnsi="Comic Sans MS"/>
          <w:color w:val="333333"/>
          <w:sz w:val="26"/>
          <w:szCs w:val="26"/>
          <w:shd w:val="clear" w:color="auto" w:fill="FFFFFF"/>
        </w:rPr>
        <w:t>амый лучший праздник – Новый год!</w:t>
      </w:r>
    </w:p>
    <w:p w:rsidR="00D72AB0" w:rsidRPr="006C36D9" w:rsidRDefault="006C36D9" w:rsidP="00893D53">
      <w:pPr>
        <w:rPr>
          <w:rFonts w:ascii="Comic Sans MS" w:hAnsi="Comic Sans MS"/>
          <w:color w:val="333333"/>
          <w:sz w:val="26"/>
          <w:szCs w:val="26"/>
          <w:shd w:val="clear" w:color="auto" w:fill="FFFFFF"/>
        </w:rPr>
      </w:pPr>
      <w:r>
        <w:rPr>
          <w:rFonts w:ascii="Comic Sans MS" w:hAnsi="Comic Sans MS"/>
          <w:color w:val="333333"/>
          <w:sz w:val="26"/>
          <w:szCs w:val="26"/>
          <w:shd w:val="clear" w:color="auto" w:fill="FFFFFF"/>
        </w:rPr>
        <w:tab/>
      </w:r>
      <w:r w:rsidR="00893D53" w:rsidRPr="006C36D9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</w:t>
      </w:r>
      <w:r w:rsidR="00893D53" w:rsidRPr="006C36D9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15" name="Рисунок 19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🌲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D53" w:rsidRPr="006C36D9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16" name="Рисунок 18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🌲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D53" w:rsidRPr="006C36D9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1" name="Рисунок 17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🌲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D53" w:rsidRPr="006C36D9">
        <w:rPr>
          <w:rFonts w:ascii="Comic Sans MS" w:hAnsi="Comic Sans MS"/>
          <w:color w:val="333333"/>
          <w:sz w:val="26"/>
          <w:szCs w:val="26"/>
          <w:shd w:val="clear" w:color="auto" w:fill="FFFFFF"/>
        </w:rPr>
        <w:t>Новый год - самый любимый и долгожданный, самый волшебный и самый нарядный праздник. Ведь ребята так искренне верят в сказку. Дети всегда с нетерпением ждут его наступления и тщательно готовятся. Чтобы создать атмосферу праздника нужно укр</w:t>
      </w:r>
      <w:r w:rsidR="00D72AB0" w:rsidRPr="006C36D9">
        <w:rPr>
          <w:rFonts w:ascii="Comic Sans MS" w:hAnsi="Comic Sans MS"/>
          <w:color w:val="333333"/>
          <w:sz w:val="26"/>
          <w:szCs w:val="26"/>
          <w:shd w:val="clear" w:color="auto" w:fill="FFFFFF"/>
        </w:rPr>
        <w:t>асить ёлку, повесить гирлянды и</w:t>
      </w:r>
      <w:r w:rsidR="00893D53" w:rsidRPr="006C36D9">
        <w:rPr>
          <w:rFonts w:ascii="Comic Sans MS" w:hAnsi="Comic Sans MS"/>
          <w:color w:val="333333"/>
          <w:sz w:val="26"/>
          <w:szCs w:val="26"/>
          <w:shd w:val="clear" w:color="auto" w:fill="FFFFFF"/>
        </w:rPr>
        <w:t>, конечно, сделать что-нибудь красивое и волшебное своими руками. Вот и наши девочки не остались в стороне. Вместе с Инной Ивановной Сафоновой и Людмилой Валентиновной Гутниковой они сделали очаровательные украшения на ёлку из синельной проволоки.</w:t>
      </w:r>
      <w:r w:rsidR="00893D53" w:rsidRPr="006C36D9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18" name="Рисунок 16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🎉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D53" w:rsidRPr="006C36D9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19" name="Рисунок 15" descr="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🎀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D53" w:rsidRPr="006C36D9">
        <w:rPr>
          <w:rFonts w:ascii="Comic Sans MS" w:hAnsi="Comic Sans MS"/>
          <w:noProof/>
          <w:sz w:val="26"/>
          <w:szCs w:val="26"/>
        </w:rPr>
        <w:drawing>
          <wp:inline distT="0" distB="0" distL="0" distR="0">
            <wp:extent cx="9525" cy="9525"/>
            <wp:effectExtent l="0" t="0" r="0" b="0"/>
            <wp:docPr id="21" name="Рисунок 14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🎄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D53" w:rsidRPr="006C36D9">
        <w:rPr>
          <w:rFonts w:ascii="Comic Sans MS" w:hAnsi="Comic Sans MS"/>
          <w:color w:val="333333"/>
          <w:sz w:val="26"/>
          <w:szCs w:val="26"/>
          <w:shd w:val="clear" w:color="auto" w:fill="FFFFFF"/>
        </w:rPr>
        <w:t xml:space="preserve"> Предновогодние мероприятия продолж</w:t>
      </w:r>
      <w:r w:rsidR="00D72AB0" w:rsidRPr="006C36D9">
        <w:rPr>
          <w:rFonts w:ascii="Comic Sans MS" w:hAnsi="Comic Sans MS"/>
          <w:color w:val="333333"/>
          <w:sz w:val="26"/>
          <w:szCs w:val="26"/>
          <w:shd w:val="clear" w:color="auto" w:fill="FFFFFF"/>
        </w:rPr>
        <w:t>аются! Присоединяйтесь к нам!</w:t>
      </w:r>
    </w:p>
    <w:p w:rsidR="00D72AB0" w:rsidRDefault="00D72AB0" w:rsidP="00893D53">
      <w:pPr>
        <w:rPr>
          <w:color w:val="333333"/>
          <w:sz w:val="28"/>
          <w:szCs w:val="28"/>
          <w:shd w:val="clear" w:color="auto" w:fill="FFFFFF"/>
        </w:rPr>
      </w:pPr>
    </w:p>
    <w:p w:rsidR="006C36D9" w:rsidRPr="006E3742" w:rsidRDefault="006E3742" w:rsidP="00893D53">
      <w:pPr>
        <w:rPr>
          <w:rFonts w:ascii="Bookman Old Style" w:hAnsi="Bookman Old Style"/>
          <w:color w:val="333333"/>
          <w:sz w:val="26"/>
          <w:szCs w:val="26"/>
          <w:shd w:val="clear" w:color="auto" w:fill="FFFFFF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4319270</wp:posOffset>
            </wp:positionH>
            <wp:positionV relativeFrom="paragraph">
              <wp:posOffset>473710</wp:posOffset>
            </wp:positionV>
            <wp:extent cx="1971675" cy="2000250"/>
            <wp:effectExtent l="19050" t="0" r="9525" b="0"/>
            <wp:wrapSquare wrapText="bothSides"/>
            <wp:docPr id="37" name="Рисунок 3" descr="C:\Users\Совет\Desktop\ГАЗЕТА ДЕКАБРЬ\СДК - 30 лет\IMG-202212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ет\Desktop\ГАЗЕТА ДЕКАБРЬ\СДК - 30 лет\IMG-20221223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30000"/>
                    </a:blip>
                    <a:srcRect t="7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AB0">
        <w:rPr>
          <w:color w:val="333333"/>
          <w:sz w:val="28"/>
          <w:szCs w:val="28"/>
          <w:shd w:val="clear" w:color="auto" w:fill="FFFFFF"/>
        </w:rPr>
        <w:tab/>
      </w:r>
      <w:r w:rsidR="00893D53" w:rsidRPr="006E3742">
        <w:rPr>
          <w:rFonts w:ascii="Bookman Old Style" w:hAnsi="Bookman Old Style"/>
          <w:color w:val="333333"/>
          <w:sz w:val="26"/>
          <w:szCs w:val="26"/>
          <w:shd w:val="clear" w:color="auto" w:fill="FFFFFF"/>
        </w:rPr>
        <w:t>В субботу 17 декабря 2022 года в Районном Доме Культуры состоялся конкурс-фестиваль видеороликов по проп</w:t>
      </w:r>
      <w:r w:rsidR="006C36D9" w:rsidRPr="006E3742">
        <w:rPr>
          <w:rFonts w:ascii="Bookman Old Style" w:hAnsi="Bookman Old Style"/>
          <w:color w:val="333333"/>
          <w:sz w:val="26"/>
          <w:szCs w:val="26"/>
          <w:shd w:val="clear" w:color="auto" w:fill="FFFFFF"/>
        </w:rPr>
        <w:t xml:space="preserve">аганде Здорового Образа Жизни! </w:t>
      </w:r>
    </w:p>
    <w:p w:rsidR="006C36D9" w:rsidRPr="006E3742" w:rsidRDefault="006C36D9" w:rsidP="00893D53">
      <w:pPr>
        <w:rPr>
          <w:rFonts w:ascii="Bookman Old Style" w:hAnsi="Bookman Old Style"/>
          <w:color w:val="333333"/>
          <w:sz w:val="26"/>
          <w:szCs w:val="26"/>
          <w:shd w:val="clear" w:color="auto" w:fill="FFFFFF"/>
        </w:rPr>
      </w:pPr>
      <w:r w:rsidRPr="006E3742">
        <w:rPr>
          <w:rFonts w:ascii="Bookman Old Style" w:hAnsi="Bookman Old Style"/>
          <w:color w:val="333333"/>
          <w:sz w:val="26"/>
          <w:szCs w:val="26"/>
          <w:shd w:val="clear" w:color="auto" w:fill="FFFFFF"/>
        </w:rPr>
        <w:tab/>
      </w:r>
      <w:r w:rsidR="00893D53" w:rsidRPr="006E3742">
        <w:rPr>
          <w:rFonts w:ascii="Bookman Old Style" w:hAnsi="Bookman Old Style"/>
          <w:color w:val="333333"/>
          <w:sz w:val="26"/>
          <w:szCs w:val="26"/>
          <w:shd w:val="clear" w:color="auto" w:fill="FFFFFF"/>
        </w:rPr>
        <w:t xml:space="preserve">Балахтонский СДК принял участие в конкурсе. Видеоролик «Твой </w:t>
      </w:r>
      <w:proofErr w:type="spellStart"/>
      <w:proofErr w:type="gramStart"/>
      <w:r w:rsidR="00893D53" w:rsidRPr="006E3742">
        <w:rPr>
          <w:rFonts w:ascii="Bookman Old Style" w:hAnsi="Bookman Old Style"/>
          <w:color w:val="333333"/>
          <w:sz w:val="26"/>
          <w:szCs w:val="26"/>
          <w:shd w:val="clear" w:color="auto" w:fill="FFFFFF"/>
        </w:rPr>
        <w:t>выбор-твоё</w:t>
      </w:r>
      <w:proofErr w:type="spellEnd"/>
      <w:proofErr w:type="gramEnd"/>
      <w:r w:rsidR="00893D53" w:rsidRPr="006E3742">
        <w:rPr>
          <w:rFonts w:ascii="Bookman Old Style" w:hAnsi="Bookman Old Style"/>
          <w:color w:val="333333"/>
          <w:sz w:val="26"/>
          <w:szCs w:val="26"/>
          <w:shd w:val="clear" w:color="auto" w:fill="FFFFFF"/>
        </w:rPr>
        <w:t xml:space="preserve"> будущее» - автор Мари</w:t>
      </w:r>
      <w:r w:rsidR="00D72AB0" w:rsidRPr="006E3742">
        <w:rPr>
          <w:rFonts w:ascii="Bookman Old Style" w:hAnsi="Bookman Old Style"/>
          <w:color w:val="333333"/>
          <w:sz w:val="26"/>
          <w:szCs w:val="26"/>
          <w:shd w:val="clear" w:color="auto" w:fill="FFFFFF"/>
        </w:rPr>
        <w:t xml:space="preserve">на Евсиевич занял ПЕРВОЕ место! </w:t>
      </w:r>
      <w:r w:rsidR="00893D53" w:rsidRPr="006E3742">
        <w:rPr>
          <w:rFonts w:ascii="Bookman Old Style" w:hAnsi="Bookman Old Style"/>
          <w:color w:val="333333"/>
          <w:sz w:val="26"/>
          <w:szCs w:val="26"/>
          <w:shd w:val="clear" w:color="auto" w:fill="FFFFFF"/>
        </w:rPr>
        <w:t xml:space="preserve">Марину наградили Дипломом лауреата первой степени и сертификатом на сумму 1500 рублей. </w:t>
      </w:r>
    </w:p>
    <w:p w:rsidR="00D72AB0" w:rsidRPr="006E3742" w:rsidRDefault="006C36D9" w:rsidP="00893D53">
      <w:pPr>
        <w:rPr>
          <w:rFonts w:ascii="Bookman Old Style" w:hAnsi="Bookman Old Style"/>
          <w:color w:val="333333"/>
          <w:sz w:val="26"/>
          <w:szCs w:val="26"/>
          <w:shd w:val="clear" w:color="auto" w:fill="FFFFFF"/>
        </w:rPr>
      </w:pPr>
      <w:r w:rsidRPr="006E3742">
        <w:rPr>
          <w:rFonts w:ascii="Bookman Old Style" w:hAnsi="Bookman Old Style"/>
          <w:color w:val="333333"/>
          <w:sz w:val="26"/>
          <w:szCs w:val="26"/>
          <w:shd w:val="clear" w:color="auto" w:fill="FFFFFF"/>
        </w:rPr>
        <w:tab/>
      </w:r>
      <w:r w:rsidR="00893D53" w:rsidRPr="006E3742">
        <w:rPr>
          <w:rFonts w:ascii="Bookman Old Style" w:hAnsi="Bookman Old Style"/>
          <w:color w:val="333333"/>
          <w:sz w:val="26"/>
          <w:szCs w:val="26"/>
          <w:shd w:val="clear" w:color="auto" w:fill="FFFFFF"/>
        </w:rPr>
        <w:t xml:space="preserve">Поздравляем Марину с победой и желаем не останавливаться на </w:t>
      </w:r>
      <w:proofErr w:type="gramStart"/>
      <w:r w:rsidR="00893D53" w:rsidRPr="006E3742">
        <w:rPr>
          <w:rFonts w:ascii="Bookman Old Style" w:hAnsi="Bookman Old Style"/>
          <w:color w:val="333333"/>
          <w:sz w:val="26"/>
          <w:szCs w:val="26"/>
          <w:shd w:val="clear" w:color="auto" w:fill="FFFFFF"/>
        </w:rPr>
        <w:t>достигнутом</w:t>
      </w:r>
      <w:proofErr w:type="gramEnd"/>
      <w:r w:rsidR="00893D53" w:rsidRPr="006E3742">
        <w:rPr>
          <w:rFonts w:ascii="Bookman Old Style" w:hAnsi="Bookman Old Style"/>
          <w:color w:val="333333"/>
          <w:sz w:val="26"/>
          <w:szCs w:val="26"/>
          <w:shd w:val="clear" w:color="auto" w:fill="FFFFFF"/>
        </w:rPr>
        <w:t>, идти по жизни победителем и достигать новых высот!</w:t>
      </w:r>
    </w:p>
    <w:p w:rsidR="00893D53" w:rsidRPr="006E3742" w:rsidRDefault="00893D53" w:rsidP="00893D53">
      <w:pPr>
        <w:rPr>
          <w:rFonts w:asciiTheme="majorHAnsi" w:hAnsiTheme="majorHAnsi"/>
          <w:sz w:val="28"/>
          <w:szCs w:val="28"/>
          <w:u w:val="single"/>
        </w:rPr>
      </w:pPr>
      <w:r>
        <w:rPr>
          <w:color w:val="333333"/>
          <w:sz w:val="28"/>
          <w:szCs w:val="28"/>
          <w:shd w:val="clear" w:color="auto" w:fill="FFFFFF"/>
        </w:rPr>
        <w:br/>
      </w:r>
      <w:r>
        <w:rPr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29" name="Рисунок 32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💥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AB0">
        <w:rPr>
          <w:color w:val="333333"/>
          <w:sz w:val="28"/>
          <w:szCs w:val="28"/>
          <w:shd w:val="clear" w:color="auto" w:fill="FFFFFF"/>
        </w:rPr>
        <w:tab/>
      </w:r>
      <w:r w:rsidRPr="006E3742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ВСЕРОССИЙСКАЯ АКЦИЯ НОВОГОДНИЕ ОКНА! </w:t>
      </w:r>
      <w:r w:rsidRPr="006E3742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30" name="Рисунок 31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✨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742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31" name="Рисунок 30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🌲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742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32" name="Рисунок 29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🎉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742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Акция представляет собой </w:t>
      </w:r>
      <w:proofErr w:type="spellStart"/>
      <w:r w:rsidRPr="006E3742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флешмоб</w:t>
      </w:r>
      <w:proofErr w:type="spellEnd"/>
      <w:r w:rsidRPr="006E3742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! </w:t>
      </w:r>
      <w:proofErr w:type="spellStart"/>
      <w:r w:rsidRPr="006E3742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>Флешмоб</w:t>
      </w:r>
      <w:proofErr w:type="spellEnd"/>
      <w:r w:rsidRPr="006E3742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 творческого оформления уличных окон квартир, домов, офисов, школ и государственных учреждений с использованием рисунков, картинок, н</w:t>
      </w:r>
      <w:r w:rsidR="00D72AB0" w:rsidRPr="006E3742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адписей, новогодних украшений. </w:t>
      </w:r>
      <w:r w:rsidRPr="006E3742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 xml:space="preserve">Балахтонский СДК, совместно с библиотекой провели акцию Новогодние окна. В акции приняли участие наши самые активные участники. Спасибо ребята за вашу красоту! </w:t>
      </w:r>
      <w:r w:rsidRPr="006E3742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br/>
      </w:r>
      <w:r w:rsidRPr="006E3742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33" name="Рисунок 28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✨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742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34" name="Рисунок 27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🌲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3742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35" name="Рисунок 26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🎉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AB0" w:rsidRPr="006E3742">
        <w:rPr>
          <w:rFonts w:asciiTheme="majorHAnsi" w:hAnsiTheme="majorHAnsi"/>
          <w:color w:val="333333"/>
          <w:sz w:val="28"/>
          <w:szCs w:val="28"/>
          <w:shd w:val="clear" w:color="auto" w:fill="FFFFFF"/>
        </w:rPr>
        <w:tab/>
      </w:r>
      <w:r w:rsidR="00D72AB0" w:rsidRPr="006E3742">
        <w:rPr>
          <w:rFonts w:asciiTheme="majorHAnsi" w:hAnsiTheme="majorHAnsi"/>
          <w:color w:val="333333"/>
          <w:sz w:val="28"/>
          <w:szCs w:val="28"/>
          <w:u w:val="single"/>
          <w:shd w:val="clear" w:color="auto" w:fill="FFFFFF"/>
        </w:rPr>
        <w:t>Всем желающим принять участие в акции</w:t>
      </w:r>
      <w:r w:rsidRPr="006E3742">
        <w:rPr>
          <w:rFonts w:asciiTheme="majorHAnsi" w:hAnsiTheme="majorHAnsi"/>
          <w:color w:val="333333"/>
          <w:sz w:val="28"/>
          <w:szCs w:val="28"/>
          <w:u w:val="single"/>
          <w:shd w:val="clear" w:color="auto" w:fill="FFFFFF"/>
        </w:rPr>
        <w:t xml:space="preserve"> необходимо, в новогодней тематике оформить окна, разместить их фотографии в соц. сети с </w:t>
      </w:r>
      <w:proofErr w:type="spellStart"/>
      <w:r w:rsidRPr="006E3742">
        <w:rPr>
          <w:rFonts w:asciiTheme="majorHAnsi" w:hAnsiTheme="majorHAnsi"/>
          <w:color w:val="333333"/>
          <w:sz w:val="28"/>
          <w:szCs w:val="28"/>
          <w:u w:val="single"/>
          <w:shd w:val="clear" w:color="auto" w:fill="FFFFFF"/>
        </w:rPr>
        <w:t>хештегом</w:t>
      </w:r>
      <w:proofErr w:type="spellEnd"/>
      <w:r w:rsidRPr="006E3742">
        <w:rPr>
          <w:rFonts w:asciiTheme="majorHAnsi" w:hAnsiTheme="majorHAnsi"/>
          <w:color w:val="333333"/>
          <w:sz w:val="28"/>
          <w:szCs w:val="28"/>
          <w:u w:val="single"/>
          <w:shd w:val="clear" w:color="auto" w:fill="FFFFFF"/>
        </w:rPr>
        <w:t xml:space="preserve"> </w:t>
      </w:r>
      <w:r w:rsidRPr="006E3742">
        <w:rPr>
          <w:rFonts w:asciiTheme="majorHAnsi" w:hAnsiTheme="majorHAnsi"/>
          <w:sz w:val="28"/>
          <w:szCs w:val="28"/>
          <w:u w:val="single"/>
        </w:rPr>
        <w:t>#НовогодниеОкна2023.</w:t>
      </w:r>
    </w:p>
    <w:p w:rsidR="00632CEE" w:rsidRPr="00CB135A" w:rsidRDefault="006E3742" w:rsidP="00135276">
      <w:pPr>
        <w:jc w:val="left"/>
        <w:outlineLvl w:val="0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                                                                         </w:t>
      </w:r>
      <w:r w:rsidR="00CB135A">
        <w:rPr>
          <w:rFonts w:ascii="Century Gothic" w:hAnsi="Century Gothic"/>
          <w:b/>
          <w:sz w:val="20"/>
          <w:szCs w:val="20"/>
        </w:rPr>
        <w:t>Коллектив Балахтонского сельского Дома культуры</w:t>
      </w:r>
    </w:p>
    <w:p w:rsidR="00632CEE" w:rsidRDefault="00632CEE" w:rsidP="00632CEE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32CEE" w:rsidRDefault="00632CEE" w:rsidP="00632CE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14879">
        <w:rPr>
          <w:rFonts w:ascii="Century Gothic" w:hAnsi="Century Gothic"/>
          <w:b/>
          <w:sz w:val="28"/>
          <w:szCs w:val="28"/>
        </w:rPr>
        <w:t>8</w:t>
      </w:r>
      <w:r w:rsidR="00D421A6">
        <w:rPr>
          <w:rFonts w:ascii="Century Gothic" w:hAnsi="Century Gothic"/>
          <w:b/>
          <w:sz w:val="28"/>
          <w:szCs w:val="28"/>
        </w:rPr>
        <w:t xml:space="preserve"> № 12</w:t>
      </w:r>
      <w:r>
        <w:rPr>
          <w:rFonts w:ascii="Century Gothic" w:hAnsi="Century Gothic"/>
          <w:b/>
          <w:sz w:val="28"/>
          <w:szCs w:val="28"/>
        </w:rPr>
        <w:t>/21</w:t>
      </w:r>
      <w:r w:rsidR="00D421A6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D421A6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D421A6">
        <w:rPr>
          <w:rFonts w:ascii="Century Gothic" w:hAnsi="Century Gothic"/>
          <w:b/>
          <w:sz w:val="28"/>
          <w:szCs w:val="28"/>
        </w:rPr>
        <w:t>дека</w:t>
      </w:r>
      <w:r>
        <w:rPr>
          <w:rFonts w:ascii="Century Gothic" w:hAnsi="Century Gothic"/>
          <w:b/>
          <w:sz w:val="28"/>
          <w:szCs w:val="28"/>
        </w:rPr>
        <w:t>бря  2022 года</w:t>
      </w:r>
    </w:p>
    <w:p w:rsidR="00DC3EBA" w:rsidRDefault="00632CEE" w:rsidP="00DC3EBA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t>___________________</w:t>
      </w:r>
      <w:r>
        <w:rPr>
          <w:rFonts w:ascii="Century Gothic" w:hAnsi="Century Gothic"/>
        </w:rPr>
        <w:t>_____________________</w:t>
      </w:r>
      <w:r>
        <w:rPr>
          <w:rFonts w:ascii="Century Gothic" w:hAnsi="Century Gothic"/>
          <w:b/>
        </w:rPr>
        <w:t>______________________________________</w:t>
      </w:r>
    </w:p>
    <w:p w:rsidR="00DC3EBA" w:rsidRDefault="00DC3EBA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EE6DFE" w:rsidRPr="0077710E" w:rsidRDefault="00EE6DFE" w:rsidP="00B63854">
      <w:pPr>
        <w:jc w:val="center"/>
        <w:outlineLvl w:val="0"/>
        <w:rPr>
          <w:rFonts w:ascii="Century Gothic" w:hAnsi="Century Gothic"/>
          <w:b/>
          <w:color w:val="0070C0"/>
          <w:sz w:val="32"/>
          <w:szCs w:val="32"/>
        </w:rPr>
      </w:pPr>
      <w:r w:rsidRPr="0077710E">
        <w:rPr>
          <w:rFonts w:ascii="Century Gothic" w:hAnsi="Century Gothic"/>
          <w:b/>
          <w:color w:val="0070C0"/>
          <w:sz w:val="32"/>
          <w:szCs w:val="32"/>
        </w:rPr>
        <w:t>СПОРТИВНАЯ СТРАНИЧКА</w:t>
      </w:r>
    </w:p>
    <w:p w:rsidR="00EE6DFE" w:rsidRDefault="00EE6DFE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6E3742" w:rsidRPr="006E3742" w:rsidRDefault="006E3742" w:rsidP="006E3742">
      <w:pPr>
        <w:jc w:val="center"/>
        <w:rPr>
          <w:rFonts w:ascii="Comic Sans MS" w:hAnsi="Comic Sans MS" w:cs="Tahoma"/>
          <w:b/>
          <w:sz w:val="26"/>
          <w:szCs w:val="26"/>
        </w:rPr>
      </w:pPr>
      <w:r w:rsidRPr="006E3742">
        <w:rPr>
          <w:rFonts w:ascii="Comic Sans MS" w:hAnsi="Comic Sans MS" w:cs="Tahoma"/>
          <w:b/>
          <w:sz w:val="26"/>
          <w:szCs w:val="26"/>
        </w:rPr>
        <w:t xml:space="preserve">По информации инструктора по физической подготовке села Балахтон </w:t>
      </w:r>
    </w:p>
    <w:p w:rsidR="006E3742" w:rsidRPr="006E3742" w:rsidRDefault="006E3742" w:rsidP="006E3742">
      <w:pPr>
        <w:jc w:val="center"/>
        <w:rPr>
          <w:rFonts w:ascii="Comic Sans MS" w:hAnsi="Comic Sans MS" w:cs="Tahoma"/>
          <w:b/>
          <w:sz w:val="26"/>
          <w:szCs w:val="26"/>
        </w:rPr>
      </w:pPr>
      <w:r w:rsidRPr="006E3742">
        <w:rPr>
          <w:rFonts w:ascii="Comic Sans MS" w:hAnsi="Comic Sans MS" w:cs="Tahoma"/>
          <w:b/>
          <w:sz w:val="26"/>
          <w:szCs w:val="26"/>
        </w:rPr>
        <w:t xml:space="preserve">Виктора Алексеевича Филатова </w:t>
      </w:r>
    </w:p>
    <w:p w:rsidR="006E3742" w:rsidRPr="006E3742" w:rsidRDefault="006E3742" w:rsidP="006E3742">
      <w:pPr>
        <w:jc w:val="center"/>
        <w:rPr>
          <w:rFonts w:ascii="Comic Sans MS" w:hAnsi="Comic Sans MS" w:cs="Tahoma"/>
          <w:b/>
          <w:sz w:val="26"/>
          <w:szCs w:val="26"/>
        </w:rPr>
      </w:pPr>
      <w:r w:rsidRPr="006E3742">
        <w:rPr>
          <w:rFonts w:ascii="Comic Sans MS" w:hAnsi="Comic Sans MS" w:cs="Tahoma"/>
          <w:b/>
          <w:sz w:val="26"/>
          <w:szCs w:val="26"/>
          <w:u w:val="single"/>
        </w:rPr>
        <w:t>в</w:t>
      </w:r>
      <w:r w:rsidRPr="006E3742">
        <w:rPr>
          <w:rFonts w:ascii="Comic Sans MS" w:hAnsi="Comic Sans MS"/>
          <w:b/>
          <w:sz w:val="26"/>
          <w:szCs w:val="26"/>
          <w:u w:val="single"/>
        </w:rPr>
        <w:t xml:space="preserve"> ноябре месяце</w:t>
      </w:r>
      <w:r w:rsidRPr="006E3742">
        <w:rPr>
          <w:rFonts w:ascii="Comic Sans MS" w:hAnsi="Comic Sans MS"/>
          <w:b/>
          <w:sz w:val="26"/>
          <w:szCs w:val="26"/>
        </w:rPr>
        <w:t xml:space="preserve"> проведены следующие спортивные соревнования:</w:t>
      </w:r>
    </w:p>
    <w:p w:rsidR="006E3742" w:rsidRDefault="006E3742" w:rsidP="006E374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6E3742" w:rsidRDefault="006E3742" w:rsidP="006E3742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000B07">
        <w:rPr>
          <w:b/>
          <w:sz w:val="28"/>
          <w:szCs w:val="28"/>
        </w:rPr>
        <w:t>1 ноября</w:t>
      </w:r>
      <w:r>
        <w:rPr>
          <w:sz w:val="28"/>
          <w:szCs w:val="28"/>
        </w:rPr>
        <w:t xml:space="preserve"> </w:t>
      </w:r>
      <w:r w:rsidRPr="00000B07">
        <w:rPr>
          <w:sz w:val="28"/>
          <w:szCs w:val="28"/>
        </w:rPr>
        <w:t xml:space="preserve">прошёл </w:t>
      </w:r>
      <w:proofErr w:type="spellStart"/>
      <w:proofErr w:type="gramStart"/>
      <w:r w:rsidRPr="006266A6">
        <w:rPr>
          <w:b/>
          <w:sz w:val="28"/>
          <w:szCs w:val="28"/>
        </w:rPr>
        <w:t>блиц-турнир</w:t>
      </w:r>
      <w:proofErr w:type="spellEnd"/>
      <w:proofErr w:type="gramEnd"/>
      <w:r w:rsidRPr="006266A6">
        <w:rPr>
          <w:b/>
          <w:sz w:val="28"/>
          <w:szCs w:val="28"/>
        </w:rPr>
        <w:t xml:space="preserve"> по шашкам</w:t>
      </w:r>
      <w:r>
        <w:rPr>
          <w:sz w:val="28"/>
          <w:szCs w:val="28"/>
        </w:rPr>
        <w:t xml:space="preserve">, участие в котором приняли 14 человек. 1 место заняла Татьяна Шульгина, второй стала Марина Евсиевич и третье место у Влада </w:t>
      </w:r>
      <w:proofErr w:type="spellStart"/>
      <w:r>
        <w:rPr>
          <w:sz w:val="28"/>
          <w:szCs w:val="28"/>
        </w:rPr>
        <w:t>Локтионова</w:t>
      </w:r>
      <w:proofErr w:type="spellEnd"/>
      <w:r>
        <w:rPr>
          <w:sz w:val="28"/>
          <w:szCs w:val="28"/>
        </w:rPr>
        <w:t>.</w:t>
      </w:r>
    </w:p>
    <w:p w:rsidR="006E3742" w:rsidRDefault="006E3742" w:rsidP="006E3742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000B07">
        <w:rPr>
          <w:b/>
          <w:sz w:val="28"/>
          <w:szCs w:val="28"/>
        </w:rPr>
        <w:t>3 ноября</w:t>
      </w:r>
      <w:r>
        <w:rPr>
          <w:sz w:val="28"/>
          <w:szCs w:val="28"/>
        </w:rPr>
        <w:t xml:space="preserve"> состоялся </w:t>
      </w:r>
      <w:r w:rsidRPr="006266A6">
        <w:rPr>
          <w:b/>
          <w:sz w:val="28"/>
          <w:szCs w:val="28"/>
        </w:rPr>
        <w:t>однодневный пеший поход</w:t>
      </w:r>
      <w:r>
        <w:rPr>
          <w:sz w:val="28"/>
          <w:szCs w:val="28"/>
        </w:rPr>
        <w:t xml:space="preserve"> по маршруту Балахтон - гора Листвянка – Балахтон. В походе приняли участие 17 ребят разного возраста. Погода радовала ребят: стоял  солнечный зимний день. Ребята учились преодолевать трудности, помогать товарищам и в то же время -  замечать красоту зимней природы, слушать тишину леса. Ребята закрепили умения безопасного разведения костра на снегу.</w:t>
      </w:r>
    </w:p>
    <w:p w:rsidR="006E3742" w:rsidRDefault="006E3742" w:rsidP="006E3742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6266A6">
        <w:rPr>
          <w:b/>
          <w:sz w:val="28"/>
          <w:szCs w:val="28"/>
        </w:rPr>
        <w:t>5 ноября</w:t>
      </w:r>
      <w:r>
        <w:rPr>
          <w:sz w:val="28"/>
          <w:szCs w:val="28"/>
        </w:rPr>
        <w:t xml:space="preserve"> прошли </w:t>
      </w:r>
      <w:r w:rsidRPr="006266A6">
        <w:rPr>
          <w:b/>
          <w:sz w:val="28"/>
          <w:szCs w:val="28"/>
        </w:rPr>
        <w:t>соревнования по настольному теннису</w:t>
      </w:r>
      <w:r>
        <w:rPr>
          <w:sz w:val="28"/>
          <w:szCs w:val="28"/>
        </w:rPr>
        <w:t xml:space="preserve">, в которых приняли участие шесть человек. В ходе упорной борьбы победу одержал Матвей Хмара, вторым </w:t>
      </w:r>
      <w:proofErr w:type="gramStart"/>
      <w:r>
        <w:rPr>
          <w:sz w:val="28"/>
          <w:szCs w:val="28"/>
        </w:rPr>
        <w:t>стал Владимир Кузьмин и  тройку лидеров замкнула</w:t>
      </w:r>
      <w:proofErr w:type="gramEnd"/>
      <w:r>
        <w:rPr>
          <w:sz w:val="28"/>
          <w:szCs w:val="28"/>
        </w:rPr>
        <w:t xml:space="preserve"> Марина Евсиевич.</w:t>
      </w:r>
    </w:p>
    <w:p w:rsidR="006E3742" w:rsidRDefault="006E3742" w:rsidP="006E3742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6266A6">
        <w:rPr>
          <w:b/>
          <w:sz w:val="28"/>
          <w:szCs w:val="28"/>
        </w:rPr>
        <w:t>12 ноября</w:t>
      </w:r>
      <w:r>
        <w:rPr>
          <w:sz w:val="28"/>
          <w:szCs w:val="28"/>
        </w:rPr>
        <w:t xml:space="preserve"> состоялись </w:t>
      </w:r>
      <w:r w:rsidRPr="006266A6">
        <w:rPr>
          <w:b/>
          <w:sz w:val="28"/>
          <w:szCs w:val="28"/>
        </w:rPr>
        <w:t>соревнования по дартсу</w:t>
      </w:r>
      <w:r>
        <w:rPr>
          <w:sz w:val="28"/>
          <w:szCs w:val="28"/>
        </w:rPr>
        <w:t xml:space="preserve">. Участие приняли – 18 человек. Самым метким оказался Матвей Хмара, вторым </w:t>
      </w:r>
      <w:proofErr w:type="gramStart"/>
      <w:r>
        <w:rPr>
          <w:sz w:val="28"/>
          <w:szCs w:val="28"/>
        </w:rPr>
        <w:t>стал Ярослав Кузьмин и замкнула</w:t>
      </w:r>
      <w:proofErr w:type="gramEnd"/>
      <w:r>
        <w:rPr>
          <w:sz w:val="28"/>
          <w:szCs w:val="28"/>
        </w:rPr>
        <w:t xml:space="preserve"> тройку лидеров Татьяна Шульгина.</w:t>
      </w:r>
    </w:p>
    <w:p w:rsidR="00E036F6" w:rsidRDefault="00E036F6" w:rsidP="006E3742">
      <w:pPr>
        <w:pStyle w:val="a7"/>
        <w:rPr>
          <w:rFonts w:asciiTheme="minorHAnsi" w:hAnsiTheme="minorHAnsi" w:cs="Bodoni Poster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736600</wp:posOffset>
            </wp:positionV>
            <wp:extent cx="6299835" cy="2352675"/>
            <wp:effectExtent l="19050" t="0" r="5715" b="0"/>
            <wp:wrapSquare wrapText="bothSides"/>
            <wp:docPr id="39" name="Рисунок 5" descr="C:\Users\Совет\Desktop\ГАЗЕТА ДЕКАБРЬ\газета - ДЕКАБРЬ\волейбол к дню матери22г\IMG_20221123_18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вет\Desktop\ГАЗЕТА ДЕКАБРЬ\газета - ДЕКАБРЬ\волейбол к дню матери22г\IMG_20221123_1829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 t="33266" b="1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742">
        <w:tab/>
        <w:t xml:space="preserve">23 </w:t>
      </w:r>
      <w:r w:rsidR="006E3742">
        <w:rPr>
          <w:rFonts w:ascii="Times New Roman" w:hAnsi="Times New Roman"/>
        </w:rPr>
        <w:t>ноября</w:t>
      </w:r>
      <w:r w:rsidR="006E3742">
        <w:rPr>
          <w:rFonts w:cs="Bodoni Poster"/>
        </w:rPr>
        <w:t xml:space="preserve"> </w:t>
      </w:r>
      <w:r w:rsidR="006E3742">
        <w:rPr>
          <w:rFonts w:ascii="Times New Roman" w:hAnsi="Times New Roman"/>
        </w:rPr>
        <w:t>состоялись</w:t>
      </w:r>
      <w:r w:rsidR="006E3742">
        <w:rPr>
          <w:rFonts w:cs="Bodoni Poster"/>
        </w:rPr>
        <w:t xml:space="preserve"> </w:t>
      </w:r>
      <w:r w:rsidR="006E3742">
        <w:rPr>
          <w:rFonts w:ascii="Times New Roman" w:hAnsi="Times New Roman"/>
        </w:rPr>
        <w:t>соревнования</w:t>
      </w:r>
      <w:r w:rsidR="006E3742">
        <w:rPr>
          <w:rFonts w:cs="Bodoni Poster"/>
        </w:rPr>
        <w:t xml:space="preserve"> </w:t>
      </w:r>
      <w:r w:rsidR="006E3742">
        <w:rPr>
          <w:rFonts w:ascii="Times New Roman" w:hAnsi="Times New Roman"/>
        </w:rPr>
        <w:t>по</w:t>
      </w:r>
      <w:r w:rsidR="006E3742">
        <w:rPr>
          <w:rFonts w:cs="Bodoni Poster"/>
        </w:rPr>
        <w:t xml:space="preserve"> </w:t>
      </w:r>
      <w:r w:rsidR="006E3742">
        <w:rPr>
          <w:rFonts w:ascii="Times New Roman" w:hAnsi="Times New Roman"/>
        </w:rPr>
        <w:t>волейболу</w:t>
      </w:r>
      <w:r w:rsidR="006E3742">
        <w:rPr>
          <w:rFonts w:cs="Bodoni Poster"/>
        </w:rPr>
        <w:t xml:space="preserve"> </w:t>
      </w:r>
      <w:r w:rsidR="006E3742">
        <w:rPr>
          <w:rFonts w:ascii="Times New Roman" w:hAnsi="Times New Roman"/>
        </w:rPr>
        <w:t>приуроченные</w:t>
      </w:r>
      <w:r w:rsidR="006E3742">
        <w:rPr>
          <w:rFonts w:cs="Bodoni Poster"/>
        </w:rPr>
        <w:t xml:space="preserve"> </w:t>
      </w:r>
      <w:r w:rsidR="006E3742">
        <w:rPr>
          <w:rFonts w:ascii="Times New Roman" w:hAnsi="Times New Roman"/>
        </w:rPr>
        <w:t>ко</w:t>
      </w:r>
      <w:r w:rsidR="006E3742">
        <w:rPr>
          <w:rFonts w:cs="Bodoni Poster"/>
        </w:rPr>
        <w:t xml:space="preserve"> </w:t>
      </w:r>
      <w:r w:rsidR="006E3742">
        <w:rPr>
          <w:rFonts w:ascii="Times New Roman" w:hAnsi="Times New Roman"/>
        </w:rPr>
        <w:t>Дню</w:t>
      </w:r>
      <w:r w:rsidR="006E3742">
        <w:rPr>
          <w:rFonts w:cs="Bodoni Poster"/>
        </w:rPr>
        <w:t xml:space="preserve"> </w:t>
      </w:r>
      <w:r w:rsidR="006E3742">
        <w:rPr>
          <w:rFonts w:ascii="Times New Roman" w:hAnsi="Times New Roman"/>
        </w:rPr>
        <w:t>матери</w:t>
      </w:r>
      <w:r w:rsidR="006E3742">
        <w:rPr>
          <w:rFonts w:cs="Bodoni Poster"/>
        </w:rPr>
        <w:t xml:space="preserve">. </w:t>
      </w:r>
      <w:r w:rsidR="006E3742">
        <w:rPr>
          <w:rFonts w:ascii="Times New Roman" w:hAnsi="Times New Roman"/>
        </w:rPr>
        <w:t>В</w:t>
      </w:r>
      <w:r w:rsidR="006E3742">
        <w:rPr>
          <w:rFonts w:cs="Bodoni Poster"/>
        </w:rPr>
        <w:t xml:space="preserve"> </w:t>
      </w:r>
      <w:r w:rsidR="006E3742">
        <w:rPr>
          <w:rFonts w:ascii="Times New Roman" w:hAnsi="Times New Roman"/>
        </w:rPr>
        <w:t>соревнования</w:t>
      </w:r>
      <w:r w:rsidR="006E3742">
        <w:rPr>
          <w:rFonts w:cs="Bodoni Poster"/>
        </w:rPr>
        <w:t xml:space="preserve"> </w:t>
      </w:r>
      <w:r w:rsidR="006E3742">
        <w:rPr>
          <w:rFonts w:ascii="Times New Roman" w:hAnsi="Times New Roman"/>
        </w:rPr>
        <w:t>приняли</w:t>
      </w:r>
      <w:r w:rsidR="006E3742">
        <w:rPr>
          <w:rFonts w:cs="Bodoni Poster"/>
        </w:rPr>
        <w:t xml:space="preserve"> </w:t>
      </w:r>
      <w:r w:rsidR="006E3742">
        <w:rPr>
          <w:rFonts w:ascii="Times New Roman" w:hAnsi="Times New Roman"/>
        </w:rPr>
        <w:t>участие</w:t>
      </w:r>
      <w:r w:rsidR="006E3742">
        <w:rPr>
          <w:rFonts w:cs="Bodoni Poster"/>
        </w:rPr>
        <w:t xml:space="preserve"> 30 </w:t>
      </w:r>
      <w:r w:rsidR="006E3742">
        <w:rPr>
          <w:rFonts w:ascii="Times New Roman" w:hAnsi="Times New Roman"/>
        </w:rPr>
        <w:t>человек</w:t>
      </w:r>
      <w:r w:rsidR="006E3742">
        <w:rPr>
          <w:rFonts w:cs="Bodoni Poster"/>
        </w:rPr>
        <w:t xml:space="preserve">: 5 </w:t>
      </w:r>
      <w:r w:rsidR="006E3742">
        <w:rPr>
          <w:rFonts w:ascii="Times New Roman" w:hAnsi="Times New Roman"/>
        </w:rPr>
        <w:t>команд</w:t>
      </w:r>
      <w:r w:rsidR="006E3742">
        <w:rPr>
          <w:rFonts w:cs="Bodoni Poster"/>
        </w:rPr>
        <w:t xml:space="preserve"> – </w:t>
      </w:r>
      <w:r w:rsidR="006E3742">
        <w:rPr>
          <w:rFonts w:ascii="Times New Roman" w:hAnsi="Times New Roman"/>
        </w:rPr>
        <w:t>три</w:t>
      </w:r>
      <w:r w:rsidR="006E3742">
        <w:rPr>
          <w:rFonts w:cs="Bodoni Poster"/>
        </w:rPr>
        <w:t xml:space="preserve"> </w:t>
      </w:r>
      <w:r w:rsidR="006E3742">
        <w:rPr>
          <w:rFonts w:ascii="Times New Roman" w:hAnsi="Times New Roman"/>
        </w:rPr>
        <w:t>команды</w:t>
      </w:r>
      <w:r w:rsidR="006E3742">
        <w:rPr>
          <w:rFonts w:cs="Bodoni Poster"/>
        </w:rPr>
        <w:t xml:space="preserve"> </w:t>
      </w:r>
      <w:r w:rsidR="006E3742">
        <w:rPr>
          <w:rFonts w:ascii="Times New Roman" w:hAnsi="Times New Roman"/>
        </w:rPr>
        <w:t>из</w:t>
      </w:r>
      <w:r w:rsidR="006E3742">
        <w:rPr>
          <w:rFonts w:cs="Bodoni Poster"/>
        </w:rPr>
        <w:t xml:space="preserve"> </w:t>
      </w:r>
      <w:r w:rsidR="006E3742">
        <w:rPr>
          <w:rFonts w:ascii="Times New Roman" w:hAnsi="Times New Roman"/>
        </w:rPr>
        <w:t>Балахтона</w:t>
      </w:r>
      <w:r w:rsidR="006E3742">
        <w:rPr>
          <w:rFonts w:cs="Bodoni Poster"/>
        </w:rPr>
        <w:t xml:space="preserve"> </w:t>
      </w:r>
      <w:r w:rsidR="006E3742">
        <w:rPr>
          <w:rFonts w:ascii="Times New Roman" w:hAnsi="Times New Roman"/>
        </w:rPr>
        <w:t>и</w:t>
      </w:r>
      <w:r w:rsidR="006E3742">
        <w:rPr>
          <w:rFonts w:cs="Bodoni Poster"/>
        </w:rPr>
        <w:t xml:space="preserve"> </w:t>
      </w:r>
      <w:r w:rsidR="006E3742">
        <w:rPr>
          <w:rFonts w:ascii="Times New Roman" w:hAnsi="Times New Roman"/>
        </w:rPr>
        <w:t>две</w:t>
      </w:r>
      <w:r w:rsidR="006E3742">
        <w:rPr>
          <w:rFonts w:cs="Bodoni Poster"/>
        </w:rPr>
        <w:t xml:space="preserve"> </w:t>
      </w:r>
      <w:r w:rsidR="006E3742">
        <w:rPr>
          <w:rFonts w:ascii="Times New Roman" w:hAnsi="Times New Roman"/>
        </w:rPr>
        <w:t>команды</w:t>
      </w:r>
      <w:r w:rsidR="006E3742">
        <w:rPr>
          <w:rFonts w:cs="Bodoni Poster"/>
        </w:rPr>
        <w:t xml:space="preserve"> </w:t>
      </w:r>
      <w:r w:rsidR="006E3742">
        <w:rPr>
          <w:rFonts w:ascii="Times New Roman" w:hAnsi="Times New Roman"/>
        </w:rPr>
        <w:t>из</w:t>
      </w:r>
      <w:r w:rsidR="006E3742">
        <w:rPr>
          <w:rFonts w:cs="Bodoni Poster"/>
        </w:rPr>
        <w:t xml:space="preserve"> </w:t>
      </w:r>
      <w:r w:rsidR="006E3742">
        <w:rPr>
          <w:rFonts w:ascii="Times New Roman" w:hAnsi="Times New Roman"/>
        </w:rPr>
        <w:t>Шадрино</w:t>
      </w:r>
      <w:r w:rsidR="006E3742">
        <w:rPr>
          <w:rFonts w:cs="Bodoni Poster"/>
        </w:rPr>
        <w:t xml:space="preserve">. </w:t>
      </w:r>
    </w:p>
    <w:p w:rsidR="00E036F6" w:rsidRDefault="00E036F6" w:rsidP="006E3742">
      <w:pPr>
        <w:pStyle w:val="a7"/>
        <w:rPr>
          <w:rFonts w:asciiTheme="minorHAnsi" w:hAnsiTheme="minorHAnsi" w:cs="Bodoni Poster"/>
        </w:rPr>
      </w:pPr>
    </w:p>
    <w:p w:rsidR="006E3742" w:rsidRDefault="006E3742" w:rsidP="006E3742">
      <w:pPr>
        <w:pStyle w:val="a7"/>
      </w:pPr>
      <w:r>
        <w:rPr>
          <w:rFonts w:ascii="Times New Roman" w:hAnsi="Times New Roman"/>
        </w:rPr>
        <w:t>Места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распределились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следующим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образом</w:t>
      </w:r>
      <w:r>
        <w:rPr>
          <w:rFonts w:cs="Bodoni Poster"/>
        </w:rPr>
        <w:t>:</w:t>
      </w:r>
    </w:p>
    <w:p w:rsidR="006E3742" w:rsidRDefault="006E3742" w:rsidP="006E3742">
      <w:pPr>
        <w:pStyle w:val="a7"/>
      </w:pPr>
      <w:r>
        <w:tab/>
      </w:r>
      <w:r>
        <w:rPr>
          <w:rFonts w:ascii="Times New Roman" w:hAnsi="Times New Roman"/>
        </w:rPr>
        <w:t>Команда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работников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Балахтонской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школы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составе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Александра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Ивановича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Репринцева</w:t>
      </w:r>
      <w:r>
        <w:rPr>
          <w:rFonts w:cs="Bodoni Poster"/>
        </w:rPr>
        <w:t xml:space="preserve">, </w:t>
      </w:r>
      <w:r>
        <w:rPr>
          <w:rFonts w:ascii="Times New Roman" w:hAnsi="Times New Roman"/>
        </w:rPr>
        <w:t>Василия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Николаевича</w:t>
      </w:r>
      <w:r>
        <w:rPr>
          <w:rFonts w:cs="Bodoni Poster"/>
        </w:rPr>
        <w:t xml:space="preserve"> </w:t>
      </w:r>
      <w:proofErr w:type="spellStart"/>
      <w:r>
        <w:rPr>
          <w:rFonts w:ascii="Times New Roman" w:hAnsi="Times New Roman"/>
        </w:rPr>
        <w:t>Железовского</w:t>
      </w:r>
      <w:proofErr w:type="spellEnd"/>
      <w:r>
        <w:rPr>
          <w:rFonts w:cs="Bodoni Poster"/>
        </w:rPr>
        <w:t xml:space="preserve">, </w:t>
      </w:r>
      <w:r>
        <w:rPr>
          <w:rFonts w:ascii="Times New Roman" w:hAnsi="Times New Roman"/>
        </w:rPr>
        <w:t>Станислава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Александровича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Лобоса</w:t>
      </w:r>
      <w:r>
        <w:rPr>
          <w:rFonts w:cs="Bodoni Poster"/>
        </w:rPr>
        <w:t>,</w:t>
      </w:r>
      <w:r>
        <w:t xml:space="preserve"> </w:t>
      </w:r>
      <w:r>
        <w:rPr>
          <w:rFonts w:ascii="Times New Roman" w:hAnsi="Times New Roman"/>
        </w:rPr>
        <w:t>Татьяны</w:t>
      </w:r>
      <w:r>
        <w:rPr>
          <w:rFonts w:cs="Bodoni Poster"/>
        </w:rPr>
        <w:t xml:space="preserve"> </w:t>
      </w:r>
      <w:proofErr w:type="spellStart"/>
      <w:r>
        <w:rPr>
          <w:rFonts w:ascii="Times New Roman" w:hAnsi="Times New Roman"/>
        </w:rPr>
        <w:t>геннадьевны</w:t>
      </w:r>
      <w:proofErr w:type="spellEnd"/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Савиловой</w:t>
      </w:r>
      <w:r>
        <w:rPr>
          <w:rFonts w:cs="Bodoni Poster"/>
        </w:rPr>
        <w:t xml:space="preserve">, </w:t>
      </w:r>
      <w:r>
        <w:rPr>
          <w:rFonts w:ascii="Times New Roman" w:hAnsi="Times New Roman"/>
        </w:rPr>
        <w:t>Юлии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Анатольевны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Хмара</w:t>
      </w:r>
      <w:r>
        <w:rPr>
          <w:rFonts w:cs="Bodoni Poster"/>
        </w:rPr>
        <w:t xml:space="preserve">, </w:t>
      </w:r>
      <w:r>
        <w:rPr>
          <w:rFonts w:ascii="Times New Roman" w:hAnsi="Times New Roman"/>
        </w:rPr>
        <w:t>Кристины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Евгеньевны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Бекренёвой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заняла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первое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место</w:t>
      </w:r>
      <w:r>
        <w:rPr>
          <w:rFonts w:cs="Bodoni Poster"/>
        </w:rPr>
        <w:t xml:space="preserve">. </w:t>
      </w:r>
      <w:r>
        <w:rPr>
          <w:rFonts w:cs="Bodoni Poster"/>
        </w:rPr>
        <w:tab/>
      </w:r>
      <w:r>
        <w:rPr>
          <w:rFonts w:ascii="Times New Roman" w:hAnsi="Times New Roman"/>
        </w:rPr>
        <w:t>Второе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место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команды</w:t>
      </w:r>
      <w:r>
        <w:rPr>
          <w:rFonts w:cs="Bodoni Poster"/>
        </w:rPr>
        <w:t xml:space="preserve"> «</w:t>
      </w:r>
      <w:r>
        <w:rPr>
          <w:rFonts w:ascii="Times New Roman" w:hAnsi="Times New Roman"/>
        </w:rPr>
        <w:t>Призёр</w:t>
      </w:r>
      <w:r>
        <w:rPr>
          <w:rFonts w:cs="Bodoni Poster"/>
        </w:rPr>
        <w:t xml:space="preserve">» </w:t>
      </w:r>
      <w:r>
        <w:rPr>
          <w:rFonts w:ascii="Times New Roman" w:hAnsi="Times New Roman"/>
        </w:rPr>
        <w:t>из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Шадрино</w:t>
      </w:r>
      <w:r>
        <w:rPr>
          <w:rFonts w:cs="Bodoni Poster"/>
        </w:rPr>
        <w:t>.</w:t>
      </w:r>
    </w:p>
    <w:p w:rsidR="00E036F6" w:rsidRDefault="00E036F6" w:rsidP="00E036F6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E036F6" w:rsidRDefault="00E036F6" w:rsidP="00E036F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C14879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№ 12/218 «Балахтонские вести»  29 декабря  2022 года</w:t>
      </w:r>
    </w:p>
    <w:p w:rsidR="00E036F6" w:rsidRDefault="00E036F6" w:rsidP="00E036F6">
      <w:pPr>
        <w:pStyle w:val="a7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</w:t>
      </w:r>
      <w:r>
        <w:rPr>
          <w:rFonts w:ascii="Century Gothic" w:hAnsi="Century Gothic"/>
        </w:rPr>
        <w:t>_____________________</w:t>
      </w:r>
      <w:r>
        <w:rPr>
          <w:rFonts w:ascii="Century Gothic" w:hAnsi="Century Gothic"/>
          <w:b/>
        </w:rPr>
        <w:t>______________________________</w:t>
      </w:r>
    </w:p>
    <w:p w:rsidR="00E036F6" w:rsidRDefault="00E036F6" w:rsidP="00E036F6">
      <w:pPr>
        <w:pStyle w:val="a7"/>
        <w:rPr>
          <w:rFonts w:asciiTheme="minorHAnsi" w:hAnsiTheme="minorHAnsi"/>
        </w:rPr>
      </w:pPr>
    </w:p>
    <w:p w:rsidR="006E3742" w:rsidRPr="005932B1" w:rsidRDefault="006E3742" w:rsidP="006E3742">
      <w:pPr>
        <w:pStyle w:val="a7"/>
      </w:pPr>
      <w:r>
        <w:tab/>
      </w:r>
      <w:r>
        <w:rPr>
          <w:rFonts w:ascii="Times New Roman" w:hAnsi="Times New Roman"/>
        </w:rPr>
        <w:t>Третьей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стала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команда</w:t>
      </w:r>
      <w:r>
        <w:rPr>
          <w:rFonts w:cs="Bodoni Poster"/>
        </w:rPr>
        <w:t xml:space="preserve"> «</w:t>
      </w:r>
      <w:r>
        <w:rPr>
          <w:rFonts w:ascii="Times New Roman" w:hAnsi="Times New Roman"/>
        </w:rPr>
        <w:t>Олимпиец</w:t>
      </w:r>
      <w:r>
        <w:rPr>
          <w:rFonts w:cs="Bodoni Poster"/>
        </w:rPr>
        <w:t xml:space="preserve">» </w:t>
      </w:r>
      <w:r>
        <w:rPr>
          <w:rFonts w:ascii="Times New Roman" w:hAnsi="Times New Roman"/>
        </w:rPr>
        <w:t>в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составе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учащихся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Балахтонской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школы</w:t>
      </w:r>
      <w:r>
        <w:rPr>
          <w:rFonts w:cs="Bodoni Poster"/>
        </w:rPr>
        <w:t xml:space="preserve">: </w:t>
      </w:r>
      <w:r>
        <w:rPr>
          <w:rFonts w:ascii="Times New Roman" w:hAnsi="Times New Roman"/>
        </w:rPr>
        <w:t>Дмитрия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Макарова</w:t>
      </w:r>
      <w:r>
        <w:rPr>
          <w:rFonts w:cs="Bodoni Poster"/>
        </w:rPr>
        <w:t xml:space="preserve">, </w:t>
      </w:r>
      <w:r>
        <w:rPr>
          <w:rFonts w:ascii="Times New Roman" w:hAnsi="Times New Roman"/>
        </w:rPr>
        <w:t>Андрея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Горбатенко</w:t>
      </w:r>
      <w:r>
        <w:rPr>
          <w:rFonts w:cs="Bodoni Poster"/>
        </w:rPr>
        <w:t xml:space="preserve">, </w:t>
      </w:r>
      <w:r>
        <w:rPr>
          <w:rFonts w:ascii="Times New Roman" w:hAnsi="Times New Roman"/>
        </w:rPr>
        <w:t>Матвея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Хмара</w:t>
      </w:r>
      <w:r>
        <w:rPr>
          <w:rFonts w:cs="Bodoni Poster"/>
        </w:rPr>
        <w:t xml:space="preserve">, </w:t>
      </w:r>
      <w:proofErr w:type="spellStart"/>
      <w:r>
        <w:rPr>
          <w:rFonts w:ascii="Times New Roman" w:hAnsi="Times New Roman"/>
        </w:rPr>
        <w:t>Анисьи</w:t>
      </w:r>
      <w:proofErr w:type="spellEnd"/>
      <w:r>
        <w:rPr>
          <w:rFonts w:cs="Bodoni Poster"/>
        </w:rPr>
        <w:t xml:space="preserve"> </w:t>
      </w:r>
      <w:proofErr w:type="spellStart"/>
      <w:r>
        <w:rPr>
          <w:rFonts w:ascii="Times New Roman" w:hAnsi="Times New Roman"/>
        </w:rPr>
        <w:t>Буньковой</w:t>
      </w:r>
      <w:proofErr w:type="spellEnd"/>
      <w:r>
        <w:rPr>
          <w:rFonts w:cs="Bodoni Poster"/>
        </w:rPr>
        <w:t xml:space="preserve">, </w:t>
      </w:r>
      <w:r>
        <w:rPr>
          <w:rFonts w:ascii="Times New Roman" w:hAnsi="Times New Roman"/>
        </w:rPr>
        <w:t>Саши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Сафоновой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cs="Bodoni Poster"/>
        </w:rPr>
        <w:t xml:space="preserve"> </w:t>
      </w:r>
      <w:r>
        <w:rPr>
          <w:rFonts w:ascii="Times New Roman" w:hAnsi="Times New Roman"/>
        </w:rPr>
        <w:t>Марины</w:t>
      </w:r>
      <w:r>
        <w:rPr>
          <w:rFonts w:cs="Bodoni Poster"/>
        </w:rPr>
        <w:t xml:space="preserve"> </w:t>
      </w:r>
      <w:proofErr w:type="spellStart"/>
      <w:r>
        <w:rPr>
          <w:rFonts w:ascii="Times New Roman" w:hAnsi="Times New Roman"/>
        </w:rPr>
        <w:t>Евсиеевич</w:t>
      </w:r>
      <w:proofErr w:type="spellEnd"/>
      <w:r>
        <w:t>.</w:t>
      </w:r>
    </w:p>
    <w:p w:rsidR="0077710E" w:rsidRDefault="0077710E" w:rsidP="00C0339D">
      <w:pPr>
        <w:pStyle w:val="a7"/>
        <w:jc w:val="center"/>
        <w:rPr>
          <w:rFonts w:ascii="Century Gothic" w:hAnsi="Century Gothic"/>
          <w:b/>
        </w:rPr>
      </w:pPr>
    </w:p>
    <w:p w:rsidR="006E3742" w:rsidRPr="006E3742" w:rsidRDefault="006E3742" w:rsidP="006E3742">
      <w:pPr>
        <w:jc w:val="center"/>
        <w:rPr>
          <w:rFonts w:ascii="Comic Sans MS" w:hAnsi="Comic Sans MS"/>
          <w:b/>
          <w:sz w:val="26"/>
          <w:szCs w:val="26"/>
          <w:u w:val="single"/>
        </w:rPr>
      </w:pPr>
      <w:r w:rsidRPr="006E3742">
        <w:rPr>
          <w:rFonts w:ascii="Comic Sans MS" w:hAnsi="Comic Sans MS"/>
          <w:b/>
          <w:sz w:val="26"/>
          <w:szCs w:val="26"/>
          <w:u w:val="single"/>
        </w:rPr>
        <w:t>в первой половине декабря</w:t>
      </w:r>
    </w:p>
    <w:p w:rsidR="006E3742" w:rsidRPr="006E3742" w:rsidRDefault="006E3742" w:rsidP="006E3742">
      <w:pPr>
        <w:jc w:val="center"/>
        <w:rPr>
          <w:rFonts w:ascii="Comic Sans MS" w:hAnsi="Comic Sans MS"/>
          <w:b/>
          <w:sz w:val="26"/>
          <w:szCs w:val="26"/>
        </w:rPr>
      </w:pPr>
      <w:r w:rsidRPr="006E3742">
        <w:rPr>
          <w:rFonts w:ascii="Comic Sans MS" w:hAnsi="Comic Sans MS"/>
          <w:b/>
          <w:sz w:val="26"/>
          <w:szCs w:val="26"/>
        </w:rPr>
        <w:t>прошли соревнования по хоккею с шайбой</w:t>
      </w:r>
      <w:r>
        <w:rPr>
          <w:rFonts w:ascii="Comic Sans MS" w:hAnsi="Comic Sans MS"/>
          <w:b/>
          <w:sz w:val="26"/>
          <w:szCs w:val="26"/>
        </w:rPr>
        <w:t xml:space="preserve"> и шорт-трек среди юношей</w:t>
      </w:r>
    </w:p>
    <w:p w:rsidR="00E036F6" w:rsidRDefault="006E3742" w:rsidP="006E374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E036F6" w:rsidRPr="00E036F6" w:rsidRDefault="00E036F6" w:rsidP="006E3742">
      <w:pPr>
        <w:rPr>
          <w:rFonts w:asciiTheme="minorHAnsi" w:hAnsiTheme="minorHAnsi"/>
          <w:sz w:val="28"/>
          <w:szCs w:val="28"/>
        </w:rPr>
      </w:pPr>
      <w:r>
        <w:rPr>
          <w:sz w:val="28"/>
          <w:szCs w:val="28"/>
        </w:rPr>
        <w:tab/>
      </w:r>
      <w:r w:rsidR="006E3742" w:rsidRPr="00E036F6">
        <w:rPr>
          <w:b/>
          <w:sz w:val="28"/>
          <w:szCs w:val="28"/>
        </w:rPr>
        <w:t>Соревнования</w:t>
      </w:r>
      <w:r w:rsidR="006E3742" w:rsidRPr="00E036F6">
        <w:rPr>
          <w:rFonts w:ascii="Broadway" w:hAnsi="Broadway"/>
          <w:b/>
          <w:sz w:val="28"/>
          <w:szCs w:val="28"/>
        </w:rPr>
        <w:t xml:space="preserve"> </w:t>
      </w:r>
      <w:r w:rsidR="006E3742" w:rsidRPr="00E036F6">
        <w:rPr>
          <w:b/>
          <w:sz w:val="28"/>
          <w:szCs w:val="28"/>
        </w:rPr>
        <w:t>по</w:t>
      </w:r>
      <w:r w:rsidR="006E3742" w:rsidRPr="00E036F6">
        <w:rPr>
          <w:rFonts w:ascii="Broadway" w:hAnsi="Broadway"/>
          <w:b/>
          <w:sz w:val="28"/>
          <w:szCs w:val="28"/>
        </w:rPr>
        <w:t xml:space="preserve"> </w:t>
      </w:r>
      <w:r w:rsidR="006E3742" w:rsidRPr="00E036F6">
        <w:rPr>
          <w:b/>
          <w:sz w:val="28"/>
          <w:szCs w:val="28"/>
        </w:rPr>
        <w:t>хоккею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открыли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сезон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хоккея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с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шайбой</w:t>
      </w:r>
      <w:r w:rsidR="006E3742" w:rsidRPr="00E036F6">
        <w:rPr>
          <w:rFonts w:ascii="Broadway" w:hAnsi="Broadway"/>
          <w:sz w:val="28"/>
          <w:szCs w:val="28"/>
        </w:rPr>
        <w:t xml:space="preserve"> 2022-2023. </w:t>
      </w:r>
      <w:r w:rsidR="006E3742" w:rsidRPr="00E036F6">
        <w:rPr>
          <w:sz w:val="28"/>
          <w:szCs w:val="28"/>
        </w:rPr>
        <w:t>В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открытии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сезона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приняли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участие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две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команды</w:t>
      </w:r>
      <w:r w:rsidR="006E3742" w:rsidRPr="00E036F6">
        <w:rPr>
          <w:rFonts w:ascii="Broadway" w:hAnsi="Broadway"/>
          <w:sz w:val="28"/>
          <w:szCs w:val="28"/>
        </w:rPr>
        <w:t xml:space="preserve">: </w:t>
      </w:r>
      <w:r w:rsidR="006E3742" w:rsidRPr="00E036F6">
        <w:rPr>
          <w:rFonts w:ascii="Broadway" w:hAnsi="Broadway"/>
          <w:b/>
          <w:sz w:val="28"/>
          <w:szCs w:val="28"/>
        </w:rPr>
        <w:t>«</w:t>
      </w:r>
      <w:r w:rsidR="006E3742" w:rsidRPr="00E036F6">
        <w:rPr>
          <w:b/>
          <w:sz w:val="28"/>
          <w:szCs w:val="28"/>
        </w:rPr>
        <w:t>Белые</w:t>
      </w:r>
      <w:r w:rsidR="006E3742" w:rsidRPr="00E036F6">
        <w:rPr>
          <w:rFonts w:ascii="Broadway" w:hAnsi="Broadway"/>
          <w:b/>
          <w:sz w:val="28"/>
          <w:szCs w:val="28"/>
        </w:rPr>
        <w:t xml:space="preserve"> </w:t>
      </w:r>
      <w:r w:rsidR="006E3742" w:rsidRPr="00E036F6">
        <w:rPr>
          <w:b/>
          <w:sz w:val="28"/>
          <w:szCs w:val="28"/>
        </w:rPr>
        <w:t>медведи</w:t>
      </w:r>
      <w:r w:rsidR="006E3742" w:rsidRPr="00E036F6">
        <w:rPr>
          <w:rFonts w:ascii="Broadway" w:hAnsi="Broadway"/>
          <w:b/>
          <w:sz w:val="28"/>
          <w:szCs w:val="28"/>
        </w:rPr>
        <w:t>»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в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составе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Даниила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Горбунова</w:t>
      </w:r>
      <w:r w:rsidR="006E3742" w:rsidRPr="00E036F6">
        <w:rPr>
          <w:rFonts w:ascii="Broadway" w:hAnsi="Broadway"/>
          <w:sz w:val="28"/>
          <w:szCs w:val="28"/>
        </w:rPr>
        <w:t xml:space="preserve">, </w:t>
      </w:r>
      <w:r w:rsidR="006E3742" w:rsidRPr="00E036F6">
        <w:rPr>
          <w:sz w:val="28"/>
          <w:szCs w:val="28"/>
        </w:rPr>
        <w:t>Андрея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proofErr w:type="spellStart"/>
      <w:r w:rsidR="006E3742" w:rsidRPr="00E036F6">
        <w:rPr>
          <w:sz w:val="28"/>
          <w:szCs w:val="28"/>
        </w:rPr>
        <w:t>Болоцкого</w:t>
      </w:r>
      <w:proofErr w:type="spellEnd"/>
      <w:r w:rsidR="006E3742" w:rsidRPr="00E036F6">
        <w:rPr>
          <w:rFonts w:ascii="Broadway" w:hAnsi="Broadway"/>
          <w:sz w:val="28"/>
          <w:szCs w:val="28"/>
        </w:rPr>
        <w:t xml:space="preserve">, </w:t>
      </w:r>
      <w:r w:rsidR="006E3742" w:rsidRPr="00E036F6">
        <w:rPr>
          <w:sz w:val="28"/>
          <w:szCs w:val="28"/>
        </w:rPr>
        <w:t>братьев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Владислава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и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Ярослава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Кузьминых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и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Егора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Макарова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и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команда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rFonts w:ascii="Broadway" w:hAnsi="Broadway"/>
          <w:b/>
          <w:sz w:val="28"/>
          <w:szCs w:val="28"/>
        </w:rPr>
        <w:t>«</w:t>
      </w:r>
      <w:r w:rsidR="006E3742" w:rsidRPr="00E036F6">
        <w:rPr>
          <w:b/>
          <w:sz w:val="28"/>
          <w:szCs w:val="28"/>
        </w:rPr>
        <w:t>Снежные</w:t>
      </w:r>
      <w:r w:rsidR="006E3742" w:rsidRPr="00E036F6">
        <w:rPr>
          <w:rFonts w:ascii="Broadway" w:hAnsi="Broadway"/>
          <w:b/>
          <w:sz w:val="28"/>
          <w:szCs w:val="28"/>
        </w:rPr>
        <w:t xml:space="preserve"> </w:t>
      </w:r>
      <w:r w:rsidR="006E3742" w:rsidRPr="00E036F6">
        <w:rPr>
          <w:b/>
          <w:sz w:val="28"/>
          <w:szCs w:val="28"/>
        </w:rPr>
        <w:t>барсы</w:t>
      </w:r>
      <w:r w:rsidR="006E3742" w:rsidRPr="00E036F6">
        <w:rPr>
          <w:rFonts w:ascii="Broadway" w:hAnsi="Broadway"/>
          <w:b/>
          <w:sz w:val="28"/>
          <w:szCs w:val="28"/>
        </w:rPr>
        <w:t>»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в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составе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Дмитрия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Макарова</w:t>
      </w:r>
      <w:r w:rsidR="006E3742" w:rsidRPr="00E036F6">
        <w:rPr>
          <w:rFonts w:ascii="Broadway" w:hAnsi="Broadway"/>
          <w:sz w:val="28"/>
          <w:szCs w:val="28"/>
        </w:rPr>
        <w:t xml:space="preserve">, </w:t>
      </w:r>
      <w:r w:rsidR="006E3742" w:rsidRPr="00E036F6">
        <w:rPr>
          <w:sz w:val="28"/>
          <w:szCs w:val="28"/>
        </w:rPr>
        <w:t>Матвея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Хмара</w:t>
      </w:r>
      <w:r w:rsidR="006E3742" w:rsidRPr="00E036F6">
        <w:rPr>
          <w:rFonts w:ascii="Broadway" w:hAnsi="Broadway"/>
          <w:sz w:val="28"/>
          <w:szCs w:val="28"/>
        </w:rPr>
        <w:t xml:space="preserve">, </w:t>
      </w:r>
      <w:r w:rsidR="006E3742" w:rsidRPr="00E036F6">
        <w:rPr>
          <w:sz w:val="28"/>
          <w:szCs w:val="28"/>
        </w:rPr>
        <w:t>Ильи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Кривоносова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и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Артёма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Тарана</w:t>
      </w:r>
      <w:r w:rsidR="006E3742" w:rsidRPr="00E036F6">
        <w:rPr>
          <w:rFonts w:ascii="Broadway" w:hAnsi="Broadway"/>
          <w:sz w:val="28"/>
          <w:szCs w:val="28"/>
        </w:rPr>
        <w:t>.</w:t>
      </w:r>
    </w:p>
    <w:p w:rsidR="006E3742" w:rsidRPr="00E036F6" w:rsidRDefault="00E036F6" w:rsidP="006E3742">
      <w:pPr>
        <w:rPr>
          <w:rFonts w:ascii="Broadway" w:hAnsi="Broadway"/>
          <w:sz w:val="28"/>
          <w:szCs w:val="28"/>
        </w:rPr>
      </w:pPr>
      <w:r>
        <w:rPr>
          <w:rFonts w:ascii="Broadway" w:hAnsi="Broadway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1661795</wp:posOffset>
            </wp:positionH>
            <wp:positionV relativeFrom="paragraph">
              <wp:posOffset>40640</wp:posOffset>
            </wp:positionV>
            <wp:extent cx="4610100" cy="2162175"/>
            <wp:effectExtent l="19050" t="0" r="0" b="0"/>
            <wp:wrapSquare wrapText="bothSides"/>
            <wp:docPr id="38" name="Рисунок 4" descr="C:\Users\Совет\Desktop\ГАЗЕТА ДЕКАБРЬ\Филатов\20221217_15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вет\Desktop\ГАЗЕТА ДЕКАБРЬ\Филатов\20221217_1526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30000"/>
                    </a:blip>
                    <a:srcRect t="11492" b="26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742" w:rsidRPr="00E036F6">
        <w:rPr>
          <w:rFonts w:ascii="Broadway" w:hAnsi="Broadway"/>
          <w:sz w:val="28"/>
          <w:szCs w:val="28"/>
        </w:rPr>
        <w:tab/>
      </w:r>
      <w:r w:rsidR="006E3742" w:rsidRPr="00E036F6">
        <w:rPr>
          <w:sz w:val="28"/>
          <w:szCs w:val="28"/>
        </w:rPr>
        <w:t>При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активной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поддержке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болельщиков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победу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одержала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команда</w:t>
      </w:r>
      <w:r w:rsidR="006E3742" w:rsidRPr="00E036F6">
        <w:rPr>
          <w:rFonts w:ascii="Broadway" w:hAnsi="Broadway"/>
          <w:sz w:val="28"/>
          <w:szCs w:val="28"/>
        </w:rPr>
        <w:t xml:space="preserve"> «</w:t>
      </w:r>
      <w:r w:rsidR="006E3742" w:rsidRPr="00E036F6">
        <w:rPr>
          <w:sz w:val="28"/>
          <w:szCs w:val="28"/>
        </w:rPr>
        <w:t>Снежных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барсов</w:t>
      </w:r>
      <w:r w:rsidR="006E3742" w:rsidRPr="00E036F6">
        <w:rPr>
          <w:rFonts w:ascii="Broadway" w:hAnsi="Broadway"/>
          <w:sz w:val="28"/>
          <w:szCs w:val="28"/>
        </w:rPr>
        <w:t xml:space="preserve">» </w:t>
      </w:r>
      <w:r w:rsidR="006E3742" w:rsidRPr="00E036F6">
        <w:rPr>
          <w:sz w:val="28"/>
          <w:szCs w:val="28"/>
        </w:rPr>
        <w:t>со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счётом</w:t>
      </w:r>
      <w:r w:rsidR="006E3742" w:rsidRPr="00E036F6">
        <w:rPr>
          <w:rFonts w:ascii="Broadway" w:hAnsi="Broadway"/>
          <w:sz w:val="28"/>
          <w:szCs w:val="28"/>
        </w:rPr>
        <w:t xml:space="preserve"> 7:2. </w:t>
      </w:r>
      <w:r w:rsidR="006E3742" w:rsidRPr="00E036F6">
        <w:rPr>
          <w:sz w:val="28"/>
          <w:szCs w:val="28"/>
        </w:rPr>
        <w:t>Лучшим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игроком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признан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Дмитрий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Макаров</w:t>
      </w:r>
      <w:r w:rsidR="006E3742" w:rsidRPr="00E036F6">
        <w:rPr>
          <w:rFonts w:ascii="Broadway" w:hAnsi="Broadway"/>
          <w:sz w:val="28"/>
          <w:szCs w:val="28"/>
        </w:rPr>
        <w:t xml:space="preserve">, </w:t>
      </w:r>
      <w:r w:rsidR="006E3742" w:rsidRPr="00E036F6">
        <w:rPr>
          <w:sz w:val="28"/>
          <w:szCs w:val="28"/>
        </w:rPr>
        <w:t>он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же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капитан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команды</w:t>
      </w:r>
      <w:r w:rsidR="006E3742" w:rsidRPr="00E036F6">
        <w:rPr>
          <w:rFonts w:ascii="Broadway" w:hAnsi="Broadway"/>
          <w:sz w:val="28"/>
          <w:szCs w:val="28"/>
        </w:rPr>
        <w:t xml:space="preserve"> «</w:t>
      </w:r>
      <w:r w:rsidR="006E3742" w:rsidRPr="00E036F6">
        <w:rPr>
          <w:sz w:val="28"/>
          <w:szCs w:val="28"/>
        </w:rPr>
        <w:t>Снежных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барсов</w:t>
      </w:r>
      <w:r w:rsidR="006E3742" w:rsidRPr="00E036F6">
        <w:rPr>
          <w:rFonts w:ascii="Broadway" w:hAnsi="Broadway"/>
          <w:sz w:val="28"/>
          <w:szCs w:val="28"/>
        </w:rPr>
        <w:t xml:space="preserve">», </w:t>
      </w:r>
      <w:r w:rsidR="006E3742" w:rsidRPr="00E036F6">
        <w:rPr>
          <w:sz w:val="28"/>
          <w:szCs w:val="28"/>
        </w:rPr>
        <w:t>Дмитрий</w:t>
      </w:r>
      <w:r w:rsidR="006E3742" w:rsidRPr="00E036F6">
        <w:rPr>
          <w:rFonts w:ascii="Broadway" w:hAnsi="Broadway"/>
          <w:sz w:val="28"/>
          <w:szCs w:val="28"/>
        </w:rPr>
        <w:t xml:space="preserve"> </w:t>
      </w:r>
      <w:r w:rsidR="006E3742" w:rsidRPr="00E036F6">
        <w:rPr>
          <w:sz w:val="28"/>
          <w:szCs w:val="28"/>
        </w:rPr>
        <w:t>забросил</w:t>
      </w:r>
      <w:r w:rsidR="006E3742" w:rsidRPr="00E036F6">
        <w:rPr>
          <w:rFonts w:ascii="Broadway" w:hAnsi="Broadway"/>
          <w:sz w:val="28"/>
          <w:szCs w:val="28"/>
        </w:rPr>
        <w:t xml:space="preserve"> 4 </w:t>
      </w:r>
      <w:r w:rsidR="006E3742" w:rsidRPr="00E036F6">
        <w:rPr>
          <w:sz w:val="28"/>
          <w:szCs w:val="28"/>
        </w:rPr>
        <w:t>шайбы</w:t>
      </w:r>
      <w:r w:rsidR="006E3742" w:rsidRPr="00E036F6">
        <w:rPr>
          <w:rFonts w:ascii="Broadway" w:hAnsi="Broadway"/>
          <w:sz w:val="28"/>
          <w:szCs w:val="28"/>
        </w:rPr>
        <w:t>.</w:t>
      </w:r>
    </w:p>
    <w:p w:rsidR="006E3742" w:rsidRPr="00E036F6" w:rsidRDefault="006E3742" w:rsidP="006E3742">
      <w:pPr>
        <w:rPr>
          <w:rFonts w:ascii="Broadway" w:hAnsi="Broadway"/>
          <w:sz w:val="28"/>
          <w:szCs w:val="28"/>
        </w:rPr>
      </w:pPr>
      <w:r w:rsidRPr="00E036F6">
        <w:rPr>
          <w:rFonts w:ascii="Broadway" w:hAnsi="Broadway"/>
          <w:sz w:val="28"/>
          <w:szCs w:val="28"/>
        </w:rPr>
        <w:tab/>
      </w:r>
      <w:r w:rsidRPr="00E036F6">
        <w:rPr>
          <w:b/>
          <w:sz w:val="28"/>
          <w:szCs w:val="28"/>
        </w:rPr>
        <w:t>В</w:t>
      </w:r>
      <w:r w:rsidRPr="00E036F6">
        <w:rPr>
          <w:rFonts w:ascii="Broadway" w:hAnsi="Broadway"/>
          <w:b/>
          <w:sz w:val="28"/>
          <w:szCs w:val="28"/>
        </w:rPr>
        <w:t xml:space="preserve"> </w:t>
      </w:r>
      <w:r w:rsidRPr="00E036F6">
        <w:rPr>
          <w:b/>
          <w:sz w:val="28"/>
          <w:szCs w:val="28"/>
        </w:rPr>
        <w:t>соревнованиях</w:t>
      </w:r>
      <w:r w:rsidRPr="00E036F6">
        <w:rPr>
          <w:rFonts w:ascii="Broadway" w:hAnsi="Broadway"/>
          <w:b/>
          <w:sz w:val="28"/>
          <w:szCs w:val="28"/>
        </w:rPr>
        <w:t xml:space="preserve"> </w:t>
      </w:r>
      <w:r w:rsidRPr="00E036F6">
        <w:rPr>
          <w:b/>
          <w:sz w:val="28"/>
          <w:szCs w:val="28"/>
        </w:rPr>
        <w:t>по</w:t>
      </w:r>
      <w:r w:rsidRPr="00E036F6">
        <w:rPr>
          <w:rFonts w:ascii="Broadway" w:hAnsi="Broadway"/>
          <w:b/>
          <w:sz w:val="28"/>
          <w:szCs w:val="28"/>
        </w:rPr>
        <w:t xml:space="preserve"> </w:t>
      </w:r>
      <w:r w:rsidRPr="00E036F6">
        <w:rPr>
          <w:b/>
          <w:sz w:val="28"/>
          <w:szCs w:val="28"/>
        </w:rPr>
        <w:t>шорт</w:t>
      </w:r>
      <w:r w:rsidRPr="00E036F6">
        <w:rPr>
          <w:rFonts w:ascii="Broadway" w:hAnsi="Broadway"/>
          <w:b/>
          <w:sz w:val="28"/>
          <w:szCs w:val="28"/>
        </w:rPr>
        <w:t>-</w:t>
      </w:r>
      <w:r w:rsidRPr="00E036F6">
        <w:rPr>
          <w:b/>
          <w:sz w:val="28"/>
          <w:szCs w:val="28"/>
        </w:rPr>
        <w:t>треку</w:t>
      </w:r>
      <w:r w:rsidRPr="00E036F6">
        <w:rPr>
          <w:rFonts w:ascii="Broadway" w:hAnsi="Broadway"/>
          <w:sz w:val="28"/>
          <w:szCs w:val="28"/>
        </w:rPr>
        <w:t xml:space="preserve"> </w:t>
      </w:r>
      <w:r w:rsidRPr="00E036F6">
        <w:rPr>
          <w:sz w:val="28"/>
          <w:szCs w:val="28"/>
        </w:rPr>
        <w:t>на</w:t>
      </w:r>
      <w:r w:rsidRPr="00E036F6">
        <w:rPr>
          <w:rFonts w:ascii="Broadway" w:hAnsi="Broadway"/>
          <w:sz w:val="28"/>
          <w:szCs w:val="28"/>
        </w:rPr>
        <w:t xml:space="preserve"> </w:t>
      </w:r>
      <w:r w:rsidRPr="00E036F6">
        <w:rPr>
          <w:sz w:val="28"/>
          <w:szCs w:val="28"/>
        </w:rPr>
        <w:t>дистанци</w:t>
      </w:r>
      <w:r w:rsidR="00E036F6">
        <w:rPr>
          <w:sz w:val="28"/>
          <w:szCs w:val="28"/>
        </w:rPr>
        <w:t>и</w:t>
      </w:r>
      <w:r w:rsidRPr="00E036F6">
        <w:rPr>
          <w:rFonts w:ascii="Broadway" w:hAnsi="Broadway"/>
          <w:sz w:val="28"/>
          <w:szCs w:val="28"/>
        </w:rPr>
        <w:t xml:space="preserve"> 120 </w:t>
      </w:r>
      <w:r w:rsidRPr="00E036F6">
        <w:rPr>
          <w:sz w:val="28"/>
          <w:szCs w:val="28"/>
        </w:rPr>
        <w:t>метров</w:t>
      </w:r>
      <w:r w:rsidRPr="00E036F6">
        <w:rPr>
          <w:rFonts w:ascii="Broadway" w:hAnsi="Broadway"/>
          <w:sz w:val="28"/>
          <w:szCs w:val="28"/>
        </w:rPr>
        <w:t xml:space="preserve"> </w:t>
      </w:r>
      <w:r w:rsidRPr="00E036F6">
        <w:rPr>
          <w:sz w:val="28"/>
          <w:szCs w:val="28"/>
        </w:rPr>
        <w:t>приняли</w:t>
      </w:r>
      <w:r w:rsidRPr="00E036F6">
        <w:rPr>
          <w:rFonts w:ascii="Broadway" w:hAnsi="Broadway"/>
          <w:sz w:val="28"/>
          <w:szCs w:val="28"/>
        </w:rPr>
        <w:t xml:space="preserve"> </w:t>
      </w:r>
      <w:r w:rsidRPr="00E036F6">
        <w:rPr>
          <w:sz w:val="28"/>
          <w:szCs w:val="28"/>
        </w:rPr>
        <w:t>участие</w:t>
      </w:r>
      <w:r w:rsidRPr="00E036F6">
        <w:rPr>
          <w:rFonts w:ascii="Broadway" w:hAnsi="Broadway"/>
          <w:sz w:val="28"/>
          <w:szCs w:val="28"/>
        </w:rPr>
        <w:t xml:space="preserve"> 10 </w:t>
      </w:r>
      <w:r w:rsidRPr="00E036F6">
        <w:rPr>
          <w:sz w:val="28"/>
          <w:szCs w:val="28"/>
        </w:rPr>
        <w:t>юношей</w:t>
      </w:r>
      <w:r w:rsidRPr="00E036F6">
        <w:rPr>
          <w:rFonts w:ascii="Broadway" w:hAnsi="Broadway"/>
          <w:sz w:val="28"/>
          <w:szCs w:val="28"/>
        </w:rPr>
        <w:t xml:space="preserve">. </w:t>
      </w:r>
      <w:r w:rsidRPr="00E036F6">
        <w:rPr>
          <w:sz w:val="28"/>
          <w:szCs w:val="28"/>
        </w:rPr>
        <w:t>Итоги</w:t>
      </w:r>
      <w:r w:rsidRPr="00E036F6">
        <w:rPr>
          <w:rFonts w:ascii="Broadway" w:hAnsi="Broadway"/>
          <w:sz w:val="28"/>
          <w:szCs w:val="28"/>
        </w:rPr>
        <w:t xml:space="preserve"> </w:t>
      </w:r>
      <w:r w:rsidRPr="00E036F6">
        <w:rPr>
          <w:sz w:val="28"/>
          <w:szCs w:val="28"/>
        </w:rPr>
        <w:t>соревнований</w:t>
      </w:r>
      <w:r w:rsidRPr="00E036F6">
        <w:rPr>
          <w:rFonts w:ascii="Broadway" w:hAnsi="Broadway"/>
          <w:sz w:val="28"/>
          <w:szCs w:val="28"/>
        </w:rPr>
        <w:t xml:space="preserve"> </w:t>
      </w:r>
      <w:r w:rsidRPr="00E036F6">
        <w:rPr>
          <w:sz w:val="28"/>
          <w:szCs w:val="28"/>
        </w:rPr>
        <w:t>следующие</w:t>
      </w:r>
      <w:r w:rsidRPr="00E036F6">
        <w:rPr>
          <w:rFonts w:ascii="Broadway" w:hAnsi="Broadway"/>
          <w:sz w:val="28"/>
          <w:szCs w:val="28"/>
        </w:rPr>
        <w:t>:</w:t>
      </w:r>
    </w:p>
    <w:p w:rsidR="006E3742" w:rsidRPr="00E036F6" w:rsidRDefault="006E3742" w:rsidP="006E3742">
      <w:pPr>
        <w:rPr>
          <w:rFonts w:ascii="Broadway" w:hAnsi="Broadway"/>
          <w:sz w:val="28"/>
          <w:szCs w:val="28"/>
        </w:rPr>
      </w:pPr>
      <w:r w:rsidRPr="00E036F6">
        <w:rPr>
          <w:rFonts w:ascii="Broadway" w:hAnsi="Broadway"/>
          <w:sz w:val="28"/>
          <w:szCs w:val="28"/>
        </w:rPr>
        <w:tab/>
        <w:t xml:space="preserve">1 </w:t>
      </w:r>
      <w:r w:rsidRPr="00E036F6">
        <w:rPr>
          <w:sz w:val="28"/>
          <w:szCs w:val="28"/>
        </w:rPr>
        <w:t>место</w:t>
      </w:r>
      <w:r w:rsidRPr="00E036F6">
        <w:rPr>
          <w:rFonts w:ascii="Broadway" w:hAnsi="Broadway"/>
          <w:sz w:val="28"/>
          <w:szCs w:val="28"/>
        </w:rPr>
        <w:t xml:space="preserve"> - </w:t>
      </w:r>
      <w:r w:rsidRPr="00E036F6">
        <w:rPr>
          <w:sz w:val="28"/>
          <w:szCs w:val="28"/>
        </w:rPr>
        <w:t>у</w:t>
      </w:r>
      <w:r w:rsidRPr="00E036F6">
        <w:rPr>
          <w:rFonts w:ascii="Broadway" w:hAnsi="Broadway"/>
          <w:sz w:val="28"/>
          <w:szCs w:val="28"/>
        </w:rPr>
        <w:t xml:space="preserve"> </w:t>
      </w:r>
      <w:r w:rsidRPr="00E036F6">
        <w:rPr>
          <w:sz w:val="28"/>
          <w:szCs w:val="28"/>
        </w:rPr>
        <w:t>Дмитрия</w:t>
      </w:r>
      <w:r w:rsidRPr="00E036F6">
        <w:rPr>
          <w:rFonts w:ascii="Broadway" w:hAnsi="Broadway"/>
          <w:sz w:val="28"/>
          <w:szCs w:val="28"/>
        </w:rPr>
        <w:t xml:space="preserve"> </w:t>
      </w:r>
      <w:r w:rsidRPr="00E036F6">
        <w:rPr>
          <w:sz w:val="28"/>
          <w:szCs w:val="28"/>
        </w:rPr>
        <w:t>Макарова</w:t>
      </w:r>
      <w:r w:rsidRPr="00E036F6">
        <w:rPr>
          <w:rFonts w:ascii="Broadway" w:hAnsi="Broadway"/>
          <w:sz w:val="28"/>
          <w:szCs w:val="28"/>
        </w:rPr>
        <w:t xml:space="preserve">, 2 </w:t>
      </w:r>
      <w:r w:rsidRPr="00E036F6">
        <w:rPr>
          <w:sz w:val="28"/>
          <w:szCs w:val="28"/>
        </w:rPr>
        <w:t>место</w:t>
      </w:r>
      <w:r w:rsidRPr="00E036F6">
        <w:rPr>
          <w:rFonts w:ascii="Broadway" w:hAnsi="Broadway"/>
          <w:sz w:val="28"/>
          <w:szCs w:val="28"/>
        </w:rPr>
        <w:t xml:space="preserve"> – </w:t>
      </w:r>
      <w:r w:rsidRPr="00E036F6">
        <w:rPr>
          <w:sz w:val="28"/>
          <w:szCs w:val="28"/>
        </w:rPr>
        <w:t>у</w:t>
      </w:r>
      <w:r w:rsidRPr="00E036F6">
        <w:rPr>
          <w:rFonts w:ascii="Broadway" w:hAnsi="Broadway"/>
          <w:sz w:val="28"/>
          <w:szCs w:val="28"/>
        </w:rPr>
        <w:t xml:space="preserve"> </w:t>
      </w:r>
      <w:r w:rsidRPr="00E036F6">
        <w:rPr>
          <w:sz w:val="28"/>
          <w:szCs w:val="28"/>
        </w:rPr>
        <w:t>Андрея</w:t>
      </w:r>
      <w:r w:rsidRPr="00E036F6">
        <w:rPr>
          <w:rFonts w:ascii="Broadway" w:hAnsi="Broadway"/>
          <w:sz w:val="28"/>
          <w:szCs w:val="28"/>
        </w:rPr>
        <w:t xml:space="preserve"> </w:t>
      </w:r>
      <w:proofErr w:type="spellStart"/>
      <w:r w:rsidRPr="00E036F6">
        <w:rPr>
          <w:sz w:val="28"/>
          <w:szCs w:val="28"/>
        </w:rPr>
        <w:t>Болоцкого</w:t>
      </w:r>
      <w:proofErr w:type="spellEnd"/>
      <w:r w:rsidRPr="00E036F6">
        <w:rPr>
          <w:rFonts w:ascii="Broadway" w:hAnsi="Broadway"/>
          <w:sz w:val="28"/>
          <w:szCs w:val="28"/>
        </w:rPr>
        <w:t xml:space="preserve">, 3 </w:t>
      </w:r>
      <w:r w:rsidRPr="00E036F6">
        <w:rPr>
          <w:sz w:val="28"/>
          <w:szCs w:val="28"/>
        </w:rPr>
        <w:t>место</w:t>
      </w:r>
      <w:r w:rsidRPr="00E036F6">
        <w:rPr>
          <w:rFonts w:ascii="Broadway" w:hAnsi="Broadway"/>
          <w:sz w:val="28"/>
          <w:szCs w:val="28"/>
        </w:rPr>
        <w:t xml:space="preserve"> – </w:t>
      </w:r>
      <w:r w:rsidRPr="00E036F6">
        <w:rPr>
          <w:sz w:val="28"/>
          <w:szCs w:val="28"/>
        </w:rPr>
        <w:t>у</w:t>
      </w:r>
      <w:r w:rsidRPr="00E036F6">
        <w:rPr>
          <w:rFonts w:ascii="Broadway" w:hAnsi="Broadway"/>
          <w:sz w:val="28"/>
          <w:szCs w:val="28"/>
        </w:rPr>
        <w:t xml:space="preserve"> </w:t>
      </w:r>
      <w:r w:rsidRPr="00E036F6">
        <w:rPr>
          <w:sz w:val="28"/>
          <w:szCs w:val="28"/>
        </w:rPr>
        <w:t>Ильи</w:t>
      </w:r>
      <w:r w:rsidRPr="00E036F6">
        <w:rPr>
          <w:rFonts w:ascii="Broadway" w:hAnsi="Broadway"/>
          <w:sz w:val="28"/>
          <w:szCs w:val="28"/>
        </w:rPr>
        <w:t xml:space="preserve"> </w:t>
      </w:r>
      <w:r w:rsidRPr="00E036F6">
        <w:rPr>
          <w:sz w:val="28"/>
          <w:szCs w:val="28"/>
        </w:rPr>
        <w:t>Кривоносова</w:t>
      </w:r>
      <w:r w:rsidRPr="00E036F6">
        <w:rPr>
          <w:rFonts w:ascii="Broadway" w:hAnsi="Broadway"/>
          <w:sz w:val="28"/>
          <w:szCs w:val="28"/>
        </w:rPr>
        <w:t>.</w:t>
      </w:r>
    </w:p>
    <w:p w:rsidR="00D421A6" w:rsidRDefault="00D421A6" w:rsidP="00C0339D">
      <w:pPr>
        <w:jc w:val="right"/>
        <w:rPr>
          <w:rFonts w:ascii="Century Gothic" w:hAnsi="Century Gothic"/>
          <w:i/>
          <w:sz w:val="20"/>
          <w:szCs w:val="20"/>
        </w:rPr>
      </w:pPr>
    </w:p>
    <w:p w:rsidR="00D421A6" w:rsidRDefault="00D421A6" w:rsidP="00C0339D">
      <w:pPr>
        <w:jc w:val="right"/>
        <w:rPr>
          <w:rFonts w:ascii="Century Gothic" w:hAnsi="Century Gothic"/>
          <w:i/>
          <w:sz w:val="20"/>
          <w:szCs w:val="20"/>
        </w:rPr>
      </w:pPr>
    </w:p>
    <w:p w:rsidR="00D421A6" w:rsidRDefault="00D421A6" w:rsidP="00C0339D">
      <w:pPr>
        <w:jc w:val="right"/>
        <w:rPr>
          <w:rFonts w:ascii="Century Gothic" w:hAnsi="Century Gothic"/>
          <w:i/>
          <w:sz w:val="20"/>
          <w:szCs w:val="20"/>
        </w:rPr>
      </w:pPr>
    </w:p>
    <w:p w:rsidR="00964EED" w:rsidRDefault="00964EED" w:rsidP="00964EED">
      <w:pPr>
        <w:jc w:val="center"/>
        <w:outlineLvl w:val="0"/>
        <w:rPr>
          <w:rFonts w:ascii="Century Gothic" w:hAnsi="Century Gothic"/>
          <w:b/>
          <w:sz w:val="28"/>
          <w:szCs w:val="28"/>
        </w:rPr>
      </w:pPr>
    </w:p>
    <w:p w:rsidR="00964EED" w:rsidRDefault="00964EED" w:rsidP="00964EED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t>СООБЩЕНИЕ</w:t>
      </w:r>
    </w:p>
    <w:p w:rsidR="00964EED" w:rsidRDefault="00964EED" w:rsidP="00964EED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t>о проведении публичных слушаний</w:t>
      </w:r>
    </w:p>
    <w:p w:rsidR="00964EED" w:rsidRDefault="00964EED" w:rsidP="00964EED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</w:p>
    <w:p w:rsidR="00964EED" w:rsidRPr="00964EED" w:rsidRDefault="00964EED" w:rsidP="00964EED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  <w:r w:rsidRPr="00964EED">
        <w:rPr>
          <w:rFonts w:ascii="Century Gothic" w:hAnsi="Century Gothic"/>
          <w:bCs/>
          <w:sz w:val="24"/>
          <w:szCs w:val="24"/>
        </w:rPr>
        <w:t xml:space="preserve">Балахтонский сельский Совет депутатов сообщает, что </w:t>
      </w:r>
      <w:r w:rsidRPr="00964EED">
        <w:rPr>
          <w:rFonts w:ascii="Century Gothic" w:hAnsi="Century Gothic"/>
          <w:b/>
          <w:bCs/>
          <w:sz w:val="24"/>
          <w:szCs w:val="24"/>
        </w:rPr>
        <w:t>8 декабря</w:t>
      </w:r>
      <w:r w:rsidRPr="00964EED">
        <w:rPr>
          <w:rFonts w:ascii="Century Gothic" w:hAnsi="Century Gothic"/>
          <w:bCs/>
          <w:sz w:val="24"/>
          <w:szCs w:val="24"/>
        </w:rPr>
        <w:t xml:space="preserve"> </w:t>
      </w:r>
      <w:r w:rsidRPr="00964EED">
        <w:rPr>
          <w:rFonts w:ascii="Century Gothic" w:hAnsi="Century Gothic"/>
          <w:b/>
          <w:bCs/>
          <w:sz w:val="24"/>
          <w:szCs w:val="24"/>
        </w:rPr>
        <w:t>2022г.</w:t>
      </w:r>
      <w:r w:rsidRPr="00964EED">
        <w:rPr>
          <w:rFonts w:ascii="Century Gothic" w:hAnsi="Century Gothic"/>
          <w:bCs/>
          <w:sz w:val="24"/>
          <w:szCs w:val="24"/>
        </w:rPr>
        <w:t xml:space="preserve"> состоялись публичные слушания по вопросу </w:t>
      </w:r>
      <w:r w:rsidRPr="00964EED">
        <w:rPr>
          <w:rFonts w:ascii="Century Gothic" w:hAnsi="Century Gothic"/>
          <w:b/>
          <w:bCs/>
          <w:sz w:val="24"/>
          <w:szCs w:val="24"/>
        </w:rPr>
        <w:t>«О бюджете муниципального образования Балахтонский сельсовет на 2023-ой год и плановый период 2024-2025 годы».</w:t>
      </w:r>
    </w:p>
    <w:p w:rsidR="00964EED" w:rsidRPr="00964EED" w:rsidRDefault="00964EED" w:rsidP="00964EED">
      <w:pPr>
        <w:ind w:firstLine="709"/>
        <w:rPr>
          <w:rFonts w:ascii="Century Gothic" w:hAnsi="Century Gothic" w:cs="Arial"/>
        </w:rPr>
      </w:pPr>
      <w:r w:rsidRPr="00964EED">
        <w:rPr>
          <w:rFonts w:ascii="Century Gothic" w:hAnsi="Century Gothic" w:cs="Arial"/>
        </w:rPr>
        <w:t>Участники публичных слушаний РЕШИЛИ:</w:t>
      </w:r>
    </w:p>
    <w:p w:rsidR="00964EED" w:rsidRPr="00964EED" w:rsidRDefault="00964EED" w:rsidP="00964EED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  <w:r w:rsidRPr="00964EED">
        <w:rPr>
          <w:rFonts w:ascii="Century Gothic" w:hAnsi="Century Gothic" w:cs="Arial"/>
          <w:sz w:val="24"/>
          <w:szCs w:val="24"/>
        </w:rPr>
        <w:t>1. Одобрить проект решения</w:t>
      </w:r>
      <w:r w:rsidRPr="00964EED">
        <w:rPr>
          <w:rFonts w:ascii="Century Gothic" w:hAnsi="Century Gothic" w:cs="Arial"/>
        </w:rPr>
        <w:t xml:space="preserve"> </w:t>
      </w:r>
      <w:r w:rsidRPr="00964EED">
        <w:rPr>
          <w:rFonts w:ascii="Century Gothic" w:hAnsi="Century Gothic"/>
          <w:bCs/>
          <w:sz w:val="24"/>
          <w:szCs w:val="24"/>
        </w:rPr>
        <w:t>«О бюджете муниципального образования Балахтонский сельсовет на 2023-ой год и плановый период 2024-2025 годы».</w:t>
      </w:r>
    </w:p>
    <w:p w:rsidR="00964EED" w:rsidRPr="00964EED" w:rsidRDefault="00964EED" w:rsidP="00964EED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  <w:r w:rsidRPr="00964EED">
        <w:rPr>
          <w:rFonts w:ascii="Century Gothic" w:hAnsi="Century Gothic"/>
          <w:bCs/>
          <w:sz w:val="24"/>
          <w:szCs w:val="24"/>
        </w:rPr>
        <w:t>2. Вынести проект решения «О бюджете муниципального образования Балахтонский сельсовет на 2023-ой год и плановый период 2024-2025 годы» на сессию Балахтонского сельского Совета депутатов.</w:t>
      </w:r>
    </w:p>
    <w:p w:rsidR="00964EED" w:rsidRPr="00964EED" w:rsidRDefault="00964EED" w:rsidP="00964EED">
      <w:pPr>
        <w:rPr>
          <w:rFonts w:ascii="Century Gothic" w:eastAsia="Calibri" w:hAnsi="Century Gothic"/>
          <w:bCs/>
          <w:lang w:eastAsia="en-US"/>
        </w:rPr>
      </w:pPr>
      <w:r w:rsidRPr="00964EED">
        <w:rPr>
          <w:rFonts w:ascii="Century Gothic" w:eastAsia="Calibri" w:hAnsi="Century Gothic"/>
          <w:bCs/>
          <w:lang w:eastAsia="en-US"/>
        </w:rPr>
        <w:t xml:space="preserve">                                                                </w:t>
      </w:r>
    </w:p>
    <w:p w:rsidR="00964EED" w:rsidRPr="00964EED" w:rsidRDefault="00964EED" w:rsidP="00964EED">
      <w:pPr>
        <w:jc w:val="right"/>
        <w:rPr>
          <w:rFonts w:ascii="Century Gothic" w:hAnsi="Century Gothic"/>
          <w:i/>
          <w:sz w:val="20"/>
          <w:szCs w:val="20"/>
        </w:rPr>
      </w:pPr>
      <w:r w:rsidRPr="00964EED">
        <w:rPr>
          <w:rFonts w:ascii="Century Gothic" w:eastAsia="Calibri" w:hAnsi="Century Gothic"/>
          <w:bCs/>
          <w:lang w:eastAsia="en-US"/>
        </w:rPr>
        <w:t xml:space="preserve"> </w:t>
      </w:r>
      <w:r w:rsidRPr="00964EED">
        <w:rPr>
          <w:rFonts w:ascii="Century Gothic" w:hAnsi="Century Gothic"/>
          <w:i/>
          <w:sz w:val="20"/>
          <w:szCs w:val="20"/>
        </w:rPr>
        <w:t>Е.А. Гардт - Председатель сельского Совета депутатов</w:t>
      </w:r>
    </w:p>
    <w:p w:rsidR="00C0339D" w:rsidRPr="00C0339D" w:rsidRDefault="00EE6DFE" w:rsidP="00EE6DFE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EE6DFE" w:rsidRDefault="00632CEE" w:rsidP="00EE6DF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</w:t>
      </w:r>
      <w:r w:rsidR="00C14879">
        <w:rPr>
          <w:rFonts w:ascii="Century Gothic" w:hAnsi="Century Gothic"/>
          <w:b/>
          <w:sz w:val="28"/>
          <w:szCs w:val="28"/>
        </w:rPr>
        <w:t>10</w:t>
      </w:r>
      <w:r w:rsidR="00F2155D">
        <w:rPr>
          <w:rFonts w:ascii="Century Gothic" w:hAnsi="Century Gothic"/>
          <w:b/>
          <w:sz w:val="28"/>
          <w:szCs w:val="28"/>
        </w:rPr>
        <w:t xml:space="preserve"> № 1</w:t>
      </w:r>
      <w:r w:rsidR="00D421A6">
        <w:rPr>
          <w:rFonts w:ascii="Century Gothic" w:hAnsi="Century Gothic"/>
          <w:b/>
          <w:sz w:val="28"/>
          <w:szCs w:val="28"/>
        </w:rPr>
        <w:t>2</w:t>
      </w:r>
      <w:r w:rsidR="00EE6DFE">
        <w:rPr>
          <w:rFonts w:ascii="Century Gothic" w:hAnsi="Century Gothic"/>
          <w:b/>
          <w:sz w:val="28"/>
          <w:szCs w:val="28"/>
        </w:rPr>
        <w:t>/21</w:t>
      </w:r>
      <w:r w:rsidR="00D421A6">
        <w:rPr>
          <w:rFonts w:ascii="Century Gothic" w:hAnsi="Century Gothic"/>
          <w:b/>
          <w:sz w:val="28"/>
          <w:szCs w:val="28"/>
        </w:rPr>
        <w:t>8</w:t>
      </w:r>
      <w:r w:rsidR="00F2155D"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D421A6">
        <w:rPr>
          <w:rFonts w:ascii="Century Gothic" w:hAnsi="Century Gothic"/>
          <w:b/>
          <w:sz w:val="28"/>
          <w:szCs w:val="28"/>
        </w:rPr>
        <w:t>9</w:t>
      </w:r>
      <w:r w:rsidR="00EE6DFE">
        <w:rPr>
          <w:rFonts w:ascii="Century Gothic" w:hAnsi="Century Gothic"/>
          <w:b/>
          <w:sz w:val="28"/>
          <w:szCs w:val="28"/>
        </w:rPr>
        <w:t xml:space="preserve"> </w:t>
      </w:r>
      <w:r w:rsidR="00D421A6">
        <w:rPr>
          <w:rFonts w:ascii="Century Gothic" w:hAnsi="Century Gothic"/>
          <w:b/>
          <w:sz w:val="28"/>
          <w:szCs w:val="28"/>
        </w:rPr>
        <w:t>дека</w:t>
      </w:r>
      <w:r w:rsidR="00EE6DFE">
        <w:rPr>
          <w:rFonts w:ascii="Century Gothic" w:hAnsi="Century Gothic"/>
          <w:b/>
          <w:sz w:val="28"/>
          <w:szCs w:val="28"/>
        </w:rPr>
        <w:t>бря  2022 года</w:t>
      </w:r>
    </w:p>
    <w:p w:rsidR="00EE6DFE" w:rsidRDefault="00EE6DFE" w:rsidP="00EE6DFE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E6DFE" w:rsidRDefault="00EE6DFE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A11AF0" w:rsidRDefault="00A11AF0" w:rsidP="00A11AF0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A11AF0" w:rsidRDefault="00A11AF0" w:rsidP="00A11AF0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4476750" cy="552450"/>
            <wp:effectExtent l="19050" t="0" r="0" b="0"/>
            <wp:docPr id="24" name="Рисунок 10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40000"/>
                    </a:blip>
                    <a:srcRect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AF0" w:rsidRDefault="00A11AF0" w:rsidP="00A11AF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A11AF0" w:rsidRPr="00FA6EF7" w:rsidRDefault="00753D73" w:rsidP="00A11AF0">
      <w:pPr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noProof/>
          <w:color w:val="0070C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4081145</wp:posOffset>
            </wp:positionH>
            <wp:positionV relativeFrom="paragraph">
              <wp:posOffset>97155</wp:posOffset>
            </wp:positionV>
            <wp:extent cx="2143125" cy="2143125"/>
            <wp:effectExtent l="19050" t="0" r="9525" b="0"/>
            <wp:wrapSquare wrapText="bothSides"/>
            <wp:docPr id="25" name="Рисунок 22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AF0">
        <w:rPr>
          <w:rFonts w:ascii="Bookman Old Style" w:hAnsi="Bookman Old Style"/>
          <w:b/>
          <w:color w:val="0070C0"/>
        </w:rPr>
        <w:t xml:space="preserve">                                 </w:t>
      </w:r>
      <w:r w:rsidR="00FA6EF7" w:rsidRPr="00FA6EF7">
        <w:rPr>
          <w:rFonts w:ascii="Bookman Old Style" w:hAnsi="Bookman Old Style"/>
          <w:b/>
          <w:color w:val="0070C0"/>
          <w:sz w:val="28"/>
          <w:szCs w:val="28"/>
        </w:rPr>
        <w:t xml:space="preserve">В </w:t>
      </w:r>
      <w:r w:rsidR="0044130E">
        <w:rPr>
          <w:rFonts w:ascii="Bookman Old Style" w:hAnsi="Bookman Old Style"/>
          <w:b/>
          <w:color w:val="0070C0"/>
          <w:sz w:val="28"/>
          <w:szCs w:val="28"/>
        </w:rPr>
        <w:t>ДЕКА</w:t>
      </w:r>
      <w:r w:rsidR="00A11AF0" w:rsidRPr="00FA6EF7">
        <w:rPr>
          <w:rFonts w:ascii="Bookman Old Style" w:hAnsi="Bookman Old Style"/>
          <w:b/>
          <w:color w:val="0070C0"/>
          <w:sz w:val="28"/>
          <w:szCs w:val="28"/>
        </w:rPr>
        <w:t>БРЕ</w:t>
      </w:r>
      <w:r w:rsidR="00FA6EF7">
        <w:rPr>
          <w:rFonts w:ascii="Bookman Old Style" w:hAnsi="Bookman Old Style"/>
          <w:b/>
          <w:color w:val="0070C0"/>
          <w:sz w:val="28"/>
          <w:szCs w:val="28"/>
        </w:rPr>
        <w:t xml:space="preserve"> МЕСЯЦЕ</w:t>
      </w:r>
    </w:p>
    <w:p w:rsidR="00FA6EF7" w:rsidRDefault="00FA6EF7" w:rsidP="00A11AF0">
      <w:pPr>
        <w:jc w:val="center"/>
        <w:rPr>
          <w:rFonts w:ascii="Bookman Old Style" w:hAnsi="Bookman Old Style"/>
          <w:b/>
          <w:color w:val="C00000"/>
          <w:u w:val="single"/>
        </w:rPr>
      </w:pPr>
    </w:p>
    <w:p w:rsidR="00A11AF0" w:rsidRDefault="00A11AF0" w:rsidP="00A11AF0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color w:val="C00000"/>
          <w:u w:val="single"/>
        </w:rPr>
        <w:t>Д</w:t>
      </w:r>
      <w:r w:rsidR="0044130E">
        <w:rPr>
          <w:rFonts w:ascii="Bookman Old Style" w:hAnsi="Bookman Old Style"/>
          <w:b/>
          <w:color w:val="C00000"/>
          <w:u w:val="single"/>
        </w:rPr>
        <w:t>ЕВЯНОСТО ТРИ ГОДА</w:t>
      </w:r>
      <w:r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</w:p>
    <w:p w:rsidR="00FA6EF7" w:rsidRPr="00753D73" w:rsidRDefault="0044130E" w:rsidP="00A11AF0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u w:val="single"/>
        </w:rPr>
        <w:t>ИСПОЛНИЛОСЬ</w:t>
      </w:r>
    </w:p>
    <w:p w:rsidR="00FA6EF7" w:rsidRDefault="00E5264B" w:rsidP="00A11AF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ЮЛИИ НИКОЛАЕВНЕ</w:t>
      </w:r>
    </w:p>
    <w:p w:rsidR="00E5264B" w:rsidRDefault="00E5264B" w:rsidP="00A11AF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ЛОСЕВОЙ</w:t>
      </w:r>
    </w:p>
    <w:p w:rsidR="00753D73" w:rsidRDefault="00753D73" w:rsidP="00A11AF0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 xml:space="preserve">1 января </w:t>
      </w:r>
      <w:r w:rsidRPr="00753D73">
        <w:rPr>
          <w:rFonts w:ascii="Bookman Old Style" w:hAnsi="Bookman Old Style"/>
          <w:b/>
          <w:color w:val="0070C0"/>
          <w:u w:val="single"/>
        </w:rPr>
        <w:t xml:space="preserve">ИСПОЛНИТСЯ </w:t>
      </w:r>
    </w:p>
    <w:p w:rsidR="00753D73" w:rsidRDefault="00753D73" w:rsidP="00753D73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color w:val="C00000"/>
          <w:u w:val="single"/>
        </w:rPr>
        <w:t>ДЕВЯНОСТО ЧЕТЫРЕ ГОДА</w:t>
      </w:r>
      <w:r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</w:p>
    <w:p w:rsidR="00753D73" w:rsidRDefault="00753D73" w:rsidP="00A11AF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ВЕРЕ ФЕДОСОВНЕ</w:t>
      </w:r>
    </w:p>
    <w:p w:rsidR="00753D73" w:rsidRPr="00753D73" w:rsidRDefault="00753D73" w:rsidP="00A11AF0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ШАРОБАЙКО</w:t>
      </w:r>
    </w:p>
    <w:p w:rsidR="00753D73" w:rsidRDefault="00753D73" w:rsidP="00A11AF0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A11AF0" w:rsidRPr="00EC5715" w:rsidRDefault="00F67B35" w:rsidP="00A11AF0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EC5715">
        <w:rPr>
          <w:rFonts w:ascii="Bookman Old Style" w:hAnsi="Bookman Old Style"/>
          <w:b/>
          <w:color w:val="C00000"/>
          <w:sz w:val="28"/>
          <w:szCs w:val="28"/>
        </w:rPr>
        <w:t>Вам мы желаем огромного счастья</w:t>
      </w:r>
    </w:p>
    <w:p w:rsidR="00C93E1C" w:rsidRPr="00EC5715" w:rsidRDefault="00F67B35" w:rsidP="00A11AF0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EC5715">
        <w:rPr>
          <w:rFonts w:ascii="Bookman Old Style" w:hAnsi="Bookman Old Style"/>
          <w:b/>
          <w:color w:val="C00000"/>
          <w:sz w:val="28"/>
          <w:szCs w:val="28"/>
        </w:rPr>
        <w:t>Бодрости духа желанных вестей</w:t>
      </w:r>
      <w:r w:rsidR="00FA6EF7" w:rsidRPr="00EC5715">
        <w:rPr>
          <w:rFonts w:ascii="Bookman Old Style" w:hAnsi="Bookman Old Style"/>
          <w:b/>
          <w:color w:val="C00000"/>
          <w:sz w:val="28"/>
          <w:szCs w:val="28"/>
        </w:rPr>
        <w:t>!</w:t>
      </w:r>
    </w:p>
    <w:p w:rsidR="00FA6EF7" w:rsidRPr="00EC5715" w:rsidRDefault="00F67B35" w:rsidP="00A11AF0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EC5715">
        <w:rPr>
          <w:rFonts w:ascii="Bookman Old Style" w:hAnsi="Bookman Old Style"/>
          <w:b/>
          <w:color w:val="C00000"/>
          <w:sz w:val="28"/>
          <w:szCs w:val="28"/>
        </w:rPr>
        <w:t>Пусть новый день будет ярким и ясным</w:t>
      </w:r>
      <w:r w:rsidR="00FA6EF7" w:rsidRPr="00EC5715">
        <w:rPr>
          <w:rFonts w:ascii="Bookman Old Style" w:hAnsi="Bookman Old Style"/>
          <w:b/>
          <w:color w:val="C00000"/>
          <w:sz w:val="28"/>
          <w:szCs w:val="28"/>
        </w:rPr>
        <w:t>,</w:t>
      </w:r>
    </w:p>
    <w:p w:rsidR="00FA6EF7" w:rsidRPr="00EC5715" w:rsidRDefault="00F67B35" w:rsidP="00A11AF0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EC5715">
        <w:rPr>
          <w:rFonts w:ascii="Bookman Old Style" w:hAnsi="Bookman Old Style"/>
          <w:b/>
          <w:color w:val="C00000"/>
          <w:sz w:val="28"/>
          <w:szCs w:val="28"/>
        </w:rPr>
        <w:t>Самых счастливых и солнечных дней!</w:t>
      </w:r>
    </w:p>
    <w:p w:rsidR="00C93E1C" w:rsidRPr="00FA6EF7" w:rsidRDefault="00C93E1C" w:rsidP="00A11AF0">
      <w:pPr>
        <w:jc w:val="center"/>
        <w:rPr>
          <w:rFonts w:ascii="Bookman Old Style" w:hAnsi="Bookman Old Style"/>
          <w:color w:val="C00000"/>
        </w:rPr>
      </w:pPr>
    </w:p>
    <w:p w:rsidR="00FA6EF7" w:rsidRPr="00FA6EF7" w:rsidRDefault="00E17B42" w:rsidP="00A11AF0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>
        <w:rPr>
          <w:rFonts w:ascii="Bookman Old Style" w:hAnsi="Bookman Old Style"/>
          <w:b/>
          <w:noProof/>
          <w:color w:val="C00000"/>
          <w:u w:val="singl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335915</wp:posOffset>
            </wp:positionV>
            <wp:extent cx="3638550" cy="3962400"/>
            <wp:effectExtent l="19050" t="0" r="0" b="0"/>
            <wp:wrapSquare wrapText="bothSides"/>
            <wp:docPr id="45" name="Рисунок 3" descr="C:\Users\Совет\Downloads\d92237b87c2796423bd8-768x83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ет\Downloads\d92237b87c2796423bd8-768x833-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C00000"/>
          <w:u w:val="singl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269240</wp:posOffset>
            </wp:positionV>
            <wp:extent cx="2381250" cy="323850"/>
            <wp:effectExtent l="0" t="0" r="0" b="0"/>
            <wp:wrapSquare wrapText="bothSides"/>
            <wp:docPr id="17" name="Рисунок 2" descr="http://prazdnik24.online/wp-content/uploads/2019/08/lin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azdnik24.online/wp-content/uploads/2019/08/liner-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B42" w:rsidRDefault="00E17B42" w:rsidP="00E17B42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17B42" w:rsidRPr="00E17B42" w:rsidRDefault="00E17B42" w:rsidP="00E17B42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В</w:t>
      </w:r>
      <w:r w:rsidRPr="00134E2A">
        <w:rPr>
          <w:rFonts w:ascii="Century Gothic" w:hAnsi="Century Gothic"/>
          <w:b/>
          <w:color w:val="C00000"/>
          <w:sz w:val="32"/>
          <w:szCs w:val="32"/>
        </w:rPr>
        <w:t xml:space="preserve"> </w:t>
      </w:r>
      <w:r w:rsidR="00E5264B">
        <w:rPr>
          <w:rFonts w:ascii="Century Gothic" w:hAnsi="Century Gothic"/>
          <w:b/>
          <w:color w:val="C00000"/>
          <w:sz w:val="32"/>
          <w:szCs w:val="32"/>
        </w:rPr>
        <w:t>дека</w:t>
      </w:r>
      <w:r>
        <w:rPr>
          <w:rFonts w:ascii="Century Gothic" w:hAnsi="Century Gothic"/>
          <w:b/>
          <w:color w:val="C00000"/>
          <w:sz w:val="32"/>
          <w:szCs w:val="32"/>
        </w:rPr>
        <w:t>бр</w:t>
      </w:r>
      <w:r w:rsidRPr="00134E2A">
        <w:rPr>
          <w:rFonts w:ascii="Century Gothic" w:hAnsi="Century Gothic"/>
          <w:b/>
          <w:color w:val="C00000"/>
          <w:sz w:val="32"/>
          <w:szCs w:val="32"/>
        </w:rPr>
        <w:t xml:space="preserve">е месяце отметили </w:t>
      </w:r>
    </w:p>
    <w:p w:rsidR="00E17B42" w:rsidRPr="00134E2A" w:rsidRDefault="00E17B42" w:rsidP="00E17B42">
      <w:pPr>
        <w:jc w:val="center"/>
        <w:rPr>
          <w:rFonts w:ascii="Century Gothic" w:hAnsi="Century Gothic"/>
          <w:b/>
          <w:color w:val="0070C0"/>
          <w:sz w:val="32"/>
          <w:szCs w:val="32"/>
        </w:rPr>
      </w:pPr>
      <w:r>
        <w:rPr>
          <w:rFonts w:ascii="Century Gothic" w:hAnsi="Century Gothic"/>
          <w:b/>
          <w:color w:val="0070C0"/>
          <w:sz w:val="32"/>
          <w:szCs w:val="32"/>
        </w:rPr>
        <w:t>сорока</w:t>
      </w:r>
      <w:r w:rsidRPr="00134E2A">
        <w:rPr>
          <w:rFonts w:ascii="Century Gothic" w:hAnsi="Century Gothic"/>
          <w:b/>
          <w:color w:val="0070C0"/>
          <w:sz w:val="32"/>
          <w:szCs w:val="32"/>
        </w:rPr>
        <w:t xml:space="preserve">летний юбилей </w:t>
      </w:r>
    </w:p>
    <w:p w:rsidR="00E17B42" w:rsidRDefault="00E17B42" w:rsidP="00E17B42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134E2A">
        <w:rPr>
          <w:rFonts w:ascii="Century Gothic" w:hAnsi="Century Gothic"/>
          <w:b/>
          <w:color w:val="C00000"/>
          <w:sz w:val="32"/>
          <w:szCs w:val="32"/>
        </w:rPr>
        <w:t>совместной жизни</w:t>
      </w:r>
    </w:p>
    <w:p w:rsidR="00E17B42" w:rsidRDefault="00E17B42" w:rsidP="00E17B42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17B42" w:rsidRDefault="00E5264B" w:rsidP="00E17B42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КУЗЬМИНЫ</w:t>
      </w:r>
    </w:p>
    <w:p w:rsidR="00E17B42" w:rsidRDefault="00E5264B" w:rsidP="00E17B42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Ирина</w:t>
      </w:r>
      <w:r w:rsidR="00E17B42">
        <w:rPr>
          <w:rFonts w:ascii="Century Gothic" w:hAnsi="Century Gothic"/>
          <w:b/>
          <w:color w:val="C00000"/>
          <w:sz w:val="32"/>
          <w:szCs w:val="32"/>
        </w:rPr>
        <w:t xml:space="preserve"> </w:t>
      </w:r>
      <w:r>
        <w:rPr>
          <w:rFonts w:ascii="Century Gothic" w:hAnsi="Century Gothic"/>
          <w:b/>
          <w:color w:val="C00000"/>
          <w:sz w:val="32"/>
          <w:szCs w:val="32"/>
        </w:rPr>
        <w:t xml:space="preserve">Вениаминовна </w:t>
      </w:r>
      <w:r w:rsidR="00E17B42">
        <w:rPr>
          <w:rFonts w:ascii="Century Gothic" w:hAnsi="Century Gothic"/>
          <w:b/>
          <w:color w:val="C00000"/>
          <w:sz w:val="32"/>
          <w:szCs w:val="32"/>
        </w:rPr>
        <w:t xml:space="preserve">и </w:t>
      </w:r>
    </w:p>
    <w:p w:rsidR="00E17B42" w:rsidRPr="00134E2A" w:rsidRDefault="00E17B42" w:rsidP="00E17B42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Никола</w:t>
      </w:r>
      <w:r w:rsidR="00E5264B">
        <w:rPr>
          <w:rFonts w:ascii="Century Gothic" w:hAnsi="Century Gothic"/>
          <w:b/>
          <w:color w:val="C00000"/>
          <w:sz w:val="32"/>
          <w:szCs w:val="32"/>
        </w:rPr>
        <w:t xml:space="preserve">й </w:t>
      </w:r>
      <w:proofErr w:type="spellStart"/>
      <w:r w:rsidR="00E5264B">
        <w:rPr>
          <w:rFonts w:ascii="Century Gothic" w:hAnsi="Century Gothic"/>
          <w:b/>
          <w:color w:val="C00000"/>
          <w:sz w:val="32"/>
          <w:szCs w:val="32"/>
        </w:rPr>
        <w:t>васильевич</w:t>
      </w:r>
      <w:proofErr w:type="spellEnd"/>
      <w:r w:rsidRPr="00134E2A">
        <w:rPr>
          <w:rFonts w:ascii="Century Gothic" w:hAnsi="Century Gothic"/>
          <w:b/>
          <w:color w:val="C00000"/>
          <w:sz w:val="32"/>
          <w:szCs w:val="32"/>
        </w:rPr>
        <w:t xml:space="preserve"> </w:t>
      </w:r>
    </w:p>
    <w:p w:rsidR="00E17B42" w:rsidRPr="00134E2A" w:rsidRDefault="00E17B42" w:rsidP="00E17B42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17B42" w:rsidRDefault="00E17B42" w:rsidP="00E17B42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 w:rsidRPr="009209CD">
        <w:rPr>
          <w:rFonts w:asciiTheme="minorHAnsi" w:hAnsiTheme="minorHAnsi"/>
          <w:b/>
          <w:color w:val="FF0000"/>
          <w:sz w:val="28"/>
          <w:szCs w:val="28"/>
        </w:rPr>
        <w:t>Чудесного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Вам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юбилея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! </w:t>
      </w:r>
    </w:p>
    <w:p w:rsidR="00E17B42" w:rsidRPr="009209CD" w:rsidRDefault="00E17B42" w:rsidP="00E17B42">
      <w:pPr>
        <w:jc w:val="center"/>
        <w:rPr>
          <w:rFonts w:ascii="Broadway" w:hAnsi="Broadway"/>
          <w:b/>
          <w:color w:val="FF0000"/>
          <w:sz w:val="28"/>
          <w:szCs w:val="28"/>
        </w:rPr>
      </w:pPr>
      <w:r w:rsidRPr="009209CD">
        <w:rPr>
          <w:rFonts w:asciiTheme="minorHAnsi" w:hAnsiTheme="minorHAnsi"/>
          <w:b/>
          <w:color w:val="FF0000"/>
          <w:sz w:val="28"/>
          <w:szCs w:val="28"/>
        </w:rPr>
        <w:t>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радости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в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жизни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всегда</w:t>
      </w:r>
      <w:r w:rsidRPr="009209CD">
        <w:rPr>
          <w:rFonts w:ascii="Broadway" w:hAnsi="Broadway"/>
          <w:b/>
          <w:color w:val="FF0000"/>
          <w:sz w:val="28"/>
          <w:szCs w:val="28"/>
        </w:rPr>
        <w:t>!</w:t>
      </w:r>
    </w:p>
    <w:p w:rsidR="00E17B42" w:rsidRPr="009209CD" w:rsidRDefault="00E17B42" w:rsidP="00E17B42">
      <w:pPr>
        <w:jc w:val="center"/>
        <w:rPr>
          <w:rFonts w:ascii="Broadway" w:hAnsi="Broadway"/>
          <w:b/>
          <w:color w:val="FF0000"/>
          <w:sz w:val="28"/>
          <w:szCs w:val="28"/>
        </w:rPr>
      </w:pPr>
      <w:r w:rsidRPr="009209CD">
        <w:rPr>
          <w:rFonts w:asciiTheme="minorHAnsi" w:hAnsiTheme="minorHAnsi"/>
          <w:b/>
          <w:color w:val="FF0000"/>
          <w:sz w:val="28"/>
          <w:szCs w:val="28"/>
        </w:rPr>
        <w:t>Пусть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счастья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,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добра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удачи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Вам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только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прибавят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года</w:t>
      </w:r>
      <w:r w:rsidRPr="009209CD">
        <w:rPr>
          <w:rFonts w:ascii="Broadway" w:hAnsi="Broadway"/>
          <w:b/>
          <w:color w:val="FF0000"/>
          <w:sz w:val="28"/>
          <w:szCs w:val="28"/>
        </w:rPr>
        <w:t>!</w:t>
      </w:r>
    </w:p>
    <w:p w:rsidR="00E17B42" w:rsidRDefault="00E17B42" w:rsidP="00E17B42">
      <w:pPr>
        <w:jc w:val="center"/>
        <w:rPr>
          <w:rFonts w:asciiTheme="minorHAnsi" w:hAnsiTheme="minorHAnsi"/>
          <w:b/>
          <w:color w:val="FF0000"/>
          <w:sz w:val="28"/>
          <w:szCs w:val="28"/>
        </w:rPr>
      </w:pPr>
      <w:r w:rsidRPr="009209CD">
        <w:rPr>
          <w:rFonts w:asciiTheme="minorHAnsi" w:hAnsiTheme="minorHAnsi"/>
          <w:b/>
          <w:color w:val="FF0000"/>
          <w:sz w:val="28"/>
          <w:szCs w:val="28"/>
        </w:rPr>
        <w:t>Любовь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дарят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близкие</w:t>
      </w:r>
      <w:r>
        <w:rPr>
          <w:rFonts w:asciiTheme="minorHAnsi" w:hAnsiTheme="minorHAnsi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люди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, </w:t>
      </w:r>
    </w:p>
    <w:p w:rsidR="00E17B42" w:rsidRPr="009209CD" w:rsidRDefault="00E17B42" w:rsidP="00E17B42">
      <w:pPr>
        <w:jc w:val="center"/>
        <w:rPr>
          <w:rFonts w:ascii="Broadway" w:hAnsi="Broadway"/>
          <w:b/>
          <w:color w:val="FF0000"/>
          <w:sz w:val="28"/>
          <w:szCs w:val="28"/>
        </w:rPr>
      </w:pPr>
      <w:r w:rsidRPr="009209CD">
        <w:rPr>
          <w:rFonts w:asciiTheme="minorHAnsi" w:hAnsiTheme="minorHAnsi"/>
          <w:b/>
          <w:color w:val="FF0000"/>
          <w:sz w:val="28"/>
          <w:szCs w:val="28"/>
        </w:rPr>
        <w:t>дом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дышит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уютом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,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теплом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, </w:t>
      </w:r>
    </w:p>
    <w:p w:rsidR="00E17B42" w:rsidRPr="009209CD" w:rsidRDefault="00E17B42" w:rsidP="00E17B42">
      <w:pPr>
        <w:jc w:val="center"/>
        <w:rPr>
          <w:rFonts w:ascii="Broadway" w:hAnsi="Broadway"/>
          <w:b/>
          <w:color w:val="FF0000"/>
          <w:sz w:val="28"/>
          <w:szCs w:val="28"/>
        </w:rPr>
      </w:pPr>
      <w:r w:rsidRPr="009209CD">
        <w:rPr>
          <w:rFonts w:asciiTheme="minorHAnsi" w:hAnsiTheme="minorHAnsi"/>
          <w:b/>
          <w:color w:val="FF0000"/>
          <w:sz w:val="28"/>
          <w:szCs w:val="28"/>
        </w:rPr>
        <w:t>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каждый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день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завтрашний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будет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прекрасным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и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добрым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во</w:t>
      </w:r>
      <w:r w:rsidRPr="009209CD">
        <w:rPr>
          <w:rFonts w:ascii="Broadway" w:hAnsi="Broadway"/>
          <w:b/>
          <w:color w:val="FF0000"/>
          <w:sz w:val="28"/>
          <w:szCs w:val="28"/>
        </w:rPr>
        <w:t xml:space="preserve"> </w:t>
      </w:r>
      <w:r w:rsidRPr="009209CD">
        <w:rPr>
          <w:rFonts w:asciiTheme="minorHAnsi" w:hAnsiTheme="minorHAnsi"/>
          <w:b/>
          <w:color w:val="FF0000"/>
          <w:sz w:val="28"/>
          <w:szCs w:val="28"/>
        </w:rPr>
        <w:t>всём</w:t>
      </w:r>
      <w:r w:rsidRPr="009209CD">
        <w:rPr>
          <w:rFonts w:ascii="Broadway" w:hAnsi="Broadway"/>
          <w:b/>
          <w:color w:val="FF0000"/>
          <w:sz w:val="28"/>
          <w:szCs w:val="28"/>
        </w:rPr>
        <w:t>!</w:t>
      </w:r>
    </w:p>
    <w:p w:rsidR="00A11AF0" w:rsidRDefault="00A11AF0" w:rsidP="00A11AF0">
      <w:pPr>
        <w:jc w:val="right"/>
        <w:rPr>
          <w:rFonts w:ascii="Century Gothic" w:hAnsi="Century Gothic"/>
          <w:b/>
          <w:sz w:val="20"/>
          <w:szCs w:val="20"/>
        </w:rPr>
      </w:pPr>
    </w:p>
    <w:p w:rsidR="00FA6EF7" w:rsidRDefault="00FA6EF7" w:rsidP="00A11AF0">
      <w:pPr>
        <w:jc w:val="center"/>
        <w:rPr>
          <w:rFonts w:ascii="Century Gothic" w:hAnsi="Century Gothic"/>
          <w:b/>
          <w:sz w:val="20"/>
          <w:szCs w:val="20"/>
        </w:rPr>
      </w:pPr>
    </w:p>
    <w:p w:rsidR="00A11AF0" w:rsidRDefault="00A11AF0" w:rsidP="00A11AF0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В.А. Мецгер – Глава Балахтонского сельсовета</w:t>
      </w:r>
    </w:p>
    <w:p w:rsidR="00B865EA" w:rsidRPr="0077710E" w:rsidRDefault="00A11AF0" w:rsidP="00B865EA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Е.А. Гардт – председатель сельского Совета депутатов</w:t>
      </w:r>
    </w:p>
    <w:p w:rsidR="00B865EA" w:rsidRDefault="00B865EA" w:rsidP="00B865EA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B865EA" w:rsidRDefault="00F2155D" w:rsidP="00B865E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</w:t>
      </w:r>
      <w:r w:rsidR="00DA06F0">
        <w:rPr>
          <w:rFonts w:ascii="Century Gothic" w:hAnsi="Century Gothic"/>
          <w:b/>
          <w:sz w:val="28"/>
          <w:szCs w:val="28"/>
        </w:rPr>
        <w:t>1</w:t>
      </w:r>
      <w:r w:rsidR="00C14879">
        <w:rPr>
          <w:rFonts w:ascii="Century Gothic" w:hAnsi="Century Gothic"/>
          <w:b/>
          <w:sz w:val="28"/>
          <w:szCs w:val="28"/>
        </w:rPr>
        <w:t>1</w:t>
      </w:r>
      <w:r w:rsidR="009A16F1">
        <w:rPr>
          <w:rFonts w:ascii="Century Gothic" w:hAnsi="Century Gothic"/>
          <w:b/>
          <w:sz w:val="28"/>
          <w:szCs w:val="28"/>
        </w:rPr>
        <w:t xml:space="preserve"> </w:t>
      </w:r>
      <w:r w:rsidR="00B865EA">
        <w:rPr>
          <w:rFonts w:ascii="Century Gothic" w:hAnsi="Century Gothic"/>
          <w:b/>
          <w:sz w:val="28"/>
          <w:szCs w:val="28"/>
        </w:rPr>
        <w:t>№ 1</w:t>
      </w:r>
      <w:r w:rsidR="0077710E">
        <w:rPr>
          <w:rFonts w:ascii="Century Gothic" w:hAnsi="Century Gothic"/>
          <w:b/>
          <w:sz w:val="28"/>
          <w:szCs w:val="28"/>
        </w:rPr>
        <w:t>1</w:t>
      </w:r>
      <w:r w:rsidR="00B865EA">
        <w:rPr>
          <w:rFonts w:ascii="Century Gothic" w:hAnsi="Century Gothic"/>
          <w:b/>
          <w:sz w:val="28"/>
          <w:szCs w:val="28"/>
        </w:rPr>
        <w:t>/21</w:t>
      </w:r>
      <w:r w:rsidR="0077710E">
        <w:rPr>
          <w:rFonts w:ascii="Century Gothic" w:hAnsi="Century Gothic"/>
          <w:b/>
          <w:sz w:val="28"/>
          <w:szCs w:val="28"/>
        </w:rPr>
        <w:t>7 «Балахтонские вести»  25</w:t>
      </w:r>
      <w:r w:rsidR="00B865EA">
        <w:rPr>
          <w:rFonts w:ascii="Century Gothic" w:hAnsi="Century Gothic"/>
          <w:b/>
          <w:sz w:val="28"/>
          <w:szCs w:val="28"/>
        </w:rPr>
        <w:t xml:space="preserve"> н</w:t>
      </w:r>
      <w:r w:rsidR="0077710E">
        <w:rPr>
          <w:rFonts w:ascii="Century Gothic" w:hAnsi="Century Gothic"/>
          <w:b/>
          <w:sz w:val="28"/>
          <w:szCs w:val="28"/>
        </w:rPr>
        <w:t>о</w:t>
      </w:r>
      <w:r w:rsidR="00B865EA">
        <w:rPr>
          <w:rFonts w:ascii="Century Gothic" w:hAnsi="Century Gothic"/>
          <w:b/>
          <w:sz w:val="28"/>
          <w:szCs w:val="28"/>
        </w:rPr>
        <w:t>ября  2022 года</w:t>
      </w:r>
    </w:p>
    <w:p w:rsidR="00B865EA" w:rsidRDefault="00B865EA" w:rsidP="00B865EA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865EA" w:rsidRDefault="00B865EA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E1284E" w:rsidRPr="00E1284E" w:rsidRDefault="00E1284E" w:rsidP="00E1284E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ИЗВЕЩЕНИЕ</w:t>
      </w:r>
    </w:p>
    <w:p w:rsidR="00D421A6" w:rsidRPr="00D421A6" w:rsidRDefault="00D421A6" w:rsidP="00D421A6">
      <w:pPr>
        <w:pStyle w:val="a4"/>
        <w:jc w:val="center"/>
        <w:rPr>
          <w:rFonts w:ascii="Times New Roman" w:hAnsi="Times New Roman"/>
          <w:b/>
          <w:sz w:val="28"/>
        </w:rPr>
      </w:pPr>
      <w:r w:rsidRPr="00D421A6">
        <w:rPr>
          <w:rFonts w:ascii="Times New Roman" w:hAnsi="Times New Roman"/>
          <w:b/>
          <w:sz w:val="28"/>
        </w:rPr>
        <w:t>о результатах приема заявлений</w:t>
      </w:r>
      <w:r>
        <w:rPr>
          <w:rFonts w:ascii="Times New Roman" w:hAnsi="Times New Roman"/>
          <w:b/>
          <w:sz w:val="28"/>
        </w:rPr>
        <w:t xml:space="preserve"> </w:t>
      </w:r>
      <w:r w:rsidRPr="00D421A6">
        <w:rPr>
          <w:rFonts w:ascii="Times New Roman" w:hAnsi="Times New Roman"/>
          <w:b/>
          <w:sz w:val="28"/>
        </w:rPr>
        <w:t xml:space="preserve">о намерении участвовать в аукционе </w:t>
      </w:r>
    </w:p>
    <w:p w:rsidR="00D421A6" w:rsidRPr="00D421A6" w:rsidRDefault="00D421A6" w:rsidP="00D421A6">
      <w:pPr>
        <w:pStyle w:val="a4"/>
        <w:jc w:val="center"/>
        <w:rPr>
          <w:rFonts w:ascii="Times New Roman" w:hAnsi="Times New Roman"/>
          <w:b/>
          <w:sz w:val="28"/>
        </w:rPr>
      </w:pPr>
      <w:r w:rsidRPr="00D421A6">
        <w:rPr>
          <w:rFonts w:ascii="Times New Roman" w:hAnsi="Times New Roman"/>
          <w:b/>
          <w:sz w:val="28"/>
        </w:rPr>
        <w:t>на право заключения договора аренды земельного участка</w:t>
      </w:r>
    </w:p>
    <w:p w:rsidR="00D421A6" w:rsidRDefault="00D421A6" w:rsidP="00D421A6">
      <w:pPr>
        <w:pStyle w:val="a4"/>
        <w:ind w:firstLine="735"/>
        <w:rPr>
          <w:rFonts w:ascii="Times New Roman" w:hAnsi="Times New Roman"/>
          <w:sz w:val="28"/>
        </w:rPr>
      </w:pPr>
    </w:p>
    <w:p w:rsidR="00D421A6" w:rsidRPr="00D421A6" w:rsidRDefault="00D421A6" w:rsidP="00D421A6">
      <w:pPr>
        <w:ind w:firstLine="851"/>
        <w:rPr>
          <w:sz w:val="28"/>
          <w:szCs w:val="28"/>
        </w:rPr>
      </w:pPr>
      <w:proofErr w:type="gramStart"/>
      <w:r w:rsidRPr="00D421A6">
        <w:rPr>
          <w:sz w:val="28"/>
          <w:szCs w:val="28"/>
        </w:rPr>
        <w:t xml:space="preserve">«Организатор торгов – администрация Козульского района Красноярского края сообщает, что на основании поступившего заявления о предварительном согласовании предоставления земельного участка и размещенного на официальном сайте в сети Интернет </w:t>
      </w:r>
      <w:hyperlink r:id="rId23" w:history="1">
        <w:r w:rsidRPr="00D421A6">
          <w:rPr>
            <w:rStyle w:val="a3"/>
            <w:sz w:val="28"/>
            <w:szCs w:val="28"/>
            <w:lang w:val="en-US"/>
          </w:rPr>
          <w:t>http</w:t>
        </w:r>
        <w:r w:rsidRPr="00D421A6">
          <w:rPr>
            <w:rStyle w:val="a3"/>
            <w:sz w:val="28"/>
            <w:szCs w:val="28"/>
          </w:rPr>
          <w:t>://</w:t>
        </w:r>
        <w:proofErr w:type="spellStart"/>
        <w:r w:rsidRPr="00D421A6">
          <w:rPr>
            <w:rStyle w:val="a3"/>
            <w:sz w:val="28"/>
            <w:szCs w:val="28"/>
            <w:lang w:val="en-US"/>
          </w:rPr>
          <w:t>torgi</w:t>
        </w:r>
        <w:proofErr w:type="spellEnd"/>
        <w:r w:rsidRPr="00D421A6">
          <w:rPr>
            <w:rStyle w:val="a3"/>
            <w:sz w:val="28"/>
            <w:szCs w:val="28"/>
          </w:rPr>
          <w:t>.</w:t>
        </w:r>
        <w:proofErr w:type="spellStart"/>
        <w:r w:rsidRPr="00D421A6">
          <w:rPr>
            <w:rStyle w:val="a3"/>
            <w:sz w:val="28"/>
            <w:szCs w:val="28"/>
            <w:lang w:val="en-US"/>
          </w:rPr>
          <w:t>gov</w:t>
        </w:r>
        <w:proofErr w:type="spellEnd"/>
        <w:r w:rsidRPr="00D421A6">
          <w:rPr>
            <w:rStyle w:val="a3"/>
            <w:sz w:val="28"/>
            <w:szCs w:val="28"/>
          </w:rPr>
          <w:t>.</w:t>
        </w:r>
        <w:proofErr w:type="spellStart"/>
        <w:r w:rsidRPr="00D421A6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D421A6">
        <w:rPr>
          <w:sz w:val="28"/>
          <w:szCs w:val="28"/>
        </w:rPr>
        <w:t xml:space="preserve"> извещения № 21000028240000000011,                    09 декабря 2022 года состоялось подведение итогов приема заявлений граждан о намерении участвовать в аукционе на право заключения договора аренды земельного участка, государственная собственность на который не</w:t>
      </w:r>
      <w:proofErr w:type="gramEnd"/>
      <w:r w:rsidRPr="00D421A6">
        <w:rPr>
          <w:sz w:val="28"/>
          <w:szCs w:val="28"/>
        </w:rPr>
        <w:t xml:space="preserve"> разграничена, относящегося к категории земель – земли населенных пунктов, площадью 1647 кв</w:t>
      </w:r>
      <w:proofErr w:type="gramStart"/>
      <w:r w:rsidRPr="00D421A6">
        <w:rPr>
          <w:sz w:val="28"/>
          <w:szCs w:val="28"/>
        </w:rPr>
        <w:t>.м</w:t>
      </w:r>
      <w:proofErr w:type="gramEnd"/>
      <w:r w:rsidRPr="00D421A6">
        <w:rPr>
          <w:sz w:val="28"/>
          <w:szCs w:val="28"/>
        </w:rPr>
        <w:t xml:space="preserve">, с местоположением: Российская Федерация, Красноярский край, Козульский муниципальный район, Сельское поселение Балахтонский сельсовет, Ничково деревня, Зеленая улица, земельный участок № 7, с видом разрешенного использования: для индивидуального жилищного строительства. </w:t>
      </w:r>
    </w:p>
    <w:p w:rsidR="00D421A6" w:rsidRDefault="00D421A6" w:rsidP="00D421A6">
      <w:pPr>
        <w:pStyle w:val="a4"/>
        <w:ind w:firstLine="73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Установлено, что поступило заявление иного гражданина о намерении участвовать в аукционе.</w:t>
      </w:r>
    </w:p>
    <w:p w:rsidR="00D421A6" w:rsidRDefault="00D421A6" w:rsidP="00D421A6">
      <w:pPr>
        <w:pStyle w:val="a4"/>
        <w:ind w:firstLine="735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</w:t>
      </w:r>
      <w:proofErr w:type="spellEnd"/>
      <w:r>
        <w:rPr>
          <w:rFonts w:ascii="Times New Roman" w:hAnsi="Times New Roman" w:cs="Times New Roman"/>
          <w:sz w:val="28"/>
          <w:szCs w:val="28"/>
        </w:rPr>
        <w:t>. 2 п. 7 ст. 39.18 Земельного кодекса Российской Федерации поступление заявлений иных граждан о намерении участвовать в аукционе в течение 10 календарных дней со дня опубликования извещения является основанием для принятия решения об отказе в предварительном согласовании предоставления земельного участка лицу, обратившемуся с заявлением о предварительном согласовании его предоставления, и о проведении аукциона на право заключения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 аренды земельного участка после осуществления его государственного кадастрового учета».</w:t>
      </w:r>
    </w:p>
    <w:p w:rsidR="00E1284E" w:rsidRDefault="00E1284E" w:rsidP="00E1284E"/>
    <w:p w:rsidR="000824F7" w:rsidRPr="00964EED" w:rsidRDefault="00E1284E" w:rsidP="00964EED">
      <w:pPr>
        <w:rPr>
          <w:sz w:val="28"/>
          <w:szCs w:val="28"/>
        </w:rPr>
      </w:pPr>
      <w:r w:rsidRPr="00E1284E">
        <w:rPr>
          <w:sz w:val="28"/>
          <w:szCs w:val="28"/>
        </w:rPr>
        <w:t xml:space="preserve">Глава района                                                           </w:t>
      </w:r>
      <w:r>
        <w:rPr>
          <w:sz w:val="28"/>
          <w:szCs w:val="28"/>
        </w:rPr>
        <w:t xml:space="preserve">                          </w:t>
      </w:r>
      <w:r w:rsidRPr="00E1284E">
        <w:rPr>
          <w:sz w:val="28"/>
          <w:szCs w:val="28"/>
        </w:rPr>
        <w:t xml:space="preserve">И.В. </w:t>
      </w:r>
      <w:proofErr w:type="spellStart"/>
      <w:r w:rsidRPr="00E1284E">
        <w:rPr>
          <w:sz w:val="28"/>
          <w:szCs w:val="28"/>
        </w:rPr>
        <w:t>Кривенков</w:t>
      </w:r>
      <w:proofErr w:type="spellEnd"/>
    </w:p>
    <w:p w:rsidR="00E1284E" w:rsidRDefault="00E1284E" w:rsidP="00E1284E">
      <w:pPr>
        <w:rPr>
          <w:sz w:val="28"/>
          <w:szCs w:val="28"/>
        </w:rPr>
      </w:pPr>
    </w:p>
    <w:p w:rsidR="00C46A3B" w:rsidRDefault="00C46A3B" w:rsidP="00C46A3B">
      <w:pPr>
        <w:jc w:val="center"/>
        <w:outlineLvl w:val="0"/>
        <w:rPr>
          <w:rFonts w:ascii="Century Gothic" w:hAnsi="Century Gothic"/>
          <w:b/>
          <w:sz w:val="28"/>
          <w:szCs w:val="28"/>
        </w:rPr>
      </w:pPr>
    </w:p>
    <w:p w:rsidR="000824F7" w:rsidRDefault="000824F7" w:rsidP="000824F7">
      <w:pPr>
        <w:pStyle w:val="a7"/>
        <w:jc w:val="center"/>
        <w:rPr>
          <w:rFonts w:ascii="Century Gothic" w:hAnsi="Century Gothic"/>
          <w:b/>
        </w:rPr>
      </w:pPr>
    </w:p>
    <w:p w:rsidR="000824F7" w:rsidRPr="008438D0" w:rsidRDefault="000824F7" w:rsidP="000824F7">
      <w:pPr>
        <w:pStyle w:val="a7"/>
        <w:jc w:val="center"/>
        <w:rPr>
          <w:rFonts w:ascii="Century Gothic" w:hAnsi="Century Gothic"/>
          <w:b/>
        </w:rPr>
      </w:pPr>
      <w:r w:rsidRPr="008438D0">
        <w:rPr>
          <w:rFonts w:ascii="Century Gothic" w:hAnsi="Century Gothic"/>
          <w:b/>
        </w:rPr>
        <w:t>СООБЩЕНИЕ</w:t>
      </w:r>
    </w:p>
    <w:p w:rsidR="000824F7" w:rsidRPr="008438D0" w:rsidRDefault="000824F7" w:rsidP="000824F7">
      <w:pPr>
        <w:pStyle w:val="a7"/>
        <w:jc w:val="center"/>
        <w:rPr>
          <w:rFonts w:ascii="Century Gothic" w:hAnsi="Century Gothic"/>
          <w:b/>
        </w:rPr>
      </w:pPr>
      <w:r w:rsidRPr="008438D0">
        <w:rPr>
          <w:rFonts w:ascii="Century Gothic" w:hAnsi="Century Gothic"/>
          <w:b/>
        </w:rPr>
        <w:t xml:space="preserve">о регистрации изменений в Устав </w:t>
      </w:r>
    </w:p>
    <w:p w:rsidR="000824F7" w:rsidRPr="008438D0" w:rsidRDefault="000824F7" w:rsidP="000824F7">
      <w:pPr>
        <w:pStyle w:val="a7"/>
        <w:jc w:val="center"/>
        <w:rPr>
          <w:rFonts w:ascii="Century Gothic" w:hAnsi="Century Gothic"/>
          <w:b/>
        </w:rPr>
      </w:pPr>
    </w:p>
    <w:p w:rsidR="00F93FD1" w:rsidRDefault="000824F7" w:rsidP="000824F7">
      <w:pPr>
        <w:pStyle w:val="a7"/>
        <w:rPr>
          <w:rFonts w:ascii="Arial" w:hAnsi="Arial" w:cs="Arial"/>
        </w:rPr>
      </w:pPr>
      <w:r w:rsidRPr="008438D0">
        <w:rPr>
          <w:rFonts w:ascii="Arial" w:hAnsi="Arial" w:cs="Arial"/>
        </w:rPr>
        <w:tab/>
        <w:t>Балахтонский сельский Совет депутатов сообщает, что изменения в Устав Балахтонского сельсовета Козульского района Красноярского края зарегистрированы Управлением Министерства юстиции Российской Федерации по Красноярскому краю</w:t>
      </w:r>
      <w:r w:rsidR="00F93FD1">
        <w:rPr>
          <w:rFonts w:ascii="Arial" w:hAnsi="Arial" w:cs="Arial"/>
        </w:rPr>
        <w:t>.</w:t>
      </w:r>
    </w:p>
    <w:p w:rsidR="000824F7" w:rsidRPr="008438D0" w:rsidRDefault="00F93FD1" w:rsidP="000824F7">
      <w:pPr>
        <w:pStyle w:val="a7"/>
        <w:rPr>
          <w:rFonts w:ascii="Arial" w:hAnsi="Arial" w:cs="Arial"/>
        </w:rPr>
      </w:pPr>
      <w:r>
        <w:rPr>
          <w:rFonts w:ascii="Arial" w:hAnsi="Arial" w:cs="Arial"/>
        </w:rPr>
        <w:tab/>
        <w:t>Дата государственной регистрации муниципального правового акта</w:t>
      </w:r>
      <w:r w:rsidR="000824F7" w:rsidRPr="008438D0">
        <w:rPr>
          <w:rFonts w:ascii="Arial" w:hAnsi="Arial" w:cs="Arial"/>
        </w:rPr>
        <w:t xml:space="preserve"> </w:t>
      </w:r>
      <w:r w:rsidR="000824F7">
        <w:rPr>
          <w:rFonts w:ascii="Arial" w:hAnsi="Arial" w:cs="Arial"/>
        </w:rPr>
        <w:t>1</w:t>
      </w:r>
      <w:r>
        <w:rPr>
          <w:rFonts w:ascii="Arial" w:hAnsi="Arial" w:cs="Arial"/>
        </w:rPr>
        <w:t>3</w:t>
      </w:r>
      <w:r w:rsidR="000824F7" w:rsidRPr="008438D0">
        <w:rPr>
          <w:rFonts w:ascii="Arial" w:hAnsi="Arial" w:cs="Arial"/>
        </w:rPr>
        <w:t>.</w:t>
      </w:r>
      <w:r w:rsidR="000824F7">
        <w:rPr>
          <w:rFonts w:ascii="Arial" w:hAnsi="Arial" w:cs="Arial"/>
        </w:rPr>
        <w:t>12</w:t>
      </w:r>
      <w:r w:rsidR="000824F7" w:rsidRPr="008438D0">
        <w:rPr>
          <w:rFonts w:ascii="Arial" w:hAnsi="Arial" w:cs="Arial"/>
        </w:rPr>
        <w:t>.202</w:t>
      </w:r>
      <w:r w:rsidR="000824F7">
        <w:rPr>
          <w:rFonts w:ascii="Arial" w:hAnsi="Arial" w:cs="Arial"/>
        </w:rPr>
        <w:t>2</w:t>
      </w:r>
      <w:r w:rsidR="000824F7" w:rsidRPr="008438D0">
        <w:rPr>
          <w:rFonts w:ascii="Arial" w:hAnsi="Arial" w:cs="Arial"/>
        </w:rPr>
        <w:t xml:space="preserve"> года.</w:t>
      </w:r>
    </w:p>
    <w:p w:rsidR="000824F7" w:rsidRPr="008438D0" w:rsidRDefault="000824F7" w:rsidP="000824F7">
      <w:pPr>
        <w:pStyle w:val="a7"/>
        <w:rPr>
          <w:rFonts w:ascii="Arial" w:hAnsi="Arial" w:cs="Arial"/>
          <w:color w:val="FF0000"/>
        </w:rPr>
      </w:pPr>
      <w:r w:rsidRPr="008438D0">
        <w:rPr>
          <w:rFonts w:ascii="Arial" w:hAnsi="Arial" w:cs="Arial"/>
        </w:rPr>
        <w:tab/>
      </w:r>
      <w:r w:rsidR="00F93FD1">
        <w:rPr>
          <w:rFonts w:ascii="Arial" w:hAnsi="Arial" w:cs="Arial"/>
        </w:rPr>
        <w:t>Государственный р</w:t>
      </w:r>
      <w:r w:rsidRPr="008438D0">
        <w:rPr>
          <w:rFonts w:ascii="Arial" w:hAnsi="Arial" w:cs="Arial"/>
        </w:rPr>
        <w:t xml:space="preserve">егистрационный номер </w:t>
      </w:r>
      <w:r w:rsidR="00F93FD1">
        <w:rPr>
          <w:rFonts w:ascii="Arial" w:hAnsi="Arial" w:cs="Arial"/>
        </w:rPr>
        <w:t xml:space="preserve">муниципального правового акта </w:t>
      </w:r>
      <w:r w:rsidRPr="008438D0">
        <w:rPr>
          <w:rFonts w:ascii="Arial" w:hAnsi="Arial" w:cs="Arial"/>
          <w:lang w:val="en-US"/>
        </w:rPr>
        <w:t>RU</w:t>
      </w:r>
      <w:r w:rsidRPr="008438D0">
        <w:rPr>
          <w:rFonts w:ascii="Arial" w:hAnsi="Arial" w:cs="Arial"/>
        </w:rPr>
        <w:t xml:space="preserve"> 24521301202</w:t>
      </w:r>
      <w:r>
        <w:rPr>
          <w:rFonts w:ascii="Arial" w:hAnsi="Arial" w:cs="Arial"/>
        </w:rPr>
        <w:t>2</w:t>
      </w:r>
      <w:r w:rsidRPr="008438D0">
        <w:rPr>
          <w:rFonts w:ascii="Arial" w:hAnsi="Arial" w:cs="Arial"/>
        </w:rPr>
        <w:t>00</w:t>
      </w:r>
      <w:r>
        <w:rPr>
          <w:rFonts w:ascii="Arial" w:hAnsi="Arial" w:cs="Arial"/>
        </w:rPr>
        <w:t>2</w:t>
      </w:r>
      <w:r w:rsidRPr="008438D0">
        <w:rPr>
          <w:rFonts w:ascii="Arial" w:hAnsi="Arial" w:cs="Arial"/>
        </w:rPr>
        <w:t>.</w:t>
      </w:r>
    </w:p>
    <w:p w:rsidR="000824F7" w:rsidRDefault="000824F7" w:rsidP="000824F7">
      <w:pPr>
        <w:pStyle w:val="a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</w:t>
      </w:r>
    </w:p>
    <w:p w:rsidR="000824F7" w:rsidRDefault="000824F7" w:rsidP="000824F7">
      <w:pPr>
        <w:pStyle w:val="a7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</w:t>
      </w:r>
      <w:r w:rsidRPr="008438D0">
        <w:rPr>
          <w:rFonts w:ascii="Arial" w:hAnsi="Arial" w:cs="Arial"/>
          <w:sz w:val="22"/>
          <w:szCs w:val="22"/>
        </w:rPr>
        <w:t xml:space="preserve">Е.А. Гардт </w:t>
      </w:r>
    </w:p>
    <w:p w:rsidR="00F93FD1" w:rsidRDefault="000824F7" w:rsidP="00F93FD1">
      <w:pPr>
        <w:pStyle w:val="a7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</w:t>
      </w:r>
      <w:r w:rsidRPr="008438D0">
        <w:rPr>
          <w:rFonts w:ascii="Arial" w:hAnsi="Arial" w:cs="Arial"/>
          <w:sz w:val="22"/>
          <w:szCs w:val="22"/>
        </w:rPr>
        <w:t xml:space="preserve">Председатель </w:t>
      </w:r>
      <w:r>
        <w:rPr>
          <w:rFonts w:ascii="Arial" w:hAnsi="Arial" w:cs="Arial"/>
          <w:sz w:val="22"/>
          <w:szCs w:val="22"/>
        </w:rPr>
        <w:t>Балахтонского сельского Совета депутатов</w:t>
      </w:r>
    </w:p>
    <w:p w:rsidR="00E1284E" w:rsidRPr="00F93FD1" w:rsidRDefault="00E1284E" w:rsidP="00F93FD1">
      <w:pPr>
        <w:pStyle w:val="a7"/>
        <w:jc w:val="right"/>
        <w:rPr>
          <w:rFonts w:ascii="Arial" w:hAnsi="Arial" w:cs="Arial"/>
          <w:sz w:val="22"/>
          <w:szCs w:val="2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E1284E" w:rsidRDefault="00E1284E" w:rsidP="00E1284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</w:t>
      </w:r>
      <w:r w:rsidR="00C14879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№ 1</w:t>
      </w:r>
      <w:r w:rsidR="00D421A6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>/21</w:t>
      </w:r>
      <w:r w:rsidR="00D421A6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2</w:t>
      </w:r>
      <w:r w:rsidR="00D421A6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D421A6">
        <w:rPr>
          <w:rFonts w:ascii="Century Gothic" w:hAnsi="Century Gothic"/>
          <w:b/>
          <w:sz w:val="28"/>
          <w:szCs w:val="28"/>
        </w:rPr>
        <w:t>дека</w:t>
      </w:r>
      <w:r>
        <w:rPr>
          <w:rFonts w:ascii="Century Gothic" w:hAnsi="Century Gothic"/>
          <w:b/>
          <w:sz w:val="28"/>
          <w:szCs w:val="28"/>
        </w:rPr>
        <w:t>бря  2022 года</w:t>
      </w:r>
    </w:p>
    <w:p w:rsidR="00E1284E" w:rsidRDefault="00E1284E" w:rsidP="00E1284E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1284E" w:rsidRDefault="00E1284E" w:rsidP="00276E06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BF4F02" w:rsidRPr="00276E06" w:rsidRDefault="00B63854" w:rsidP="00276E06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BF4F02" w:rsidRDefault="00BF4F02" w:rsidP="00BF4F02">
      <w:pPr>
        <w:jc w:val="center"/>
        <w:rPr>
          <w:rFonts w:ascii="Century Gothic" w:hAnsi="Century Gothic"/>
          <w:b/>
          <w:sz w:val="16"/>
          <w:szCs w:val="16"/>
        </w:rPr>
      </w:pPr>
    </w:p>
    <w:p w:rsidR="00BD53FE" w:rsidRDefault="00BD53FE" w:rsidP="00BD53FE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0E742F" w:rsidRDefault="00BD53FE" w:rsidP="00276E06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511160" w:rsidRPr="00276E06" w:rsidRDefault="00BD53FE" w:rsidP="00276E06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D421A6" w:rsidRDefault="00D421A6" w:rsidP="00276E06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511160" w:rsidRPr="00276E06" w:rsidRDefault="00BD53FE" w:rsidP="00276E06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D421A6" w:rsidRPr="000E742F" w:rsidRDefault="00D421A6" w:rsidP="00D421A6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</w:p>
    <w:p w:rsidR="00D421A6" w:rsidRPr="000E742F" w:rsidRDefault="00D421A6" w:rsidP="00D421A6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 w:rsidRPr="000E742F">
        <w:rPr>
          <w:rFonts w:ascii="Century Gothic" w:hAnsi="Century Gothic"/>
          <w:sz w:val="18"/>
          <w:szCs w:val="18"/>
        </w:rPr>
        <w:t xml:space="preserve">22.11.2022                                                </w:t>
      </w:r>
      <w:r w:rsidR="000E742F">
        <w:rPr>
          <w:rFonts w:ascii="Century Gothic" w:hAnsi="Century Gothic"/>
          <w:sz w:val="18"/>
          <w:szCs w:val="18"/>
        </w:rPr>
        <w:t xml:space="preserve">                      </w:t>
      </w:r>
      <w:r w:rsidRPr="000E742F">
        <w:rPr>
          <w:rFonts w:ascii="Century Gothic" w:hAnsi="Century Gothic"/>
          <w:sz w:val="18"/>
          <w:szCs w:val="18"/>
        </w:rPr>
        <w:t xml:space="preserve">с. Балахтон                                            </w:t>
      </w:r>
      <w:r w:rsidR="000E742F">
        <w:rPr>
          <w:rFonts w:ascii="Century Gothic" w:hAnsi="Century Gothic"/>
          <w:sz w:val="18"/>
          <w:szCs w:val="18"/>
        </w:rPr>
        <w:t xml:space="preserve">                          </w:t>
      </w:r>
      <w:r w:rsidRPr="000E742F">
        <w:rPr>
          <w:rFonts w:ascii="Century Gothic" w:hAnsi="Century Gothic"/>
          <w:sz w:val="18"/>
          <w:szCs w:val="18"/>
        </w:rPr>
        <w:t xml:space="preserve"> № 18-120р</w:t>
      </w:r>
    </w:p>
    <w:p w:rsidR="00D421A6" w:rsidRPr="000E742F" w:rsidRDefault="00D421A6" w:rsidP="00D421A6">
      <w:pPr>
        <w:keepNext/>
        <w:ind w:right="-1"/>
        <w:rPr>
          <w:rFonts w:ascii="Century Gothic" w:hAnsi="Century Gothic"/>
          <w:sz w:val="18"/>
          <w:szCs w:val="18"/>
        </w:rPr>
      </w:pPr>
    </w:p>
    <w:p w:rsidR="00D421A6" w:rsidRPr="000E742F" w:rsidRDefault="00D421A6" w:rsidP="00D421A6">
      <w:pPr>
        <w:keepNext/>
        <w:ind w:right="-1"/>
        <w:rPr>
          <w:rFonts w:ascii="Century Gothic" w:hAnsi="Century Gothic"/>
          <w:sz w:val="18"/>
          <w:szCs w:val="18"/>
        </w:rPr>
      </w:pPr>
      <w:r w:rsidRPr="000E742F">
        <w:rPr>
          <w:rFonts w:ascii="Century Gothic" w:hAnsi="Century Gothic"/>
          <w:sz w:val="18"/>
          <w:szCs w:val="18"/>
        </w:rPr>
        <w:t>О внесении изменений в Устав Балахтонского сельсовета Козульского района Красноярского края</w:t>
      </w:r>
    </w:p>
    <w:p w:rsidR="00D421A6" w:rsidRPr="000E742F" w:rsidRDefault="00D421A6" w:rsidP="00D421A6">
      <w:pPr>
        <w:keepNext/>
        <w:ind w:right="-1" w:firstLine="567"/>
        <w:rPr>
          <w:rFonts w:ascii="Century Gothic" w:hAnsi="Century Gothic"/>
          <w:sz w:val="18"/>
          <w:szCs w:val="18"/>
        </w:rPr>
      </w:pPr>
    </w:p>
    <w:p w:rsidR="00D421A6" w:rsidRPr="000E742F" w:rsidRDefault="00D421A6" w:rsidP="00D421A6">
      <w:pPr>
        <w:keepNext/>
        <w:ind w:firstLine="709"/>
        <w:rPr>
          <w:rFonts w:ascii="Century Gothic" w:hAnsi="Century Gothic"/>
          <w:sz w:val="18"/>
          <w:szCs w:val="18"/>
        </w:rPr>
      </w:pPr>
      <w:r w:rsidRPr="000E742F">
        <w:rPr>
          <w:rFonts w:ascii="Century Gothic" w:hAnsi="Century Gothic"/>
          <w:sz w:val="18"/>
          <w:szCs w:val="18"/>
        </w:rPr>
        <w:t>В целях приведения Устава Балахтонского сельсовета Козульского района Красноярского края в соответствие с требованиями федерального и краевого законодательства, руководствуясь статьями 59,60 Устава Балахтонского сельсовета Козульского района Красноярского края, Балахтонский сельский Совет депутатов</w:t>
      </w:r>
      <w:r w:rsidRPr="000E742F">
        <w:rPr>
          <w:rFonts w:ascii="Century Gothic" w:hAnsi="Century Gothic"/>
          <w:i/>
          <w:sz w:val="18"/>
          <w:szCs w:val="18"/>
        </w:rPr>
        <w:t xml:space="preserve"> </w:t>
      </w:r>
      <w:r w:rsidRPr="000E742F">
        <w:rPr>
          <w:rFonts w:ascii="Century Gothic" w:hAnsi="Century Gothic"/>
          <w:sz w:val="18"/>
          <w:szCs w:val="18"/>
        </w:rPr>
        <w:t>РЕШИЛ:</w:t>
      </w:r>
    </w:p>
    <w:p w:rsidR="00D421A6" w:rsidRPr="000E742F" w:rsidRDefault="00D421A6" w:rsidP="00D421A6">
      <w:pPr>
        <w:ind w:firstLine="709"/>
        <w:rPr>
          <w:rFonts w:ascii="Century Gothic" w:hAnsi="Century Gothic"/>
          <w:bCs/>
          <w:sz w:val="18"/>
          <w:szCs w:val="18"/>
        </w:rPr>
      </w:pPr>
    </w:p>
    <w:p w:rsidR="00D421A6" w:rsidRPr="000E742F" w:rsidRDefault="00D421A6" w:rsidP="00D421A6">
      <w:pPr>
        <w:ind w:firstLine="709"/>
        <w:rPr>
          <w:rFonts w:ascii="Century Gothic" w:hAnsi="Century Gothic"/>
          <w:sz w:val="18"/>
          <w:szCs w:val="18"/>
        </w:rPr>
      </w:pPr>
      <w:r w:rsidRPr="000E742F">
        <w:rPr>
          <w:rFonts w:ascii="Century Gothic" w:hAnsi="Century Gothic"/>
          <w:bCs/>
          <w:sz w:val="18"/>
          <w:szCs w:val="18"/>
        </w:rPr>
        <w:t>1.</w:t>
      </w:r>
      <w:r w:rsidRPr="000E742F">
        <w:rPr>
          <w:rFonts w:ascii="Century Gothic" w:hAnsi="Century Gothic"/>
          <w:sz w:val="18"/>
          <w:szCs w:val="18"/>
        </w:rPr>
        <w:t xml:space="preserve"> Внести в Устав Балахтонского сельсовета Козульского района Красноярского края следующие изменения:</w:t>
      </w:r>
    </w:p>
    <w:p w:rsidR="00D421A6" w:rsidRPr="000E742F" w:rsidRDefault="00D421A6" w:rsidP="00D421A6">
      <w:pPr>
        <w:numPr>
          <w:ilvl w:val="1"/>
          <w:numId w:val="5"/>
        </w:numPr>
        <w:suppressAutoHyphens/>
        <w:ind w:left="0" w:firstLine="709"/>
        <w:rPr>
          <w:rFonts w:ascii="Century Gothic" w:hAnsi="Century Gothic"/>
          <w:sz w:val="18"/>
          <w:szCs w:val="18"/>
          <w:u w:val="single"/>
        </w:rPr>
      </w:pPr>
      <w:r w:rsidRPr="000E742F">
        <w:rPr>
          <w:rFonts w:ascii="Century Gothic" w:hAnsi="Century Gothic"/>
          <w:sz w:val="18"/>
          <w:szCs w:val="18"/>
          <w:u w:val="single"/>
        </w:rPr>
        <w:t>В статье 6:</w:t>
      </w:r>
    </w:p>
    <w:p w:rsidR="00D421A6" w:rsidRPr="000E742F" w:rsidRDefault="00D421A6" w:rsidP="00D421A6">
      <w:pPr>
        <w:suppressAutoHyphens/>
        <w:rPr>
          <w:rFonts w:ascii="Century Gothic" w:hAnsi="Century Gothic"/>
          <w:sz w:val="18"/>
          <w:szCs w:val="18"/>
        </w:rPr>
      </w:pPr>
      <w:r w:rsidRPr="000E742F">
        <w:rPr>
          <w:rFonts w:ascii="Century Gothic" w:hAnsi="Century Gothic"/>
          <w:sz w:val="18"/>
          <w:szCs w:val="18"/>
        </w:rPr>
        <w:tab/>
        <w:t>- в пункте 1 в подпункте 2 слово «установление» заменить словом «введение»;</w:t>
      </w:r>
    </w:p>
    <w:p w:rsidR="00D421A6" w:rsidRPr="000E742F" w:rsidRDefault="00D421A6" w:rsidP="00D421A6">
      <w:pPr>
        <w:suppressAutoHyphens/>
        <w:rPr>
          <w:rFonts w:ascii="Century Gothic" w:hAnsi="Century Gothic"/>
          <w:sz w:val="18"/>
          <w:szCs w:val="18"/>
        </w:rPr>
      </w:pPr>
      <w:r w:rsidRPr="000E742F">
        <w:rPr>
          <w:rFonts w:ascii="Century Gothic" w:hAnsi="Century Gothic"/>
          <w:bCs/>
          <w:sz w:val="18"/>
          <w:szCs w:val="18"/>
        </w:rPr>
        <w:tab/>
        <w:t xml:space="preserve">- в подпункте 7 слова </w:t>
      </w:r>
      <w:r w:rsidRPr="000E742F">
        <w:rPr>
          <w:rFonts w:ascii="Century Gothic" w:hAnsi="Century Gothic"/>
          <w:sz w:val="18"/>
          <w:szCs w:val="18"/>
        </w:rPr>
        <w:t xml:space="preserve">«культурно-оздоровительных» </w:t>
      </w:r>
      <w:r w:rsidRPr="000E742F">
        <w:rPr>
          <w:rFonts w:ascii="Century Gothic" w:hAnsi="Century Gothic"/>
          <w:bCs/>
          <w:sz w:val="18"/>
          <w:szCs w:val="18"/>
        </w:rPr>
        <w:t xml:space="preserve">заменить словами </w:t>
      </w:r>
      <w:r w:rsidRPr="000E742F">
        <w:rPr>
          <w:rFonts w:ascii="Century Gothic" w:hAnsi="Century Gothic"/>
          <w:sz w:val="18"/>
          <w:szCs w:val="18"/>
        </w:rPr>
        <w:t>«физкультурно-оздоровительных».</w:t>
      </w:r>
    </w:p>
    <w:p w:rsidR="00D421A6" w:rsidRPr="000E742F" w:rsidRDefault="00D421A6" w:rsidP="00D421A6">
      <w:pPr>
        <w:numPr>
          <w:ilvl w:val="1"/>
          <w:numId w:val="5"/>
        </w:numPr>
        <w:suppressAutoHyphens/>
        <w:ind w:left="0" w:firstLine="709"/>
        <w:rPr>
          <w:rFonts w:ascii="Century Gothic" w:hAnsi="Century Gothic"/>
          <w:sz w:val="18"/>
          <w:szCs w:val="18"/>
          <w:u w:val="single"/>
        </w:rPr>
      </w:pPr>
      <w:r w:rsidRPr="000E742F">
        <w:rPr>
          <w:rFonts w:ascii="Century Gothic" w:hAnsi="Century Gothic"/>
          <w:sz w:val="18"/>
          <w:szCs w:val="18"/>
          <w:u w:val="single"/>
        </w:rPr>
        <w:t>В статье 14:</w:t>
      </w:r>
    </w:p>
    <w:p w:rsidR="00D421A6" w:rsidRPr="000E742F" w:rsidRDefault="00D421A6" w:rsidP="00D421A6">
      <w:pPr>
        <w:suppressAutoHyphens/>
        <w:rPr>
          <w:rFonts w:ascii="Century Gothic" w:hAnsi="Century Gothic"/>
          <w:sz w:val="18"/>
          <w:szCs w:val="18"/>
        </w:rPr>
      </w:pPr>
      <w:r w:rsidRPr="000E742F">
        <w:rPr>
          <w:rFonts w:ascii="Century Gothic" w:hAnsi="Century Gothic"/>
          <w:bCs/>
          <w:sz w:val="18"/>
          <w:szCs w:val="18"/>
        </w:rPr>
        <w:tab/>
        <w:t xml:space="preserve">- в подпункте 13 пункта 1 слова </w:t>
      </w:r>
      <w:r w:rsidRPr="000E742F">
        <w:rPr>
          <w:rFonts w:ascii="Century Gothic" w:hAnsi="Century Gothic"/>
          <w:sz w:val="18"/>
          <w:szCs w:val="18"/>
        </w:rPr>
        <w:t>«профессиональное образование и дополнительное профессиональное образование муниципальных служащих и работников муниципальных учреждений»</w:t>
      </w:r>
      <w:r w:rsidRPr="000E742F">
        <w:rPr>
          <w:rFonts w:ascii="Century Gothic" w:hAnsi="Century Gothic"/>
          <w:bCs/>
          <w:sz w:val="18"/>
          <w:szCs w:val="18"/>
        </w:rPr>
        <w:t xml:space="preserve"> заменить словами </w:t>
      </w:r>
      <w:r w:rsidRPr="000E742F">
        <w:rPr>
          <w:rFonts w:ascii="Century Gothic" w:hAnsi="Century Gothic"/>
          <w:sz w:val="18"/>
          <w:szCs w:val="18"/>
        </w:rPr>
        <w:t>«получение профессионального образования и дополнительного профессионального образования»;</w:t>
      </w:r>
    </w:p>
    <w:p w:rsidR="00D421A6" w:rsidRPr="000E742F" w:rsidRDefault="00D421A6" w:rsidP="00D421A6">
      <w:pPr>
        <w:numPr>
          <w:ilvl w:val="1"/>
          <w:numId w:val="5"/>
        </w:numPr>
        <w:suppressAutoHyphens/>
        <w:ind w:left="0" w:firstLine="709"/>
        <w:rPr>
          <w:rFonts w:ascii="Century Gothic" w:hAnsi="Century Gothic"/>
          <w:sz w:val="18"/>
          <w:szCs w:val="18"/>
          <w:u w:val="single"/>
        </w:rPr>
      </w:pPr>
      <w:r w:rsidRPr="000E742F">
        <w:rPr>
          <w:rFonts w:ascii="Century Gothic" w:hAnsi="Century Gothic"/>
          <w:sz w:val="18"/>
          <w:szCs w:val="18"/>
          <w:u w:val="single"/>
        </w:rPr>
        <w:t xml:space="preserve">В статье 15: </w:t>
      </w:r>
      <w:r w:rsidRPr="000E742F">
        <w:rPr>
          <w:rFonts w:ascii="Century Gothic" w:hAnsi="Century Gothic"/>
          <w:bCs/>
          <w:sz w:val="18"/>
          <w:szCs w:val="18"/>
        </w:rPr>
        <w:t xml:space="preserve">- в пункте 2 слово </w:t>
      </w:r>
      <w:r w:rsidRPr="000E742F">
        <w:rPr>
          <w:rFonts w:ascii="Century Gothic" w:hAnsi="Century Gothic"/>
          <w:sz w:val="18"/>
          <w:szCs w:val="18"/>
        </w:rPr>
        <w:t xml:space="preserve">«администрации» </w:t>
      </w:r>
      <w:r w:rsidRPr="000E742F">
        <w:rPr>
          <w:rFonts w:ascii="Century Gothic" w:hAnsi="Century Gothic"/>
          <w:bCs/>
          <w:sz w:val="18"/>
          <w:szCs w:val="18"/>
        </w:rPr>
        <w:t>исключить;</w:t>
      </w:r>
    </w:p>
    <w:p w:rsidR="00D421A6" w:rsidRPr="000E742F" w:rsidRDefault="00D421A6" w:rsidP="00D421A6">
      <w:pPr>
        <w:numPr>
          <w:ilvl w:val="1"/>
          <w:numId w:val="5"/>
        </w:numPr>
        <w:suppressAutoHyphens/>
        <w:ind w:left="0" w:firstLine="709"/>
        <w:rPr>
          <w:rFonts w:ascii="Century Gothic" w:hAnsi="Century Gothic"/>
          <w:sz w:val="18"/>
          <w:szCs w:val="18"/>
          <w:u w:val="single"/>
        </w:rPr>
      </w:pPr>
      <w:r w:rsidRPr="000E742F">
        <w:rPr>
          <w:rFonts w:ascii="Century Gothic" w:hAnsi="Century Gothic"/>
          <w:sz w:val="18"/>
          <w:szCs w:val="18"/>
          <w:u w:val="single"/>
        </w:rPr>
        <w:t>В статье 21:</w:t>
      </w:r>
      <w:r w:rsidR="000E742F" w:rsidRPr="000E742F">
        <w:rPr>
          <w:rFonts w:ascii="Century Gothic" w:hAnsi="Century Gothic"/>
          <w:sz w:val="18"/>
          <w:szCs w:val="18"/>
          <w:u w:val="single"/>
        </w:rPr>
        <w:t xml:space="preserve"> </w:t>
      </w:r>
      <w:r w:rsidRPr="000E742F">
        <w:rPr>
          <w:rFonts w:ascii="Century Gothic" w:hAnsi="Century Gothic"/>
          <w:sz w:val="18"/>
          <w:szCs w:val="18"/>
        </w:rPr>
        <w:t>- пункт 2 дополнить предложением следующего содержания:</w:t>
      </w:r>
    </w:p>
    <w:p w:rsidR="00D421A6" w:rsidRPr="000E742F" w:rsidRDefault="000E742F" w:rsidP="00D421A6">
      <w:pPr>
        <w:tabs>
          <w:tab w:val="left" w:pos="0"/>
        </w:tabs>
        <w:ind w:right="-1"/>
        <w:rPr>
          <w:rFonts w:ascii="Century Gothic" w:hAnsi="Century Gothic"/>
          <w:sz w:val="18"/>
          <w:szCs w:val="18"/>
        </w:rPr>
      </w:pPr>
      <w:r w:rsidRPr="000E742F">
        <w:rPr>
          <w:rFonts w:ascii="Century Gothic" w:hAnsi="Century Gothic"/>
          <w:sz w:val="18"/>
          <w:szCs w:val="18"/>
        </w:rPr>
        <w:tab/>
      </w:r>
      <w:r w:rsidR="00D421A6" w:rsidRPr="000E742F">
        <w:rPr>
          <w:rFonts w:ascii="Century Gothic" w:hAnsi="Century Gothic"/>
          <w:sz w:val="18"/>
          <w:szCs w:val="18"/>
        </w:rPr>
        <w:t>«Вновь избранный Совет собирается на первое заседание в течение 10 дней со дня избрания Совета в правомочном составе</w:t>
      </w:r>
      <w:proofErr w:type="gramStart"/>
      <w:r w:rsidR="00D421A6" w:rsidRPr="000E742F">
        <w:rPr>
          <w:rFonts w:ascii="Century Gothic" w:hAnsi="Century Gothic"/>
          <w:sz w:val="18"/>
          <w:szCs w:val="18"/>
        </w:rPr>
        <w:t>.»;</w:t>
      </w:r>
      <w:proofErr w:type="gramEnd"/>
    </w:p>
    <w:p w:rsidR="00D421A6" w:rsidRPr="000E742F" w:rsidRDefault="00D421A6" w:rsidP="00D421A6">
      <w:pPr>
        <w:tabs>
          <w:tab w:val="left" w:pos="993"/>
        </w:tabs>
        <w:suppressAutoHyphens/>
        <w:rPr>
          <w:rFonts w:ascii="Century Gothic" w:hAnsi="Century Gothic"/>
          <w:sz w:val="18"/>
          <w:szCs w:val="18"/>
        </w:rPr>
      </w:pPr>
      <w:r w:rsidRPr="000E742F">
        <w:rPr>
          <w:rFonts w:ascii="Century Gothic" w:hAnsi="Century Gothic"/>
          <w:sz w:val="18"/>
          <w:szCs w:val="18"/>
        </w:rPr>
        <w:tab/>
        <w:t>- в пункте 3 слова «созвать сессию» заменить словами «созвать внеочередную сессию»;</w:t>
      </w:r>
    </w:p>
    <w:p w:rsidR="00D421A6" w:rsidRPr="000E742F" w:rsidRDefault="00D421A6" w:rsidP="00D421A6">
      <w:pPr>
        <w:numPr>
          <w:ilvl w:val="1"/>
          <w:numId w:val="5"/>
        </w:numPr>
        <w:suppressAutoHyphens/>
        <w:ind w:left="0" w:firstLine="709"/>
        <w:rPr>
          <w:rFonts w:ascii="Century Gothic" w:hAnsi="Century Gothic"/>
          <w:sz w:val="18"/>
          <w:szCs w:val="18"/>
          <w:u w:val="single"/>
        </w:rPr>
      </w:pPr>
      <w:r w:rsidRPr="000E742F">
        <w:rPr>
          <w:rFonts w:ascii="Century Gothic" w:hAnsi="Century Gothic"/>
          <w:sz w:val="18"/>
          <w:szCs w:val="18"/>
          <w:u w:val="single"/>
        </w:rPr>
        <w:t>В статье 24:</w:t>
      </w:r>
      <w:r w:rsidR="000E742F" w:rsidRPr="000E742F">
        <w:rPr>
          <w:rFonts w:ascii="Century Gothic" w:hAnsi="Century Gothic"/>
          <w:sz w:val="18"/>
          <w:szCs w:val="18"/>
          <w:u w:val="single"/>
        </w:rPr>
        <w:t xml:space="preserve"> </w:t>
      </w:r>
      <w:r w:rsidRPr="000E742F">
        <w:rPr>
          <w:rFonts w:ascii="Century Gothic" w:hAnsi="Century Gothic"/>
          <w:sz w:val="18"/>
          <w:szCs w:val="18"/>
        </w:rPr>
        <w:t xml:space="preserve">- в подпункте 3 пункта 1 слово «установление» </w:t>
      </w:r>
      <w:r w:rsidRPr="000E742F">
        <w:rPr>
          <w:rFonts w:ascii="Century Gothic" w:hAnsi="Century Gothic"/>
          <w:bCs/>
          <w:sz w:val="18"/>
          <w:szCs w:val="18"/>
        </w:rPr>
        <w:t xml:space="preserve">заменить словом </w:t>
      </w:r>
      <w:r w:rsidRPr="000E742F">
        <w:rPr>
          <w:rFonts w:ascii="Century Gothic" w:hAnsi="Century Gothic"/>
          <w:sz w:val="18"/>
          <w:szCs w:val="18"/>
        </w:rPr>
        <w:t>«введе</w:t>
      </w:r>
      <w:r w:rsidRPr="000E742F">
        <w:rPr>
          <w:rFonts w:ascii="Century Gothic" w:hAnsi="Century Gothic"/>
          <w:color w:val="000000"/>
          <w:sz w:val="18"/>
          <w:szCs w:val="18"/>
        </w:rPr>
        <w:t>н</w:t>
      </w:r>
      <w:r w:rsidRPr="000E742F">
        <w:rPr>
          <w:rFonts w:ascii="Century Gothic" w:hAnsi="Century Gothic"/>
          <w:sz w:val="18"/>
          <w:szCs w:val="18"/>
        </w:rPr>
        <w:t>ие»;</w:t>
      </w:r>
    </w:p>
    <w:p w:rsidR="00D421A6" w:rsidRPr="000E742F" w:rsidRDefault="00D421A6" w:rsidP="000E742F">
      <w:pPr>
        <w:numPr>
          <w:ilvl w:val="1"/>
          <w:numId w:val="5"/>
        </w:numPr>
        <w:suppressAutoHyphens/>
        <w:ind w:left="0" w:firstLine="709"/>
        <w:rPr>
          <w:rFonts w:ascii="Century Gothic" w:hAnsi="Century Gothic"/>
          <w:sz w:val="18"/>
          <w:szCs w:val="18"/>
          <w:u w:val="single"/>
        </w:rPr>
      </w:pPr>
      <w:r w:rsidRPr="000E742F">
        <w:rPr>
          <w:rFonts w:ascii="Century Gothic" w:hAnsi="Century Gothic"/>
          <w:sz w:val="18"/>
          <w:szCs w:val="18"/>
          <w:u w:val="single"/>
        </w:rPr>
        <w:t>В статье 25:</w:t>
      </w:r>
      <w:r w:rsidR="000E742F" w:rsidRPr="000E742F">
        <w:rPr>
          <w:rFonts w:ascii="Century Gothic" w:hAnsi="Century Gothic"/>
          <w:sz w:val="18"/>
          <w:szCs w:val="18"/>
          <w:u w:val="single"/>
        </w:rPr>
        <w:t xml:space="preserve"> </w:t>
      </w:r>
      <w:r w:rsidRPr="000E742F">
        <w:rPr>
          <w:rFonts w:ascii="Century Gothic" w:hAnsi="Century Gothic"/>
          <w:sz w:val="18"/>
          <w:szCs w:val="18"/>
        </w:rPr>
        <w:t>- в пункте 2 слово «администрации» заменить словом «сельсовета»;</w:t>
      </w:r>
    </w:p>
    <w:p w:rsidR="00D421A6" w:rsidRPr="000E742F" w:rsidRDefault="00D421A6" w:rsidP="00D421A6">
      <w:pPr>
        <w:tabs>
          <w:tab w:val="left" w:pos="993"/>
        </w:tabs>
        <w:suppressAutoHyphens/>
        <w:ind w:left="709"/>
        <w:rPr>
          <w:rFonts w:ascii="Century Gothic" w:hAnsi="Century Gothic"/>
          <w:sz w:val="18"/>
          <w:szCs w:val="18"/>
        </w:rPr>
      </w:pPr>
      <w:r w:rsidRPr="000E742F">
        <w:rPr>
          <w:rFonts w:ascii="Century Gothic" w:hAnsi="Century Gothic"/>
          <w:sz w:val="18"/>
          <w:szCs w:val="18"/>
        </w:rPr>
        <w:t>- в пункте 5 слово «администрации» исключить;</w:t>
      </w:r>
    </w:p>
    <w:p w:rsidR="00D421A6" w:rsidRPr="000E742F" w:rsidRDefault="00D421A6" w:rsidP="000E742F">
      <w:pPr>
        <w:numPr>
          <w:ilvl w:val="1"/>
          <w:numId w:val="5"/>
        </w:numPr>
        <w:suppressAutoHyphens/>
        <w:ind w:left="0" w:firstLine="709"/>
        <w:rPr>
          <w:rFonts w:ascii="Century Gothic" w:hAnsi="Century Gothic"/>
          <w:sz w:val="18"/>
          <w:szCs w:val="18"/>
          <w:u w:val="single"/>
        </w:rPr>
      </w:pPr>
      <w:r w:rsidRPr="000E742F">
        <w:rPr>
          <w:rFonts w:ascii="Century Gothic" w:hAnsi="Century Gothic"/>
          <w:sz w:val="18"/>
          <w:szCs w:val="18"/>
          <w:u w:val="single"/>
        </w:rPr>
        <w:t>В статье 26:</w:t>
      </w:r>
      <w:r w:rsidR="000E742F" w:rsidRPr="000E742F">
        <w:rPr>
          <w:rFonts w:ascii="Century Gothic" w:hAnsi="Century Gothic"/>
          <w:sz w:val="18"/>
          <w:szCs w:val="18"/>
          <w:u w:val="single"/>
        </w:rPr>
        <w:t xml:space="preserve"> </w:t>
      </w:r>
      <w:r w:rsidRPr="000E742F">
        <w:rPr>
          <w:rFonts w:ascii="Century Gothic" w:hAnsi="Century Gothic"/>
          <w:sz w:val="18"/>
          <w:szCs w:val="18"/>
        </w:rPr>
        <w:t xml:space="preserve">- в пункте 7 слова «об установлении» заменить словами «о введении»; </w:t>
      </w:r>
    </w:p>
    <w:p w:rsidR="00D421A6" w:rsidRPr="000E742F" w:rsidRDefault="00D421A6" w:rsidP="00D421A6">
      <w:pPr>
        <w:numPr>
          <w:ilvl w:val="1"/>
          <w:numId w:val="5"/>
        </w:numPr>
        <w:suppressAutoHyphens/>
        <w:ind w:left="0" w:firstLine="709"/>
        <w:rPr>
          <w:rFonts w:ascii="Century Gothic" w:hAnsi="Century Gothic"/>
          <w:sz w:val="18"/>
          <w:szCs w:val="18"/>
        </w:rPr>
      </w:pPr>
      <w:r w:rsidRPr="000E742F">
        <w:rPr>
          <w:rFonts w:ascii="Century Gothic" w:hAnsi="Century Gothic"/>
          <w:sz w:val="18"/>
          <w:szCs w:val="18"/>
          <w:u w:val="single"/>
        </w:rPr>
        <w:t>В статье 28:</w:t>
      </w:r>
      <w:r w:rsidR="000E742F" w:rsidRPr="000E742F">
        <w:rPr>
          <w:rFonts w:ascii="Century Gothic" w:hAnsi="Century Gothic"/>
          <w:sz w:val="18"/>
          <w:szCs w:val="18"/>
        </w:rPr>
        <w:t xml:space="preserve"> </w:t>
      </w:r>
      <w:r w:rsidRPr="000E742F">
        <w:rPr>
          <w:rFonts w:ascii="Century Gothic" w:hAnsi="Century Gothic"/>
          <w:sz w:val="18"/>
          <w:szCs w:val="18"/>
        </w:rPr>
        <w:t xml:space="preserve">- в пункте 4 слово «опубликования» заменить словами «опубликования (обнародования)»;          </w:t>
      </w:r>
    </w:p>
    <w:p w:rsidR="00D421A6" w:rsidRPr="000E742F" w:rsidRDefault="00D421A6" w:rsidP="00D421A6">
      <w:pPr>
        <w:suppressAutoHyphens/>
        <w:ind w:left="720"/>
        <w:rPr>
          <w:rFonts w:ascii="Century Gothic" w:hAnsi="Century Gothic"/>
          <w:sz w:val="18"/>
          <w:szCs w:val="18"/>
          <w:u w:val="single"/>
        </w:rPr>
      </w:pPr>
      <w:r w:rsidRPr="000E742F">
        <w:rPr>
          <w:rFonts w:ascii="Century Gothic" w:hAnsi="Century Gothic"/>
          <w:b/>
          <w:sz w:val="18"/>
          <w:szCs w:val="18"/>
        </w:rPr>
        <w:t>1.9.</w:t>
      </w:r>
      <w:r w:rsidRPr="000E742F">
        <w:rPr>
          <w:rFonts w:ascii="Century Gothic" w:hAnsi="Century Gothic"/>
          <w:sz w:val="18"/>
          <w:szCs w:val="18"/>
        </w:rPr>
        <w:t xml:space="preserve"> </w:t>
      </w:r>
      <w:r w:rsidRPr="000E742F">
        <w:rPr>
          <w:rFonts w:ascii="Century Gothic" w:hAnsi="Century Gothic"/>
          <w:sz w:val="18"/>
          <w:szCs w:val="18"/>
          <w:u w:val="single"/>
        </w:rPr>
        <w:t>В статье 31:</w:t>
      </w:r>
      <w:r w:rsidR="000E742F" w:rsidRPr="000E742F">
        <w:rPr>
          <w:rFonts w:ascii="Century Gothic" w:hAnsi="Century Gothic"/>
          <w:sz w:val="18"/>
          <w:szCs w:val="18"/>
          <w:u w:val="single"/>
        </w:rPr>
        <w:t xml:space="preserve"> </w:t>
      </w:r>
      <w:r w:rsidRPr="000E742F">
        <w:rPr>
          <w:rFonts w:ascii="Century Gothic" w:hAnsi="Century Gothic"/>
          <w:sz w:val="18"/>
          <w:szCs w:val="18"/>
        </w:rPr>
        <w:t>- подпункт 2 пункта 1 исключить;</w:t>
      </w:r>
    </w:p>
    <w:p w:rsidR="00D421A6" w:rsidRPr="000E742F" w:rsidRDefault="00D421A6" w:rsidP="00D421A6">
      <w:pPr>
        <w:suppressAutoHyphens/>
        <w:ind w:left="720"/>
        <w:rPr>
          <w:rFonts w:ascii="Century Gothic" w:hAnsi="Century Gothic"/>
          <w:sz w:val="18"/>
          <w:szCs w:val="18"/>
        </w:rPr>
      </w:pPr>
      <w:r w:rsidRPr="000E742F">
        <w:rPr>
          <w:rFonts w:ascii="Century Gothic" w:hAnsi="Century Gothic"/>
          <w:b/>
          <w:sz w:val="18"/>
          <w:szCs w:val="18"/>
        </w:rPr>
        <w:t>1.10.</w:t>
      </w:r>
      <w:r w:rsidRPr="000E742F">
        <w:rPr>
          <w:rFonts w:ascii="Century Gothic" w:hAnsi="Century Gothic"/>
          <w:sz w:val="18"/>
          <w:szCs w:val="18"/>
        </w:rPr>
        <w:t xml:space="preserve"> </w:t>
      </w:r>
      <w:r w:rsidRPr="000E742F">
        <w:rPr>
          <w:rFonts w:ascii="Century Gothic" w:hAnsi="Century Gothic"/>
          <w:sz w:val="18"/>
          <w:szCs w:val="18"/>
          <w:u w:val="single"/>
        </w:rPr>
        <w:t>Статью 34.1</w:t>
      </w:r>
      <w:r w:rsidRPr="000E742F">
        <w:rPr>
          <w:rFonts w:ascii="Century Gothic" w:hAnsi="Century Gothic"/>
          <w:sz w:val="18"/>
          <w:szCs w:val="18"/>
        </w:rPr>
        <w:t xml:space="preserve"> исключить;</w:t>
      </w:r>
    </w:p>
    <w:p w:rsidR="00D421A6" w:rsidRPr="000E742F" w:rsidRDefault="00D421A6" w:rsidP="00D421A6">
      <w:pPr>
        <w:suppressAutoHyphens/>
        <w:ind w:left="720"/>
        <w:rPr>
          <w:rFonts w:ascii="Century Gothic" w:hAnsi="Century Gothic"/>
          <w:sz w:val="18"/>
          <w:szCs w:val="18"/>
          <w:u w:val="single"/>
        </w:rPr>
      </w:pPr>
      <w:r w:rsidRPr="000E742F">
        <w:rPr>
          <w:rFonts w:ascii="Century Gothic" w:hAnsi="Century Gothic"/>
          <w:b/>
          <w:sz w:val="18"/>
          <w:szCs w:val="18"/>
        </w:rPr>
        <w:t>1.11.</w:t>
      </w:r>
      <w:r w:rsidRPr="000E742F">
        <w:rPr>
          <w:rFonts w:ascii="Century Gothic" w:hAnsi="Century Gothic"/>
          <w:sz w:val="18"/>
          <w:szCs w:val="18"/>
        </w:rPr>
        <w:t xml:space="preserve"> </w:t>
      </w:r>
      <w:r w:rsidRPr="000E742F">
        <w:rPr>
          <w:rFonts w:ascii="Century Gothic" w:hAnsi="Century Gothic"/>
          <w:sz w:val="18"/>
          <w:szCs w:val="18"/>
          <w:u w:val="single"/>
        </w:rPr>
        <w:t xml:space="preserve">В статье 36.1: </w:t>
      </w:r>
    </w:p>
    <w:p w:rsidR="00D421A6" w:rsidRPr="000E742F" w:rsidRDefault="00D421A6" w:rsidP="00D421A6">
      <w:pPr>
        <w:tabs>
          <w:tab w:val="num" w:pos="1276"/>
        </w:tabs>
        <w:suppressAutoHyphens/>
        <w:ind w:firstLine="709"/>
        <w:rPr>
          <w:rFonts w:ascii="Century Gothic" w:hAnsi="Century Gothic"/>
          <w:sz w:val="18"/>
          <w:szCs w:val="18"/>
        </w:rPr>
      </w:pPr>
      <w:r w:rsidRPr="000E742F">
        <w:rPr>
          <w:rFonts w:ascii="Century Gothic" w:hAnsi="Century Gothic"/>
          <w:sz w:val="18"/>
          <w:szCs w:val="18"/>
        </w:rPr>
        <w:t>-  предложение первое пункта 4 дополнить словами «с учетом особенностей, установленных Федеральным законом  от 06.10.2003 № 131-ФЗ «Об общих принципах организации местного самоуправления в Российской Федерации»»;</w:t>
      </w:r>
    </w:p>
    <w:p w:rsidR="00D421A6" w:rsidRPr="000E742F" w:rsidRDefault="00D421A6" w:rsidP="000E742F">
      <w:pPr>
        <w:suppressAutoHyphens/>
        <w:ind w:left="709"/>
        <w:rPr>
          <w:rFonts w:ascii="Century Gothic" w:hAnsi="Century Gothic"/>
          <w:sz w:val="18"/>
          <w:szCs w:val="18"/>
        </w:rPr>
      </w:pPr>
      <w:r w:rsidRPr="000E742F">
        <w:rPr>
          <w:rFonts w:ascii="Century Gothic" w:hAnsi="Century Gothic"/>
          <w:b/>
          <w:sz w:val="18"/>
          <w:szCs w:val="18"/>
        </w:rPr>
        <w:t>1.12.</w:t>
      </w:r>
      <w:r w:rsidRPr="000E742F">
        <w:rPr>
          <w:rFonts w:ascii="Century Gothic" w:hAnsi="Century Gothic"/>
          <w:sz w:val="18"/>
          <w:szCs w:val="18"/>
        </w:rPr>
        <w:t xml:space="preserve"> </w:t>
      </w:r>
      <w:r w:rsidRPr="000E742F">
        <w:rPr>
          <w:rFonts w:ascii="Century Gothic" w:hAnsi="Century Gothic"/>
          <w:sz w:val="18"/>
          <w:szCs w:val="18"/>
          <w:u w:val="single"/>
        </w:rPr>
        <w:t>В статье 38:</w:t>
      </w:r>
      <w:r w:rsidR="000E742F" w:rsidRPr="000E742F">
        <w:rPr>
          <w:rFonts w:ascii="Century Gothic" w:hAnsi="Century Gothic"/>
          <w:sz w:val="18"/>
          <w:szCs w:val="18"/>
        </w:rPr>
        <w:t xml:space="preserve"> </w:t>
      </w:r>
      <w:r w:rsidRPr="000E742F">
        <w:rPr>
          <w:rFonts w:ascii="Century Gothic" w:hAnsi="Century Gothic"/>
          <w:sz w:val="18"/>
          <w:szCs w:val="18"/>
        </w:rPr>
        <w:t xml:space="preserve">- в пункте 3 слово «определяются» </w:t>
      </w:r>
      <w:r w:rsidRPr="000E742F">
        <w:rPr>
          <w:rFonts w:ascii="Century Gothic" w:hAnsi="Century Gothic"/>
          <w:bCs/>
          <w:sz w:val="18"/>
          <w:szCs w:val="18"/>
        </w:rPr>
        <w:t xml:space="preserve">заменить словом </w:t>
      </w:r>
      <w:r w:rsidRPr="000E742F">
        <w:rPr>
          <w:rFonts w:ascii="Century Gothic" w:hAnsi="Century Gothic"/>
          <w:sz w:val="18"/>
          <w:szCs w:val="18"/>
        </w:rPr>
        <w:t>«устанавливаются»;</w:t>
      </w:r>
    </w:p>
    <w:p w:rsidR="00D421A6" w:rsidRPr="000E742F" w:rsidRDefault="00D421A6" w:rsidP="00D421A6">
      <w:pPr>
        <w:suppressAutoHyphens/>
        <w:ind w:left="709"/>
        <w:rPr>
          <w:rFonts w:ascii="Century Gothic" w:hAnsi="Century Gothic"/>
          <w:sz w:val="18"/>
          <w:szCs w:val="18"/>
        </w:rPr>
      </w:pPr>
      <w:r w:rsidRPr="000E742F">
        <w:rPr>
          <w:rFonts w:ascii="Century Gothic" w:hAnsi="Century Gothic"/>
          <w:b/>
          <w:sz w:val="18"/>
          <w:szCs w:val="18"/>
        </w:rPr>
        <w:t>1.13.</w:t>
      </w:r>
      <w:r w:rsidRPr="000E742F">
        <w:rPr>
          <w:rFonts w:ascii="Century Gothic" w:hAnsi="Century Gothic"/>
          <w:sz w:val="18"/>
          <w:szCs w:val="18"/>
        </w:rPr>
        <w:t xml:space="preserve"> </w:t>
      </w:r>
      <w:r w:rsidRPr="000E742F">
        <w:rPr>
          <w:rFonts w:ascii="Century Gothic" w:hAnsi="Century Gothic"/>
          <w:sz w:val="18"/>
          <w:szCs w:val="18"/>
          <w:u w:val="single"/>
        </w:rPr>
        <w:t>В статье 42.1:</w:t>
      </w:r>
    </w:p>
    <w:p w:rsidR="00D421A6" w:rsidRPr="000E742F" w:rsidRDefault="00D421A6" w:rsidP="00D421A6">
      <w:pPr>
        <w:suppressAutoHyphens/>
        <w:rPr>
          <w:rFonts w:ascii="Century Gothic" w:hAnsi="Century Gothic"/>
          <w:sz w:val="18"/>
          <w:szCs w:val="18"/>
        </w:rPr>
      </w:pPr>
      <w:r w:rsidRPr="000E742F">
        <w:rPr>
          <w:rFonts w:ascii="Century Gothic" w:hAnsi="Century Gothic"/>
          <w:sz w:val="18"/>
          <w:szCs w:val="18"/>
        </w:rPr>
        <w:tab/>
        <w:t>- в пункте 3 слова «(решением схода граждан, осуществляющего полномочия представительного органа)» исключить;</w:t>
      </w:r>
    </w:p>
    <w:p w:rsidR="00D421A6" w:rsidRPr="000E742F" w:rsidRDefault="00D421A6" w:rsidP="000E742F">
      <w:pPr>
        <w:suppressAutoHyphens/>
        <w:ind w:left="709"/>
        <w:rPr>
          <w:rFonts w:ascii="Century Gothic" w:hAnsi="Century Gothic"/>
          <w:sz w:val="18"/>
          <w:szCs w:val="18"/>
          <w:u w:val="single"/>
        </w:rPr>
      </w:pPr>
      <w:r w:rsidRPr="000E742F">
        <w:rPr>
          <w:rFonts w:ascii="Century Gothic" w:hAnsi="Century Gothic"/>
          <w:b/>
          <w:sz w:val="18"/>
          <w:szCs w:val="18"/>
        </w:rPr>
        <w:t>1.14.</w:t>
      </w:r>
      <w:r w:rsidRPr="000E742F">
        <w:rPr>
          <w:rFonts w:ascii="Century Gothic" w:hAnsi="Century Gothic"/>
          <w:sz w:val="18"/>
          <w:szCs w:val="18"/>
        </w:rPr>
        <w:t xml:space="preserve"> </w:t>
      </w:r>
      <w:r w:rsidRPr="000E742F">
        <w:rPr>
          <w:rFonts w:ascii="Century Gothic" w:hAnsi="Century Gothic"/>
          <w:sz w:val="18"/>
          <w:szCs w:val="18"/>
          <w:u w:val="single"/>
        </w:rPr>
        <w:t>В статье 46:</w:t>
      </w:r>
      <w:r w:rsidR="000E742F" w:rsidRPr="000E742F">
        <w:rPr>
          <w:rFonts w:ascii="Century Gothic" w:hAnsi="Century Gothic"/>
          <w:sz w:val="18"/>
          <w:szCs w:val="18"/>
          <w:u w:val="single"/>
        </w:rPr>
        <w:t xml:space="preserve"> </w:t>
      </w:r>
      <w:r w:rsidRPr="000E742F">
        <w:rPr>
          <w:rFonts w:ascii="Century Gothic" w:hAnsi="Century Gothic"/>
          <w:sz w:val="18"/>
          <w:szCs w:val="18"/>
        </w:rPr>
        <w:t>- в пункте 2 слова «пунктами 4.1» заменить словами «пунктами 4.1 и 4.3»;</w:t>
      </w:r>
    </w:p>
    <w:p w:rsidR="00D421A6" w:rsidRPr="000E742F" w:rsidRDefault="00D421A6" w:rsidP="00D421A6">
      <w:pPr>
        <w:suppressAutoHyphens/>
        <w:ind w:left="709"/>
        <w:rPr>
          <w:rFonts w:ascii="Century Gothic" w:hAnsi="Century Gothic"/>
          <w:sz w:val="18"/>
          <w:szCs w:val="18"/>
          <w:u w:val="single"/>
        </w:rPr>
      </w:pPr>
      <w:r w:rsidRPr="000E742F">
        <w:rPr>
          <w:rFonts w:ascii="Century Gothic" w:hAnsi="Century Gothic"/>
          <w:b/>
          <w:sz w:val="18"/>
          <w:szCs w:val="18"/>
        </w:rPr>
        <w:t>1.15.</w:t>
      </w:r>
      <w:r w:rsidRPr="000E742F">
        <w:rPr>
          <w:rFonts w:ascii="Century Gothic" w:hAnsi="Century Gothic"/>
          <w:sz w:val="18"/>
          <w:szCs w:val="18"/>
        </w:rPr>
        <w:t xml:space="preserve"> </w:t>
      </w:r>
      <w:r w:rsidRPr="000E742F">
        <w:rPr>
          <w:rFonts w:ascii="Century Gothic" w:hAnsi="Century Gothic"/>
          <w:sz w:val="18"/>
          <w:szCs w:val="18"/>
          <w:u w:val="single"/>
        </w:rPr>
        <w:t>В статье 47:</w:t>
      </w:r>
      <w:r w:rsidR="000E742F" w:rsidRPr="000E742F">
        <w:rPr>
          <w:rFonts w:ascii="Century Gothic" w:hAnsi="Century Gothic"/>
          <w:sz w:val="18"/>
          <w:szCs w:val="18"/>
          <w:u w:val="single"/>
        </w:rPr>
        <w:t xml:space="preserve"> </w:t>
      </w:r>
      <w:r w:rsidRPr="000E742F">
        <w:rPr>
          <w:rFonts w:ascii="Century Gothic" w:hAnsi="Century Gothic"/>
          <w:sz w:val="18"/>
          <w:szCs w:val="18"/>
        </w:rPr>
        <w:t>- пункт 1 дополнить абзацем следующего содержания:</w:t>
      </w:r>
    </w:p>
    <w:p w:rsidR="00D421A6" w:rsidRPr="000E742F" w:rsidRDefault="00D421A6" w:rsidP="00D421A6">
      <w:pPr>
        <w:ind w:firstLine="709"/>
        <w:rPr>
          <w:rFonts w:ascii="Century Gothic" w:hAnsi="Century Gothic"/>
          <w:sz w:val="18"/>
          <w:szCs w:val="18"/>
        </w:rPr>
      </w:pPr>
      <w:r w:rsidRPr="000E742F">
        <w:rPr>
          <w:rFonts w:ascii="Century Gothic" w:hAnsi="Century Gothic"/>
          <w:sz w:val="18"/>
          <w:szCs w:val="18"/>
        </w:rPr>
        <w:t xml:space="preserve">«- </w:t>
      </w:r>
      <w:proofErr w:type="gramStart"/>
      <w:r w:rsidRPr="000E742F">
        <w:rPr>
          <w:rFonts w:ascii="Century Gothic" w:hAnsi="Century Gothic"/>
          <w:sz w:val="18"/>
          <w:szCs w:val="18"/>
        </w:rPr>
        <w:t>документах</w:t>
      </w:r>
      <w:proofErr w:type="gramEnd"/>
      <w:r w:rsidRPr="000E742F">
        <w:rPr>
          <w:rFonts w:ascii="Century Gothic" w:hAnsi="Century Gothic"/>
          <w:sz w:val="18"/>
          <w:szCs w:val="18"/>
        </w:rPr>
        <w:t>, определяющих цели национального развития Российской Федерации и направления деятельности органов публичной власти по их достижению;»;</w:t>
      </w:r>
    </w:p>
    <w:p w:rsidR="00D421A6" w:rsidRPr="000E742F" w:rsidRDefault="00D421A6" w:rsidP="00D421A6">
      <w:pPr>
        <w:ind w:firstLine="709"/>
        <w:rPr>
          <w:rFonts w:ascii="Century Gothic" w:hAnsi="Century Gothic"/>
          <w:sz w:val="18"/>
          <w:szCs w:val="18"/>
        </w:rPr>
      </w:pPr>
      <w:r w:rsidRPr="000E742F">
        <w:rPr>
          <w:rFonts w:ascii="Century Gothic" w:hAnsi="Century Gothic"/>
          <w:b/>
          <w:sz w:val="18"/>
          <w:szCs w:val="18"/>
        </w:rPr>
        <w:t>1.16.</w:t>
      </w:r>
      <w:r w:rsidRPr="000E742F">
        <w:rPr>
          <w:rFonts w:ascii="Century Gothic" w:hAnsi="Century Gothic"/>
          <w:sz w:val="18"/>
          <w:szCs w:val="18"/>
        </w:rPr>
        <w:t xml:space="preserve"> </w:t>
      </w:r>
      <w:r w:rsidRPr="000E742F">
        <w:rPr>
          <w:rFonts w:ascii="Century Gothic" w:hAnsi="Century Gothic"/>
          <w:sz w:val="18"/>
          <w:szCs w:val="18"/>
          <w:u w:val="single"/>
        </w:rPr>
        <w:t>В статье 56:</w:t>
      </w:r>
      <w:r w:rsidR="000E742F" w:rsidRPr="000E742F">
        <w:rPr>
          <w:rFonts w:ascii="Century Gothic" w:hAnsi="Century Gothic"/>
          <w:sz w:val="18"/>
          <w:szCs w:val="18"/>
        </w:rPr>
        <w:t xml:space="preserve"> </w:t>
      </w:r>
      <w:r w:rsidRPr="000E742F">
        <w:rPr>
          <w:rFonts w:ascii="Century Gothic" w:hAnsi="Century Gothic"/>
          <w:sz w:val="18"/>
          <w:szCs w:val="18"/>
        </w:rPr>
        <w:t>- слово «законодательством» заменить словами «федеральными законами».</w:t>
      </w:r>
    </w:p>
    <w:p w:rsidR="00D421A6" w:rsidRPr="000E742F" w:rsidRDefault="00D421A6" w:rsidP="00D421A6">
      <w:pPr>
        <w:tabs>
          <w:tab w:val="left" w:pos="1276"/>
        </w:tabs>
        <w:ind w:firstLine="709"/>
        <w:rPr>
          <w:rFonts w:ascii="Century Gothic" w:hAnsi="Century Gothic"/>
          <w:sz w:val="18"/>
          <w:szCs w:val="18"/>
        </w:rPr>
      </w:pPr>
      <w:r w:rsidRPr="000E742F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0E742F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0E742F">
        <w:rPr>
          <w:rFonts w:ascii="Century Gothic" w:hAnsi="Century Gothic"/>
          <w:sz w:val="18"/>
          <w:szCs w:val="18"/>
        </w:rPr>
        <w:t xml:space="preserve"> исполнением Решения возложить на главу Балахтонского сельсовета.</w:t>
      </w:r>
    </w:p>
    <w:p w:rsidR="00D421A6" w:rsidRPr="000E742F" w:rsidRDefault="00D421A6" w:rsidP="00D421A6">
      <w:pPr>
        <w:tabs>
          <w:tab w:val="left" w:pos="1134"/>
          <w:tab w:val="left" w:pos="1276"/>
        </w:tabs>
        <w:ind w:firstLine="709"/>
        <w:rPr>
          <w:rFonts w:ascii="Century Gothic" w:hAnsi="Century Gothic"/>
          <w:sz w:val="18"/>
          <w:szCs w:val="18"/>
        </w:rPr>
      </w:pPr>
      <w:r w:rsidRPr="000E742F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0E742F">
        <w:rPr>
          <w:rFonts w:ascii="Century Gothic" w:hAnsi="Century Gothic"/>
          <w:sz w:val="18"/>
          <w:szCs w:val="18"/>
        </w:rPr>
        <w:t xml:space="preserve">Глава Балахтонского сельсовета обязан </w:t>
      </w:r>
      <w:r w:rsidRPr="000E742F">
        <w:rPr>
          <w:rFonts w:ascii="Century Gothic" w:hAnsi="Century Gothic"/>
          <w:iCs/>
          <w:sz w:val="18"/>
          <w:szCs w:val="18"/>
        </w:rPr>
        <w:t>опубликовать (обнародовать)</w:t>
      </w:r>
      <w:r w:rsidRPr="000E742F">
        <w:rPr>
          <w:rFonts w:ascii="Century Gothic" w:hAnsi="Century Gothic"/>
          <w:sz w:val="18"/>
          <w:szCs w:val="18"/>
        </w:rPr>
        <w:t xml:space="preserve"> зарегистрированное настоящее Решение в течение семи дней </w:t>
      </w:r>
      <w:r w:rsidRPr="000E742F">
        <w:rPr>
          <w:rFonts w:ascii="Century Gothic" w:hAnsi="Century Gothic"/>
          <w:sz w:val="18"/>
          <w:szCs w:val="18"/>
          <w:lang w:eastAsia="en-US"/>
        </w:rPr>
        <w:t>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государственный реестр уставов муниципальных образований Красноярского края.</w:t>
      </w:r>
      <w:proofErr w:type="gramEnd"/>
    </w:p>
    <w:p w:rsidR="00D421A6" w:rsidRPr="000E742F" w:rsidRDefault="00D421A6" w:rsidP="00D421A6">
      <w:pPr>
        <w:ind w:firstLine="709"/>
        <w:rPr>
          <w:rFonts w:ascii="Century Gothic" w:hAnsi="Century Gothic"/>
          <w:color w:val="000000"/>
          <w:sz w:val="18"/>
          <w:szCs w:val="18"/>
        </w:rPr>
      </w:pPr>
      <w:r w:rsidRPr="000E742F">
        <w:rPr>
          <w:rFonts w:ascii="Century Gothic" w:hAnsi="Century Gothic"/>
          <w:bCs/>
          <w:sz w:val="18"/>
          <w:szCs w:val="18"/>
        </w:rPr>
        <w:t xml:space="preserve">4. </w:t>
      </w:r>
      <w:r w:rsidRPr="000E742F">
        <w:rPr>
          <w:rFonts w:ascii="Century Gothic" w:hAnsi="Century Gothic"/>
          <w:sz w:val="18"/>
          <w:szCs w:val="18"/>
        </w:rPr>
        <w:t xml:space="preserve">Настоящее Решение вступает в силу </w:t>
      </w:r>
      <w:r w:rsidRPr="000E742F">
        <w:rPr>
          <w:rFonts w:ascii="Century Gothic" w:hAnsi="Century Gothic"/>
          <w:color w:val="000000"/>
          <w:sz w:val="18"/>
          <w:szCs w:val="18"/>
        </w:rPr>
        <w:t xml:space="preserve">со дня, следующего за днём официального </w:t>
      </w:r>
      <w:r w:rsidRPr="000E742F">
        <w:rPr>
          <w:rFonts w:ascii="Century Gothic" w:hAnsi="Century Gothic"/>
          <w:iCs/>
          <w:color w:val="000000"/>
          <w:sz w:val="18"/>
          <w:szCs w:val="18"/>
        </w:rPr>
        <w:t>опубликования в местном периодическом издании «Балахтонские вести».</w:t>
      </w:r>
      <w:r w:rsidRPr="000E742F">
        <w:rPr>
          <w:rFonts w:ascii="Century Gothic" w:hAnsi="Century Gothic"/>
          <w:i/>
          <w:iCs/>
          <w:color w:val="000000"/>
          <w:sz w:val="18"/>
          <w:szCs w:val="18"/>
        </w:rPr>
        <w:t xml:space="preserve"> </w:t>
      </w:r>
    </w:p>
    <w:p w:rsidR="00D421A6" w:rsidRPr="00D421A6" w:rsidRDefault="00D421A6" w:rsidP="00D421A6">
      <w:pPr>
        <w:tabs>
          <w:tab w:val="left" w:pos="708"/>
        </w:tabs>
        <w:autoSpaceDE w:val="0"/>
        <w:autoSpaceDN w:val="0"/>
        <w:adjustRightInd w:val="0"/>
        <w:rPr>
          <w:rFonts w:ascii="Century Gothic" w:hAnsi="Century Gothic"/>
          <w:sz w:val="16"/>
          <w:szCs w:val="16"/>
        </w:rPr>
      </w:pPr>
    </w:p>
    <w:p w:rsidR="00405D37" w:rsidRDefault="00405D37" w:rsidP="00BD53FE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</w:p>
    <w:p w:rsidR="00405D37" w:rsidRPr="00733415" w:rsidRDefault="00405D37" w:rsidP="00405D37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405D37" w:rsidRPr="00733415" w:rsidRDefault="00405D37" w:rsidP="00405D37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</w:t>
      </w:r>
      <w:r w:rsidRPr="00733415">
        <w:rPr>
          <w:rFonts w:ascii="Century Gothic" w:hAnsi="Century Gothic"/>
          <w:sz w:val="18"/>
          <w:szCs w:val="18"/>
        </w:rPr>
        <w:t>В.А. Мецгер</w:t>
      </w:r>
      <w:r w:rsidRPr="00733415">
        <w:rPr>
          <w:rFonts w:ascii="Century Gothic" w:hAnsi="Century Gothic"/>
          <w:sz w:val="18"/>
          <w:szCs w:val="18"/>
        </w:rPr>
        <w:tab/>
      </w:r>
    </w:p>
    <w:p w:rsidR="00511160" w:rsidRDefault="00511160" w:rsidP="00BD53FE">
      <w:pPr>
        <w:jc w:val="center"/>
        <w:rPr>
          <w:rFonts w:ascii="Century Gothic" w:hAnsi="Century Gothic"/>
          <w:b/>
          <w:sz w:val="16"/>
          <w:szCs w:val="16"/>
        </w:rPr>
      </w:pPr>
    </w:p>
    <w:p w:rsidR="000E742F" w:rsidRDefault="000E742F" w:rsidP="00BD53FE">
      <w:pPr>
        <w:jc w:val="center"/>
        <w:rPr>
          <w:rFonts w:ascii="Century Gothic" w:hAnsi="Century Gothic"/>
          <w:b/>
          <w:sz w:val="16"/>
          <w:szCs w:val="16"/>
        </w:rPr>
      </w:pPr>
    </w:p>
    <w:p w:rsidR="000824F7" w:rsidRDefault="000824F7" w:rsidP="000824F7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0824F7" w:rsidRDefault="000824F7" w:rsidP="000824F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</w:t>
      </w:r>
      <w:r w:rsidR="00C14879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№ 12/218 «Балахтонские вести»  29 декабря  2022 года</w:t>
      </w:r>
    </w:p>
    <w:p w:rsidR="000E742F" w:rsidRDefault="000824F7" w:rsidP="000824F7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0824F7" w:rsidRDefault="000824F7" w:rsidP="00BD53FE">
      <w:pPr>
        <w:jc w:val="center"/>
        <w:rPr>
          <w:rFonts w:ascii="Century Gothic" w:hAnsi="Century Gothic"/>
          <w:b/>
          <w:sz w:val="16"/>
          <w:szCs w:val="16"/>
        </w:rPr>
      </w:pPr>
    </w:p>
    <w:p w:rsidR="00BD53FE" w:rsidRDefault="00BD53FE" w:rsidP="00BD53FE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0824F7" w:rsidRPr="00685E19" w:rsidRDefault="00BD53FE" w:rsidP="00685E19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511160" w:rsidRPr="00276E06" w:rsidRDefault="00BD53FE" w:rsidP="00276E06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BD53FE" w:rsidRDefault="00BD53FE" w:rsidP="00BD53FE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</w:t>
      </w:r>
      <w:r w:rsidR="00BB6028">
        <w:rPr>
          <w:rFonts w:ascii="Century Gothic" w:hAnsi="Century Gothic"/>
          <w:sz w:val="18"/>
          <w:szCs w:val="18"/>
        </w:rPr>
        <w:t>2</w:t>
      </w:r>
      <w:r w:rsidRPr="00051BBE">
        <w:rPr>
          <w:rFonts w:ascii="Century Gothic" w:hAnsi="Century Gothic"/>
          <w:sz w:val="18"/>
          <w:szCs w:val="18"/>
        </w:rPr>
        <w:t>.</w:t>
      </w:r>
      <w:r w:rsidR="00BB6028">
        <w:rPr>
          <w:rFonts w:ascii="Century Gothic" w:hAnsi="Century Gothic"/>
          <w:sz w:val="18"/>
          <w:szCs w:val="18"/>
        </w:rPr>
        <w:t>1</w:t>
      </w:r>
      <w:r w:rsidR="000824F7">
        <w:rPr>
          <w:rFonts w:ascii="Century Gothic" w:hAnsi="Century Gothic"/>
          <w:sz w:val="18"/>
          <w:szCs w:val="18"/>
        </w:rPr>
        <w:t>2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№ 1</w:t>
      </w:r>
      <w:r w:rsidR="000824F7">
        <w:rPr>
          <w:rFonts w:ascii="Century Gothic" w:hAnsi="Century Gothic"/>
          <w:sz w:val="18"/>
          <w:szCs w:val="18"/>
        </w:rPr>
        <w:t>9</w:t>
      </w:r>
      <w:r>
        <w:rPr>
          <w:rFonts w:ascii="Century Gothic" w:hAnsi="Century Gothic"/>
          <w:sz w:val="18"/>
          <w:szCs w:val="18"/>
        </w:rPr>
        <w:t>-1</w:t>
      </w:r>
      <w:r w:rsidR="00BB6028">
        <w:rPr>
          <w:rFonts w:ascii="Century Gothic" w:hAnsi="Century Gothic"/>
          <w:sz w:val="18"/>
          <w:szCs w:val="18"/>
        </w:rPr>
        <w:t>3</w:t>
      </w:r>
      <w:r w:rsidR="000824F7">
        <w:rPr>
          <w:rFonts w:ascii="Century Gothic" w:hAnsi="Century Gothic"/>
          <w:sz w:val="18"/>
          <w:szCs w:val="18"/>
        </w:rPr>
        <w:t>1</w:t>
      </w:r>
      <w:r>
        <w:rPr>
          <w:rFonts w:ascii="Century Gothic" w:hAnsi="Century Gothic"/>
          <w:sz w:val="18"/>
          <w:szCs w:val="18"/>
        </w:rPr>
        <w:t>р</w:t>
      </w:r>
    </w:p>
    <w:p w:rsidR="000824F7" w:rsidRPr="000824F7" w:rsidRDefault="000824F7" w:rsidP="000824F7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</w:p>
    <w:p w:rsidR="000824F7" w:rsidRPr="000824F7" w:rsidRDefault="000824F7" w:rsidP="000824F7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0824F7">
        <w:rPr>
          <w:rFonts w:ascii="Century Gothic" w:hAnsi="Century Gothic"/>
          <w:sz w:val="18"/>
          <w:szCs w:val="18"/>
        </w:rPr>
        <w:t>О бюджете  муниципального образования Балахтонский сельсовет на 2023 годи плановый период 2024-2025 годов</w:t>
      </w:r>
    </w:p>
    <w:p w:rsidR="000824F7" w:rsidRPr="000824F7" w:rsidRDefault="000824F7" w:rsidP="000824F7">
      <w:pPr>
        <w:outlineLvl w:val="0"/>
        <w:rPr>
          <w:rFonts w:ascii="Century Gothic" w:hAnsi="Century Gothic"/>
          <w:sz w:val="18"/>
          <w:szCs w:val="18"/>
        </w:rPr>
      </w:pPr>
    </w:p>
    <w:p w:rsidR="000824F7" w:rsidRPr="000824F7" w:rsidRDefault="000824F7" w:rsidP="000824F7">
      <w:pPr>
        <w:pStyle w:val="Heading4"/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Статья 1. Основные характеристики бюджета сельсовета на 2023 год и плановый период 2024-2025 годов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1. Утвердить основные характеристики бюджета сельсовета на 2023 год: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1) прогнозируемый общий объем доходов  бюджета сельсовета  в сумме 13 841 422,00 рублей;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2) общий объем расходов бюджета сельсовета в сумме 13 841 422,00 рублей;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3) дефицит бюджета сельсовета в сумме 0,00 рублей;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4) источники внутреннего финансирования дефицита бюджета сельсовета в сумме 0,00 рублей согласно приложению 1 к настоящему решению.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2. Утвердить основные характеристики бюджета сельсовета на 2024 год и на 2025 год: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1)  прогнозируемый общий объем доходов бюджета сельсовета на 2024 год в сумме 12 228 442,00</w:t>
      </w:r>
      <w:bookmarkStart w:id="0" w:name="__DdeLink__4216_1901587421"/>
      <w:r w:rsidRPr="000824F7">
        <w:rPr>
          <w:rFonts w:ascii="Century Gothic" w:hAnsi="Century Gothic"/>
          <w:sz w:val="18"/>
          <w:szCs w:val="18"/>
        </w:rPr>
        <w:t xml:space="preserve"> </w:t>
      </w:r>
      <w:bookmarkEnd w:id="0"/>
      <w:r w:rsidRPr="000824F7">
        <w:rPr>
          <w:rFonts w:ascii="Century Gothic" w:hAnsi="Century Gothic"/>
          <w:sz w:val="18"/>
          <w:szCs w:val="18"/>
        </w:rPr>
        <w:t>рублей и на 2025 год в сумме 9 116 155,70 рублей;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2) общий объем расходов бюджета сельсовета на 2024 год в сумме 12 228 442,00 рублей, в том числе условно утвержденные расходы в сумме 302 790,00 рублей, и на 2025 год в сумме 9 116 155,70  рублей, в том числе условно утвержденные расходы в сумме 455 610,00 рублей.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3) дефицит бюджета сельсовета в сумме 0 рублей на 2024 год и на 2025 год в сумме 0,00 рублей;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4) источники внутреннего финансирования дефицита бюджета сельсовета на 2024 год в сумме 0,00 рублей и на 2025 год в сумме 0,00 рублей согласно приложению 1 к настоящему Решению.</w:t>
      </w:r>
    </w:p>
    <w:p w:rsidR="000824F7" w:rsidRPr="000824F7" w:rsidRDefault="000824F7" w:rsidP="000824F7">
      <w:pPr>
        <w:ind w:firstLine="709"/>
        <w:rPr>
          <w:rFonts w:ascii="Century Gothic" w:hAnsi="Century Gothic"/>
          <w:b/>
          <w:sz w:val="18"/>
          <w:szCs w:val="18"/>
        </w:rPr>
      </w:pPr>
      <w:r w:rsidRPr="000824F7">
        <w:rPr>
          <w:rFonts w:ascii="Century Gothic" w:hAnsi="Century Gothic"/>
          <w:b/>
          <w:sz w:val="18"/>
          <w:szCs w:val="18"/>
        </w:rPr>
        <w:t>Статья 2. Нормативы распределения доходов</w:t>
      </w:r>
    </w:p>
    <w:p w:rsidR="000824F7" w:rsidRPr="000824F7" w:rsidRDefault="000824F7" w:rsidP="00685E19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Утвердить нормативы распределения доходов бюджета Балахтонского сельсовета на 2023 год и плановый период 2024-2025 годов согласно приложению 2</w:t>
      </w:r>
      <w:r w:rsidRPr="000824F7">
        <w:rPr>
          <w:rFonts w:ascii="Century Gothic" w:hAnsi="Century Gothic"/>
          <w:color w:val="000000"/>
          <w:sz w:val="18"/>
          <w:szCs w:val="18"/>
        </w:rPr>
        <w:t xml:space="preserve"> к настоящему Решению</w:t>
      </w:r>
      <w:r w:rsidRPr="000824F7">
        <w:rPr>
          <w:rFonts w:ascii="Century Gothic" w:hAnsi="Century Gothic"/>
          <w:sz w:val="18"/>
          <w:szCs w:val="18"/>
        </w:rPr>
        <w:t>.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b/>
          <w:sz w:val="18"/>
          <w:szCs w:val="18"/>
        </w:rPr>
        <w:t>Статья 3. Доходы бюджета сельсовета на 2023 год и плановый период 2024-2025 годов</w:t>
      </w:r>
    </w:p>
    <w:p w:rsidR="000824F7" w:rsidRPr="000824F7" w:rsidRDefault="000824F7" w:rsidP="00685E19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Утвердить доходы бюджета сельсовета на 2023 год и плановый период 2024-2025 годов согласно приложению 3 к настоящему Решению.</w:t>
      </w:r>
    </w:p>
    <w:p w:rsidR="000824F7" w:rsidRPr="000824F7" w:rsidRDefault="000824F7" w:rsidP="000824F7">
      <w:pPr>
        <w:pStyle w:val="Heading4"/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 xml:space="preserve">Статья 4. Распределение на 2023 год и плановый период </w:t>
      </w:r>
      <w:bookmarkStart w:id="1" w:name="__DdeLink__606_1901587421"/>
      <w:r w:rsidRPr="000824F7">
        <w:rPr>
          <w:rFonts w:ascii="Century Gothic" w:hAnsi="Century Gothic"/>
          <w:sz w:val="18"/>
          <w:szCs w:val="18"/>
        </w:rPr>
        <w:t>2</w:t>
      </w:r>
      <w:bookmarkEnd w:id="1"/>
      <w:r w:rsidRPr="000824F7">
        <w:rPr>
          <w:rFonts w:ascii="Century Gothic" w:hAnsi="Century Gothic"/>
          <w:sz w:val="18"/>
          <w:szCs w:val="18"/>
        </w:rPr>
        <w:t>024-2025 годов расходов бюджета сельсовета по бюджетной классификации Российской Федерации</w:t>
      </w:r>
    </w:p>
    <w:p w:rsidR="000824F7" w:rsidRPr="00685E19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Утвердить в пределах общего объема расходов бюджета сельсовета, установленного статьей 1 настоящего Решения: 1) распределение бюджетных ассигнований по разделам, подразделам бюджетной классификации расходов бюджетов Российской Федерации на 2023 год и плановый период 2024-2025 годов согласно приложению 4 к настоящему Решению;</w:t>
      </w:r>
      <w:r w:rsidR="00685E19">
        <w:rPr>
          <w:rFonts w:ascii="Century Gothic" w:hAnsi="Century Gothic"/>
          <w:sz w:val="18"/>
          <w:szCs w:val="18"/>
        </w:rPr>
        <w:t xml:space="preserve"> </w:t>
      </w:r>
      <w:r w:rsidRPr="000824F7">
        <w:rPr>
          <w:rFonts w:ascii="Century Gothic" w:hAnsi="Century Gothic"/>
          <w:sz w:val="18"/>
          <w:szCs w:val="18"/>
        </w:rPr>
        <w:t>2) ведомственную структуру росписи расходов бюджета сельсовета на 2023 год</w:t>
      </w:r>
      <w:r w:rsidRPr="000824F7">
        <w:rPr>
          <w:rFonts w:ascii="Century Gothic" w:hAnsi="Century Gothic"/>
          <w:b/>
          <w:sz w:val="18"/>
          <w:szCs w:val="18"/>
        </w:rPr>
        <w:t xml:space="preserve"> </w:t>
      </w:r>
      <w:r w:rsidRPr="000824F7">
        <w:rPr>
          <w:rFonts w:ascii="Century Gothic" w:hAnsi="Century Gothic"/>
          <w:sz w:val="18"/>
          <w:szCs w:val="18"/>
        </w:rPr>
        <w:t xml:space="preserve"> и плановый период 2024-2025 годов согласно приложению 5 к настоящему Решению;</w:t>
      </w:r>
      <w:r w:rsidR="00685E19">
        <w:rPr>
          <w:rFonts w:ascii="Century Gothic" w:hAnsi="Century Gothic"/>
          <w:sz w:val="18"/>
          <w:szCs w:val="18"/>
        </w:rPr>
        <w:t xml:space="preserve"> </w:t>
      </w:r>
      <w:r w:rsidRPr="000824F7">
        <w:rPr>
          <w:rFonts w:ascii="Century Gothic" w:hAnsi="Century Gothic"/>
          <w:sz w:val="18"/>
          <w:szCs w:val="18"/>
        </w:rPr>
        <w:t xml:space="preserve">3) </w:t>
      </w:r>
      <w:r w:rsidRPr="000824F7">
        <w:rPr>
          <w:rFonts w:ascii="Century Gothic" w:eastAsia="Calibri" w:hAnsi="Century Gothic"/>
          <w:bCs/>
          <w:color w:val="000000"/>
          <w:sz w:val="18"/>
          <w:szCs w:val="18"/>
        </w:rPr>
        <w:t>распределение бюджетных ассигнований по целевым статьям (муниципальным программам муниципального образования Балахтонский сельсовет  и непрограммным направлениям деятельности), группам и подгруппам видов расходов, разделам, подразделам классификации расходов бюджета сельсовета на 2023 год</w:t>
      </w:r>
      <w:r w:rsidRPr="000824F7">
        <w:rPr>
          <w:rFonts w:ascii="Century Gothic" w:hAnsi="Century Gothic"/>
          <w:b/>
          <w:sz w:val="18"/>
          <w:szCs w:val="18"/>
        </w:rPr>
        <w:t xml:space="preserve"> </w:t>
      </w:r>
      <w:r w:rsidRPr="000824F7">
        <w:rPr>
          <w:rFonts w:ascii="Century Gothic" w:hAnsi="Century Gothic"/>
          <w:sz w:val="18"/>
          <w:szCs w:val="18"/>
        </w:rPr>
        <w:t xml:space="preserve"> и плановый период 2024-2025 годов</w:t>
      </w:r>
      <w:r w:rsidRPr="000824F7">
        <w:rPr>
          <w:rFonts w:ascii="Century Gothic" w:eastAsia="Calibri" w:hAnsi="Century Gothic"/>
          <w:bCs/>
          <w:color w:val="000000"/>
          <w:sz w:val="18"/>
          <w:szCs w:val="18"/>
        </w:rPr>
        <w:t xml:space="preserve"> согласно</w:t>
      </w:r>
      <w:r w:rsidRPr="000824F7">
        <w:rPr>
          <w:rFonts w:ascii="Century Gothic" w:hAnsi="Century Gothic"/>
          <w:sz w:val="18"/>
          <w:szCs w:val="18"/>
        </w:rPr>
        <w:t xml:space="preserve"> приложению 6 к настоящему Решению.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b/>
          <w:sz w:val="18"/>
          <w:szCs w:val="18"/>
        </w:rPr>
        <w:t>Статья 5. Публичные нормативные обязательства Балахтонского сельсовета</w:t>
      </w:r>
    </w:p>
    <w:p w:rsidR="000824F7" w:rsidRPr="00685E19" w:rsidRDefault="000824F7" w:rsidP="00685E19">
      <w:pPr>
        <w:tabs>
          <w:tab w:val="left" w:pos="972"/>
        </w:tabs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Утвердить общий объем средств бюджета Балахтонского сельсовета на исполнение публичных нормативных обязательств на 2023 год в сумме 0,00 рублей, на 2024 год в сумме 0,00 рублей и на 2025 год в сумме 0,00 рублей.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b/>
          <w:sz w:val="18"/>
          <w:szCs w:val="18"/>
        </w:rPr>
        <w:t>Статья 6. Изменение показателей сводной бюджетной росписи бюджета сельсовета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Установить, что глава сельсовета вправе в ходе исполнения настоящего Решения вносить изменения в сводную бюджетную роспись  бюджета сельсовета на 2023 год и плановый период 2024-2025 годов без внесения изменений в настоящее Решение:</w:t>
      </w:r>
    </w:p>
    <w:p w:rsidR="00685E19" w:rsidRDefault="000824F7" w:rsidP="00685E19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1) в случаях осуществления расходов на выплаты работникам при их увольнении в соответствии с действующим законодательством в пределах общего объема средств, предусмотренных настоящим Решением на обеспечение их деятельности;</w:t>
      </w:r>
      <w:r w:rsidR="00685E19">
        <w:rPr>
          <w:rFonts w:ascii="Century Gothic" w:hAnsi="Century Gothic"/>
          <w:sz w:val="18"/>
          <w:szCs w:val="18"/>
        </w:rPr>
        <w:t xml:space="preserve"> </w:t>
      </w:r>
    </w:p>
    <w:p w:rsidR="00685E19" w:rsidRDefault="000824F7" w:rsidP="00685E19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2) в случае уменьшения суммы средств межбюджетных трансфертов из вышестоящих бюджетов;</w:t>
      </w:r>
      <w:r w:rsidR="00685E19">
        <w:rPr>
          <w:rFonts w:ascii="Century Gothic" w:hAnsi="Century Gothic"/>
          <w:sz w:val="18"/>
          <w:szCs w:val="18"/>
        </w:rPr>
        <w:t xml:space="preserve"> </w:t>
      </w:r>
    </w:p>
    <w:p w:rsidR="00685E19" w:rsidRDefault="000824F7" w:rsidP="00685E19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3) в пределах общего объема средств субвенций, предусмотренных бюджету сельсовета настоящим Решением, в случае перераспределения сумм указанных субвенций;</w:t>
      </w:r>
      <w:r w:rsidR="00685E19">
        <w:rPr>
          <w:rFonts w:ascii="Century Gothic" w:hAnsi="Century Gothic"/>
          <w:sz w:val="18"/>
          <w:szCs w:val="18"/>
        </w:rPr>
        <w:t xml:space="preserve"> </w:t>
      </w:r>
    </w:p>
    <w:p w:rsidR="00685E19" w:rsidRDefault="000824F7" w:rsidP="00685E19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4) в пределах общего объема средств, предусмотренных настоящим Решением для финансирования мероприятий в рамках одной муниципальной программы Балахтонского сельсовета, после внесения изменений в указанную программу в установленном порядке;</w:t>
      </w:r>
      <w:r w:rsidR="00685E19">
        <w:rPr>
          <w:rFonts w:ascii="Century Gothic" w:hAnsi="Century Gothic"/>
          <w:sz w:val="18"/>
          <w:szCs w:val="18"/>
        </w:rPr>
        <w:t xml:space="preserve"> </w:t>
      </w:r>
    </w:p>
    <w:p w:rsidR="00685E19" w:rsidRDefault="000824F7" w:rsidP="00685E19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5) в случае внесения изменений Министерством финансов Российской Федерации в структуру, порядок формирования и применения кодов бюджетной классификации Российской Федерации, а также присвоения кодов составным частям бюджетной классификации Российской Федерации;</w:t>
      </w:r>
      <w:r w:rsidR="00685E19">
        <w:rPr>
          <w:rFonts w:ascii="Century Gothic" w:hAnsi="Century Gothic"/>
          <w:sz w:val="18"/>
          <w:szCs w:val="18"/>
        </w:rPr>
        <w:t xml:space="preserve"> </w:t>
      </w:r>
    </w:p>
    <w:p w:rsidR="00685E19" w:rsidRDefault="000824F7" w:rsidP="00685E19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6) в случае исполнения исполнительных документов (за исключением судебных актов) и решений налоговых органов о взыскании налога, сбора, страхового взноса, пеней и штрафов, предусматривающих обращение взыскания на средства бюджета сельсовета, в пределах общего объема средств, предусмотренных главному распорядителю средств  бюджета сельсовета;</w:t>
      </w:r>
      <w:r w:rsidR="00685E19">
        <w:rPr>
          <w:rFonts w:ascii="Century Gothic" w:hAnsi="Century Gothic"/>
          <w:sz w:val="18"/>
          <w:szCs w:val="18"/>
        </w:rPr>
        <w:t xml:space="preserve"> </w:t>
      </w:r>
    </w:p>
    <w:p w:rsidR="00685E19" w:rsidRDefault="00685E19" w:rsidP="00685E19">
      <w:pPr>
        <w:ind w:firstLine="709"/>
        <w:rPr>
          <w:rFonts w:ascii="Century Gothic" w:hAnsi="Century Gothic"/>
          <w:sz w:val="18"/>
          <w:szCs w:val="18"/>
        </w:rPr>
      </w:pPr>
    </w:p>
    <w:p w:rsidR="00685E19" w:rsidRDefault="00685E19" w:rsidP="00685E19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85E19" w:rsidRDefault="00685E19" w:rsidP="00685E1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</w:t>
      </w:r>
      <w:r w:rsidR="00C14879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№ 12/218 «Балахтонские вести»  29 декабря  2022 года</w:t>
      </w:r>
    </w:p>
    <w:p w:rsidR="00685E19" w:rsidRDefault="00685E19" w:rsidP="00685E1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</w:t>
      </w:r>
    </w:p>
    <w:p w:rsidR="00685E19" w:rsidRDefault="00685E19" w:rsidP="00685E19">
      <w:pPr>
        <w:ind w:firstLine="709"/>
        <w:rPr>
          <w:rFonts w:ascii="Century Gothic" w:hAnsi="Century Gothic"/>
          <w:sz w:val="18"/>
          <w:szCs w:val="18"/>
        </w:rPr>
      </w:pPr>
    </w:p>
    <w:p w:rsidR="00685E19" w:rsidRDefault="000824F7" w:rsidP="00685E19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7) в случае перераспределения бюджетных ассигнований, предусмотренных на выплату пособий, компенсаций и иных социальных выплат гражданам, не отнесенных к публичным нормативным обязательствам, в пределах общего объема расходов, предусмотренных главному распорядителю средств бюджета сельсовета;</w:t>
      </w:r>
      <w:r w:rsidR="00685E19">
        <w:rPr>
          <w:rFonts w:ascii="Century Gothic" w:hAnsi="Century Gothic"/>
          <w:sz w:val="18"/>
          <w:szCs w:val="18"/>
        </w:rPr>
        <w:t xml:space="preserve"> </w:t>
      </w:r>
    </w:p>
    <w:p w:rsidR="000824F7" w:rsidRPr="00685E19" w:rsidRDefault="000824F7" w:rsidP="00685E19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8) в случае перераспределения бюджетных ассигнований, необходимых для исполнения расходных обязательств Балахтонского сельсовета, включая новые виды расходных обязательств, софинансирование которых осуществляется из вышестоящих бюджетов;</w:t>
      </w:r>
    </w:p>
    <w:p w:rsidR="000824F7" w:rsidRPr="000824F7" w:rsidRDefault="000824F7" w:rsidP="000824F7">
      <w:pPr>
        <w:ind w:left="-57"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b/>
          <w:sz w:val="18"/>
          <w:szCs w:val="18"/>
        </w:rPr>
        <w:t>Статья 7. Индексация размеров денежного вознаграждения выборных должностных лиц, лиц, замещающих муниципальные должности сельсовета и должностных окладов муниципальных служащих сельсовета</w:t>
      </w:r>
    </w:p>
    <w:p w:rsidR="000824F7" w:rsidRPr="000824F7" w:rsidRDefault="000824F7" w:rsidP="00685E19">
      <w:pPr>
        <w:pStyle w:val="ConsPlusNormal0"/>
        <w:ind w:firstLine="709"/>
        <w:outlineLvl w:val="2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 w:cs="Times New Roman"/>
          <w:b/>
          <w:sz w:val="18"/>
          <w:szCs w:val="18"/>
        </w:rPr>
        <w:t xml:space="preserve">         </w:t>
      </w:r>
      <w:proofErr w:type="gramStart"/>
      <w:r w:rsidRPr="000824F7">
        <w:rPr>
          <w:rFonts w:ascii="Century Gothic" w:hAnsi="Century Gothic" w:cs="Times New Roman"/>
          <w:sz w:val="18"/>
          <w:szCs w:val="18"/>
        </w:rPr>
        <w:t>Размеры денежного вознаграждения выборных должностных лиц, лиц, замещающих муниципальные должности района, размеры должностных окладов муниципальных служащих района, проиндексированные в 2009, 2011, 2012, 2013, 2015, 2018, 2019, 2020, 2022 годах, увеличиваются (индексируются):</w:t>
      </w:r>
      <w:r w:rsidR="00685E19">
        <w:rPr>
          <w:rFonts w:ascii="Century Gothic" w:hAnsi="Century Gothic" w:cs="Times New Roman"/>
          <w:sz w:val="18"/>
          <w:szCs w:val="18"/>
        </w:rPr>
        <w:t xml:space="preserve"> </w:t>
      </w:r>
      <w:r w:rsidRPr="000824F7">
        <w:rPr>
          <w:rFonts w:ascii="Century Gothic" w:hAnsi="Century Gothic"/>
          <w:sz w:val="18"/>
          <w:szCs w:val="18"/>
        </w:rPr>
        <w:t>- в 2023 году на  5,5 процента с 1 октября 2023 года;</w:t>
      </w:r>
      <w:r w:rsidR="00685E19">
        <w:rPr>
          <w:rFonts w:ascii="Century Gothic" w:hAnsi="Century Gothic"/>
          <w:sz w:val="18"/>
          <w:szCs w:val="18"/>
        </w:rPr>
        <w:t xml:space="preserve"> </w:t>
      </w:r>
      <w:r w:rsidRPr="000824F7">
        <w:rPr>
          <w:rFonts w:ascii="Century Gothic" w:hAnsi="Century Gothic" w:cs="Times New Roman"/>
          <w:sz w:val="18"/>
          <w:szCs w:val="18"/>
        </w:rPr>
        <w:t>- в плановом периоде 2024-2025 годов на коэффициент, равный 1.</w:t>
      </w:r>
      <w:r w:rsidRPr="000824F7">
        <w:rPr>
          <w:rFonts w:ascii="Century Gothic" w:hAnsi="Century Gothic"/>
          <w:sz w:val="18"/>
          <w:szCs w:val="18"/>
        </w:rPr>
        <w:t xml:space="preserve"> </w:t>
      </w:r>
      <w:proofErr w:type="gramEnd"/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b/>
          <w:sz w:val="18"/>
          <w:szCs w:val="18"/>
        </w:rPr>
        <w:t>Статья 8. Индексация заработной платы работников сельсовета</w:t>
      </w:r>
    </w:p>
    <w:p w:rsidR="000824F7" w:rsidRPr="00685E19" w:rsidRDefault="000824F7" w:rsidP="00685E19">
      <w:pPr>
        <w:pStyle w:val="ConsPlusNormal0"/>
        <w:ind w:firstLine="709"/>
        <w:outlineLvl w:val="2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 w:cs="Times New Roman"/>
          <w:b/>
          <w:sz w:val="18"/>
          <w:szCs w:val="18"/>
        </w:rPr>
        <w:t xml:space="preserve"> </w:t>
      </w:r>
      <w:r w:rsidRPr="000824F7">
        <w:rPr>
          <w:rFonts w:ascii="Century Gothic" w:hAnsi="Century Gothic" w:cs="Times New Roman"/>
          <w:sz w:val="18"/>
          <w:szCs w:val="18"/>
        </w:rPr>
        <w:t>Заработная плата работников районных муниципальных учреждений, за исключением заработной платы отдельных категорий работников, увеличение оплаты труда которых осуществляется в соответствии с указами Президента Российской Федерации, предусматривающими мероприятия по повышению заработной платы, а также в связи с увеличением региональных выплат и (или) выплат, обеспечивающих уровень заработной платы работников бюджетной сферы не ниже размера минимальной заработной платы (минимального размера оплаты труда</w:t>
      </w:r>
      <w:proofErr w:type="gramStart"/>
      <w:r w:rsidRPr="000824F7">
        <w:rPr>
          <w:rFonts w:ascii="Century Gothic" w:hAnsi="Century Gothic" w:cs="Times New Roman"/>
          <w:sz w:val="18"/>
          <w:szCs w:val="18"/>
        </w:rPr>
        <w:t>)у</w:t>
      </w:r>
      <w:proofErr w:type="gramEnd"/>
      <w:r w:rsidRPr="000824F7">
        <w:rPr>
          <w:rFonts w:ascii="Century Gothic" w:hAnsi="Century Gothic" w:cs="Times New Roman"/>
          <w:sz w:val="18"/>
          <w:szCs w:val="18"/>
        </w:rPr>
        <w:t>величивается (индексируется):</w:t>
      </w:r>
      <w:r w:rsidR="00685E19">
        <w:rPr>
          <w:rFonts w:ascii="Century Gothic" w:hAnsi="Century Gothic" w:cs="Times New Roman"/>
          <w:sz w:val="18"/>
          <w:szCs w:val="18"/>
        </w:rPr>
        <w:t xml:space="preserve"> </w:t>
      </w:r>
      <w:r w:rsidRPr="000824F7">
        <w:rPr>
          <w:rFonts w:ascii="Century Gothic" w:hAnsi="Century Gothic"/>
          <w:sz w:val="18"/>
          <w:szCs w:val="18"/>
        </w:rPr>
        <w:t>- в 2023 году на 5,5 процента с 1 октября 2023 года;</w:t>
      </w:r>
      <w:r w:rsidR="00685E19">
        <w:rPr>
          <w:rFonts w:ascii="Century Gothic" w:hAnsi="Century Gothic"/>
          <w:sz w:val="18"/>
          <w:szCs w:val="18"/>
        </w:rPr>
        <w:t xml:space="preserve"> </w:t>
      </w:r>
      <w:r w:rsidRPr="000824F7">
        <w:rPr>
          <w:rFonts w:ascii="Century Gothic" w:hAnsi="Century Gothic" w:cs="Times New Roman"/>
          <w:sz w:val="18"/>
          <w:szCs w:val="18"/>
        </w:rPr>
        <w:t>- в плановом периоде 2024-2025 годов на коэффициент, равный 1.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b/>
          <w:sz w:val="18"/>
          <w:szCs w:val="18"/>
        </w:rPr>
        <w:t>Статья 9. Особенности исполнения бюджета сельсовета в 2023году</w:t>
      </w:r>
    </w:p>
    <w:p w:rsidR="000824F7" w:rsidRPr="000824F7" w:rsidRDefault="000824F7" w:rsidP="000824F7">
      <w:pPr>
        <w:pStyle w:val="ConsPlusNormal0"/>
        <w:ind w:firstLine="709"/>
        <w:outlineLvl w:val="2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 w:cs="Times New Roman"/>
          <w:sz w:val="18"/>
          <w:szCs w:val="18"/>
        </w:rPr>
        <w:t xml:space="preserve">1. </w:t>
      </w:r>
      <w:proofErr w:type="gramStart"/>
      <w:r w:rsidRPr="000824F7">
        <w:rPr>
          <w:rFonts w:ascii="Century Gothic" w:hAnsi="Century Gothic" w:cs="Times New Roman"/>
          <w:sz w:val="18"/>
          <w:szCs w:val="18"/>
        </w:rPr>
        <w:t>Остатки средств сельского бюджета на 1 января 2023 года в полном объеме, за исключением неиспользованных остатков межбюджетных трансфертов, полученных из федерального и краевого бюджета в форме субсидий, субвенций и иных межбюджетных трансфертов, имеющих целевое назначение, могут направляться на покрытие временных кассовых разрывов, возникающих в ходе исполнения сельского бюджета в 2023 году.</w:t>
      </w:r>
      <w:proofErr w:type="gramEnd"/>
    </w:p>
    <w:p w:rsidR="000824F7" w:rsidRPr="00685E19" w:rsidRDefault="000824F7" w:rsidP="000824F7">
      <w:pPr>
        <w:pStyle w:val="ConsPlusNormal0"/>
        <w:ind w:firstLine="709"/>
        <w:outlineLvl w:val="2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 w:cs="Times New Roman"/>
          <w:sz w:val="18"/>
          <w:szCs w:val="18"/>
        </w:rPr>
        <w:t>2. Установить, что погашение кредиторской задолженности, сложившейся по принятым в предыдущие годы, фактически произведенным, но не оплаченным по состоянию на 1 января 2023 года обязательствам, производится сельсоветом за счет утвержденных  бюджетных ассигнований на 2023 год.</w:t>
      </w:r>
    </w:p>
    <w:p w:rsidR="000824F7" w:rsidRPr="000824F7" w:rsidRDefault="000824F7" w:rsidP="000824F7">
      <w:pPr>
        <w:pStyle w:val="ConsPlusNormal0"/>
        <w:ind w:firstLine="709"/>
        <w:outlineLvl w:val="2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 w:cs="Times New Roman"/>
          <w:b/>
          <w:sz w:val="18"/>
          <w:szCs w:val="18"/>
        </w:rPr>
        <w:t>Статья 10. Дорожный фонд муниципального образования Балахтонский сельсовет</w:t>
      </w:r>
      <w:r w:rsidRPr="000824F7">
        <w:rPr>
          <w:rFonts w:ascii="Century Gothic" w:hAnsi="Century Gothic" w:cs="Times New Roman"/>
          <w:b/>
          <w:color w:val="FF0000"/>
          <w:sz w:val="18"/>
          <w:szCs w:val="18"/>
        </w:rPr>
        <w:t xml:space="preserve"> </w:t>
      </w:r>
    </w:p>
    <w:p w:rsidR="000824F7" w:rsidRPr="00685E19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Утвердить объем бюджетных ассигнований дорожного фонда Балахтонского сельсовета на 2023 год в сумме 376 927,29</w:t>
      </w:r>
      <w:r w:rsidRPr="000824F7">
        <w:rPr>
          <w:rFonts w:ascii="Century Gothic" w:hAnsi="Century Gothic" w:cs="Arial"/>
          <w:sz w:val="18"/>
          <w:szCs w:val="18"/>
        </w:rPr>
        <w:t xml:space="preserve"> </w:t>
      </w:r>
      <w:r w:rsidRPr="000824F7">
        <w:rPr>
          <w:rFonts w:ascii="Century Gothic" w:hAnsi="Century Gothic"/>
          <w:sz w:val="18"/>
          <w:szCs w:val="18"/>
        </w:rPr>
        <w:t>рублей, на 2024 год в сумме 285 500,00 рублей, на 2025 год в сумме 302 400,00 рублей.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b/>
          <w:sz w:val="18"/>
          <w:szCs w:val="18"/>
        </w:rPr>
        <w:t>Статья 13. Резервный фонд администрации Балахтонского сельсовета</w:t>
      </w:r>
    </w:p>
    <w:p w:rsidR="000824F7" w:rsidRPr="00685E19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Установить, что в расходной части бюджета сельсовета  предусматривается резервный фонд администрации Балахтонского сельсовета на 2023 год и плановый период 2024-2025 годов в сумме 10 000 рублей ежегодно.</w:t>
      </w:r>
      <w:r w:rsidR="00685E19">
        <w:rPr>
          <w:rFonts w:ascii="Century Gothic" w:hAnsi="Century Gothic"/>
          <w:sz w:val="18"/>
          <w:szCs w:val="18"/>
        </w:rPr>
        <w:t xml:space="preserve"> </w:t>
      </w:r>
      <w:r w:rsidRPr="000824F7">
        <w:rPr>
          <w:rFonts w:ascii="Century Gothic" w:hAnsi="Century Gothic"/>
          <w:sz w:val="18"/>
          <w:szCs w:val="18"/>
        </w:rPr>
        <w:t>Администрация сельсовета ежеквартально информирует сельский Совет депутатов о расходовании средств резервного фонда.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b/>
          <w:sz w:val="18"/>
          <w:szCs w:val="18"/>
        </w:rPr>
        <w:t>Статья 14. Переданные полномочия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Утвердить в составе расходов бюджета поселения иные межбюджетные трансферты, передаваемые бюджету Козульского района из бюджета поселения на осуществление части полномочий по решению вопросов местного значения в соответствии с заключенными соглашениями, на 2023 год и плановый период 2024-2025 годы согласно приложению 7 к настоящему Решению.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b/>
          <w:sz w:val="18"/>
          <w:szCs w:val="18"/>
        </w:rPr>
        <w:t>Статья 15. Межбюджетные трансферты, предоставляемые бюджету сельсовета</w:t>
      </w:r>
    </w:p>
    <w:p w:rsidR="000824F7" w:rsidRPr="00685E19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 xml:space="preserve">Утвердить распределение субвенций, субсидии, иных межбюджетных трансфертов бюджету сельсовета на 2023 год и плановый период 2024-2025 годов согласно приложению 8 к </w:t>
      </w:r>
      <w:r w:rsidR="00685E19">
        <w:rPr>
          <w:rFonts w:ascii="Century Gothic" w:hAnsi="Century Gothic"/>
          <w:sz w:val="18"/>
          <w:szCs w:val="18"/>
        </w:rPr>
        <w:t>данному</w:t>
      </w:r>
      <w:r w:rsidRPr="000824F7">
        <w:rPr>
          <w:rFonts w:ascii="Century Gothic" w:hAnsi="Century Gothic"/>
          <w:sz w:val="18"/>
          <w:szCs w:val="18"/>
        </w:rPr>
        <w:t xml:space="preserve"> Решению.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b/>
          <w:sz w:val="18"/>
          <w:szCs w:val="18"/>
        </w:rPr>
        <w:t>Статья 16. Муниципальный внутренний долг Балахтонского сельсовета</w:t>
      </w:r>
    </w:p>
    <w:p w:rsidR="000824F7" w:rsidRPr="00685E19" w:rsidRDefault="000824F7" w:rsidP="000824F7">
      <w:pPr>
        <w:ind w:firstLine="709"/>
        <w:rPr>
          <w:rFonts w:ascii="Century Gothic" w:hAnsi="Century Gothic"/>
          <w:sz w:val="18"/>
          <w:szCs w:val="18"/>
          <w:highlight w:val="yellow"/>
        </w:rPr>
      </w:pPr>
      <w:r w:rsidRPr="000824F7">
        <w:rPr>
          <w:rFonts w:ascii="Century Gothic" w:hAnsi="Century Gothic"/>
          <w:sz w:val="18"/>
          <w:szCs w:val="18"/>
        </w:rPr>
        <w:t xml:space="preserve">1. </w:t>
      </w:r>
      <w:proofErr w:type="gramStart"/>
      <w:r w:rsidRPr="000824F7">
        <w:rPr>
          <w:rFonts w:ascii="Century Gothic" w:hAnsi="Century Gothic"/>
          <w:sz w:val="18"/>
          <w:szCs w:val="18"/>
        </w:rPr>
        <w:t>Установить верхний предел муниципального внутреннего долга Балахтонского сельсовета по долговым обязательствам Балахтонского сельсовета:</w:t>
      </w:r>
      <w:r w:rsidR="00685E19">
        <w:rPr>
          <w:rFonts w:ascii="Century Gothic" w:hAnsi="Century Gothic"/>
          <w:sz w:val="18"/>
          <w:szCs w:val="18"/>
        </w:rPr>
        <w:t xml:space="preserve"> </w:t>
      </w:r>
      <w:r w:rsidRPr="000824F7">
        <w:rPr>
          <w:rFonts w:ascii="Century Gothic" w:hAnsi="Century Gothic"/>
          <w:sz w:val="18"/>
          <w:szCs w:val="18"/>
        </w:rPr>
        <w:t>на 1 января 2024 года в сумме 0,00 тыс. рублей, в том числе по муниципальным гарантиям сельсовета 0,00 рублей;</w:t>
      </w:r>
      <w:r w:rsidR="00685E19">
        <w:rPr>
          <w:rFonts w:ascii="Century Gothic" w:hAnsi="Century Gothic"/>
          <w:sz w:val="18"/>
          <w:szCs w:val="18"/>
        </w:rPr>
        <w:t xml:space="preserve"> </w:t>
      </w:r>
      <w:r w:rsidRPr="000824F7">
        <w:rPr>
          <w:rFonts w:ascii="Century Gothic" w:hAnsi="Century Gothic"/>
          <w:sz w:val="18"/>
          <w:szCs w:val="18"/>
        </w:rPr>
        <w:t>на 1 января 2025 года в сумме 0,00 тыс. рублей, в том числе по муниципальным гарантиям сельсовета 0,00 рублей;</w:t>
      </w:r>
      <w:proofErr w:type="gramEnd"/>
      <w:r w:rsidR="00685E19">
        <w:rPr>
          <w:rFonts w:ascii="Century Gothic" w:hAnsi="Century Gothic"/>
          <w:sz w:val="18"/>
          <w:szCs w:val="18"/>
        </w:rPr>
        <w:t xml:space="preserve"> </w:t>
      </w:r>
      <w:r w:rsidRPr="000824F7">
        <w:rPr>
          <w:rFonts w:ascii="Century Gothic" w:hAnsi="Century Gothic"/>
          <w:sz w:val="18"/>
          <w:szCs w:val="18"/>
        </w:rPr>
        <w:t>на 1 января 2026 года в сумме 0,00 тыс. рублей, в том числе по муниципальным гарантиям сельсовета 0,00 рублей.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  <w:highlight w:val="yellow"/>
        </w:rPr>
      </w:pPr>
      <w:r w:rsidRPr="000824F7">
        <w:rPr>
          <w:rFonts w:ascii="Century Gothic" w:hAnsi="Century Gothic"/>
          <w:sz w:val="18"/>
          <w:szCs w:val="18"/>
        </w:rPr>
        <w:t>2. Установить объем расходов на обслуживание муниципального внутреннего долга в сумме:</w:t>
      </w:r>
    </w:p>
    <w:p w:rsidR="000824F7" w:rsidRPr="00685E19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0,00 рублей на 2024 год;</w:t>
      </w:r>
      <w:r w:rsidR="00685E19">
        <w:rPr>
          <w:rFonts w:ascii="Century Gothic" w:hAnsi="Century Gothic"/>
          <w:sz w:val="18"/>
          <w:szCs w:val="18"/>
        </w:rPr>
        <w:t xml:space="preserve"> </w:t>
      </w:r>
      <w:r w:rsidRPr="000824F7">
        <w:rPr>
          <w:rFonts w:ascii="Century Gothic" w:hAnsi="Century Gothic"/>
          <w:sz w:val="18"/>
          <w:szCs w:val="18"/>
        </w:rPr>
        <w:t>0,00 рублей на 2025 год;</w:t>
      </w:r>
      <w:r w:rsidR="00685E19">
        <w:rPr>
          <w:rFonts w:ascii="Century Gothic" w:hAnsi="Century Gothic"/>
          <w:sz w:val="18"/>
          <w:szCs w:val="18"/>
        </w:rPr>
        <w:t xml:space="preserve"> </w:t>
      </w:r>
      <w:r w:rsidRPr="000824F7">
        <w:rPr>
          <w:rFonts w:ascii="Century Gothic" w:hAnsi="Century Gothic"/>
          <w:sz w:val="18"/>
          <w:szCs w:val="18"/>
        </w:rPr>
        <w:t>0,00 рублей на 2026 год.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b/>
          <w:sz w:val="18"/>
          <w:szCs w:val="18"/>
        </w:rPr>
        <w:t>Статья 17. Обслуживание счета бюджета сельсовета</w:t>
      </w:r>
    </w:p>
    <w:p w:rsidR="000824F7" w:rsidRPr="00685E19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Кассовое обслуживание исполнения бюджета сельсовета в части проведения и учета операций по кассовым поступлениям в бюджет сельсовета и кассовым выплатам из бюджета сельсовета, санкционирование оплаты денежных обязательств, открытие и ведение лицевых счетов бюджета сельсовета осуществляется Управлением Федерального казначейства по Красноярскому краю.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b/>
          <w:sz w:val="18"/>
          <w:szCs w:val="18"/>
        </w:rPr>
        <w:t>Статья 18. Вступление в силу настоящего Решения</w:t>
      </w:r>
    </w:p>
    <w:p w:rsidR="000824F7" w:rsidRPr="000824F7" w:rsidRDefault="000824F7" w:rsidP="000824F7">
      <w:pPr>
        <w:ind w:firstLine="709"/>
        <w:rPr>
          <w:rFonts w:ascii="Century Gothic" w:hAnsi="Century Gothic"/>
          <w:sz w:val="18"/>
          <w:szCs w:val="18"/>
        </w:rPr>
      </w:pPr>
      <w:r w:rsidRPr="000824F7">
        <w:rPr>
          <w:rFonts w:ascii="Century Gothic" w:hAnsi="Century Gothic"/>
          <w:sz w:val="18"/>
          <w:szCs w:val="18"/>
        </w:rPr>
        <w:t>Настоящее Решение вступает в силу с 1 января 2023 года, но не ранее дня, следующего за днем официального опубликования в местном периодическом издании «Балахтонские вести».</w:t>
      </w:r>
    </w:p>
    <w:p w:rsidR="00E93D21" w:rsidRPr="000824F7" w:rsidRDefault="00E93D21" w:rsidP="00BD53FE">
      <w:pPr>
        <w:rPr>
          <w:rFonts w:ascii="Century Gothic" w:hAnsi="Century Gothic"/>
          <w:sz w:val="18"/>
          <w:szCs w:val="18"/>
        </w:rPr>
      </w:pPr>
    </w:p>
    <w:p w:rsidR="00685E19" w:rsidRDefault="00685E19" w:rsidP="00685E19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685E19" w:rsidRPr="00276E06" w:rsidRDefault="00685E19" w:rsidP="00685E1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В.А. Мецгер</w:t>
      </w:r>
    </w:p>
    <w:p w:rsidR="00685E19" w:rsidRDefault="00685E19" w:rsidP="00685E19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85E19" w:rsidRDefault="00685E19" w:rsidP="00685E1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</w:t>
      </w:r>
      <w:r w:rsidR="00C14879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№ 12/218 «Балахтонские вести»  29 декабря  2022 года</w:t>
      </w:r>
    </w:p>
    <w:p w:rsidR="00276E06" w:rsidRPr="000824F7" w:rsidRDefault="00685E19" w:rsidP="00685E19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76E06" w:rsidRPr="000824F7" w:rsidRDefault="00276E06" w:rsidP="00BB6028">
      <w:pPr>
        <w:ind w:firstLine="850"/>
        <w:rPr>
          <w:rFonts w:ascii="Century Gothic" w:hAnsi="Century Gothic"/>
          <w:sz w:val="18"/>
          <w:szCs w:val="18"/>
        </w:rPr>
      </w:pPr>
    </w:p>
    <w:p w:rsidR="00BD53FE" w:rsidRDefault="00BD53FE" w:rsidP="00BD53FE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BD53FE" w:rsidRPr="00511160" w:rsidRDefault="00BD53FE" w:rsidP="00BD53FE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BD53FE" w:rsidRPr="001A4AE0" w:rsidRDefault="00BD53FE" w:rsidP="00BD53FE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BD53FE" w:rsidRDefault="00BD53FE" w:rsidP="00BD53FE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</w:t>
      </w:r>
      <w:r w:rsidR="00BB6028">
        <w:rPr>
          <w:rFonts w:ascii="Century Gothic" w:hAnsi="Century Gothic"/>
          <w:sz w:val="18"/>
          <w:szCs w:val="18"/>
        </w:rPr>
        <w:t>2.1</w:t>
      </w:r>
      <w:r w:rsidR="00685E19">
        <w:rPr>
          <w:rFonts w:ascii="Century Gothic" w:hAnsi="Century Gothic"/>
          <w:sz w:val="18"/>
          <w:szCs w:val="18"/>
        </w:rPr>
        <w:t>2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№ 1</w:t>
      </w:r>
      <w:r w:rsidR="00BB6028">
        <w:rPr>
          <w:rFonts w:ascii="Century Gothic" w:hAnsi="Century Gothic"/>
          <w:sz w:val="18"/>
          <w:szCs w:val="18"/>
        </w:rPr>
        <w:t>8</w:t>
      </w:r>
      <w:r>
        <w:rPr>
          <w:rFonts w:ascii="Century Gothic" w:hAnsi="Century Gothic"/>
          <w:sz w:val="18"/>
          <w:szCs w:val="18"/>
        </w:rPr>
        <w:t>-1</w:t>
      </w:r>
      <w:r w:rsidR="00685E19">
        <w:rPr>
          <w:rFonts w:ascii="Century Gothic" w:hAnsi="Century Gothic"/>
          <w:sz w:val="18"/>
          <w:szCs w:val="18"/>
        </w:rPr>
        <w:t>3</w:t>
      </w:r>
      <w:r w:rsidR="00BB6028">
        <w:rPr>
          <w:rFonts w:ascii="Century Gothic" w:hAnsi="Century Gothic"/>
          <w:sz w:val="18"/>
          <w:szCs w:val="18"/>
        </w:rPr>
        <w:t>2</w:t>
      </w:r>
      <w:r>
        <w:rPr>
          <w:rFonts w:ascii="Century Gothic" w:hAnsi="Century Gothic"/>
          <w:sz w:val="18"/>
          <w:szCs w:val="18"/>
        </w:rPr>
        <w:t>р</w:t>
      </w:r>
    </w:p>
    <w:p w:rsidR="00685E19" w:rsidRPr="00685E19" w:rsidRDefault="00685E19" w:rsidP="00685E19">
      <w:pPr>
        <w:rPr>
          <w:rFonts w:ascii="Century Gothic" w:hAnsi="Century Gothic"/>
          <w:sz w:val="18"/>
          <w:szCs w:val="18"/>
        </w:rPr>
      </w:pPr>
    </w:p>
    <w:p w:rsidR="00685E19" w:rsidRPr="00685E19" w:rsidRDefault="00685E19" w:rsidP="00685E19">
      <w:pPr>
        <w:rPr>
          <w:rFonts w:ascii="Century Gothic" w:hAnsi="Century Gothic"/>
          <w:sz w:val="18"/>
          <w:szCs w:val="18"/>
        </w:rPr>
      </w:pPr>
      <w:r w:rsidRPr="00685E19">
        <w:rPr>
          <w:rFonts w:ascii="Century Gothic" w:hAnsi="Century Gothic"/>
          <w:sz w:val="18"/>
          <w:szCs w:val="18"/>
        </w:rPr>
        <w:t>О штатной структуре органов местного самоуправления</w:t>
      </w:r>
    </w:p>
    <w:p w:rsidR="00685E19" w:rsidRPr="00685E19" w:rsidRDefault="00685E19" w:rsidP="00685E19">
      <w:pPr>
        <w:rPr>
          <w:rFonts w:ascii="Century Gothic" w:hAnsi="Century Gothic"/>
          <w:sz w:val="18"/>
          <w:szCs w:val="18"/>
        </w:rPr>
      </w:pPr>
      <w:r w:rsidRPr="00685E19">
        <w:rPr>
          <w:rFonts w:ascii="Century Gothic" w:hAnsi="Century Gothic"/>
          <w:sz w:val="18"/>
          <w:szCs w:val="18"/>
        </w:rPr>
        <w:t>муниципального образования</w:t>
      </w:r>
      <w:r>
        <w:rPr>
          <w:rFonts w:ascii="Century Gothic" w:hAnsi="Century Gothic"/>
          <w:sz w:val="18"/>
          <w:szCs w:val="18"/>
        </w:rPr>
        <w:t xml:space="preserve"> </w:t>
      </w:r>
      <w:r w:rsidRPr="00685E19">
        <w:rPr>
          <w:rFonts w:ascii="Century Gothic" w:hAnsi="Century Gothic"/>
          <w:sz w:val="18"/>
          <w:szCs w:val="18"/>
        </w:rPr>
        <w:t>Балахтонский сельсовет на 2023-ый год</w:t>
      </w:r>
    </w:p>
    <w:p w:rsidR="00685E19" w:rsidRPr="00685E19" w:rsidRDefault="00685E19" w:rsidP="00685E19">
      <w:pPr>
        <w:rPr>
          <w:rFonts w:ascii="Century Gothic" w:hAnsi="Century Gothic"/>
          <w:sz w:val="18"/>
          <w:szCs w:val="18"/>
        </w:rPr>
      </w:pPr>
    </w:p>
    <w:p w:rsidR="00685E19" w:rsidRPr="00685E19" w:rsidRDefault="00685E19" w:rsidP="00685E19">
      <w:pPr>
        <w:rPr>
          <w:rFonts w:ascii="Century Gothic" w:hAnsi="Century Gothic"/>
          <w:sz w:val="18"/>
          <w:szCs w:val="18"/>
        </w:rPr>
      </w:pPr>
      <w:r w:rsidRPr="00685E19">
        <w:rPr>
          <w:rFonts w:ascii="Century Gothic" w:hAnsi="Century Gothic"/>
          <w:sz w:val="18"/>
          <w:szCs w:val="18"/>
        </w:rPr>
        <w:tab/>
        <w:t>На основании Закона Красноярского края от  27.12.2005г. № 17-4354 «О реестре муниципальных должностей муниципальной службы», руководствуясь пунктом 3 статьи 29 Устава Балахтонского сельсовета Козульского района Красноярского края, Балахтонский сельский Совет депутатов РЕШИЛ:</w:t>
      </w:r>
    </w:p>
    <w:p w:rsidR="00685E19" w:rsidRPr="00685E19" w:rsidRDefault="00685E19" w:rsidP="00685E19">
      <w:pPr>
        <w:rPr>
          <w:rFonts w:ascii="Century Gothic" w:hAnsi="Century Gothic"/>
          <w:sz w:val="18"/>
          <w:szCs w:val="18"/>
        </w:rPr>
      </w:pPr>
    </w:p>
    <w:p w:rsidR="00685E19" w:rsidRPr="00685E19" w:rsidRDefault="00685E19" w:rsidP="00685E19">
      <w:pPr>
        <w:rPr>
          <w:rFonts w:ascii="Century Gothic" w:hAnsi="Century Gothic"/>
          <w:sz w:val="18"/>
          <w:szCs w:val="18"/>
        </w:rPr>
      </w:pPr>
      <w:r w:rsidRPr="00685E19">
        <w:rPr>
          <w:rFonts w:ascii="Century Gothic" w:hAnsi="Century Gothic"/>
          <w:sz w:val="18"/>
          <w:szCs w:val="18"/>
        </w:rPr>
        <w:tab/>
        <w:t>1.</w:t>
      </w:r>
      <w:r>
        <w:rPr>
          <w:rFonts w:ascii="Century Gothic" w:hAnsi="Century Gothic"/>
          <w:sz w:val="18"/>
          <w:szCs w:val="18"/>
        </w:rPr>
        <w:t xml:space="preserve"> </w:t>
      </w:r>
      <w:r w:rsidRPr="00685E19">
        <w:rPr>
          <w:rFonts w:ascii="Century Gothic" w:hAnsi="Century Gothic"/>
          <w:sz w:val="18"/>
          <w:szCs w:val="18"/>
        </w:rPr>
        <w:t>Утвердить штатную структуру органов местного самоуправления муниципального образования Балахтонский сельсовет на 2023-ый год в соответствии с приложением.</w:t>
      </w:r>
    </w:p>
    <w:p w:rsidR="00685E19" w:rsidRPr="00685E19" w:rsidRDefault="00685E19" w:rsidP="00685E19">
      <w:pPr>
        <w:rPr>
          <w:rFonts w:ascii="Century Gothic" w:hAnsi="Century Gothic"/>
          <w:b/>
          <w:sz w:val="18"/>
          <w:szCs w:val="18"/>
        </w:rPr>
      </w:pPr>
      <w:r w:rsidRPr="00685E19">
        <w:rPr>
          <w:rFonts w:ascii="Century Gothic" w:hAnsi="Century Gothic"/>
          <w:sz w:val="18"/>
          <w:szCs w:val="18"/>
        </w:rPr>
        <w:tab/>
        <w:t>2. Настоящее Решение вступает в силу с 1 января 2023-го года.</w:t>
      </w:r>
      <w:r w:rsidRPr="00685E19">
        <w:rPr>
          <w:rFonts w:ascii="Century Gothic" w:hAnsi="Century Gothic"/>
          <w:b/>
          <w:sz w:val="18"/>
          <w:szCs w:val="18"/>
        </w:rPr>
        <w:t xml:space="preserve"> </w:t>
      </w:r>
    </w:p>
    <w:p w:rsidR="00BD53FE" w:rsidRPr="00685E19" w:rsidRDefault="00BD53FE" w:rsidP="00BD53FE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A11AF0" w:rsidRDefault="00BD53FE" w:rsidP="00BB6028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511160" w:rsidRPr="00276E06" w:rsidRDefault="00BB6028" w:rsidP="0051116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Глава Балахтонского сельсовета                                                                                                                    В.А. Мецгер</w:t>
      </w:r>
    </w:p>
    <w:p w:rsidR="00685E19" w:rsidRDefault="00685E19" w:rsidP="00685E19">
      <w:pPr>
        <w:jc w:val="right"/>
      </w:pPr>
    </w:p>
    <w:p w:rsidR="00685E19" w:rsidRPr="00685E19" w:rsidRDefault="00685E19" w:rsidP="00685E19">
      <w:pPr>
        <w:jc w:val="right"/>
        <w:rPr>
          <w:rFonts w:ascii="Century Gothic" w:hAnsi="Century Gothic"/>
          <w:sz w:val="18"/>
          <w:szCs w:val="18"/>
        </w:rPr>
      </w:pPr>
      <w:r w:rsidRPr="00685E19">
        <w:rPr>
          <w:rFonts w:ascii="Century Gothic" w:hAnsi="Century Gothic"/>
          <w:sz w:val="18"/>
          <w:szCs w:val="18"/>
        </w:rPr>
        <w:t xml:space="preserve">ПРИЛОЖЕНИЕ </w:t>
      </w:r>
    </w:p>
    <w:p w:rsidR="00685E19" w:rsidRPr="00685E19" w:rsidRDefault="00685E19" w:rsidP="00685E19">
      <w:pPr>
        <w:jc w:val="right"/>
        <w:rPr>
          <w:rFonts w:ascii="Century Gothic" w:hAnsi="Century Gothic"/>
          <w:sz w:val="18"/>
          <w:szCs w:val="18"/>
        </w:rPr>
      </w:pPr>
      <w:r w:rsidRPr="00685E19">
        <w:rPr>
          <w:rFonts w:ascii="Century Gothic" w:hAnsi="Century Gothic"/>
          <w:sz w:val="18"/>
          <w:szCs w:val="18"/>
        </w:rPr>
        <w:t>к решению Балахтонского сельского Совета депутатов</w:t>
      </w:r>
      <w:r>
        <w:rPr>
          <w:rFonts w:ascii="Century Gothic" w:hAnsi="Century Gothic"/>
          <w:sz w:val="18"/>
          <w:szCs w:val="18"/>
        </w:rPr>
        <w:t xml:space="preserve"> </w:t>
      </w:r>
      <w:r w:rsidRPr="00685E19">
        <w:rPr>
          <w:rFonts w:ascii="Century Gothic" w:hAnsi="Century Gothic"/>
          <w:sz w:val="18"/>
          <w:szCs w:val="18"/>
        </w:rPr>
        <w:t>от 22.12 2022г.  № 19-132р</w:t>
      </w:r>
    </w:p>
    <w:p w:rsidR="00685E19" w:rsidRPr="00685E19" w:rsidRDefault="00685E19" w:rsidP="00685E19">
      <w:pPr>
        <w:jc w:val="right"/>
        <w:rPr>
          <w:rFonts w:ascii="Century Gothic" w:hAnsi="Century Gothic"/>
          <w:sz w:val="18"/>
          <w:szCs w:val="18"/>
        </w:rPr>
      </w:pPr>
      <w:r w:rsidRPr="00DB1695"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Pr="00685E19">
        <w:rPr>
          <w:rFonts w:ascii="Century Gothic" w:hAnsi="Century Gothic"/>
          <w:sz w:val="18"/>
          <w:szCs w:val="18"/>
        </w:rPr>
        <w:t>УТВЕРЖДАЮ</w:t>
      </w:r>
    </w:p>
    <w:p w:rsidR="00685E19" w:rsidRPr="00685E19" w:rsidRDefault="00685E19" w:rsidP="00685E19">
      <w:pPr>
        <w:jc w:val="right"/>
        <w:rPr>
          <w:rFonts w:ascii="Century Gothic" w:hAnsi="Century Gothic"/>
          <w:sz w:val="18"/>
          <w:szCs w:val="18"/>
        </w:rPr>
      </w:pPr>
      <w:r w:rsidRPr="00685E19">
        <w:rPr>
          <w:rFonts w:ascii="Century Gothic" w:hAnsi="Century Gothic"/>
          <w:sz w:val="18"/>
          <w:szCs w:val="18"/>
        </w:rPr>
        <w:t xml:space="preserve">Глава Балахтонского сельсовета </w:t>
      </w:r>
      <w:r w:rsidR="00F93FD1">
        <w:rPr>
          <w:rFonts w:ascii="Century Gothic" w:hAnsi="Century Gothic"/>
          <w:sz w:val="18"/>
          <w:szCs w:val="18"/>
        </w:rPr>
        <w:t xml:space="preserve">  </w:t>
      </w:r>
      <w:r w:rsidRPr="00685E19">
        <w:rPr>
          <w:rFonts w:ascii="Century Gothic" w:hAnsi="Century Gothic"/>
          <w:sz w:val="18"/>
          <w:szCs w:val="18"/>
        </w:rPr>
        <w:t>В.А. Мецгер ________________</w:t>
      </w:r>
    </w:p>
    <w:p w:rsidR="00685E19" w:rsidRPr="00685E19" w:rsidRDefault="00685E19" w:rsidP="00685E19">
      <w:pPr>
        <w:jc w:val="center"/>
        <w:rPr>
          <w:rFonts w:ascii="Century Gothic" w:hAnsi="Century Gothic"/>
          <w:sz w:val="18"/>
          <w:szCs w:val="18"/>
        </w:rPr>
      </w:pPr>
    </w:p>
    <w:p w:rsidR="00685E19" w:rsidRPr="00685E19" w:rsidRDefault="00685E19" w:rsidP="00685E19">
      <w:pPr>
        <w:jc w:val="center"/>
        <w:rPr>
          <w:rFonts w:ascii="Century Gothic" w:hAnsi="Century Gothic"/>
          <w:b/>
          <w:sz w:val="18"/>
          <w:szCs w:val="18"/>
        </w:rPr>
      </w:pPr>
      <w:r w:rsidRPr="00685E19">
        <w:rPr>
          <w:rFonts w:ascii="Century Gothic" w:hAnsi="Century Gothic"/>
          <w:b/>
          <w:sz w:val="18"/>
          <w:szCs w:val="18"/>
        </w:rPr>
        <w:t xml:space="preserve">ШТАТНАЯ СТРУКТУРА органов местного самоуправления  </w:t>
      </w:r>
    </w:p>
    <w:p w:rsidR="00685E19" w:rsidRDefault="00685E19" w:rsidP="00685E19">
      <w:pPr>
        <w:jc w:val="center"/>
        <w:rPr>
          <w:rFonts w:ascii="Century Gothic" w:hAnsi="Century Gothic"/>
          <w:b/>
          <w:sz w:val="18"/>
          <w:szCs w:val="18"/>
        </w:rPr>
      </w:pPr>
      <w:r w:rsidRPr="00685E19">
        <w:rPr>
          <w:rFonts w:ascii="Century Gothic" w:hAnsi="Century Gothic"/>
          <w:b/>
          <w:sz w:val="18"/>
          <w:szCs w:val="18"/>
        </w:rPr>
        <w:t xml:space="preserve">муниципального образования Балахтонский сельсовет на 1 января 2023-ого года </w:t>
      </w:r>
    </w:p>
    <w:p w:rsidR="00F93FD1" w:rsidRDefault="00F93FD1" w:rsidP="00685E19">
      <w:pPr>
        <w:jc w:val="center"/>
        <w:rPr>
          <w:rFonts w:ascii="Century Gothic" w:hAnsi="Century Gothic"/>
          <w:b/>
          <w:sz w:val="18"/>
          <w:szCs w:val="18"/>
        </w:rPr>
      </w:pPr>
    </w:p>
    <w:tbl>
      <w:tblPr>
        <w:tblStyle w:val="af4"/>
        <w:tblW w:w="0" w:type="auto"/>
        <w:tblLook w:val="04A0"/>
      </w:tblPr>
      <w:tblGrid>
        <w:gridCol w:w="5068"/>
        <w:gridCol w:w="5069"/>
      </w:tblGrid>
      <w:tr w:rsidR="00F93FD1" w:rsidTr="00F93FD1">
        <w:tc>
          <w:tcPr>
            <w:tcW w:w="5068" w:type="dxa"/>
          </w:tcPr>
          <w:p w:rsidR="00F93FD1" w:rsidRDefault="00F93FD1" w:rsidP="00685E1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F93FD1" w:rsidRDefault="00F93FD1" w:rsidP="00685E1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F93FD1">
              <w:rPr>
                <w:rFonts w:ascii="Century Gothic" w:hAnsi="Century Gothic"/>
                <w:sz w:val="16"/>
                <w:szCs w:val="16"/>
              </w:rPr>
              <w:t>Наименование должности</w:t>
            </w:r>
          </w:p>
        </w:tc>
        <w:tc>
          <w:tcPr>
            <w:tcW w:w="5069" w:type="dxa"/>
          </w:tcPr>
          <w:p w:rsidR="00F93FD1" w:rsidRDefault="00F93FD1" w:rsidP="00685E1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F93FD1" w:rsidRDefault="00F93FD1" w:rsidP="00685E1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F93FD1">
              <w:rPr>
                <w:rFonts w:ascii="Century Gothic" w:hAnsi="Century Gothic"/>
                <w:sz w:val="16"/>
                <w:szCs w:val="16"/>
              </w:rPr>
              <w:t>Кол-во единиц</w:t>
            </w:r>
          </w:p>
        </w:tc>
      </w:tr>
      <w:tr w:rsidR="00F93FD1" w:rsidTr="00D72AB0">
        <w:tc>
          <w:tcPr>
            <w:tcW w:w="10137" w:type="dxa"/>
            <w:gridSpan w:val="2"/>
          </w:tcPr>
          <w:p w:rsidR="00F93FD1" w:rsidRDefault="00F93FD1" w:rsidP="00685E1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:rsidR="00F93FD1" w:rsidRDefault="00F93FD1" w:rsidP="00685E19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Выборные должности</w:t>
            </w:r>
          </w:p>
        </w:tc>
      </w:tr>
      <w:tr w:rsidR="00F93FD1" w:rsidTr="00F93FD1">
        <w:tc>
          <w:tcPr>
            <w:tcW w:w="5068" w:type="dxa"/>
          </w:tcPr>
          <w:p w:rsidR="00F93FD1" w:rsidRPr="00F93FD1" w:rsidRDefault="00F93FD1" w:rsidP="00F93FD1">
            <w:pPr>
              <w:jc w:val="left"/>
              <w:rPr>
                <w:rFonts w:ascii="Century Gothic" w:hAnsi="Century Gothic"/>
                <w:sz w:val="18"/>
                <w:szCs w:val="18"/>
              </w:rPr>
            </w:pPr>
          </w:p>
          <w:p w:rsidR="00F93FD1" w:rsidRPr="00F93FD1" w:rsidRDefault="00F93FD1" w:rsidP="00F93FD1">
            <w:pPr>
              <w:jc w:val="left"/>
              <w:rPr>
                <w:rFonts w:ascii="Century Gothic" w:hAnsi="Century Gothic"/>
                <w:sz w:val="18"/>
                <w:szCs w:val="18"/>
              </w:rPr>
            </w:pPr>
            <w:r w:rsidRPr="00F93FD1">
              <w:rPr>
                <w:rFonts w:ascii="Century Gothic" w:hAnsi="Century Gothic"/>
                <w:sz w:val="18"/>
                <w:szCs w:val="18"/>
              </w:rPr>
              <w:t>Глава сельсовета</w:t>
            </w:r>
          </w:p>
        </w:tc>
        <w:tc>
          <w:tcPr>
            <w:tcW w:w="5069" w:type="dxa"/>
          </w:tcPr>
          <w:p w:rsidR="00F93FD1" w:rsidRPr="00F93FD1" w:rsidRDefault="00F93FD1" w:rsidP="00685E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F93FD1" w:rsidRPr="00F93FD1" w:rsidRDefault="00F93FD1" w:rsidP="00685E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93FD1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</w:tr>
      <w:tr w:rsidR="00F93FD1" w:rsidTr="00F93FD1">
        <w:tc>
          <w:tcPr>
            <w:tcW w:w="5068" w:type="dxa"/>
          </w:tcPr>
          <w:p w:rsidR="00F93FD1" w:rsidRDefault="00F93FD1" w:rsidP="00F93FD1">
            <w:pPr>
              <w:jc w:val="left"/>
              <w:rPr>
                <w:rFonts w:ascii="Century Gothic" w:hAnsi="Century Gothic"/>
                <w:sz w:val="18"/>
                <w:szCs w:val="18"/>
              </w:rPr>
            </w:pPr>
          </w:p>
          <w:p w:rsidR="00F93FD1" w:rsidRPr="00F93FD1" w:rsidRDefault="00F93FD1" w:rsidP="00F93FD1">
            <w:pPr>
              <w:jc w:val="left"/>
              <w:rPr>
                <w:rFonts w:ascii="Century Gothic" w:hAnsi="Century Gothic"/>
                <w:sz w:val="18"/>
                <w:szCs w:val="18"/>
              </w:rPr>
            </w:pPr>
            <w:r w:rsidRPr="00F93FD1">
              <w:rPr>
                <w:rFonts w:ascii="Century Gothic" w:hAnsi="Century Gothic"/>
                <w:sz w:val="18"/>
                <w:szCs w:val="18"/>
              </w:rPr>
              <w:t>Председатель сельского Совета депутатов</w:t>
            </w:r>
          </w:p>
        </w:tc>
        <w:tc>
          <w:tcPr>
            <w:tcW w:w="5069" w:type="dxa"/>
          </w:tcPr>
          <w:p w:rsidR="00F93FD1" w:rsidRPr="00F93FD1" w:rsidRDefault="00F93FD1" w:rsidP="00685E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F93FD1" w:rsidRPr="00F93FD1" w:rsidRDefault="00F93FD1" w:rsidP="00685E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93FD1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</w:tr>
      <w:tr w:rsidR="00497736" w:rsidTr="00D72AB0">
        <w:tc>
          <w:tcPr>
            <w:tcW w:w="10137" w:type="dxa"/>
            <w:gridSpan w:val="2"/>
          </w:tcPr>
          <w:p w:rsidR="00497736" w:rsidRDefault="00497736" w:rsidP="00685E1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:rsidR="00497736" w:rsidRPr="00F93FD1" w:rsidRDefault="00497736" w:rsidP="00685E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93FD1">
              <w:rPr>
                <w:rFonts w:ascii="Century Gothic" w:hAnsi="Century Gothic"/>
                <w:b/>
                <w:sz w:val="16"/>
                <w:szCs w:val="16"/>
              </w:rPr>
              <w:t>Муниципальные служащие</w:t>
            </w:r>
          </w:p>
        </w:tc>
      </w:tr>
      <w:tr w:rsidR="00497736" w:rsidTr="00F93FD1">
        <w:tc>
          <w:tcPr>
            <w:tcW w:w="5068" w:type="dxa"/>
          </w:tcPr>
          <w:p w:rsidR="00497736" w:rsidRDefault="00497736" w:rsidP="00F93FD1">
            <w:pPr>
              <w:jc w:val="left"/>
              <w:rPr>
                <w:rFonts w:ascii="Century Gothic" w:hAnsi="Century Gothic"/>
                <w:sz w:val="18"/>
                <w:szCs w:val="18"/>
              </w:rPr>
            </w:pPr>
          </w:p>
          <w:p w:rsidR="00497736" w:rsidRDefault="00497736" w:rsidP="00F93FD1">
            <w:pPr>
              <w:jc w:val="lef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Заместитель главы администрации сельсовета</w:t>
            </w:r>
          </w:p>
        </w:tc>
        <w:tc>
          <w:tcPr>
            <w:tcW w:w="5069" w:type="dxa"/>
          </w:tcPr>
          <w:p w:rsidR="00497736" w:rsidRDefault="00497736" w:rsidP="00685E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497736" w:rsidRPr="00F93FD1" w:rsidRDefault="00497736" w:rsidP="00685E1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</w:tr>
    </w:tbl>
    <w:p w:rsidR="00F93FD1" w:rsidRPr="00685E19" w:rsidRDefault="00F93FD1" w:rsidP="00685E19">
      <w:pPr>
        <w:jc w:val="center"/>
        <w:rPr>
          <w:rFonts w:ascii="Century Gothic" w:hAnsi="Century Gothic"/>
          <w:b/>
          <w:sz w:val="18"/>
          <w:szCs w:val="18"/>
        </w:rPr>
      </w:pPr>
    </w:p>
    <w:p w:rsidR="00BB6028" w:rsidRPr="00733415" w:rsidRDefault="00BB6028" w:rsidP="00BB6028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BB6028" w:rsidRDefault="00BB6028" w:rsidP="00BB6028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</w:t>
      </w:r>
      <w:r w:rsidRPr="00733415">
        <w:rPr>
          <w:rFonts w:ascii="Century Gothic" w:hAnsi="Century Gothic"/>
          <w:sz w:val="18"/>
          <w:szCs w:val="18"/>
        </w:rPr>
        <w:t>В.А. Мецгер</w:t>
      </w:r>
      <w:r w:rsidRPr="00733415">
        <w:rPr>
          <w:rFonts w:ascii="Century Gothic" w:hAnsi="Century Gothic"/>
          <w:sz w:val="18"/>
          <w:szCs w:val="18"/>
        </w:rPr>
        <w:tab/>
      </w:r>
    </w:p>
    <w:p w:rsidR="00BB6028" w:rsidRPr="00733415" w:rsidRDefault="00BB6028" w:rsidP="00BB6028">
      <w:pPr>
        <w:rPr>
          <w:rFonts w:ascii="Century Gothic" w:hAnsi="Century Gothic"/>
          <w:sz w:val="18"/>
          <w:szCs w:val="18"/>
        </w:rPr>
      </w:pPr>
    </w:p>
    <w:p w:rsidR="000E742F" w:rsidRDefault="000E742F" w:rsidP="00431D96">
      <w:pPr>
        <w:rPr>
          <w:rFonts w:ascii="Century Gothic" w:hAnsi="Century Gothic"/>
          <w:sz w:val="18"/>
          <w:szCs w:val="18"/>
        </w:rPr>
      </w:pPr>
    </w:p>
    <w:p w:rsidR="00C14879" w:rsidRDefault="00C14879" w:rsidP="00B63854">
      <w:pPr>
        <w:autoSpaceDE w:val="0"/>
        <w:autoSpaceDN w:val="0"/>
        <w:adjustRightInd w:val="0"/>
        <w:rPr>
          <w:rFonts w:ascii="Century Gothic" w:hAnsi="Century Gothic"/>
          <w:b/>
          <w:sz w:val="16"/>
          <w:szCs w:val="16"/>
        </w:rPr>
      </w:pPr>
    </w:p>
    <w:p w:rsidR="00C14879" w:rsidRDefault="00C14879" w:rsidP="00B63854">
      <w:pPr>
        <w:autoSpaceDE w:val="0"/>
        <w:autoSpaceDN w:val="0"/>
        <w:adjustRightInd w:val="0"/>
        <w:rPr>
          <w:rFonts w:ascii="Century Gothic" w:hAnsi="Century Gothic"/>
          <w:b/>
          <w:sz w:val="16"/>
          <w:szCs w:val="16"/>
        </w:rPr>
      </w:pPr>
    </w:p>
    <w:p w:rsidR="00C14879" w:rsidRDefault="00C14879" w:rsidP="00B63854">
      <w:pPr>
        <w:autoSpaceDE w:val="0"/>
        <w:autoSpaceDN w:val="0"/>
        <w:adjustRightInd w:val="0"/>
        <w:rPr>
          <w:rFonts w:ascii="Century Gothic" w:hAnsi="Century Gothic"/>
          <w:b/>
          <w:sz w:val="16"/>
          <w:szCs w:val="16"/>
        </w:rPr>
      </w:pPr>
    </w:p>
    <w:p w:rsidR="00C14879" w:rsidRDefault="00C14879" w:rsidP="00B63854">
      <w:pPr>
        <w:autoSpaceDE w:val="0"/>
        <w:autoSpaceDN w:val="0"/>
        <w:adjustRightInd w:val="0"/>
        <w:rPr>
          <w:rFonts w:ascii="Century Gothic" w:hAnsi="Century Gothic"/>
          <w:b/>
          <w:sz w:val="16"/>
          <w:szCs w:val="16"/>
        </w:rPr>
      </w:pPr>
    </w:p>
    <w:p w:rsidR="00C14879" w:rsidRDefault="00C14879" w:rsidP="00B63854">
      <w:pPr>
        <w:autoSpaceDE w:val="0"/>
        <w:autoSpaceDN w:val="0"/>
        <w:adjustRightInd w:val="0"/>
        <w:rPr>
          <w:rFonts w:ascii="Century Gothic" w:hAnsi="Century Gothic"/>
          <w:b/>
          <w:sz w:val="16"/>
          <w:szCs w:val="16"/>
        </w:rPr>
      </w:pPr>
    </w:p>
    <w:p w:rsidR="00C14879" w:rsidRDefault="00C14879" w:rsidP="00B63854">
      <w:pPr>
        <w:autoSpaceDE w:val="0"/>
        <w:autoSpaceDN w:val="0"/>
        <w:adjustRightInd w:val="0"/>
        <w:rPr>
          <w:rFonts w:ascii="Century Gothic" w:hAnsi="Century Gothic"/>
          <w:b/>
          <w:sz w:val="16"/>
          <w:szCs w:val="16"/>
        </w:rPr>
      </w:pPr>
    </w:p>
    <w:p w:rsidR="00C14879" w:rsidRDefault="00C14879" w:rsidP="00B63854">
      <w:pPr>
        <w:autoSpaceDE w:val="0"/>
        <w:autoSpaceDN w:val="0"/>
        <w:adjustRightInd w:val="0"/>
        <w:rPr>
          <w:rFonts w:ascii="Century Gothic" w:hAnsi="Century Gothic"/>
          <w:b/>
          <w:sz w:val="16"/>
          <w:szCs w:val="16"/>
        </w:rPr>
      </w:pPr>
    </w:p>
    <w:p w:rsidR="00C14879" w:rsidRDefault="00C14879" w:rsidP="00B63854">
      <w:pPr>
        <w:autoSpaceDE w:val="0"/>
        <w:autoSpaceDN w:val="0"/>
        <w:adjustRightInd w:val="0"/>
        <w:rPr>
          <w:rFonts w:ascii="Century Gothic" w:hAnsi="Century Gothic"/>
          <w:b/>
          <w:sz w:val="16"/>
          <w:szCs w:val="16"/>
        </w:rPr>
      </w:pPr>
    </w:p>
    <w:p w:rsidR="00511160" w:rsidRDefault="00497736" w:rsidP="00B63854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  <w:r>
        <w:rPr>
          <w:rFonts w:ascii="Century Gothic" w:hAnsi="Century Gothic"/>
          <w:i/>
          <w:sz w:val="36"/>
          <w:szCs w:val="36"/>
        </w:rPr>
        <w:t>____________________________</w:t>
      </w:r>
      <w:r w:rsidR="00B63854">
        <w:rPr>
          <w:rFonts w:ascii="Century Gothic" w:hAnsi="Century Gothic"/>
          <w:i/>
          <w:sz w:val="36"/>
          <w:szCs w:val="36"/>
        </w:rPr>
        <w:t>________________________</w:t>
      </w:r>
    </w:p>
    <w:p w:rsidR="00B63854" w:rsidRDefault="00B63854" w:rsidP="00B63854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63854" w:rsidRDefault="00B63854" w:rsidP="00B63854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B63854" w:rsidRDefault="00B63854" w:rsidP="00B63854">
      <w:pPr>
        <w:outlineLvl w:val="0"/>
        <w:rPr>
          <w:rFonts w:ascii="Century Gothic" w:hAnsi="Century Gothic"/>
          <w:b/>
          <w:sz w:val="22"/>
          <w:szCs w:val="22"/>
        </w:rPr>
      </w:pPr>
    </w:p>
    <w:p w:rsidR="00B63854" w:rsidRDefault="00B63854" w:rsidP="00B63854">
      <w:pPr>
        <w:outlineLvl w:val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B63854" w:rsidRDefault="00B63854" w:rsidP="00B6385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B63854" w:rsidRDefault="00B63854" w:rsidP="00B6385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 xml:space="preserve">Газета выходит один раз в месяц </w:t>
      </w:r>
    </w:p>
    <w:p w:rsidR="00B63854" w:rsidRDefault="00B63854" w:rsidP="00B6385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30  экземпляров</w:t>
      </w:r>
    </w:p>
    <w:p w:rsidR="00B63854" w:rsidRDefault="00B63854" w:rsidP="00B6385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Елена Арнольдовна Гардт</w:t>
      </w:r>
    </w:p>
    <w:p w:rsidR="00B63854" w:rsidRDefault="00B63854" w:rsidP="00B63854">
      <w:pPr>
        <w:ind w:left="708"/>
        <w:jc w:val="right"/>
        <w:rPr>
          <w:rFonts w:ascii="Century Gothic" w:hAnsi="Century Gothic"/>
          <w:sz w:val="22"/>
          <w:szCs w:val="22"/>
        </w:rPr>
      </w:pPr>
    </w:p>
    <w:p w:rsidR="00B63854" w:rsidRDefault="00B63854" w:rsidP="00B63854">
      <w:pPr>
        <w:ind w:left="708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B63854" w:rsidRDefault="00B63854" w:rsidP="00B63854">
      <w:pPr>
        <w:jc w:val="left"/>
        <w:rPr>
          <w:rFonts w:ascii="Century Gothic" w:hAnsi="Century Gothic"/>
          <w:sz w:val="18"/>
          <w:szCs w:val="18"/>
        </w:rPr>
        <w:sectPr w:rsidR="00B63854">
          <w:pgSz w:w="11906" w:h="16838"/>
          <w:pgMar w:top="284" w:right="567" w:bottom="284" w:left="1418" w:header="284" w:footer="720" w:gutter="0"/>
          <w:cols w:space="720"/>
        </w:sectPr>
      </w:pPr>
      <w:r>
        <w:rPr>
          <w:rFonts w:ascii="Century Gothic" w:hAnsi="Century Gothic"/>
          <w:b/>
          <w:i/>
          <w:sz w:val="18"/>
          <w:szCs w:val="18"/>
        </w:rPr>
        <w:t xml:space="preserve">                                                         на сайте Балахтонского сельсовета </w:t>
      </w:r>
      <w:r>
        <w:rPr>
          <w:rFonts w:ascii="Century Gothic" w:eastAsiaTheme="majorEastAsia" w:hAnsi="Century Gothic"/>
          <w:sz w:val="20"/>
        </w:rPr>
        <w:t>http://balahton.ru</w:t>
      </w:r>
      <w:r w:rsidR="00431D96">
        <w:rPr>
          <w:rFonts w:ascii="Century Gothic" w:eastAsiaTheme="majorEastAsia" w:hAnsi="Century Gothic"/>
          <w:sz w:val="20"/>
        </w:rPr>
        <w:t>/</w:t>
      </w:r>
    </w:p>
    <w:p w:rsidR="003A5F91" w:rsidRDefault="003A5F91"/>
    <w:sectPr w:rsidR="003A5F91" w:rsidSect="00B63854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D4A" w:rsidRDefault="00006D4A" w:rsidP="00B865EA">
      <w:r>
        <w:separator/>
      </w:r>
    </w:p>
  </w:endnote>
  <w:endnote w:type="continuationSeparator" w:id="0">
    <w:p w:rsidR="00006D4A" w:rsidRDefault="00006D4A" w:rsidP="00B865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D4A" w:rsidRDefault="00006D4A" w:rsidP="00B865EA">
      <w:r>
        <w:separator/>
      </w:r>
    </w:p>
  </w:footnote>
  <w:footnote w:type="continuationSeparator" w:id="0">
    <w:p w:rsidR="00006D4A" w:rsidRDefault="00006D4A" w:rsidP="00B865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alt="🌺" style="width:.75pt;height:.75pt;visibility:visible;mso-wrap-style:square" o:bullet="t">
        <v:imagedata r:id="rId1" o:title="🌺"/>
      </v:shape>
    </w:pict>
  </w:numPicBullet>
  <w:abstractNum w:abstractNumId="0">
    <w:nsid w:val="00000002"/>
    <w:multiLevelType w:val="multilevel"/>
    <w:tmpl w:val="DF405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211"/>
        </w:tabs>
        <w:ind w:left="1211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3E045F07"/>
    <w:multiLevelType w:val="hybridMultilevel"/>
    <w:tmpl w:val="EF18F6C6"/>
    <w:lvl w:ilvl="0" w:tplc="FD02C7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74A2EE8"/>
    <w:multiLevelType w:val="hybridMultilevel"/>
    <w:tmpl w:val="56C2E104"/>
    <w:lvl w:ilvl="0" w:tplc="25BABEFC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62A47ED9"/>
    <w:multiLevelType w:val="hybridMultilevel"/>
    <w:tmpl w:val="5C8A7028"/>
    <w:lvl w:ilvl="0" w:tplc="0922D6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2046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AEA0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68F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ECD6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485F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6A5B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9296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A09E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3854"/>
    <w:rsid w:val="000036CE"/>
    <w:rsid w:val="00006D4A"/>
    <w:rsid w:val="00021580"/>
    <w:rsid w:val="00044E88"/>
    <w:rsid w:val="000572C4"/>
    <w:rsid w:val="00074036"/>
    <w:rsid w:val="000824F7"/>
    <w:rsid w:val="00090EA6"/>
    <w:rsid w:val="000976CE"/>
    <w:rsid w:val="000C2A3A"/>
    <w:rsid w:val="000D1651"/>
    <w:rsid w:val="000E657F"/>
    <w:rsid w:val="000E742F"/>
    <w:rsid w:val="000F74DD"/>
    <w:rsid w:val="00123504"/>
    <w:rsid w:val="00130197"/>
    <w:rsid w:val="00135276"/>
    <w:rsid w:val="00137E26"/>
    <w:rsid w:val="001609B4"/>
    <w:rsid w:val="00183287"/>
    <w:rsid w:val="001B0811"/>
    <w:rsid w:val="001B1B70"/>
    <w:rsid w:val="001D3182"/>
    <w:rsid w:val="001E21F8"/>
    <w:rsid w:val="001F2A33"/>
    <w:rsid w:val="001F7763"/>
    <w:rsid w:val="00215FE7"/>
    <w:rsid w:val="00230647"/>
    <w:rsid w:val="002357C8"/>
    <w:rsid w:val="00236A8A"/>
    <w:rsid w:val="00276E06"/>
    <w:rsid w:val="002B6583"/>
    <w:rsid w:val="002B731E"/>
    <w:rsid w:val="002C138D"/>
    <w:rsid w:val="002E4622"/>
    <w:rsid w:val="002F23E4"/>
    <w:rsid w:val="002F507F"/>
    <w:rsid w:val="00321B3E"/>
    <w:rsid w:val="0033017B"/>
    <w:rsid w:val="003314A6"/>
    <w:rsid w:val="00365898"/>
    <w:rsid w:val="00385945"/>
    <w:rsid w:val="003A33E6"/>
    <w:rsid w:val="003A5F91"/>
    <w:rsid w:val="003B6566"/>
    <w:rsid w:val="003D09F5"/>
    <w:rsid w:val="003D26B7"/>
    <w:rsid w:val="003E3673"/>
    <w:rsid w:val="003F13A6"/>
    <w:rsid w:val="004029A6"/>
    <w:rsid w:val="00405D37"/>
    <w:rsid w:val="0043109B"/>
    <w:rsid w:val="00431D96"/>
    <w:rsid w:val="0044130E"/>
    <w:rsid w:val="0044353D"/>
    <w:rsid w:val="004571B4"/>
    <w:rsid w:val="00470D8A"/>
    <w:rsid w:val="00472091"/>
    <w:rsid w:val="00497736"/>
    <w:rsid w:val="004E1BDB"/>
    <w:rsid w:val="004F6766"/>
    <w:rsid w:val="005036C3"/>
    <w:rsid w:val="00511160"/>
    <w:rsid w:val="00524AC9"/>
    <w:rsid w:val="00563987"/>
    <w:rsid w:val="00581F45"/>
    <w:rsid w:val="005A02D1"/>
    <w:rsid w:val="005B0F28"/>
    <w:rsid w:val="005C198E"/>
    <w:rsid w:val="005C32B7"/>
    <w:rsid w:val="005C4498"/>
    <w:rsid w:val="005D2D52"/>
    <w:rsid w:val="005E01B4"/>
    <w:rsid w:val="005E55F8"/>
    <w:rsid w:val="006021A9"/>
    <w:rsid w:val="00607402"/>
    <w:rsid w:val="00632CEE"/>
    <w:rsid w:val="00634D32"/>
    <w:rsid w:val="0065764E"/>
    <w:rsid w:val="0067003F"/>
    <w:rsid w:val="00682ADC"/>
    <w:rsid w:val="00685E19"/>
    <w:rsid w:val="006A6A79"/>
    <w:rsid w:val="006B1440"/>
    <w:rsid w:val="006B4D2F"/>
    <w:rsid w:val="006B70E3"/>
    <w:rsid w:val="006C36D9"/>
    <w:rsid w:val="006D30AB"/>
    <w:rsid w:val="006E3742"/>
    <w:rsid w:val="006E5B25"/>
    <w:rsid w:val="00714929"/>
    <w:rsid w:val="00744477"/>
    <w:rsid w:val="00753D73"/>
    <w:rsid w:val="00775161"/>
    <w:rsid w:val="007761C4"/>
    <w:rsid w:val="0077710E"/>
    <w:rsid w:val="007A5505"/>
    <w:rsid w:val="007D31F6"/>
    <w:rsid w:val="007D3831"/>
    <w:rsid w:val="008145D1"/>
    <w:rsid w:val="00827023"/>
    <w:rsid w:val="0085326C"/>
    <w:rsid w:val="00884D71"/>
    <w:rsid w:val="00893D53"/>
    <w:rsid w:val="008A1C98"/>
    <w:rsid w:val="008C25A3"/>
    <w:rsid w:val="008F44B5"/>
    <w:rsid w:val="0090267D"/>
    <w:rsid w:val="00902977"/>
    <w:rsid w:val="00932179"/>
    <w:rsid w:val="00964EED"/>
    <w:rsid w:val="0096682A"/>
    <w:rsid w:val="00970A48"/>
    <w:rsid w:val="00987C1E"/>
    <w:rsid w:val="009A13A6"/>
    <w:rsid w:val="009A16F1"/>
    <w:rsid w:val="009B5FDD"/>
    <w:rsid w:val="009C668E"/>
    <w:rsid w:val="009D773B"/>
    <w:rsid w:val="009E0ACD"/>
    <w:rsid w:val="00A11AF0"/>
    <w:rsid w:val="00A15C25"/>
    <w:rsid w:val="00A27CB9"/>
    <w:rsid w:val="00AC3062"/>
    <w:rsid w:val="00AC3A8A"/>
    <w:rsid w:val="00AC6154"/>
    <w:rsid w:val="00AE3F80"/>
    <w:rsid w:val="00B03688"/>
    <w:rsid w:val="00B50DC6"/>
    <w:rsid w:val="00B54B7D"/>
    <w:rsid w:val="00B55CDC"/>
    <w:rsid w:val="00B63854"/>
    <w:rsid w:val="00B67CB3"/>
    <w:rsid w:val="00B865EA"/>
    <w:rsid w:val="00B875AA"/>
    <w:rsid w:val="00BA05E3"/>
    <w:rsid w:val="00BB6028"/>
    <w:rsid w:val="00BD4799"/>
    <w:rsid w:val="00BD53FE"/>
    <w:rsid w:val="00BD7531"/>
    <w:rsid w:val="00BE781A"/>
    <w:rsid w:val="00BF4F02"/>
    <w:rsid w:val="00C0339D"/>
    <w:rsid w:val="00C13E7A"/>
    <w:rsid w:val="00C14879"/>
    <w:rsid w:val="00C23916"/>
    <w:rsid w:val="00C46A3B"/>
    <w:rsid w:val="00C528ED"/>
    <w:rsid w:val="00C56874"/>
    <w:rsid w:val="00C701D4"/>
    <w:rsid w:val="00C708B5"/>
    <w:rsid w:val="00C93E1C"/>
    <w:rsid w:val="00CB135A"/>
    <w:rsid w:val="00CD1700"/>
    <w:rsid w:val="00CE4D21"/>
    <w:rsid w:val="00CF11C5"/>
    <w:rsid w:val="00D01653"/>
    <w:rsid w:val="00D1526B"/>
    <w:rsid w:val="00D310B3"/>
    <w:rsid w:val="00D421A6"/>
    <w:rsid w:val="00D6258E"/>
    <w:rsid w:val="00D63484"/>
    <w:rsid w:val="00D72AB0"/>
    <w:rsid w:val="00D830FA"/>
    <w:rsid w:val="00DA06F0"/>
    <w:rsid w:val="00DB12D9"/>
    <w:rsid w:val="00DC3EBA"/>
    <w:rsid w:val="00DD67EC"/>
    <w:rsid w:val="00E036F6"/>
    <w:rsid w:val="00E06B86"/>
    <w:rsid w:val="00E1284E"/>
    <w:rsid w:val="00E17B42"/>
    <w:rsid w:val="00E2060A"/>
    <w:rsid w:val="00E241A1"/>
    <w:rsid w:val="00E4715D"/>
    <w:rsid w:val="00E47B6C"/>
    <w:rsid w:val="00E5264B"/>
    <w:rsid w:val="00E526DD"/>
    <w:rsid w:val="00E74D0D"/>
    <w:rsid w:val="00E93D21"/>
    <w:rsid w:val="00EA1709"/>
    <w:rsid w:val="00EB1C5D"/>
    <w:rsid w:val="00EB364F"/>
    <w:rsid w:val="00EC5715"/>
    <w:rsid w:val="00ED26F6"/>
    <w:rsid w:val="00EE6DFE"/>
    <w:rsid w:val="00EF5CDA"/>
    <w:rsid w:val="00EF72E6"/>
    <w:rsid w:val="00F0718A"/>
    <w:rsid w:val="00F1115B"/>
    <w:rsid w:val="00F17C15"/>
    <w:rsid w:val="00F2155D"/>
    <w:rsid w:val="00F2501B"/>
    <w:rsid w:val="00F261C8"/>
    <w:rsid w:val="00F3175B"/>
    <w:rsid w:val="00F679B8"/>
    <w:rsid w:val="00F67B35"/>
    <w:rsid w:val="00F709D7"/>
    <w:rsid w:val="00F93FD1"/>
    <w:rsid w:val="00FA6EF7"/>
    <w:rsid w:val="00FD4E3E"/>
    <w:rsid w:val="00FE1D84"/>
    <w:rsid w:val="00FF5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85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6385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385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uiPriority w:val="99"/>
    <w:unhideWhenUsed/>
    <w:rsid w:val="00B63854"/>
    <w:rPr>
      <w:color w:val="0000FF"/>
      <w:u w:val="single"/>
    </w:rPr>
  </w:style>
  <w:style w:type="paragraph" w:styleId="a4">
    <w:name w:val="Balloon Text"/>
    <w:basedOn w:val="a"/>
    <w:link w:val="a5"/>
    <w:semiHidden/>
    <w:unhideWhenUsed/>
    <w:rsid w:val="00B638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B6385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uiPriority w:val="1"/>
    <w:locked/>
    <w:rsid w:val="00B63854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B63854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B63854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B63854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B6385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Plain Text"/>
    <w:basedOn w:val="a"/>
    <w:link w:val="a9"/>
    <w:qFormat/>
    <w:rsid w:val="00EE6DFE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rsid w:val="00EE6DF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qFormat/>
    <w:rsid w:val="001B0811"/>
    <w:pPr>
      <w:widowControl w:val="0"/>
      <w:spacing w:after="0" w:line="240" w:lineRule="auto"/>
      <w:ind w:right="19772" w:firstLine="720"/>
      <w:jc w:val="center"/>
    </w:pPr>
    <w:rPr>
      <w:rFonts w:ascii="Arial" w:eastAsia="Times New Roman" w:hAnsi="Arial" w:cs="Arial"/>
      <w:bCs/>
      <w:kern w:val="2"/>
      <w:sz w:val="28"/>
      <w:szCs w:val="28"/>
      <w:lang w:eastAsia="ru-RU"/>
    </w:rPr>
  </w:style>
  <w:style w:type="paragraph" w:customStyle="1" w:styleId="Standard">
    <w:name w:val="Standard"/>
    <w:qFormat/>
    <w:rsid w:val="00BD53FE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a">
    <w:name w:val="Normal (Web)"/>
    <w:basedOn w:val="a"/>
    <w:link w:val="ab"/>
    <w:uiPriority w:val="99"/>
    <w:qFormat/>
    <w:rsid w:val="00A11AF0"/>
    <w:pPr>
      <w:spacing w:before="100" w:beforeAutospacing="1" w:after="100" w:afterAutospacing="1"/>
      <w:jc w:val="left"/>
    </w:pPr>
  </w:style>
  <w:style w:type="character" w:customStyle="1" w:styleId="ab">
    <w:name w:val="Обычный (веб) Знак"/>
    <w:link w:val="aa"/>
    <w:uiPriority w:val="99"/>
    <w:locked/>
    <w:rsid w:val="00A11A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Символ сноски"/>
    <w:rsid w:val="00B865EA"/>
    <w:rPr>
      <w:vertAlign w:val="superscript"/>
    </w:rPr>
  </w:style>
  <w:style w:type="paragraph" w:styleId="ad">
    <w:name w:val="footnote text"/>
    <w:basedOn w:val="a"/>
    <w:link w:val="ae"/>
    <w:rsid w:val="00B865EA"/>
    <w:pPr>
      <w:suppressAutoHyphens/>
      <w:jc w:val="left"/>
    </w:pPr>
    <w:rPr>
      <w:sz w:val="20"/>
      <w:szCs w:val="20"/>
      <w:lang w:eastAsia="zh-CN"/>
    </w:rPr>
  </w:style>
  <w:style w:type="character" w:customStyle="1" w:styleId="ae">
    <w:name w:val="Текст сноски Знак"/>
    <w:basedOn w:val="a0"/>
    <w:link w:val="ad"/>
    <w:rsid w:val="00B865EA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">
    <w:name w:val="List Paragraph"/>
    <w:basedOn w:val="a"/>
    <w:uiPriority w:val="34"/>
    <w:qFormat/>
    <w:rsid w:val="0065764E"/>
    <w:pPr>
      <w:ind w:left="720"/>
      <w:contextualSpacing/>
    </w:pPr>
  </w:style>
  <w:style w:type="paragraph" w:customStyle="1" w:styleId="Heading4">
    <w:name w:val="Heading 4"/>
    <w:basedOn w:val="a"/>
    <w:next w:val="a"/>
    <w:qFormat/>
    <w:rsid w:val="00BB6028"/>
    <w:pPr>
      <w:keepNext/>
      <w:ind w:firstLine="485"/>
      <w:outlineLvl w:val="3"/>
    </w:pPr>
    <w:rPr>
      <w:rFonts w:ascii="Liberation Serif" w:eastAsia="SimSun" w:hAnsi="Liberation Serif" w:cs="Mangal"/>
      <w:b/>
      <w:bCs/>
      <w:kern w:val="2"/>
      <w:szCs w:val="22"/>
      <w:lang w:bidi="hi-IN"/>
    </w:rPr>
  </w:style>
  <w:style w:type="paragraph" w:styleId="af0">
    <w:name w:val="header"/>
    <w:basedOn w:val="a"/>
    <w:link w:val="af1"/>
    <w:uiPriority w:val="99"/>
    <w:semiHidden/>
    <w:unhideWhenUsed/>
    <w:rsid w:val="00511160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5111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51116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5111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qFormat/>
    <w:rsid w:val="000824F7"/>
    <w:pPr>
      <w:spacing w:before="280" w:after="280"/>
      <w:jc w:val="left"/>
    </w:pPr>
  </w:style>
  <w:style w:type="table" w:styleId="af4">
    <w:name w:val="Table Grid"/>
    <w:basedOn w:val="a1"/>
    <w:uiPriority w:val="59"/>
    <w:rsid w:val="00F93F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9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balahton.ru/" TargetMode="External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hyperlink" Target="http://torgi.gov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8FFB38-51AE-402A-B3EB-A95869BFA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2427</TotalTime>
  <Pages>16</Pages>
  <Words>6168</Words>
  <Characters>35160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56</cp:revision>
  <cp:lastPrinted>2022-09-29T08:39:00Z</cp:lastPrinted>
  <dcterms:created xsi:type="dcterms:W3CDTF">2022-09-15T03:56:00Z</dcterms:created>
  <dcterms:modified xsi:type="dcterms:W3CDTF">2022-12-27T03:57:00Z</dcterms:modified>
</cp:coreProperties>
</file>