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B91EDF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</w:p>
    <w:p w:rsidR="00D1487A" w:rsidRDefault="00D1487A" w:rsidP="00D1487A">
      <w:pPr>
        <w:jc w:val="center"/>
        <w:rPr>
          <w:szCs w:val="28"/>
        </w:rPr>
      </w:pPr>
    </w:p>
    <w:p w:rsidR="003A77E2" w:rsidRDefault="00390A3A" w:rsidP="003A77E2">
      <w:pPr>
        <w:jc w:val="both"/>
        <w:rPr>
          <w:szCs w:val="28"/>
        </w:rPr>
      </w:pPr>
      <w:r>
        <w:rPr>
          <w:szCs w:val="28"/>
        </w:rPr>
        <w:t>00</w:t>
      </w:r>
      <w:r w:rsidR="003B794D">
        <w:rPr>
          <w:szCs w:val="28"/>
        </w:rPr>
        <w:t>.</w:t>
      </w:r>
      <w:r w:rsidR="00B91EDF">
        <w:rPr>
          <w:szCs w:val="28"/>
        </w:rPr>
        <w:t>0</w:t>
      </w:r>
      <w:r>
        <w:rPr>
          <w:szCs w:val="28"/>
        </w:rPr>
        <w:t>0</w:t>
      </w:r>
      <w:r w:rsidR="007F2639">
        <w:rPr>
          <w:szCs w:val="28"/>
        </w:rPr>
        <w:t>.</w:t>
      </w:r>
      <w:r w:rsidR="004A2DAC">
        <w:rPr>
          <w:szCs w:val="28"/>
        </w:rPr>
        <w:t>202</w:t>
      </w:r>
      <w:r w:rsidR="0061310C">
        <w:rPr>
          <w:szCs w:val="28"/>
        </w:rPr>
        <w:t>3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 w:rsidR="0061310C">
        <w:rPr>
          <w:szCs w:val="28"/>
        </w:rPr>
        <w:t>00</w:t>
      </w:r>
      <w:r w:rsidR="00AD4105">
        <w:rPr>
          <w:szCs w:val="28"/>
        </w:rPr>
        <w:t>-</w:t>
      </w:r>
      <w:r>
        <w:rPr>
          <w:szCs w:val="28"/>
        </w:rPr>
        <w:t>00</w:t>
      </w:r>
      <w:r w:rsidR="007F2639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B91EDF" w:rsidRDefault="003A77E2" w:rsidP="00C55ED4">
      <w:pPr>
        <w:jc w:val="both"/>
        <w:rPr>
          <w:szCs w:val="28"/>
        </w:rPr>
      </w:pPr>
      <w:r>
        <w:rPr>
          <w:szCs w:val="28"/>
        </w:rPr>
        <w:t>О</w:t>
      </w:r>
      <w:r w:rsidR="00FB133C">
        <w:rPr>
          <w:szCs w:val="28"/>
        </w:rPr>
        <w:t xml:space="preserve">б </w:t>
      </w:r>
      <w:r w:rsidR="00C55ED4">
        <w:rPr>
          <w:szCs w:val="28"/>
        </w:rPr>
        <w:t xml:space="preserve">утверждении плана работы </w:t>
      </w:r>
    </w:p>
    <w:p w:rsidR="00B91EDF" w:rsidRDefault="004A2DAC" w:rsidP="00C55ED4">
      <w:pPr>
        <w:jc w:val="both"/>
        <w:rPr>
          <w:szCs w:val="28"/>
        </w:rPr>
      </w:pPr>
      <w:r>
        <w:rPr>
          <w:szCs w:val="28"/>
        </w:rPr>
        <w:t>Балахтонского</w:t>
      </w:r>
      <w:r w:rsidR="00B91EDF">
        <w:rPr>
          <w:szCs w:val="28"/>
        </w:rPr>
        <w:t xml:space="preserve"> </w:t>
      </w:r>
      <w:r w:rsidR="00C55ED4">
        <w:rPr>
          <w:szCs w:val="28"/>
        </w:rPr>
        <w:t xml:space="preserve">сельского Совета </w:t>
      </w:r>
      <w:r w:rsidR="003B794D">
        <w:rPr>
          <w:szCs w:val="28"/>
        </w:rPr>
        <w:t xml:space="preserve">депутатов </w:t>
      </w:r>
    </w:p>
    <w:p w:rsidR="00FB133C" w:rsidRDefault="003B794D" w:rsidP="00C55ED4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B91EDF">
        <w:rPr>
          <w:szCs w:val="28"/>
        </w:rPr>
        <w:t xml:space="preserve">первое полугодие </w:t>
      </w:r>
      <w:r>
        <w:rPr>
          <w:szCs w:val="28"/>
        </w:rPr>
        <w:t>202</w:t>
      </w:r>
      <w:r w:rsidR="0061310C">
        <w:rPr>
          <w:szCs w:val="28"/>
        </w:rPr>
        <w:t>3</w:t>
      </w:r>
      <w:r w:rsidR="00C55ED4">
        <w:rPr>
          <w:szCs w:val="28"/>
        </w:rPr>
        <w:t>-</w:t>
      </w:r>
      <w:r w:rsidR="00B91EDF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B91EDF">
        <w:rPr>
          <w:szCs w:val="28"/>
        </w:rPr>
        <w:t>а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На основании статьи 22 Устава Балахтонского сельсовета Козульского района Красноярского края и в соответствии с Регламентом Совета депутатов, Балахтонский сельский Совет депутатов РЕШИЛ</w:t>
      </w:r>
      <w:r>
        <w:rPr>
          <w:szCs w:val="28"/>
        </w:rPr>
        <w:t>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3A77E2" w:rsidRDefault="003A77E2" w:rsidP="00C55ED4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4C72BA">
        <w:rPr>
          <w:szCs w:val="28"/>
        </w:rPr>
        <w:t xml:space="preserve"> </w:t>
      </w:r>
      <w:r w:rsidR="00C55ED4">
        <w:rPr>
          <w:szCs w:val="28"/>
        </w:rPr>
        <w:t>Утвердить план работы с</w:t>
      </w:r>
      <w:r w:rsidR="003B794D">
        <w:rPr>
          <w:szCs w:val="28"/>
        </w:rPr>
        <w:t xml:space="preserve">ельского Совета депутатов на </w:t>
      </w:r>
      <w:r w:rsidR="00B91EDF">
        <w:rPr>
          <w:szCs w:val="28"/>
        </w:rPr>
        <w:t xml:space="preserve">первое полугодие </w:t>
      </w:r>
      <w:r w:rsidR="003B794D">
        <w:rPr>
          <w:szCs w:val="28"/>
        </w:rPr>
        <w:t>202</w:t>
      </w:r>
      <w:r w:rsidR="0061310C">
        <w:rPr>
          <w:szCs w:val="28"/>
        </w:rPr>
        <w:t>3</w:t>
      </w:r>
      <w:r w:rsidR="0072304B">
        <w:rPr>
          <w:szCs w:val="28"/>
        </w:rPr>
        <w:t>-</w:t>
      </w:r>
      <w:r w:rsidR="00B91EDF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B91EDF">
        <w:rPr>
          <w:szCs w:val="28"/>
        </w:rPr>
        <w:t>а</w:t>
      </w:r>
      <w:r w:rsidR="00C55ED4">
        <w:rPr>
          <w:szCs w:val="28"/>
        </w:rPr>
        <w:t xml:space="preserve"> в соответствии с приложением.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 xml:space="preserve">2. Настоящее </w:t>
      </w:r>
      <w:r w:rsidR="007834AD">
        <w:rPr>
          <w:szCs w:val="28"/>
        </w:rPr>
        <w:t>Р</w:t>
      </w:r>
      <w:r w:rsidR="00C55ED4">
        <w:rPr>
          <w:szCs w:val="28"/>
        </w:rPr>
        <w:t>ешение вступает в силу с момента подписания.</w:t>
      </w:r>
    </w:p>
    <w:p w:rsidR="00C55ED4" w:rsidRDefault="00C55ED4" w:rsidP="003A77E2">
      <w:pPr>
        <w:rPr>
          <w:szCs w:val="28"/>
        </w:rPr>
      </w:pPr>
    </w:p>
    <w:p w:rsidR="0050355A" w:rsidRDefault="0050355A" w:rsidP="003A77E2">
      <w:pPr>
        <w:rPr>
          <w:szCs w:val="28"/>
        </w:rPr>
      </w:pPr>
    </w:p>
    <w:p w:rsidR="0061310C" w:rsidRDefault="002652B5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702D0E" w:rsidRDefault="0061310C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2652B5">
        <w:rPr>
          <w:szCs w:val="28"/>
        </w:rPr>
        <w:t>С</w:t>
      </w:r>
      <w:r w:rsidR="003A77E2">
        <w:rPr>
          <w:szCs w:val="28"/>
        </w:rPr>
        <w:t xml:space="preserve">овета  </w:t>
      </w:r>
      <w:r>
        <w:rPr>
          <w:szCs w:val="28"/>
        </w:rPr>
        <w:t>депутатов</w:t>
      </w:r>
      <w:r w:rsidR="003A77E2">
        <w:rPr>
          <w:szCs w:val="28"/>
        </w:rPr>
        <w:t xml:space="preserve">           </w:t>
      </w:r>
      <w:r>
        <w:rPr>
          <w:szCs w:val="28"/>
        </w:rPr>
        <w:t xml:space="preserve">                            </w:t>
      </w:r>
      <w:r w:rsidR="002652B5">
        <w:rPr>
          <w:szCs w:val="28"/>
        </w:rPr>
        <w:t>Е.А. Гардт</w:t>
      </w: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  <w:sectPr w:rsidR="00356103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103" w:rsidRDefault="009D174E" w:rsidP="0035610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</w:t>
      </w:r>
      <w:r w:rsidR="00702D0E" w:rsidRPr="00702D0E">
        <w:rPr>
          <w:rFonts w:ascii="Century Gothic" w:hAnsi="Century Gothic"/>
          <w:sz w:val="20"/>
          <w:szCs w:val="20"/>
        </w:rPr>
        <w:t xml:space="preserve">ПРИЛОЖЕНИЕ </w:t>
      </w:r>
    </w:p>
    <w:p w:rsidR="00356103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к </w:t>
      </w:r>
      <w:r w:rsidR="00356103">
        <w:rPr>
          <w:rFonts w:ascii="Century Gothic" w:hAnsi="Century Gothic"/>
          <w:sz w:val="20"/>
          <w:szCs w:val="20"/>
        </w:rPr>
        <w:t>Р</w:t>
      </w:r>
      <w:r w:rsidRPr="00702D0E">
        <w:rPr>
          <w:rFonts w:ascii="Century Gothic" w:hAnsi="Century Gothic"/>
          <w:sz w:val="20"/>
          <w:szCs w:val="20"/>
        </w:rPr>
        <w:t>ешению сельского Совета депутатов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02D0E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от </w:t>
      </w:r>
      <w:r w:rsidR="00390A3A">
        <w:rPr>
          <w:rFonts w:ascii="Century Gothic" w:hAnsi="Century Gothic"/>
          <w:sz w:val="20"/>
          <w:szCs w:val="20"/>
        </w:rPr>
        <w:t>00</w:t>
      </w:r>
      <w:r w:rsidRPr="00702D0E">
        <w:rPr>
          <w:rFonts w:ascii="Century Gothic" w:hAnsi="Century Gothic"/>
          <w:sz w:val="20"/>
          <w:szCs w:val="20"/>
        </w:rPr>
        <w:t>.</w:t>
      </w:r>
      <w:r w:rsidR="00B91EDF">
        <w:rPr>
          <w:rFonts w:ascii="Century Gothic" w:hAnsi="Century Gothic"/>
          <w:sz w:val="20"/>
          <w:szCs w:val="20"/>
        </w:rPr>
        <w:t>0</w:t>
      </w:r>
      <w:r w:rsidR="00390A3A">
        <w:rPr>
          <w:rFonts w:ascii="Century Gothic" w:hAnsi="Century Gothic"/>
          <w:sz w:val="20"/>
          <w:szCs w:val="20"/>
        </w:rPr>
        <w:t>0</w:t>
      </w:r>
      <w:r w:rsidR="004A2DAC">
        <w:rPr>
          <w:rFonts w:ascii="Century Gothic" w:hAnsi="Century Gothic"/>
          <w:sz w:val="20"/>
          <w:szCs w:val="20"/>
        </w:rPr>
        <w:t>.202</w:t>
      </w:r>
      <w:r w:rsidR="0061310C">
        <w:rPr>
          <w:rFonts w:ascii="Century Gothic" w:hAnsi="Century Gothic"/>
          <w:sz w:val="20"/>
          <w:szCs w:val="20"/>
        </w:rPr>
        <w:t>3</w:t>
      </w:r>
      <w:r w:rsidRPr="00702D0E">
        <w:rPr>
          <w:rFonts w:ascii="Century Gothic" w:hAnsi="Century Gothic"/>
          <w:sz w:val="20"/>
          <w:szCs w:val="20"/>
        </w:rPr>
        <w:t xml:space="preserve">г. № </w:t>
      </w:r>
      <w:r w:rsidR="0061310C">
        <w:rPr>
          <w:rFonts w:ascii="Century Gothic" w:hAnsi="Century Gothic"/>
          <w:sz w:val="20"/>
          <w:szCs w:val="20"/>
        </w:rPr>
        <w:t>00</w:t>
      </w:r>
      <w:r w:rsidR="00B46D61">
        <w:rPr>
          <w:rFonts w:ascii="Century Gothic" w:hAnsi="Century Gothic"/>
          <w:sz w:val="20"/>
          <w:szCs w:val="20"/>
        </w:rPr>
        <w:t>-</w:t>
      </w:r>
      <w:r w:rsidR="0061310C">
        <w:rPr>
          <w:rFonts w:ascii="Century Gothic" w:hAnsi="Century Gothic"/>
          <w:sz w:val="20"/>
          <w:szCs w:val="20"/>
        </w:rPr>
        <w:t>0</w:t>
      </w:r>
      <w:r w:rsidR="00390A3A">
        <w:rPr>
          <w:rFonts w:ascii="Century Gothic" w:hAnsi="Century Gothic"/>
          <w:sz w:val="20"/>
          <w:szCs w:val="20"/>
        </w:rPr>
        <w:t>00</w:t>
      </w:r>
      <w:r w:rsidRPr="00702D0E">
        <w:rPr>
          <w:rFonts w:ascii="Century Gothic" w:hAnsi="Century Gothic"/>
          <w:sz w:val="20"/>
          <w:szCs w:val="20"/>
        </w:rPr>
        <w:t>р</w:t>
      </w:r>
    </w:p>
    <w:p w:rsidR="00356103" w:rsidRPr="00702D0E" w:rsidRDefault="00356103" w:rsidP="00356103">
      <w:pPr>
        <w:jc w:val="right"/>
        <w:rPr>
          <w:rFonts w:ascii="Century Gothic" w:hAnsi="Century Gothic"/>
          <w:sz w:val="20"/>
          <w:szCs w:val="20"/>
        </w:rPr>
      </w:pPr>
    </w:p>
    <w:p w:rsidR="00400673" w:rsidRPr="00400673" w:rsidRDefault="00702D0E" w:rsidP="00400673">
      <w:r>
        <w:t xml:space="preserve">                                                                   </w:t>
      </w:r>
      <w:r w:rsidR="00400673">
        <w:t xml:space="preserve">                               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ПЛАН РАБОТЫ</w:t>
      </w:r>
    </w:p>
    <w:p w:rsidR="00B91EDF" w:rsidRDefault="00702D0E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БАЛАХТОНСКОГО С</w:t>
      </w:r>
      <w:r w:rsidR="003B794D">
        <w:rPr>
          <w:rFonts w:ascii="Century Gothic" w:hAnsi="Century Gothic"/>
          <w:sz w:val="20"/>
          <w:szCs w:val="20"/>
        </w:rPr>
        <w:t xml:space="preserve">ЕЛЬСКОГО СОВЕТА ДЕПУТАТОВ </w:t>
      </w:r>
    </w:p>
    <w:p w:rsidR="00702D0E" w:rsidRDefault="003B794D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на </w:t>
      </w:r>
      <w:r w:rsidR="00B91EDF">
        <w:rPr>
          <w:rFonts w:ascii="Century Gothic" w:hAnsi="Century Gothic"/>
          <w:sz w:val="20"/>
          <w:szCs w:val="20"/>
        </w:rPr>
        <w:t xml:space="preserve">первое полугодие </w:t>
      </w:r>
      <w:r>
        <w:rPr>
          <w:rFonts w:ascii="Century Gothic" w:hAnsi="Century Gothic"/>
          <w:sz w:val="20"/>
          <w:szCs w:val="20"/>
        </w:rPr>
        <w:t>202</w:t>
      </w:r>
      <w:r w:rsidR="0061310C">
        <w:rPr>
          <w:rFonts w:ascii="Century Gothic" w:hAnsi="Century Gothic"/>
          <w:sz w:val="20"/>
          <w:szCs w:val="20"/>
        </w:rPr>
        <w:t>3</w:t>
      </w:r>
      <w:r w:rsidR="00702D0E">
        <w:rPr>
          <w:rFonts w:ascii="Century Gothic" w:hAnsi="Century Gothic"/>
          <w:sz w:val="20"/>
          <w:szCs w:val="20"/>
        </w:rPr>
        <w:t xml:space="preserve"> год</w:t>
      </w:r>
      <w:r w:rsidR="00B91EDF">
        <w:rPr>
          <w:rFonts w:ascii="Century Gothic" w:hAnsi="Century Gothic"/>
          <w:sz w:val="20"/>
          <w:szCs w:val="20"/>
        </w:rPr>
        <w:t>а</w:t>
      </w:r>
    </w:p>
    <w:p w:rsidR="00702D0E" w:rsidRDefault="00702D0E" w:rsidP="00702D0E">
      <w:pPr>
        <w:jc w:val="center"/>
        <w:rPr>
          <w:rFonts w:ascii="Century Gothic" w:hAnsi="Century Gothic"/>
          <w:sz w:val="20"/>
          <w:szCs w:val="20"/>
        </w:rPr>
      </w:pP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Сессии сельского Совета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33"/>
        <w:gridCol w:w="1789"/>
        <w:gridCol w:w="2409"/>
        <w:gridCol w:w="1984"/>
      </w:tblGrid>
      <w:tr w:rsidR="00702D0E" w:rsidTr="006131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вопроса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Вносит предложение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Постоянная комиссия ответственная за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Срок рассмотрения</w:t>
            </w:r>
          </w:p>
          <w:p w:rsidR="00356103" w:rsidRDefault="00356103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2D0E" w:rsidTr="006131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E525A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AD0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Устав муниципального образования Балахтонский сельсовет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депутатов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  <w:r w:rsidR="0061310C">
              <w:rPr>
                <w:rFonts w:ascii="Century Gothic" w:hAnsi="Century Gothic"/>
                <w:sz w:val="20"/>
                <w:szCs w:val="20"/>
              </w:rPr>
              <w:t>, но не реже двух раз в год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уточнении бюджета муниципального образования Балахтонский сельсовет на 202</w:t>
            </w:r>
            <w:r w:rsidR="00390A3A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A3A" w:rsidTr="0061310C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в Правила землепользования и застройки на территории муниципального образования Балахтонский сельсовет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390A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</w:tc>
      </w:tr>
      <w:tr w:rsidR="0061310C" w:rsidTr="0061310C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в Положения об оплате труда для должностных лиц муниципальной службы и муниципальных служащих; для работников администрации сельсовета, не являющихся муниципальными служащими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6B3D" w:rsidRDefault="00F46B3D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6B3D" w:rsidRDefault="00F46B3D" w:rsidP="00F46B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F46B3D" w:rsidRDefault="00F46B3D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6B3D" w:rsidRDefault="00F46B3D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</w:tc>
      </w:tr>
      <w:tr w:rsidR="00400673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плана работы сельского Совета депутатов на первое  полугодие 202</w:t>
            </w:r>
            <w:r w:rsidR="0061310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года </w:t>
            </w:r>
          </w:p>
          <w:p w:rsidR="00400673" w:rsidRDefault="00400673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90A3A" w:rsidRDefault="00390A3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Февраль</w:t>
            </w:r>
          </w:p>
          <w:p w:rsidR="00400673" w:rsidRDefault="00400673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61310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400673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673" w:rsidRDefault="00400673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6131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</w:t>
            </w:r>
            <w:r w:rsidR="0061310C">
              <w:rPr>
                <w:rFonts w:ascii="Century Gothic" w:hAnsi="Century Gothic"/>
                <w:sz w:val="20"/>
                <w:szCs w:val="20"/>
              </w:rPr>
              <w:t xml:space="preserve"> внесении изменений в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Регламент Балахтонского сельского Совета депутатов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400673" w:rsidRDefault="00400673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400673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3" w:rsidRDefault="00400673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0673" w:rsidRDefault="00390A3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Февраль</w:t>
            </w:r>
            <w:r w:rsidR="0040067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00673" w:rsidRDefault="00400673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61310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61310C" w:rsidTr="0061310C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  <w:p w:rsidR="0061310C" w:rsidRP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61310C">
              <w:rPr>
                <w:rFonts w:ascii="Century Gothic" w:hAnsi="Century Gothic" w:cs="Times New Roman"/>
                <w:b w:val="0"/>
                <w:sz w:val="20"/>
                <w:szCs w:val="20"/>
              </w:rPr>
              <w:t>Об определении мест, на которые запрещается</w:t>
            </w:r>
          </w:p>
          <w:p w:rsidR="0061310C" w:rsidRP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61310C">
              <w:rPr>
                <w:rFonts w:ascii="Century Gothic" w:hAnsi="Century Gothic" w:cs="Times New Roman"/>
                <w:b w:val="0"/>
                <w:sz w:val="20"/>
                <w:szCs w:val="20"/>
              </w:rPr>
              <w:t>возвращать животных без владельцев на территории</w:t>
            </w:r>
          </w:p>
          <w:p w:rsidR="0061310C" w:rsidRPr="0061310C" w:rsidRDefault="0061310C" w:rsidP="0061310C">
            <w:pPr>
              <w:pStyle w:val="ConsPlusTitle"/>
              <w:jc w:val="both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61310C">
              <w:rPr>
                <w:rFonts w:ascii="Century Gothic" w:hAnsi="Century Gothic" w:cs="Times New Roman"/>
                <w:b w:val="0"/>
                <w:sz w:val="20"/>
                <w:szCs w:val="20"/>
              </w:rPr>
              <w:t>муниципального образования Балахтонский сельсовет</w:t>
            </w:r>
          </w:p>
          <w:p w:rsidR="0061310C" w:rsidRDefault="0061310C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61310C" w:rsidRDefault="0061310C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0C" w:rsidRDefault="0061310C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Февраль  </w:t>
            </w:r>
          </w:p>
          <w:p w:rsidR="0061310C" w:rsidRDefault="0061310C" w:rsidP="00613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2023 год</w:t>
            </w:r>
          </w:p>
        </w:tc>
      </w:tr>
      <w:tr w:rsidR="00EE525A" w:rsidRPr="00390A3A" w:rsidTr="0061310C"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03A9" w:rsidRDefault="00AD03A9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390A3A" w:rsidRDefault="00EE525A" w:rsidP="007B6A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EE525A" w:rsidRPr="00AD03A9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О ходе подготовки администрацией сельсовета мероприятий по благоустройству, озеленению и улучшению санитарного состояния территории населенных пунктов сельсовета в период двухмесячника по благоустройству </w:t>
            </w:r>
          </w:p>
          <w:p w:rsidR="00EE525A" w:rsidRPr="00390A3A" w:rsidRDefault="00EE525A" w:rsidP="007B6AB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организации и планировании общественных работ на территории Балахтонского сельсовета силами безработных граждан в весенне-летний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>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F46B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F46B3D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 проведении конкурса «Усадьба образцового порядка-202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» на территории Балахтонского сельсовета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B91EDF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Апрель  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О планировании и проведении предупреждающих противопожарных мероприятий в связи с наступлением </w:t>
            </w: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весенне-летнего пожароопасного сезона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F46B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F46B3D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Об 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>отчёте главы муниципального образования Балахтонский сельсовет за 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2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F46B3D" w:rsidRPr="00AD03A9" w:rsidRDefault="00F46B3D" w:rsidP="00F46B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AD03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 xml:space="preserve">социальным 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9" w:rsidRDefault="00AD03A9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F46B3D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исполнении бюджета Балахтонского сельсовета за 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2</w:t>
            </w:r>
            <w:r w:rsidRPr="00AD03A9">
              <w:rPr>
                <w:rFonts w:ascii="Century Gothic" w:hAnsi="Century Gothic"/>
                <w:sz w:val="20"/>
                <w:szCs w:val="20"/>
              </w:rPr>
              <w:t>-ый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A9" w:rsidRDefault="00AD03A9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организации летнего отдыха и труда детей и подростков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Об утверждении плана работы  сельского Совета де</w:t>
            </w:r>
            <w:r w:rsidR="00AD03A9" w:rsidRPr="00AD03A9">
              <w:rPr>
                <w:rFonts w:ascii="Century Gothic" w:hAnsi="Century Gothic"/>
                <w:sz w:val="20"/>
                <w:szCs w:val="20"/>
              </w:rPr>
              <w:t>путатов на второе полугодие 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Pr="00AD03A9">
              <w:rPr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AD03A9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RPr="00390A3A" w:rsidTr="0061310C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О ходе работ по благоустройству на территории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AD03A9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Pr="00AD03A9" w:rsidRDefault="00AD03A9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03A9"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 w:rsidRPr="00AD03A9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Pr="00AD03A9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1310C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3D" w:rsidRDefault="00F46B3D" w:rsidP="005662F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работе административной комиссии муниципального образования Балахтонский сельсовет в вопросах благоустройства населённых пунктов сельсовета, в вопросах бродячего скота и собак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AD03A9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46B3D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7306F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Pr="000D19D6" w:rsidRDefault="00EE525A" w:rsidP="00EE52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9D6">
              <w:rPr>
                <w:rFonts w:ascii="Century Gothic" w:hAnsi="Century Gothic"/>
                <w:b/>
                <w:sz w:val="20"/>
                <w:szCs w:val="20"/>
              </w:rPr>
              <w:t>ДРУГИЕ ВОПРОСЫ НА СЕССИЮ ВЫНОСЯТСЯ 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8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FB" w:rsidRDefault="002807FB" w:rsidP="00060295">
      <w:r>
        <w:separator/>
      </w:r>
    </w:p>
  </w:endnote>
  <w:endnote w:type="continuationSeparator" w:id="0">
    <w:p w:rsidR="002807FB" w:rsidRDefault="002807FB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FB" w:rsidRDefault="002807FB" w:rsidP="00060295">
      <w:r>
        <w:separator/>
      </w:r>
    </w:p>
  </w:footnote>
  <w:footnote w:type="continuationSeparator" w:id="0">
    <w:p w:rsidR="002807FB" w:rsidRDefault="002807FB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5E0D"/>
    <w:rsid w:val="000A2D9C"/>
    <w:rsid w:val="000D19D6"/>
    <w:rsid w:val="00105494"/>
    <w:rsid w:val="00123795"/>
    <w:rsid w:val="00141542"/>
    <w:rsid w:val="001B59F0"/>
    <w:rsid w:val="001E630B"/>
    <w:rsid w:val="001F367A"/>
    <w:rsid w:val="0020184A"/>
    <w:rsid w:val="00207887"/>
    <w:rsid w:val="002140F1"/>
    <w:rsid w:val="00220277"/>
    <w:rsid w:val="002652B5"/>
    <w:rsid w:val="002807FB"/>
    <w:rsid w:val="00283C95"/>
    <w:rsid w:val="00286523"/>
    <w:rsid w:val="002A7FC1"/>
    <w:rsid w:val="002B7B7C"/>
    <w:rsid w:val="002D3B28"/>
    <w:rsid w:val="002E19DF"/>
    <w:rsid w:val="00301690"/>
    <w:rsid w:val="00302BA9"/>
    <w:rsid w:val="00316CE4"/>
    <w:rsid w:val="00325C7E"/>
    <w:rsid w:val="00351609"/>
    <w:rsid w:val="00356103"/>
    <w:rsid w:val="0036644A"/>
    <w:rsid w:val="00373872"/>
    <w:rsid w:val="003837DE"/>
    <w:rsid w:val="00390A3A"/>
    <w:rsid w:val="003923E8"/>
    <w:rsid w:val="00395486"/>
    <w:rsid w:val="003A77E2"/>
    <w:rsid w:val="003B794D"/>
    <w:rsid w:val="003E67C8"/>
    <w:rsid w:val="00400673"/>
    <w:rsid w:val="00402F91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356A"/>
    <w:rsid w:val="00580D4E"/>
    <w:rsid w:val="005A6CE1"/>
    <w:rsid w:val="005E16E3"/>
    <w:rsid w:val="005E37FB"/>
    <w:rsid w:val="0061310C"/>
    <w:rsid w:val="00620110"/>
    <w:rsid w:val="00676C55"/>
    <w:rsid w:val="00683ED7"/>
    <w:rsid w:val="006849D5"/>
    <w:rsid w:val="006C616B"/>
    <w:rsid w:val="006E23BF"/>
    <w:rsid w:val="006E585D"/>
    <w:rsid w:val="00702D0E"/>
    <w:rsid w:val="0072304B"/>
    <w:rsid w:val="00730840"/>
    <w:rsid w:val="00733ED3"/>
    <w:rsid w:val="0076517B"/>
    <w:rsid w:val="00777466"/>
    <w:rsid w:val="007834AD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0496D"/>
    <w:rsid w:val="00910EA3"/>
    <w:rsid w:val="009207B4"/>
    <w:rsid w:val="009207E0"/>
    <w:rsid w:val="00931AE5"/>
    <w:rsid w:val="0094134B"/>
    <w:rsid w:val="00975636"/>
    <w:rsid w:val="009858B1"/>
    <w:rsid w:val="009D174E"/>
    <w:rsid w:val="009D2213"/>
    <w:rsid w:val="00A018CE"/>
    <w:rsid w:val="00A12E3A"/>
    <w:rsid w:val="00A16423"/>
    <w:rsid w:val="00A50601"/>
    <w:rsid w:val="00A52003"/>
    <w:rsid w:val="00A53F8E"/>
    <w:rsid w:val="00A61C79"/>
    <w:rsid w:val="00AC6742"/>
    <w:rsid w:val="00AD03A9"/>
    <w:rsid w:val="00AD084B"/>
    <w:rsid w:val="00AD4105"/>
    <w:rsid w:val="00AD6C08"/>
    <w:rsid w:val="00AE0E8F"/>
    <w:rsid w:val="00AE69CA"/>
    <w:rsid w:val="00AF28CE"/>
    <w:rsid w:val="00B20227"/>
    <w:rsid w:val="00B35D7C"/>
    <w:rsid w:val="00B46D61"/>
    <w:rsid w:val="00B8214C"/>
    <w:rsid w:val="00B91EDF"/>
    <w:rsid w:val="00BA61F5"/>
    <w:rsid w:val="00BC6EB6"/>
    <w:rsid w:val="00C15427"/>
    <w:rsid w:val="00C23CCC"/>
    <w:rsid w:val="00C55ED4"/>
    <w:rsid w:val="00C60CD4"/>
    <w:rsid w:val="00C66103"/>
    <w:rsid w:val="00C9113A"/>
    <w:rsid w:val="00CA2E67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F130F"/>
    <w:rsid w:val="00DF39EA"/>
    <w:rsid w:val="00DF78AE"/>
    <w:rsid w:val="00E00726"/>
    <w:rsid w:val="00E1736A"/>
    <w:rsid w:val="00E25F18"/>
    <w:rsid w:val="00E520E8"/>
    <w:rsid w:val="00E95971"/>
    <w:rsid w:val="00EE525A"/>
    <w:rsid w:val="00EE537A"/>
    <w:rsid w:val="00F126FB"/>
    <w:rsid w:val="00F4538C"/>
    <w:rsid w:val="00F46B3D"/>
    <w:rsid w:val="00F77532"/>
    <w:rsid w:val="00F77ADF"/>
    <w:rsid w:val="00FB133C"/>
    <w:rsid w:val="00FB5A13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5F34-5B7F-4D20-AC2F-CAB579C4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80</cp:revision>
  <cp:lastPrinted>2019-01-10T06:21:00Z</cp:lastPrinted>
  <dcterms:created xsi:type="dcterms:W3CDTF">2011-11-14T07:23:00Z</dcterms:created>
  <dcterms:modified xsi:type="dcterms:W3CDTF">2023-02-06T03:01:00Z</dcterms:modified>
</cp:coreProperties>
</file>