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АДМИНИСТРАЦИЯ БАЛАХТОНСКОГО СЕЛЬСОВЕТА</w:t>
      </w:r>
    </w:p>
    <w:p w14:paraId="04000000">
      <w:pPr>
        <w:ind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КОЗУЛЬСКОГО РАЙОНА</w:t>
      </w:r>
    </w:p>
    <w:p w14:paraId="05000000">
      <w:pPr>
        <w:ind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КРАСНОЯРСКОГО КРАЯ</w:t>
      </w:r>
    </w:p>
    <w:p w14:paraId="06000000">
      <w:pPr>
        <w:ind/>
        <w:jc w:val="center"/>
        <w:rPr>
          <w:rFonts w:ascii="Arial" w:hAnsi="Arial"/>
          <w:b w:val="1"/>
          <w:sz w:val="36"/>
        </w:rPr>
      </w:pPr>
    </w:p>
    <w:p w14:paraId="07000000">
      <w:pPr>
        <w:ind/>
        <w:jc w:val="center"/>
        <w:rPr>
          <w:rFonts w:ascii="Arial" w:hAnsi="Arial"/>
          <w:sz w:val="36"/>
        </w:rPr>
      </w:pPr>
      <w:r>
        <w:rPr>
          <w:rFonts w:ascii="Arial" w:hAnsi="Arial"/>
          <w:b w:val="1"/>
          <w:sz w:val="36"/>
        </w:rPr>
        <w:t xml:space="preserve">ПОСТАНОВЛЕНИЕ </w:t>
      </w:r>
    </w:p>
    <w:p w14:paraId="08000000">
      <w:pPr>
        <w:ind/>
        <w:jc w:val="center"/>
        <w:rPr>
          <w:rFonts w:ascii="Arial" w:hAnsi="Arial"/>
          <w:b w:val="1"/>
          <w:sz w:val="24"/>
        </w:rPr>
      </w:pPr>
    </w:p>
    <w:tbl>
      <w:tblPr>
        <w:tblStyle w:val="Style_2"/>
        <w:tblLayout w:type="fixed"/>
      </w:tblPr>
      <w:tblGrid>
        <w:gridCol w:w="3190"/>
        <w:gridCol w:w="3190"/>
        <w:gridCol w:w="2890"/>
      </w:tblGrid>
      <w:tr>
        <w:tc>
          <w:tcPr>
            <w:tcW w:type="dxa" w:w="3190"/>
            <w:shd w:fill="auto" w:val="clear"/>
          </w:tcPr>
          <w:p w14:paraId="09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28.03.2023</w:t>
            </w:r>
          </w:p>
        </w:tc>
        <w:tc>
          <w:tcPr>
            <w:tcW w:type="dxa" w:w="3190"/>
            <w:shd w:fill="auto" w:val="clear"/>
          </w:tcPr>
          <w:p w14:paraId="0A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с. Балахтон</w:t>
            </w:r>
          </w:p>
        </w:tc>
        <w:tc>
          <w:tcPr>
            <w:tcW w:type="dxa" w:w="2890"/>
            <w:shd w:fill="auto" w:val="clear"/>
          </w:tcPr>
          <w:p w14:paraId="0B000000">
            <w:pPr>
              <w:ind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1</w:t>
            </w:r>
            <w:r>
              <w:rPr>
                <w:rFonts w:ascii="Arial" w:hAnsi="Arial"/>
                <w:sz w:val="24"/>
              </w:rPr>
              <w:t>0</w:t>
            </w:r>
          </w:p>
        </w:tc>
      </w:tr>
    </w:tbl>
    <w:p w14:paraId="0C000000">
      <w:pPr>
        <w:ind/>
        <w:jc w:val="center"/>
        <w:rPr>
          <w:rFonts w:ascii="Arial" w:hAnsi="Arial"/>
          <w:caps w:val="1"/>
          <w:sz w:val="24"/>
        </w:rPr>
      </w:pPr>
    </w:p>
    <w:p w14:paraId="0D00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Об утверждении Положения по осуществлению воинского учета на территории муниципального образования </w:t>
      </w:r>
      <w:r>
        <w:rPr>
          <w:rFonts w:ascii="Arial" w:hAnsi="Arial"/>
          <w:sz w:val="24"/>
        </w:rPr>
        <w:t>Балах</w:t>
      </w:r>
      <w:r>
        <w:rPr>
          <w:rFonts w:ascii="Arial" w:hAnsi="Arial"/>
          <w:sz w:val="24"/>
        </w:rPr>
        <w:t>тонский сельсовет</w:t>
      </w:r>
      <w:r>
        <w:rPr>
          <w:rFonts w:ascii="Arial" w:hAnsi="Arial"/>
          <w:sz w:val="24"/>
        </w:rPr>
        <w:t xml:space="preserve"> </w:t>
      </w:r>
    </w:p>
    <w:p w14:paraId="0E000000">
      <w:pPr>
        <w:ind/>
        <w:jc w:val="both"/>
        <w:rPr>
          <w:rFonts w:ascii="Arial" w:hAnsi="Arial"/>
          <w:caps w:val="1"/>
          <w:sz w:val="24"/>
        </w:rPr>
      </w:pPr>
    </w:p>
    <w:p w14:paraId="0F000000">
      <w:pPr>
        <w:ind w:firstLine="709" w:left="0"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В соответствии с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</w:t>
      </w:r>
      <w:r>
        <w:rPr>
          <w:rFonts w:ascii="Arial" w:hAnsi="Arial"/>
          <w:sz w:val="24"/>
        </w:rPr>
        <w:t>руководствуясь Уставом Балахтонского сельсовета Козульского района Красноярского края, ПОСТАНОВЛЯЮ:</w:t>
      </w:r>
    </w:p>
    <w:p w14:paraId="10000000">
      <w:pPr>
        <w:ind w:firstLine="709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Утвердить Положение по осуществлению воинского учета на территории муниципального образования Балахтонский сельсовет,</w:t>
      </w:r>
      <w:r>
        <w:rPr>
          <w:rFonts w:ascii="Arial" w:hAnsi="Arial"/>
          <w:color w:val="000000"/>
          <w:sz w:val="24"/>
        </w:rPr>
        <w:t xml:space="preserve"> согласно приложения 1</w:t>
      </w:r>
      <w:r>
        <w:rPr>
          <w:rFonts w:ascii="Arial" w:hAnsi="Arial"/>
          <w:color w:val="000000"/>
          <w:sz w:val="24"/>
        </w:rPr>
        <w:t>.</w:t>
      </w:r>
    </w:p>
    <w:p w14:paraId="11000000">
      <w:pPr>
        <w:ind w:firstLine="709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2. </w:t>
      </w:r>
      <w:r>
        <w:rPr>
          <w:rFonts w:ascii="Arial" w:hAnsi="Arial"/>
          <w:sz w:val="24"/>
        </w:rPr>
        <w:t xml:space="preserve">Утвердить  </w:t>
      </w:r>
      <w:r>
        <w:rPr>
          <w:rFonts w:ascii="Arial" w:hAnsi="Arial"/>
          <w:sz w:val="24"/>
        </w:rPr>
        <w:t>должностную инструкцию И</w:t>
      </w:r>
      <w:r>
        <w:rPr>
          <w:rFonts w:ascii="Arial" w:hAnsi="Arial"/>
          <w:sz w:val="24"/>
        </w:rPr>
        <w:t xml:space="preserve">нспектора </w:t>
      </w:r>
      <w:r>
        <w:rPr>
          <w:rFonts w:ascii="Arial" w:hAnsi="Arial"/>
          <w:sz w:val="24"/>
        </w:rPr>
        <w:t>ВУС</w:t>
      </w:r>
      <w:r>
        <w:rPr>
          <w:rFonts w:ascii="Arial" w:hAnsi="Arial"/>
          <w:sz w:val="24"/>
        </w:rPr>
        <w:t xml:space="preserve"> администрации </w:t>
      </w:r>
      <w:r>
        <w:rPr>
          <w:rFonts w:ascii="Arial" w:hAnsi="Arial"/>
          <w:sz w:val="24"/>
        </w:rPr>
        <w:t>Балахтонского сельсовета, согласно п</w:t>
      </w:r>
      <w:r>
        <w:rPr>
          <w:rFonts w:ascii="Arial" w:hAnsi="Arial"/>
          <w:sz w:val="24"/>
        </w:rPr>
        <w:t>риложение 2.</w:t>
      </w:r>
    </w:p>
    <w:p w14:paraId="12000000">
      <w:pPr>
        <w:ind w:firstLine="709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3. </w:t>
      </w:r>
      <w:r>
        <w:rPr>
          <w:rFonts w:ascii="Arial" w:hAnsi="Arial"/>
          <w:color w:val="000000"/>
          <w:sz w:val="24"/>
        </w:rPr>
        <w:t>Считать утратившим силу постановление администрации Балахтонского сельсовета от 25.12.2015 № 81 «Об утверждении Положения «Об организации и осуществлении первичного воинского учета граждан на территории Балахтонского сельсовета Козульского района Красноярского края</w:t>
      </w:r>
      <w:r>
        <w:rPr>
          <w:rFonts w:ascii="Arial" w:hAnsi="Arial"/>
          <w:color w:val="000000"/>
          <w:sz w:val="24"/>
        </w:rPr>
        <w:t>».</w:t>
      </w:r>
    </w:p>
    <w:p w14:paraId="13000000">
      <w:pPr>
        <w:ind w:firstLine="709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4.</w:t>
      </w:r>
      <w:r>
        <w:rPr>
          <w:rFonts w:ascii="Arial" w:hAnsi="Arial"/>
          <w:color w:val="000000"/>
          <w:sz w:val="24"/>
        </w:rPr>
        <w:t xml:space="preserve"> Контроль за исполнением постановления возложить на инспектора ВУС.</w:t>
      </w:r>
    </w:p>
    <w:p w14:paraId="14000000">
      <w:pPr>
        <w:ind w:firstLine="709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5.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Постановление вступает в силу в день, следующий за днём его официального опубликования в местном печатном издании «Балахтонские вести», подлежит размещению на официальном сайте администрации сельсовета: </w:t>
      </w:r>
      <w:r>
        <w:rPr>
          <w:rFonts w:ascii="Arial" w:hAnsi="Arial"/>
          <w:color w:val="0000FF"/>
          <w:sz w:val="24"/>
          <w:u w:val="single"/>
        </w:rPr>
        <w:t>http:balahton.</w:t>
      </w:r>
      <w:r>
        <w:rPr>
          <w:rFonts w:ascii="Arial" w:hAnsi="Arial"/>
          <w:color w:val="0000FF"/>
          <w:sz w:val="24"/>
          <w:u w:val="single"/>
        </w:rPr>
        <w:t>r</w:t>
      </w:r>
      <w:r>
        <w:rPr>
          <w:rFonts w:ascii="Arial" w:hAnsi="Arial"/>
          <w:color w:val="0000FF"/>
          <w:sz w:val="24"/>
          <w:u w:val="single"/>
        </w:rPr>
        <w:t>u</w:t>
      </w:r>
      <w:r>
        <w:rPr>
          <w:rFonts w:ascii="Arial" w:hAnsi="Arial"/>
          <w:sz w:val="24"/>
        </w:rPr>
        <w:t>.</w:t>
      </w:r>
    </w:p>
    <w:p w14:paraId="15000000">
      <w:pPr>
        <w:ind w:firstLine="708" w:left="0"/>
        <w:jc w:val="both"/>
        <w:rPr>
          <w:rFonts w:ascii="Arial" w:hAnsi="Arial"/>
          <w:sz w:val="24"/>
        </w:rPr>
      </w:pPr>
    </w:p>
    <w:tbl>
      <w:tblPr>
        <w:tblStyle w:val="Style_2"/>
        <w:tblLayout w:type="fixed"/>
      </w:tblPr>
      <w:tblGrid>
        <w:gridCol w:w="3794"/>
        <w:gridCol w:w="2586"/>
        <w:gridCol w:w="2920"/>
      </w:tblGrid>
      <w:tr>
        <w:tc>
          <w:tcPr>
            <w:tcW w:type="dxa" w:w="3794"/>
            <w:shd w:fill="auto" w:val="clear"/>
          </w:tcPr>
          <w:p w14:paraId="16000000">
            <w:pPr>
              <w:rPr>
                <w:rFonts w:ascii="Arial" w:hAnsi="Arial"/>
                <w:sz w:val="24"/>
              </w:rPr>
            </w:pPr>
          </w:p>
          <w:p w14:paraId="17000000">
            <w:pPr>
              <w:rPr>
                <w:rFonts w:ascii="Arial" w:hAnsi="Arial"/>
                <w:sz w:val="24"/>
              </w:rPr>
            </w:pPr>
          </w:p>
          <w:p w14:paraId="18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Глава сельсовета</w:t>
            </w:r>
          </w:p>
        </w:tc>
        <w:tc>
          <w:tcPr>
            <w:tcW w:type="dxa" w:w="2586"/>
            <w:shd w:fill="auto" w:val="clear"/>
          </w:tcPr>
          <w:p w14:paraId="19000000">
            <w:pPr>
              <w:ind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2920"/>
            <w:shd w:fill="auto" w:val="clear"/>
          </w:tcPr>
          <w:p w14:paraId="1A000000">
            <w:pPr>
              <w:ind w:right="283"/>
              <w:jc w:val="right"/>
              <w:rPr>
                <w:rFonts w:ascii="Arial" w:hAnsi="Arial"/>
                <w:sz w:val="24"/>
              </w:rPr>
            </w:pPr>
          </w:p>
          <w:p w14:paraId="1B000000">
            <w:pPr>
              <w:ind w:right="283"/>
              <w:jc w:val="right"/>
              <w:rPr>
                <w:rFonts w:ascii="Arial" w:hAnsi="Arial"/>
                <w:sz w:val="24"/>
              </w:rPr>
            </w:pPr>
          </w:p>
          <w:p w14:paraId="1C000000">
            <w:pPr>
              <w:ind w:right="283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В. А. Мецгер</w:t>
            </w:r>
          </w:p>
        </w:tc>
      </w:tr>
    </w:tbl>
    <w:p w14:paraId="1D000000">
      <w:pPr>
        <w:ind w:firstLine="0" w:left="5812"/>
        <w:jc w:val="right"/>
        <w:rPr>
          <w:rFonts w:ascii="Arial" w:hAnsi="Arial"/>
          <w:sz w:val="20"/>
        </w:rPr>
      </w:pPr>
    </w:p>
    <w:p w14:paraId="1E000000">
      <w:pPr>
        <w:ind w:firstLine="0" w:left="5812"/>
        <w:jc w:val="right"/>
        <w:rPr>
          <w:rFonts w:ascii="Arial" w:hAnsi="Arial"/>
          <w:sz w:val="20"/>
        </w:rPr>
      </w:pPr>
      <w:r>
        <w:br w:type="page"/>
      </w:r>
      <w:r>
        <w:rPr>
          <w:rFonts w:ascii="Arial" w:hAnsi="Arial"/>
          <w:sz w:val="20"/>
        </w:rPr>
        <w:t>Приложение</w:t>
      </w:r>
      <w:r>
        <w:rPr>
          <w:rFonts w:ascii="Arial" w:hAnsi="Arial"/>
          <w:sz w:val="20"/>
        </w:rPr>
        <w:t xml:space="preserve"> №1</w:t>
      </w:r>
      <w:r>
        <w:rPr>
          <w:rFonts w:ascii="Arial" w:hAnsi="Arial"/>
          <w:sz w:val="20"/>
        </w:rPr>
        <w:t xml:space="preserve"> </w:t>
      </w:r>
    </w:p>
    <w:p w14:paraId="1F000000">
      <w:pPr>
        <w:ind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постановлению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администрации </w:t>
      </w:r>
    </w:p>
    <w:p w14:paraId="20000000">
      <w:pPr>
        <w:ind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Балахтонского </w:t>
      </w:r>
      <w:r>
        <w:rPr>
          <w:rFonts w:ascii="Arial" w:hAnsi="Arial"/>
          <w:sz w:val="20"/>
        </w:rPr>
        <w:t xml:space="preserve">сельсовета </w:t>
      </w:r>
    </w:p>
    <w:p w14:paraId="21000000">
      <w:pPr>
        <w:ind w:firstLine="0" w:left="581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289</w:t>
      </w:r>
      <w:r>
        <w:rPr>
          <w:rFonts w:ascii="Arial" w:hAnsi="Arial"/>
          <w:sz w:val="20"/>
        </w:rPr>
        <w:t>.03.2023 №  10</w:t>
      </w:r>
    </w:p>
    <w:tbl>
      <w:tblPr>
        <w:tblStyle w:val="Style_2"/>
        <w:tblLayout w:type="fixed"/>
      </w:tblPr>
      <w:tblGrid>
        <w:gridCol w:w="5864"/>
        <w:gridCol w:w="3707"/>
      </w:tblGrid>
      <w:tr>
        <w:tc>
          <w:tcPr>
            <w:tcW w:type="dxa" w:w="5864"/>
          </w:tcPr>
          <w:p w14:paraId="22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Согласовано:                                                                                                                                      Военный комиссар                                                         </w:t>
            </w:r>
          </w:p>
          <w:p w14:paraId="23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Емельяновского и Козульского районов</w:t>
            </w:r>
          </w:p>
          <w:p w14:paraId="24000000">
            <w:pPr>
              <w:ind/>
              <w:jc w:val="both"/>
              <w:rPr>
                <w:rFonts w:ascii="Arial" w:hAnsi="Arial"/>
                <w:sz w:val="24"/>
              </w:rPr>
            </w:pPr>
          </w:p>
          <w:p w14:paraId="25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________________/ П. Почекунин                                            </w:t>
            </w:r>
          </w:p>
          <w:p w14:paraId="26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«___»  ____________ 2023 г.                                                                         </w:t>
            </w:r>
          </w:p>
        </w:tc>
        <w:tc>
          <w:tcPr>
            <w:tcW w:type="dxa" w:w="3707"/>
          </w:tcPr>
          <w:p w14:paraId="27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УТВЕРЖДАЮ:</w:t>
            </w:r>
          </w:p>
          <w:p w14:paraId="28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Глава  </w:t>
            </w:r>
            <w:r>
              <w:rPr>
                <w:rFonts w:ascii="Arial" w:hAnsi="Arial"/>
                <w:sz w:val="24"/>
              </w:rPr>
              <w:t>сельсовета</w:t>
            </w:r>
          </w:p>
          <w:p w14:paraId="29000000">
            <w:pPr>
              <w:rPr>
                <w:rFonts w:ascii="Arial" w:hAnsi="Arial"/>
                <w:sz w:val="24"/>
              </w:rPr>
            </w:pPr>
          </w:p>
          <w:p w14:paraId="2A000000">
            <w:pPr>
              <w:rPr>
                <w:rFonts w:ascii="Arial" w:hAnsi="Arial"/>
                <w:sz w:val="24"/>
              </w:rPr>
            </w:pPr>
          </w:p>
          <w:p w14:paraId="2B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____________В.А. Мецгер</w:t>
            </w:r>
          </w:p>
          <w:p w14:paraId="2C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«___»_____________20</w:t>
            </w:r>
            <w:r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3</w:t>
            </w:r>
          </w:p>
        </w:tc>
      </w:tr>
    </w:tbl>
    <w:p w14:paraId="2D000000">
      <w:pPr>
        <w:ind w:firstLine="0" w:left="5812"/>
        <w:jc w:val="right"/>
        <w:rPr>
          <w:rFonts w:ascii="Arial" w:hAnsi="Arial"/>
          <w:sz w:val="24"/>
        </w:rPr>
      </w:pPr>
    </w:p>
    <w:p w14:paraId="2E000000">
      <w:pPr>
        <w:tabs>
          <w:tab w:leader="none" w:pos="3210" w:val="left"/>
        </w:tabs>
        <w:ind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color w:val="000000"/>
          <w:sz w:val="24"/>
        </w:rPr>
        <w:t>ПОЛОЖЕНИЕ</w:t>
      </w:r>
    </w:p>
    <w:p w14:paraId="2F000000">
      <w:pPr>
        <w:tabs>
          <w:tab w:leader="none" w:pos="3210" w:val="left"/>
        </w:tabs>
        <w:ind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color w:val="000000"/>
          <w:sz w:val="24"/>
        </w:rPr>
        <w:t>по осуществлению воинского учета на территории муниципального образования Балахтонский сельсовет</w:t>
      </w:r>
    </w:p>
    <w:p w14:paraId="30000000">
      <w:pPr>
        <w:rPr>
          <w:rFonts w:ascii="Arial" w:hAnsi="Arial"/>
          <w:b w:val="1"/>
          <w:color w:val="000000"/>
          <w:sz w:val="24"/>
        </w:rPr>
      </w:pPr>
    </w:p>
    <w:p w14:paraId="31000000">
      <w:pPr>
        <w:tabs>
          <w:tab w:leader="none" w:pos="3780" w:val="left"/>
        </w:tabs>
        <w:ind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color w:val="000000"/>
          <w:sz w:val="24"/>
        </w:rPr>
        <w:t>1. ОБЩИЕ ПОЛОЖЕНИЯ</w:t>
      </w:r>
    </w:p>
    <w:p w14:paraId="32000000">
      <w:pPr>
        <w:ind/>
        <w:jc w:val="both"/>
        <w:rPr>
          <w:rFonts w:ascii="Arial" w:hAnsi="Arial"/>
          <w:b w:val="1"/>
          <w:color w:val="000000"/>
          <w:sz w:val="24"/>
        </w:rPr>
      </w:pPr>
    </w:p>
    <w:p w14:paraId="33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1.1. Администрация Балахтонского сельсовета  является структурным подразделением администрации органа местного самоуправления.</w:t>
      </w:r>
    </w:p>
    <w:p w14:paraId="34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1.2. Инспектор военно-учетного стола (Инспектор ВУС)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 ФЗ  «О мобилизационной подготовке и мобилизации в Российской Федерации» с  изменениями согласно закону от 22.08.2004 № 122, от 28.03.1998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№719, «Инструкцией по бронированию на период мобилизации и на военное время граждан  Российской Федерации, пребывающих в запасе Вооруженных  Сил 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                                   </w:t>
      </w:r>
    </w:p>
    <w:p w14:paraId="35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1.3. Положение об организации и осуществлению первичного воинского учета на территории поселения утверждается руководителем органа местного самоуправления.</w:t>
      </w:r>
    </w:p>
    <w:p w14:paraId="36000000">
      <w:pPr>
        <w:tabs>
          <w:tab w:leader="none" w:pos="262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      </w:t>
      </w:r>
    </w:p>
    <w:p w14:paraId="37000000">
      <w:pPr>
        <w:tabs>
          <w:tab w:leader="none" w:pos="2625" w:val="left"/>
        </w:tabs>
        <w:ind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color w:val="000000"/>
          <w:sz w:val="24"/>
        </w:rPr>
        <w:t>2. ОСНОВНЫЕ ЗАДАЧИ</w:t>
      </w:r>
    </w:p>
    <w:p w14:paraId="38000000">
      <w:pPr>
        <w:tabs>
          <w:tab w:leader="none" w:pos="2625" w:val="left"/>
        </w:tabs>
        <w:ind w:firstLine="709" w:left="0"/>
        <w:jc w:val="both"/>
        <w:rPr>
          <w:rFonts w:ascii="Arial" w:hAnsi="Arial"/>
          <w:b w:val="1"/>
          <w:color w:val="000000"/>
          <w:sz w:val="24"/>
        </w:rPr>
      </w:pPr>
    </w:p>
    <w:p w14:paraId="39000000">
      <w:pPr>
        <w:tabs>
          <w:tab w:leader="none" w:pos="262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2.1. Основными задачами Инспектора ВУС являются:</w:t>
      </w:r>
    </w:p>
    <w:p w14:paraId="3A000000">
      <w:pPr>
        <w:tabs>
          <w:tab w:leader="none" w:pos="262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14:paraId="3B000000">
      <w:pPr>
        <w:tabs>
          <w:tab w:leader="none" w:pos="262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- документальное оформление сведений воинского учета о гражданах, состоящих на воинском учете; </w:t>
      </w:r>
    </w:p>
    <w:p w14:paraId="3C000000">
      <w:pPr>
        <w:tabs>
          <w:tab w:leader="none" w:pos="262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3D000000">
      <w:pPr>
        <w:tabs>
          <w:tab w:leader="none" w:pos="262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3E000000">
      <w:pPr>
        <w:tabs>
          <w:tab w:leader="none" w:pos="2625" w:val="left"/>
        </w:tabs>
        <w:ind w:firstLine="709" w:left="0"/>
        <w:jc w:val="both"/>
        <w:rPr>
          <w:rFonts w:ascii="Arial" w:hAnsi="Arial"/>
          <w:color w:val="000000"/>
          <w:sz w:val="24"/>
        </w:rPr>
      </w:pPr>
    </w:p>
    <w:p w14:paraId="3F000000">
      <w:pPr>
        <w:tabs>
          <w:tab w:leader="none" w:pos="2625" w:val="left"/>
        </w:tabs>
        <w:ind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color w:val="000000"/>
          <w:sz w:val="24"/>
        </w:rPr>
        <w:t>3. ФУНКЦИИ</w:t>
      </w:r>
    </w:p>
    <w:p w14:paraId="40000000">
      <w:pPr>
        <w:tabs>
          <w:tab w:leader="none" w:pos="2625" w:val="left"/>
        </w:tabs>
        <w:ind w:firstLine="709" w:left="0"/>
        <w:jc w:val="both"/>
        <w:rPr>
          <w:rFonts w:ascii="Arial" w:hAnsi="Arial"/>
          <w:b w:val="1"/>
          <w:color w:val="000000"/>
          <w:sz w:val="24"/>
        </w:rPr>
      </w:pPr>
    </w:p>
    <w:p w14:paraId="41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3.1. Обеспечивать выполнение  функций, возложенных на Инспектора ВУС в повседневной деятельности по первичному воинскому учету граждан, пребывающих в запасе, из числа жителей, проживающих или пребывающих (на срок более трех месяцев), в том числе не имеющих регистрации по месту жительства и (или) месту пребывания, на территории муниципального образования.</w:t>
      </w:r>
    </w:p>
    <w:p w14:paraId="42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пребывания, на территории муниципального образования, на которой осуществляет свою деятельность орган местного самоуправления.</w:t>
      </w:r>
    </w:p>
    <w:p w14:paraId="43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3.3. Выявлять совместно с органами внутренних дел граждан, постоянно  или временно проживающих,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самоуправления, обязанных состоять на воинском учете.</w:t>
      </w:r>
    </w:p>
    <w:p w14:paraId="44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3.4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14:paraId="45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организаций.</w:t>
      </w:r>
    </w:p>
    <w:p w14:paraId="46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3.6. По указанию военного комиссариата муниципального  образования оповещать граждан о вызовах в военный комиссариат.  </w:t>
      </w:r>
    </w:p>
    <w:p w14:paraId="47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14:paraId="48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3.8. Ежегодно предоставлять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— списки граждан мужского пола, подлежащих первоначальной постановке на воинский учет в следующем году. </w:t>
      </w:r>
    </w:p>
    <w:p w14:paraId="49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Положением о воинском учете и осуществлять контроль за их исполнением.</w:t>
      </w:r>
    </w:p>
    <w:p w14:paraId="4A000000">
      <w:pPr>
        <w:tabs>
          <w:tab w:leader="none" w:pos="3135" w:val="left"/>
        </w:tabs>
        <w:ind w:firstLine="709" w:left="0"/>
        <w:jc w:val="center"/>
        <w:rPr>
          <w:rFonts w:ascii="Arial" w:hAnsi="Arial"/>
          <w:b w:val="1"/>
          <w:sz w:val="24"/>
        </w:rPr>
      </w:pPr>
    </w:p>
    <w:p w14:paraId="4B000000">
      <w:pPr>
        <w:tabs>
          <w:tab w:leader="none" w:pos="3135" w:val="left"/>
        </w:tabs>
        <w:ind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4. ПРАВА</w:t>
      </w:r>
    </w:p>
    <w:p w14:paraId="4C000000">
      <w:pPr>
        <w:tabs>
          <w:tab w:leader="none" w:pos="3135" w:val="left"/>
        </w:tabs>
        <w:ind w:firstLine="709" w:left="0"/>
        <w:jc w:val="center"/>
        <w:rPr>
          <w:rFonts w:ascii="Arial" w:hAnsi="Arial"/>
          <w:sz w:val="24"/>
        </w:rPr>
      </w:pPr>
    </w:p>
    <w:p w14:paraId="4D000000">
      <w:pPr>
        <w:tabs>
          <w:tab w:leader="none" w:pos="313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4.1. Для плановой и целенаправленной работы  Инспектор ВУС  имеет право:</w:t>
      </w:r>
    </w:p>
    <w:p w14:paraId="4E000000">
      <w:pPr>
        <w:tabs>
          <w:tab w:leader="none" w:pos="313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а также от учреждений и организаций независимо от организационно - правовых форм и форм собственности;</w:t>
      </w:r>
    </w:p>
    <w:p w14:paraId="4F000000">
      <w:pPr>
        <w:tabs>
          <w:tab w:leader="none" w:pos="313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 для эффективного выполнения возложенных на Инспектора ВУС задач;</w:t>
      </w:r>
    </w:p>
    <w:p w14:paraId="50000000">
      <w:pPr>
        <w:tabs>
          <w:tab w:leader="none" w:pos="313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создавать информационные базы данных по вопросам, отнесенным к компетенции;</w:t>
      </w:r>
    </w:p>
    <w:p w14:paraId="51000000">
      <w:pPr>
        <w:tabs>
          <w:tab w:leader="none" w:pos="313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14:paraId="52000000">
      <w:pPr>
        <w:tabs>
          <w:tab w:leader="none" w:pos="313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организовывать взаимодействие в установленном порядке и 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самоуправления;</w:t>
      </w:r>
    </w:p>
    <w:p w14:paraId="53000000">
      <w:pPr>
        <w:tabs>
          <w:tab w:leader="none" w:pos="3135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 проводить внутренние совещания по вопросам, отнесенным к военному учету.</w:t>
      </w:r>
    </w:p>
    <w:p w14:paraId="54000000">
      <w:pPr>
        <w:tabs>
          <w:tab w:leader="none" w:pos="60" w:val="left"/>
        </w:tabs>
        <w:ind/>
        <w:jc w:val="center"/>
        <w:rPr>
          <w:rFonts w:ascii="Arial" w:hAnsi="Arial"/>
          <w:sz w:val="24"/>
        </w:rPr>
      </w:pPr>
    </w:p>
    <w:p w14:paraId="55000000">
      <w:pPr>
        <w:tabs>
          <w:tab w:leader="none" w:pos="60" w:val="left"/>
        </w:tabs>
        <w:ind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5. РУКОВОДСТВО</w:t>
      </w:r>
    </w:p>
    <w:p w14:paraId="56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5.1. Инспектор ВУС назначается на должность и освобождается от должности главой  Балахтонского сельсовета.</w:t>
      </w:r>
    </w:p>
    <w:p w14:paraId="57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5.2. Инспектор ВУС, находится в непосредственном подчинении главы Балахтонского сельсовета.</w:t>
      </w:r>
    </w:p>
    <w:p w14:paraId="58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5.3.В случае отсутствия Инспектора ВУС на рабочем месте  по уважительным причинам (отпуск, временная нетрудоспособность, командировка) его замещает специалист администрации, назначенный главой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Балахтонского сельсовета. </w:t>
      </w:r>
    </w:p>
    <w:p w14:paraId="59000000">
      <w:pPr>
        <w:sectPr>
          <w:pgSz w:h="16838" w:orient="portrait" w:w="11906"/>
          <w:pgMar w:bottom="1134" w:footer="720" w:gutter="0" w:header="720" w:left="1701" w:right="850" w:top="1134"/>
        </w:sectPr>
      </w:pPr>
    </w:p>
    <w:p w14:paraId="5A000000">
      <w:pPr>
        <w:ind w:firstLine="0" w:left="7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Приложение №2 </w:t>
      </w:r>
    </w:p>
    <w:p w14:paraId="5B000000">
      <w:pPr>
        <w:ind w:firstLine="0" w:left="7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 постановлению администрации </w:t>
      </w:r>
    </w:p>
    <w:p w14:paraId="5C000000">
      <w:pPr>
        <w:ind w:firstLine="0" w:left="7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Балахтонского сельсовета </w:t>
      </w:r>
    </w:p>
    <w:p w14:paraId="5D000000">
      <w:pPr>
        <w:ind w:firstLine="0" w:left="7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28.03.2023 №  10</w:t>
      </w:r>
    </w:p>
    <w:tbl>
      <w:tblPr>
        <w:tblStyle w:val="Style_2"/>
        <w:tblLayout w:type="fixed"/>
      </w:tblPr>
      <w:tblGrid>
        <w:gridCol w:w="5864"/>
        <w:gridCol w:w="3707"/>
      </w:tblGrid>
      <w:tr>
        <w:tc>
          <w:tcPr>
            <w:tcW w:type="dxa" w:w="5864"/>
          </w:tcPr>
          <w:p w14:paraId="5E000000">
            <w:pPr>
              <w:ind w:right="25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ДОЛЖНОСТНАЯ ИНСТРУКЦИЯ </w:t>
            </w:r>
          </w:p>
          <w:p w14:paraId="5F000000">
            <w:pPr>
              <w:ind w:right="25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Инспектора </w:t>
            </w:r>
            <w:r>
              <w:rPr>
                <w:rFonts w:ascii="Arial" w:hAnsi="Arial"/>
                <w:sz w:val="24"/>
              </w:rPr>
              <w:t xml:space="preserve">ВУС </w:t>
            </w:r>
          </w:p>
          <w:p w14:paraId="60000000">
            <w:pPr>
              <w:ind w:right="25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 инструкцией ознакомлена:</w:t>
            </w:r>
          </w:p>
          <w:p w14:paraId="61000000">
            <w:pPr>
              <w:ind w:right="25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 Т.Н.Бекренёва</w:t>
            </w:r>
          </w:p>
          <w:p w14:paraId="62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«___»_____________20</w:t>
            </w:r>
            <w:r>
              <w:rPr>
                <w:rFonts w:ascii="Arial" w:hAnsi="Arial"/>
                <w:sz w:val="24"/>
              </w:rPr>
              <w:t xml:space="preserve">23 </w:t>
            </w:r>
          </w:p>
        </w:tc>
        <w:tc>
          <w:tcPr>
            <w:tcW w:type="dxa" w:w="3707"/>
          </w:tcPr>
          <w:p w14:paraId="63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УТВЕРЖДАЮ:</w:t>
            </w:r>
          </w:p>
          <w:p w14:paraId="64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Глава  </w:t>
            </w:r>
          </w:p>
          <w:p w14:paraId="65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Балахтонского сельсовета</w:t>
            </w:r>
          </w:p>
          <w:p w14:paraId="66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____________В.А. Мецгер</w:t>
            </w:r>
          </w:p>
          <w:p w14:paraId="67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«___»_____________20</w:t>
            </w:r>
            <w:r>
              <w:rPr>
                <w:rFonts w:ascii="Arial" w:hAnsi="Arial"/>
                <w:sz w:val="24"/>
              </w:rPr>
              <w:t>23</w:t>
            </w:r>
          </w:p>
        </w:tc>
      </w:tr>
    </w:tbl>
    <w:p w14:paraId="68000000">
      <w:pPr>
        <w:ind w:firstLine="0" w:left="720"/>
        <w:jc w:val="right"/>
        <w:rPr>
          <w:rFonts w:ascii="Arial" w:hAnsi="Arial"/>
          <w:sz w:val="24"/>
        </w:rPr>
      </w:pPr>
    </w:p>
    <w:p w14:paraId="69000000">
      <w:pPr>
        <w:ind w:firstLine="0" w:left="720"/>
        <w:jc w:val="right"/>
        <w:rPr>
          <w:rFonts w:ascii="Arial" w:hAnsi="Arial"/>
          <w:sz w:val="24"/>
        </w:rPr>
      </w:pPr>
    </w:p>
    <w:p w14:paraId="6A000000">
      <w:pPr>
        <w:ind w:firstLine="0" w:left="720"/>
        <w:jc w:val="right"/>
        <w:rPr>
          <w:rFonts w:ascii="Arial" w:hAnsi="Arial"/>
          <w:sz w:val="24"/>
        </w:rPr>
      </w:pPr>
    </w:p>
    <w:p w14:paraId="6B000000">
      <w:pPr>
        <w:numPr>
          <w:ilvl w:val="0"/>
          <w:numId w:val="1"/>
        </w:numPr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Общие положения</w:t>
      </w:r>
    </w:p>
    <w:p w14:paraId="6C000000">
      <w:pPr>
        <w:tabs>
          <w:tab w:leader="none" w:pos="0" w:val="left"/>
          <w:tab w:leader="none" w:pos="1020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1.1. Настоящая должностная инструкция определяет функциональные обязан</w:t>
      </w:r>
      <w:r>
        <w:rPr>
          <w:rFonts w:ascii="Arial" w:hAnsi="Arial"/>
          <w:sz w:val="24"/>
        </w:rPr>
        <w:t>ности, права и ответственность И</w:t>
      </w:r>
      <w:r>
        <w:rPr>
          <w:rFonts w:ascii="Arial" w:hAnsi="Arial"/>
          <w:sz w:val="24"/>
        </w:rPr>
        <w:t xml:space="preserve">нспектора </w:t>
      </w:r>
      <w:r>
        <w:rPr>
          <w:rFonts w:ascii="Arial" w:hAnsi="Arial"/>
          <w:sz w:val="24"/>
        </w:rPr>
        <w:t xml:space="preserve">ВУС </w:t>
      </w:r>
      <w:r>
        <w:rPr>
          <w:rFonts w:ascii="Arial" w:hAnsi="Arial"/>
          <w:sz w:val="24"/>
        </w:rPr>
        <w:t>муниципального образования в соответствии с Постановлением Правительства РФ от 27.11.2006 № 719 «Об утверждении Положения о воинском учете».</w:t>
      </w:r>
    </w:p>
    <w:p w14:paraId="6D000000">
      <w:pPr>
        <w:tabs>
          <w:tab w:leader="none" w:pos="0" w:val="left"/>
          <w:tab w:leader="none" w:pos="1020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Инспектор </w:t>
      </w:r>
      <w:r>
        <w:rPr>
          <w:rFonts w:ascii="Arial" w:hAnsi="Arial"/>
          <w:sz w:val="24"/>
        </w:rPr>
        <w:t>ВУС</w:t>
      </w:r>
      <w:r>
        <w:rPr>
          <w:rFonts w:ascii="Arial" w:hAnsi="Arial"/>
          <w:sz w:val="24"/>
        </w:rPr>
        <w:t xml:space="preserve"> назначается на должность и освобождается от должности распоряжением главы </w:t>
      </w:r>
      <w:r>
        <w:rPr>
          <w:rFonts w:ascii="Arial" w:hAnsi="Arial"/>
          <w:sz w:val="24"/>
        </w:rPr>
        <w:t>Балахтонского сельсовета</w:t>
      </w:r>
      <w:r>
        <w:rPr>
          <w:rFonts w:ascii="Arial" w:hAnsi="Arial"/>
          <w:sz w:val="24"/>
        </w:rPr>
        <w:t>.</w:t>
      </w:r>
    </w:p>
    <w:p w14:paraId="6E000000">
      <w:pPr>
        <w:tabs>
          <w:tab w:leader="none" w:pos="0" w:val="left"/>
          <w:tab w:leader="none" w:pos="1020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1.3. Инспектор </w:t>
      </w:r>
      <w:r>
        <w:rPr>
          <w:rFonts w:ascii="Arial" w:hAnsi="Arial"/>
          <w:sz w:val="24"/>
        </w:rPr>
        <w:t>ВУС</w:t>
      </w:r>
      <w:r>
        <w:rPr>
          <w:rFonts w:ascii="Arial" w:hAnsi="Arial"/>
          <w:sz w:val="24"/>
        </w:rPr>
        <w:t xml:space="preserve"> подчиняется непосредственно главе </w:t>
      </w:r>
      <w:r>
        <w:rPr>
          <w:rFonts w:ascii="Arial" w:hAnsi="Arial"/>
          <w:sz w:val="24"/>
        </w:rPr>
        <w:t>сельсовета</w:t>
      </w:r>
      <w:r>
        <w:rPr>
          <w:rFonts w:ascii="Arial" w:hAnsi="Arial"/>
          <w:sz w:val="24"/>
        </w:rPr>
        <w:t>.</w:t>
      </w:r>
    </w:p>
    <w:p w14:paraId="6F000000">
      <w:pPr>
        <w:tabs>
          <w:tab w:leader="none" w:pos="0" w:val="left"/>
          <w:tab w:leader="none" w:pos="1020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 На должность И</w:t>
      </w:r>
      <w:r>
        <w:rPr>
          <w:rFonts w:ascii="Arial" w:hAnsi="Arial"/>
          <w:sz w:val="24"/>
        </w:rPr>
        <w:t xml:space="preserve">нспектора </w:t>
      </w:r>
      <w:r>
        <w:rPr>
          <w:rFonts w:ascii="Arial" w:hAnsi="Arial"/>
          <w:sz w:val="24"/>
        </w:rPr>
        <w:t>ВУС</w:t>
      </w:r>
      <w:r>
        <w:rPr>
          <w:rFonts w:ascii="Arial" w:hAnsi="Arial"/>
          <w:sz w:val="24"/>
        </w:rPr>
        <w:t xml:space="preserve"> назначается лицо, имеющее высшее (среднее специальное) образование.</w:t>
      </w:r>
    </w:p>
    <w:p w14:paraId="70000000">
      <w:pPr>
        <w:tabs>
          <w:tab w:leader="none" w:pos="0" w:val="left"/>
          <w:tab w:leader="none" w:pos="1020" w:val="left"/>
        </w:tabs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1.5. Инспектор </w:t>
      </w:r>
      <w:r>
        <w:rPr>
          <w:rFonts w:ascii="Arial" w:hAnsi="Arial"/>
          <w:sz w:val="24"/>
        </w:rPr>
        <w:t>ВУС</w:t>
      </w:r>
      <w:r>
        <w:rPr>
          <w:rFonts w:ascii="Arial" w:hAnsi="Arial"/>
          <w:sz w:val="24"/>
        </w:rPr>
        <w:t xml:space="preserve">   должен знать:</w:t>
      </w:r>
    </w:p>
    <w:p w14:paraId="71000000">
      <w:pPr>
        <w:pStyle w:val="Style_3"/>
        <w:numPr>
          <w:ilvl w:val="0"/>
          <w:numId w:val="2"/>
        </w:numPr>
        <w:tabs>
          <w:tab w:leader="none" w:pos="0" w:val="left"/>
          <w:tab w:leader="none" w:pos="1080" w:val="clear"/>
        </w:tabs>
        <w:spacing w:after="0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законодательные акты, постановления, распоряжения, приказы, руководящие,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"/>
          <w:sz w:val="24"/>
        </w:rPr>
        <w:t>методические и нормативные материалы, касающиеся его обязанностей</w:t>
      </w:r>
      <w:r>
        <w:rPr>
          <w:rFonts w:ascii="Arial" w:hAnsi="Arial"/>
          <w:sz w:val="24"/>
        </w:rPr>
        <w:t>;</w:t>
      </w:r>
    </w:p>
    <w:p w14:paraId="72000000">
      <w:pPr>
        <w:pStyle w:val="Style_3"/>
        <w:numPr>
          <w:ilvl w:val="0"/>
          <w:numId w:val="2"/>
        </w:numPr>
        <w:tabs>
          <w:tab w:leader="none" w:pos="0" w:val="left"/>
          <w:tab w:leader="none" w:pos="1080" w:val="clear"/>
        </w:tabs>
        <w:spacing w:after="0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pacing w:val="1"/>
          <w:sz w:val="24"/>
        </w:rPr>
        <w:t>законодательство России об обороне, армии и военной службе</w:t>
      </w:r>
      <w:r>
        <w:rPr>
          <w:rFonts w:ascii="Arial" w:hAnsi="Arial"/>
          <w:sz w:val="24"/>
        </w:rPr>
        <w:t>;</w:t>
      </w:r>
    </w:p>
    <w:p w14:paraId="73000000">
      <w:pPr>
        <w:pStyle w:val="Style_3"/>
        <w:numPr>
          <w:ilvl w:val="0"/>
          <w:numId w:val="2"/>
        </w:numPr>
        <w:tabs>
          <w:tab w:leader="none" w:pos="0" w:val="left"/>
          <w:tab w:leader="none" w:pos="1080" w:val="clear"/>
        </w:tabs>
        <w:spacing w:after="0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pacing w:val="1"/>
          <w:sz w:val="24"/>
        </w:rPr>
        <w:t>правила эксплуатации вычислительной техники</w:t>
      </w:r>
      <w:r>
        <w:rPr>
          <w:rFonts w:ascii="Arial" w:hAnsi="Arial"/>
          <w:sz w:val="24"/>
        </w:rPr>
        <w:t>;</w:t>
      </w:r>
    </w:p>
    <w:p w14:paraId="74000000">
      <w:pPr>
        <w:pStyle w:val="Style_3"/>
        <w:numPr>
          <w:ilvl w:val="0"/>
          <w:numId w:val="2"/>
        </w:numPr>
        <w:tabs>
          <w:tab w:leader="none" w:pos="0" w:val="left"/>
          <w:tab w:leader="none" w:pos="1080" w:val="clear"/>
        </w:tabs>
        <w:spacing w:after="0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законодательство о труде;</w:t>
      </w:r>
    </w:p>
    <w:p w14:paraId="75000000">
      <w:pPr>
        <w:pStyle w:val="Style_3"/>
        <w:numPr>
          <w:ilvl w:val="0"/>
          <w:numId w:val="2"/>
        </w:numPr>
        <w:tabs>
          <w:tab w:leader="none" w:pos="0" w:val="left"/>
          <w:tab w:leader="none" w:pos="1080" w:val="clear"/>
        </w:tabs>
        <w:spacing w:after="0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кодекс РФ об административных правонарушениях, гражданский кодекс.</w:t>
      </w:r>
    </w:p>
    <w:p w14:paraId="76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1.6. На время отсутствия инспектора по воинскому учету (отпуск, болезнь, командировка и пр.) его обязанности исполняет лицо, назначенное в установленном порядке, которое приобретает соответствующие права и несет ответственность за качество и своевременность выполнения возложенных на него обязанностей.</w:t>
      </w:r>
    </w:p>
    <w:p w14:paraId="77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1.7. Инспектор </w:t>
      </w:r>
      <w:r>
        <w:rPr>
          <w:rFonts w:ascii="Arial" w:hAnsi="Arial"/>
          <w:sz w:val="24"/>
        </w:rPr>
        <w:t>ВУС</w:t>
      </w:r>
      <w:r>
        <w:rPr>
          <w:rFonts w:ascii="Arial" w:hAnsi="Arial"/>
          <w:sz w:val="24"/>
        </w:rPr>
        <w:t xml:space="preserve"> в своей деятельности руководствуется перечисленными документами в п. 1.5. и настоящей должностной инструкцией.</w:t>
      </w:r>
    </w:p>
    <w:p w14:paraId="78000000">
      <w:pPr>
        <w:ind w:firstLine="360" w:left="0"/>
        <w:jc w:val="both"/>
        <w:rPr>
          <w:rFonts w:ascii="Arial" w:hAnsi="Arial"/>
          <w:sz w:val="24"/>
        </w:rPr>
      </w:pPr>
    </w:p>
    <w:p w14:paraId="79000000">
      <w:pPr>
        <w:numPr>
          <w:ilvl w:val="0"/>
          <w:numId w:val="1"/>
        </w:numPr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Функциональные обязанности</w:t>
      </w:r>
    </w:p>
    <w:p w14:paraId="7A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2.1.Инспектор </w:t>
      </w:r>
      <w:r>
        <w:rPr>
          <w:rFonts w:ascii="Arial" w:hAnsi="Arial"/>
          <w:sz w:val="24"/>
        </w:rPr>
        <w:t>ВУС</w:t>
      </w:r>
      <w:r>
        <w:rPr>
          <w:rFonts w:ascii="Arial" w:hAnsi="Arial"/>
          <w:sz w:val="24"/>
        </w:rPr>
        <w:t xml:space="preserve"> выполняет следующие виды работ:</w:t>
      </w:r>
    </w:p>
    <w:p w14:paraId="7B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2.1.1. Осуществление первичного воинскою учёта граждан, пребывающих в запасе и граждан подлежащих призыву на военную службу проживающих или пребывающих (на срок бо</w:t>
      </w:r>
      <w:r>
        <w:rPr>
          <w:rStyle w:val="Style_4_ch"/>
          <w:rFonts w:ascii="Arial" w:hAnsi="Arial"/>
          <w:sz w:val="24"/>
        </w:rPr>
        <w:t>лее трёх месяцев) на территории</w:t>
      </w:r>
      <w:r>
        <w:rPr>
          <w:rStyle w:val="Style_4_ch"/>
          <w:rFonts w:ascii="Arial" w:hAnsi="Arial"/>
          <w:sz w:val="24"/>
        </w:rPr>
        <w:t xml:space="preserve"> муниципального образования в соответствии с постановлением  правительства от 27.11.2006 г. № 719 «Об утверждении положения о воинском учёте»:</w:t>
      </w:r>
    </w:p>
    <w:p w14:paraId="7C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постановка на учёт и снятие с учёта граждан, пребывающих в запасе,</w:t>
      </w:r>
      <w:r>
        <w:rPr>
          <w:rStyle w:val="Style_4_ch"/>
          <w:rFonts w:ascii="Arial" w:hAnsi="Arial"/>
          <w:sz w:val="24"/>
        </w:rPr>
        <w:t xml:space="preserve"> и граждан, подлежащих призыву на территории муниципального образования</w:t>
      </w:r>
      <w:r>
        <w:rPr>
          <w:rStyle w:val="Style_4_ch"/>
          <w:rFonts w:ascii="Arial" w:hAnsi="Arial"/>
          <w:sz w:val="24"/>
        </w:rPr>
        <w:t>;</w:t>
      </w:r>
    </w:p>
    <w:p w14:paraId="7D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ведение картотеки и первичного учёта;</w:t>
      </w:r>
    </w:p>
    <w:p w14:paraId="7E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плановые сверки  карточек первичного учёта ГПЗ с учётными карточками в военкомате;</w:t>
      </w:r>
    </w:p>
    <w:p w14:paraId="7F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информирование Р</w:t>
      </w:r>
      <w:r>
        <w:rPr>
          <w:rStyle w:val="Style_4_ch"/>
          <w:rFonts w:ascii="Arial" w:hAnsi="Arial"/>
          <w:sz w:val="24"/>
        </w:rPr>
        <w:t>ВК об изменениях местожительства, семейного положения, работы граждан, пребывающих в запасе;</w:t>
      </w:r>
    </w:p>
    <w:p w14:paraId="80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осуществление работы с гражданами призывного возраста;</w:t>
      </w:r>
    </w:p>
    <w:p w14:paraId="81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 xml:space="preserve">- обеспечивать исполнение гражданами воинской обязанности, установленной федеральными законами «Об обороне». «О воинской обязанности и военной службе». </w:t>
      </w:r>
    </w:p>
    <w:p w14:paraId="82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В 2- недельный срок предоставлять в военный комиссариат учётные карточки</w:t>
      </w:r>
      <w:r>
        <w:rPr>
          <w:rStyle w:val="Style_4_ch"/>
          <w:rFonts w:ascii="Arial" w:hAnsi="Arial"/>
          <w:sz w:val="24"/>
        </w:rPr>
        <w:t xml:space="preserve"> </w:t>
      </w:r>
      <w:r>
        <w:rPr>
          <w:rStyle w:val="Style_4_ch"/>
          <w:rFonts w:ascii="Arial" w:hAnsi="Arial"/>
          <w:sz w:val="24"/>
        </w:rPr>
        <w:t>прибывших граждан, их мобилизационные предписания, список граждан, принятых на воинский учёт без заполнения учетных карточек, и список граждан, подлежащих призыву на военную службу.</w:t>
      </w:r>
    </w:p>
    <w:p w14:paraId="83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Сверять не реже одного раза в год сведения о воинском учёте граждан карточках первичного учёта (учётных карточках), с документами воинского учёта военных комиссариатов;</w:t>
      </w:r>
    </w:p>
    <w:p w14:paraId="84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вести учёт всех организаций, находящихся на территории муниципального образования;</w:t>
      </w:r>
    </w:p>
    <w:p w14:paraId="85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оповещать граждан о вызовах в военный комиссариат;</w:t>
      </w:r>
    </w:p>
    <w:p w14:paraId="86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ежегодно в сентябре предоставлять в военный комиссариат списки юношей 15-и и 16-летнего возраста;</w:t>
      </w:r>
    </w:p>
    <w:p w14:paraId="87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осуществлять контроль за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освидетельствования;</w:t>
      </w:r>
    </w:p>
    <w:p w14:paraId="88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вносить в карточки первичного учёта и в списки граждан, подлежащих призыву на военную службу, и состоящих на воинском учёте изменения, касающиеся семейного положения, образования, места работы, должности и места жительства, и в 2-недельньтй срок сообщать о внесенных изменениях в военный комиссариат;</w:t>
      </w:r>
    </w:p>
    <w:p w14:paraId="89000000">
      <w:pPr>
        <w:ind w:firstLine="709" w:left="0"/>
        <w:jc w:val="both"/>
        <w:rPr>
          <w:rStyle w:val="Style_4_ch"/>
          <w:rFonts w:ascii="Arial" w:hAnsi="Arial"/>
          <w:sz w:val="24"/>
        </w:rPr>
      </w:pPr>
      <w:r>
        <w:rPr>
          <w:rStyle w:val="Style_4_ch"/>
          <w:rFonts w:ascii="Arial" w:hAnsi="Arial"/>
          <w:sz w:val="24"/>
        </w:rPr>
        <w:t>- разъяснять гражданам их обязанности по воинскому учёту, установленные Федеральным законом «О воинской обязанности и военной службе» и Положением о воинском учёте, осуществлять контроль за их выполнением.</w:t>
      </w:r>
    </w:p>
    <w:p w14:paraId="8A000000">
      <w:pPr>
        <w:pStyle w:val="Style_5"/>
        <w:widowControl w:val="1"/>
        <w:spacing w:before="29" w:line="240" w:lineRule="auto"/>
        <w:ind w:right="24"/>
        <w:jc w:val="center"/>
        <w:rPr>
          <w:rStyle w:val="Style_6_ch"/>
          <w:rFonts w:ascii="Arial" w:hAnsi="Arial"/>
          <w:sz w:val="24"/>
        </w:rPr>
      </w:pPr>
      <w:r>
        <w:rPr>
          <w:rStyle w:val="Style_6_ch"/>
          <w:rFonts w:ascii="Arial" w:hAnsi="Arial"/>
          <w:sz w:val="24"/>
        </w:rPr>
        <w:t>3. Права</w:t>
      </w:r>
    </w:p>
    <w:p w14:paraId="8B000000">
      <w:pPr>
        <w:ind/>
        <w:jc w:val="both"/>
        <w:rPr>
          <w:rStyle w:val="Style_7_ch"/>
          <w:rFonts w:ascii="Arial" w:hAnsi="Arial"/>
          <w:sz w:val="24"/>
        </w:rPr>
      </w:pPr>
    </w:p>
    <w:p w14:paraId="8C000000">
      <w:pPr>
        <w:ind w:firstLine="708" w:left="0"/>
        <w:jc w:val="both"/>
        <w:rPr>
          <w:rStyle w:val="Style_7_ch"/>
          <w:rFonts w:ascii="Arial" w:hAnsi="Arial"/>
          <w:sz w:val="24"/>
        </w:rPr>
      </w:pPr>
      <w:r>
        <w:rPr>
          <w:rStyle w:val="Style_7_ch"/>
          <w:rFonts w:ascii="Arial" w:hAnsi="Arial"/>
          <w:sz w:val="24"/>
        </w:rPr>
        <w:t>3.1.    Инспектор по воинскому учету   имеет право:</w:t>
      </w:r>
    </w:p>
    <w:p w14:paraId="8D000000">
      <w:pPr>
        <w:ind w:firstLine="708" w:left="0"/>
        <w:jc w:val="both"/>
        <w:rPr>
          <w:rStyle w:val="Style_7_ch"/>
          <w:rFonts w:ascii="Arial" w:hAnsi="Arial"/>
          <w:sz w:val="24"/>
        </w:rPr>
      </w:pPr>
      <w:r>
        <w:rPr>
          <w:rStyle w:val="Style_7_ch"/>
          <w:rFonts w:ascii="Arial" w:hAnsi="Arial"/>
          <w:sz w:val="24"/>
        </w:rPr>
        <w:t xml:space="preserve">3.1.1. </w:t>
      </w:r>
      <w:r>
        <w:rPr>
          <w:rStyle w:val="Style_7_ch"/>
          <w:rFonts w:ascii="Arial" w:hAnsi="Arial"/>
          <w:sz w:val="24"/>
        </w:rPr>
        <w:t>Вносить предложения по улучшению своей работы.</w:t>
      </w:r>
    </w:p>
    <w:p w14:paraId="8E000000">
      <w:pPr>
        <w:ind w:firstLine="708" w:left="0"/>
        <w:jc w:val="both"/>
        <w:rPr>
          <w:rStyle w:val="Style_7_ch"/>
          <w:rFonts w:ascii="Arial" w:hAnsi="Arial"/>
          <w:sz w:val="24"/>
        </w:rPr>
      </w:pPr>
      <w:r>
        <w:rPr>
          <w:rStyle w:val="Style_7_ch"/>
          <w:rFonts w:ascii="Arial" w:hAnsi="Arial"/>
          <w:sz w:val="24"/>
        </w:rPr>
        <w:t xml:space="preserve">3.1.2. </w:t>
      </w:r>
      <w:r>
        <w:rPr>
          <w:rStyle w:val="Style_7_ch"/>
          <w:rFonts w:ascii="Arial" w:hAnsi="Arial"/>
          <w:sz w:val="24"/>
        </w:rPr>
        <w:t>Получать нормативный, информационный, справочный материал, включая специальную литературу.</w:t>
      </w:r>
    </w:p>
    <w:p w14:paraId="8F000000">
      <w:pPr>
        <w:ind w:firstLine="708" w:left="0"/>
        <w:jc w:val="both"/>
        <w:rPr>
          <w:rStyle w:val="Style_7_ch"/>
          <w:rFonts w:ascii="Arial" w:hAnsi="Arial"/>
          <w:sz w:val="24"/>
        </w:rPr>
      </w:pPr>
      <w:r>
        <w:rPr>
          <w:rStyle w:val="Style_7_ch"/>
          <w:rFonts w:ascii="Arial" w:hAnsi="Arial"/>
          <w:sz w:val="24"/>
        </w:rPr>
        <w:t xml:space="preserve">3.1.3. </w:t>
      </w:r>
      <w:r>
        <w:rPr>
          <w:rStyle w:val="Style_7_ch"/>
          <w:rFonts w:ascii="Arial" w:hAnsi="Arial"/>
          <w:sz w:val="24"/>
        </w:rPr>
        <w:t xml:space="preserve">Запрашивать необходимые для его деятельности материалы, документы </w:t>
      </w:r>
      <w:r>
        <w:rPr>
          <w:rStyle w:val="Style_7_ch"/>
          <w:rFonts w:ascii="Arial" w:hAnsi="Arial"/>
          <w:sz w:val="24"/>
        </w:rPr>
        <w:t>в структурных подразделениях</w:t>
      </w:r>
      <w:r>
        <w:rPr>
          <w:rStyle w:val="Style_7_ch"/>
          <w:rFonts w:ascii="Arial" w:hAnsi="Arial"/>
          <w:sz w:val="24"/>
        </w:rPr>
        <w:t>, учреждениях, организациях и предприятиях в пределах своей компетенции.</w:t>
      </w:r>
    </w:p>
    <w:p w14:paraId="90000000">
      <w:pPr>
        <w:ind/>
        <w:jc w:val="both"/>
        <w:rPr>
          <w:rFonts w:ascii="Arial" w:hAnsi="Arial"/>
          <w:sz w:val="24"/>
        </w:rPr>
      </w:pPr>
    </w:p>
    <w:p w14:paraId="91000000">
      <w:pPr>
        <w:pStyle w:val="Style_5"/>
        <w:widowControl w:val="1"/>
        <w:spacing w:before="38" w:line="240" w:lineRule="auto"/>
        <w:ind w:firstLine="0" w:left="3840"/>
        <w:rPr>
          <w:rStyle w:val="Style_6_ch"/>
          <w:rFonts w:ascii="Arial" w:hAnsi="Arial"/>
          <w:sz w:val="24"/>
        </w:rPr>
      </w:pPr>
      <w:r>
        <w:rPr>
          <w:rStyle w:val="Style_6_ch"/>
          <w:rFonts w:ascii="Arial" w:hAnsi="Arial"/>
          <w:sz w:val="24"/>
        </w:rPr>
        <w:t>4. Ответственность</w:t>
      </w:r>
    </w:p>
    <w:p w14:paraId="92000000">
      <w:pPr>
        <w:pStyle w:val="Style_8"/>
        <w:numPr>
          <w:ilvl w:val="2"/>
          <w:numId w:val="3"/>
        </w:numPr>
        <w:tabs>
          <w:tab w:leader="none" w:pos="0" w:val="left"/>
          <w:tab w:leader="none" w:pos="1440" w:val="clear"/>
        </w:tabs>
        <w:spacing w:after="0" w:line="240" w:lineRule="auto"/>
        <w:ind w:firstLine="709" w:left="0"/>
        <w:jc w:val="both"/>
        <w:rPr>
          <w:rFonts w:ascii="Arial" w:hAnsi="Arial"/>
          <w:sz w:val="24"/>
        </w:rPr>
      </w:pPr>
      <w:r>
        <w:rPr>
          <w:rStyle w:val="Style_7_ch"/>
          <w:rFonts w:ascii="Arial" w:hAnsi="Arial"/>
          <w:sz w:val="24"/>
        </w:rPr>
        <w:t xml:space="preserve">Инспектор </w:t>
      </w:r>
      <w:r>
        <w:rPr>
          <w:rStyle w:val="Style_7_ch"/>
          <w:rFonts w:ascii="Arial" w:hAnsi="Arial"/>
          <w:sz w:val="24"/>
        </w:rPr>
        <w:t>ВУС</w:t>
      </w:r>
      <w:r>
        <w:rPr>
          <w:rStyle w:val="Style_7_ch"/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несет ответственность за:</w:t>
      </w:r>
    </w:p>
    <w:p w14:paraId="93000000">
      <w:pPr>
        <w:pStyle w:val="Style_8"/>
        <w:numPr>
          <w:ilvl w:val="2"/>
          <w:numId w:val="3"/>
        </w:numPr>
        <w:tabs>
          <w:tab w:leader="none" w:pos="0" w:val="left"/>
          <w:tab w:leader="none" w:pos="1440" w:val="clear"/>
        </w:tabs>
        <w:spacing w:after="0" w:line="240" w:lineRule="auto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Невыполнение своих функциональных обязанностей.</w:t>
      </w:r>
    </w:p>
    <w:p w14:paraId="94000000">
      <w:pPr>
        <w:pStyle w:val="Style_8"/>
        <w:numPr>
          <w:ilvl w:val="2"/>
          <w:numId w:val="3"/>
        </w:numPr>
        <w:tabs>
          <w:tab w:leader="none" w:pos="0" w:val="left"/>
          <w:tab w:leader="none" w:pos="1440" w:val="clear"/>
        </w:tabs>
        <w:spacing w:after="0" w:line="240" w:lineRule="auto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Недостоверную информацию о состоянии выполнения  полученных заданий и поручений, нарушение сроков их исполнения.</w:t>
      </w:r>
    </w:p>
    <w:p w14:paraId="95000000">
      <w:pPr>
        <w:pStyle w:val="Style_8"/>
        <w:numPr>
          <w:ilvl w:val="2"/>
          <w:numId w:val="3"/>
        </w:numPr>
        <w:tabs>
          <w:tab w:leader="none" w:pos="0" w:val="left"/>
          <w:tab w:leader="none" w:pos="1440" w:val="clear"/>
        </w:tabs>
        <w:spacing w:after="0" w:line="240" w:lineRule="auto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Невыполнение Постановлений, Распоряжений Администрации, поручений </w:t>
      </w:r>
      <w:r>
        <w:rPr>
          <w:rFonts w:ascii="Arial" w:hAnsi="Arial"/>
          <w:sz w:val="24"/>
        </w:rPr>
        <w:t>и заданий от Главы сельсовета</w:t>
      </w:r>
      <w:r>
        <w:rPr>
          <w:rFonts w:ascii="Arial" w:hAnsi="Arial"/>
          <w:sz w:val="24"/>
        </w:rPr>
        <w:t>.</w:t>
      </w:r>
    </w:p>
    <w:p w14:paraId="96000000">
      <w:pPr>
        <w:pStyle w:val="Style_8"/>
        <w:numPr>
          <w:ilvl w:val="2"/>
          <w:numId w:val="3"/>
        </w:numPr>
        <w:tabs>
          <w:tab w:leader="none" w:pos="0" w:val="left"/>
          <w:tab w:leader="none" w:pos="1440" w:val="clear"/>
        </w:tabs>
        <w:spacing w:after="0" w:line="240" w:lineRule="auto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14:paraId="97000000">
      <w:pPr>
        <w:pStyle w:val="Style_8"/>
        <w:numPr>
          <w:ilvl w:val="2"/>
          <w:numId w:val="3"/>
        </w:numPr>
        <w:tabs>
          <w:tab w:leader="none" w:pos="0" w:val="left"/>
          <w:tab w:leader="none" w:pos="1440" w:val="clear"/>
        </w:tabs>
        <w:spacing w:after="0" w:line="240" w:lineRule="auto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 разглашение сведений, составляющих служебную или коммерческую тайну.</w:t>
      </w:r>
    </w:p>
    <w:p w14:paraId="98000000">
      <w:pPr>
        <w:pStyle w:val="Style_8"/>
        <w:numPr>
          <w:ilvl w:val="2"/>
          <w:numId w:val="3"/>
        </w:numPr>
        <w:tabs>
          <w:tab w:leader="none" w:pos="0" w:val="left"/>
          <w:tab w:leader="none" w:pos="1440" w:val="clear"/>
        </w:tabs>
        <w:spacing w:after="0" w:line="240" w:lineRule="auto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Дисциплинарная, материальн</w:t>
      </w:r>
      <w:r>
        <w:rPr>
          <w:rFonts w:ascii="Arial" w:hAnsi="Arial"/>
          <w:sz w:val="24"/>
        </w:rPr>
        <w:t>ая и уголовная ответственность И</w:t>
      </w:r>
      <w:r>
        <w:rPr>
          <w:rFonts w:ascii="Arial" w:hAnsi="Arial"/>
          <w:sz w:val="24"/>
        </w:rPr>
        <w:t xml:space="preserve">нспектора </w:t>
      </w:r>
      <w:r>
        <w:rPr>
          <w:rFonts w:ascii="Arial" w:hAnsi="Arial"/>
          <w:sz w:val="24"/>
        </w:rPr>
        <w:t>ВУС</w:t>
      </w:r>
      <w:r>
        <w:rPr>
          <w:rFonts w:ascii="Arial" w:hAnsi="Arial"/>
          <w:sz w:val="24"/>
        </w:rPr>
        <w:t xml:space="preserve"> определяется в соответствии с действующим законодательством.</w:t>
      </w:r>
    </w:p>
    <w:p w14:paraId="99000000">
      <w:pPr>
        <w:pStyle w:val="Style_8"/>
        <w:spacing w:after="0" w:line="240" w:lineRule="auto"/>
        <w:ind w:firstLine="0" w:left="0"/>
        <w:jc w:val="both"/>
        <w:rPr>
          <w:rFonts w:ascii="Arial" w:hAnsi="Arial"/>
          <w:sz w:val="24"/>
        </w:rPr>
      </w:pPr>
    </w:p>
    <w:p w14:paraId="9A000000">
      <w:pPr>
        <w:pStyle w:val="Style_5"/>
        <w:widowControl w:val="1"/>
        <w:numPr>
          <w:ilvl w:val="0"/>
          <w:numId w:val="3"/>
        </w:numPr>
        <w:ind/>
        <w:jc w:val="center"/>
        <w:rPr>
          <w:rStyle w:val="Style_6_ch"/>
          <w:rFonts w:ascii="Arial" w:hAnsi="Arial"/>
          <w:sz w:val="24"/>
        </w:rPr>
      </w:pPr>
      <w:r>
        <w:rPr>
          <w:rStyle w:val="Style_6_ch"/>
          <w:rFonts w:ascii="Arial" w:hAnsi="Arial"/>
          <w:sz w:val="24"/>
        </w:rPr>
        <w:t>Организация работы и критерии оценки деятельности</w:t>
      </w:r>
    </w:p>
    <w:p w14:paraId="9B000000">
      <w:pPr>
        <w:ind w:firstLine="709" w:left="0"/>
        <w:jc w:val="both"/>
        <w:rPr>
          <w:rStyle w:val="Style_7_ch"/>
          <w:rFonts w:ascii="Arial" w:hAnsi="Arial"/>
          <w:sz w:val="24"/>
        </w:rPr>
      </w:pPr>
      <w:r>
        <w:rPr>
          <w:rStyle w:val="Style_7_ch"/>
          <w:rFonts w:ascii="Arial" w:hAnsi="Arial"/>
          <w:sz w:val="24"/>
        </w:rPr>
        <w:t>5.1 Режим работы И</w:t>
      </w:r>
      <w:r>
        <w:rPr>
          <w:rStyle w:val="Style_7_ch"/>
          <w:rFonts w:ascii="Arial" w:hAnsi="Arial"/>
          <w:sz w:val="24"/>
        </w:rPr>
        <w:t xml:space="preserve">нспектора </w:t>
      </w:r>
      <w:r>
        <w:rPr>
          <w:rStyle w:val="Style_7_ch"/>
          <w:rFonts w:ascii="Arial" w:hAnsi="Arial"/>
          <w:sz w:val="24"/>
        </w:rPr>
        <w:t>ВУС</w:t>
      </w:r>
      <w:r>
        <w:rPr>
          <w:rStyle w:val="Style_7_ch"/>
          <w:rFonts w:ascii="Arial" w:hAnsi="Arial"/>
          <w:sz w:val="24"/>
        </w:rPr>
        <w:t xml:space="preserve">  соблюдается в соответствии с Правилами внутреннего трудового распорядка, установленными в организации.</w:t>
      </w:r>
    </w:p>
    <w:p w14:paraId="9C000000">
      <w:pPr>
        <w:ind w:firstLine="709" w:left="0"/>
        <w:jc w:val="both"/>
        <w:rPr>
          <w:rStyle w:val="Style_7_ch"/>
          <w:rFonts w:ascii="Arial" w:hAnsi="Arial"/>
          <w:sz w:val="24"/>
        </w:rPr>
      </w:pPr>
      <w:r>
        <w:rPr>
          <w:rStyle w:val="Style_7_ch"/>
          <w:rFonts w:ascii="Arial" w:hAnsi="Arial"/>
          <w:sz w:val="24"/>
        </w:rPr>
        <w:t>5.2. В связи с про</w:t>
      </w:r>
      <w:r>
        <w:rPr>
          <w:rStyle w:val="Style_7_ch"/>
          <w:rFonts w:ascii="Arial" w:hAnsi="Arial"/>
          <w:sz w:val="24"/>
        </w:rPr>
        <w:t>изводственной необходимостью И</w:t>
      </w:r>
      <w:r>
        <w:rPr>
          <w:rStyle w:val="Style_7_ch"/>
          <w:rFonts w:ascii="Arial" w:hAnsi="Arial"/>
          <w:sz w:val="24"/>
        </w:rPr>
        <w:t xml:space="preserve">нспектор </w:t>
      </w:r>
      <w:r>
        <w:rPr>
          <w:rStyle w:val="Style_7_ch"/>
          <w:rFonts w:ascii="Arial" w:hAnsi="Arial"/>
          <w:sz w:val="24"/>
        </w:rPr>
        <w:t xml:space="preserve">ВУС </w:t>
      </w:r>
      <w:r>
        <w:rPr>
          <w:rStyle w:val="Style_7_ch"/>
          <w:rFonts w:ascii="Arial" w:hAnsi="Arial"/>
          <w:sz w:val="24"/>
        </w:rPr>
        <w:t>может направляться в служебные командировки (в т.ч. местного значения).</w:t>
      </w:r>
    </w:p>
    <w:p w14:paraId="9D000000">
      <w:pPr>
        <w:ind w:firstLine="709" w:left="0"/>
        <w:jc w:val="both"/>
        <w:rPr>
          <w:rStyle w:val="Style_7_ch"/>
          <w:rFonts w:ascii="Arial" w:hAnsi="Arial"/>
          <w:sz w:val="24"/>
        </w:rPr>
      </w:pPr>
      <w:r>
        <w:rPr>
          <w:rStyle w:val="Style_7_ch"/>
          <w:rFonts w:ascii="Arial" w:hAnsi="Arial"/>
          <w:sz w:val="24"/>
        </w:rPr>
        <w:t>5</w:t>
      </w:r>
      <w:r>
        <w:rPr>
          <w:rStyle w:val="Style_7_ch"/>
          <w:rFonts w:ascii="Arial" w:hAnsi="Arial"/>
          <w:sz w:val="24"/>
        </w:rPr>
        <w:t>.3. При оценке качества работы И</w:t>
      </w:r>
      <w:r>
        <w:rPr>
          <w:rStyle w:val="Style_7_ch"/>
          <w:rFonts w:ascii="Arial" w:hAnsi="Arial"/>
          <w:sz w:val="24"/>
        </w:rPr>
        <w:t xml:space="preserve">нспектора </w:t>
      </w:r>
      <w:r>
        <w:rPr>
          <w:rStyle w:val="Style_7_ch"/>
          <w:rFonts w:ascii="Arial" w:hAnsi="Arial"/>
          <w:sz w:val="24"/>
        </w:rPr>
        <w:t>ВУС</w:t>
      </w:r>
      <w:r>
        <w:rPr>
          <w:rStyle w:val="Style_7_ch"/>
          <w:rFonts w:ascii="Arial" w:hAnsi="Arial"/>
          <w:sz w:val="24"/>
        </w:rPr>
        <w:t xml:space="preserve"> и решении вопроса о его соответствии занимаемой должности учитыв</w:t>
      </w:r>
      <w:r>
        <w:rPr>
          <w:rStyle w:val="Style_7_ch"/>
          <w:rFonts w:ascii="Arial" w:hAnsi="Arial"/>
          <w:sz w:val="24"/>
        </w:rPr>
        <w:t>ается, что И</w:t>
      </w:r>
      <w:r>
        <w:rPr>
          <w:rStyle w:val="Style_7_ch"/>
          <w:rFonts w:ascii="Arial" w:hAnsi="Arial"/>
          <w:sz w:val="24"/>
        </w:rPr>
        <w:t xml:space="preserve">нспектор </w:t>
      </w:r>
      <w:r>
        <w:rPr>
          <w:rStyle w:val="Style_7_ch"/>
          <w:rFonts w:ascii="Arial" w:hAnsi="Arial"/>
          <w:sz w:val="24"/>
        </w:rPr>
        <w:t>ВУС</w:t>
      </w:r>
      <w:r>
        <w:rPr>
          <w:rStyle w:val="Style_7_ch"/>
          <w:rFonts w:ascii="Arial" w:hAnsi="Arial"/>
          <w:sz w:val="24"/>
        </w:rPr>
        <w:t xml:space="preserve"> должен: </w:t>
      </w:r>
    </w:p>
    <w:p w14:paraId="9E000000">
      <w:pPr>
        <w:ind w:firstLine="709" w:left="0"/>
        <w:jc w:val="both"/>
        <w:rPr>
          <w:rStyle w:val="Style_7_ch"/>
          <w:rFonts w:ascii="Arial" w:hAnsi="Arial"/>
          <w:sz w:val="24"/>
        </w:rPr>
      </w:pPr>
      <w:r>
        <w:rPr>
          <w:rStyle w:val="Style_7_ch"/>
          <w:rFonts w:ascii="Arial" w:hAnsi="Arial"/>
          <w:sz w:val="24"/>
        </w:rPr>
        <w:t xml:space="preserve">- </w:t>
      </w:r>
      <w:r>
        <w:rPr>
          <w:rStyle w:val="Style_7_ch"/>
          <w:rFonts w:ascii="Arial" w:hAnsi="Arial"/>
          <w:sz w:val="24"/>
        </w:rPr>
        <w:t>знать действующее законодательство и нормативные акты по его деятельности. Повышать свою квалификацию на курсах и семинарах.</w:t>
      </w:r>
    </w:p>
    <w:sectPr>
      <w:headerReference r:id="rId1" w:type="default"/>
      <w:pgSz w:h="16838" w:orient="portrait" w:w="11906"/>
      <w:pgMar w:bottom="1134" w:footer="170" w:gutter="0" w:header="0" w:left="1843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abstractNum w:abstractNumId="1">
    <w:lvl w:ilvl="0">
      <w:start w:val="1"/>
      <w:numFmt w:val="bullet"/>
      <w:lvlText w:val="-"/>
      <w:lvlJc w:val="left"/>
      <w:pPr>
        <w:tabs>
          <w:tab w:leader="none" w:pos="1080" w:val="left"/>
        </w:tabs>
        <w:ind w:hanging="360" w:left="108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800" w:val="left"/>
        </w:tabs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520" w:val="left"/>
        </w:tabs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240" w:val="left"/>
        </w:tabs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960" w:val="left"/>
        </w:tabs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680" w:val="left"/>
        </w:tabs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400" w:val="left"/>
        </w:tabs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120" w:val="left"/>
        </w:tabs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840" w:val="left"/>
        </w:tabs>
        <w:ind w:hanging="360" w:left="6840"/>
      </w:pPr>
      <w:rPr>
        <w:rFonts w:ascii="Wingdings" w:hAnsi="Wingdings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leader="none" w:pos="660" w:val="left"/>
        </w:tabs>
        <w:ind w:hanging="660" w:left="660"/>
      </w:pPr>
    </w:lvl>
    <w:lvl w:ilvl="1">
      <w:start w:val="1"/>
      <w:numFmt w:val="decimal"/>
      <w:lvlText w:val="%1.%2."/>
      <w:lvlJc w:val="left"/>
      <w:pPr>
        <w:tabs>
          <w:tab w:leader="none" w:pos="1020" w:val="left"/>
        </w:tabs>
        <w:ind w:hanging="660" w:left="1020"/>
      </w:p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720" w:left="1440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720" w:left="1800"/>
      </w:pPr>
    </w:lvl>
    <w:lvl w:ilvl="4">
      <w:start w:val="1"/>
      <w:numFmt w:val="decimal"/>
      <w:lvlText w:val="%1.%2.%3.%4.%5."/>
      <w:lvlJc w:val="left"/>
      <w:pPr>
        <w:tabs>
          <w:tab w:leader="none" w:pos="2520" w:val="left"/>
        </w:tabs>
        <w:ind w:hanging="1080" w:left="2520"/>
      </w:pPr>
    </w:lvl>
    <w:lvl w:ilvl="5">
      <w:start w:val="1"/>
      <w:numFmt w:val="decimal"/>
      <w:lvlText w:val="%1.%2.%3.%4.%5.%6."/>
      <w:lvlJc w:val="left"/>
      <w:pPr>
        <w:tabs>
          <w:tab w:leader="none" w:pos="2880" w:val="left"/>
        </w:tabs>
        <w:ind w:hanging="1080" w:left="2880"/>
      </w:pPr>
    </w:lvl>
    <w:lvl w:ilvl="6">
      <w:start w:val="1"/>
      <w:numFmt w:val="decimal"/>
      <w:lvlText w:val="%1.%2.%3.%4.%5.%6.%7."/>
      <w:lvlJc w:val="left"/>
      <w:pPr>
        <w:tabs>
          <w:tab w:leader="none" w:pos="3600" w:val="left"/>
        </w:tabs>
        <w:ind w:hanging="1440" w:left="3600"/>
      </w:pPr>
    </w:lvl>
    <w:lvl w:ilvl="7">
      <w:start w:val="1"/>
      <w:numFmt w:val="decimal"/>
      <w:lvlText w:val="%1.%2.%3.%4.%5.%6.%7.%8."/>
      <w:lvlJc w:val="left"/>
      <w:pPr>
        <w:tabs>
          <w:tab w:leader="none" w:pos="3960" w:val="left"/>
        </w:tabs>
        <w:ind w:hanging="1440" w:left="3960"/>
      </w:pPr>
    </w:lvl>
    <w:lvl w:ilvl="8">
      <w:start w:val="1"/>
      <w:numFmt w:val="decimal"/>
      <w:lvlText w:val="%1.%2.%3.%4.%5.%6.%7.%8.%9."/>
      <w:lvlJc w:val="left"/>
      <w:pPr>
        <w:tabs>
          <w:tab w:leader="none" w:pos="4680" w:val="left"/>
        </w:tabs>
        <w:ind w:hanging="1800" w:left="46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WW8Num9z5"/>
    <w:link w:val="Style_10_ch"/>
  </w:style>
  <w:style w:styleId="Style_10_ch" w:type="character">
    <w:name w:val="WW8Num9z5"/>
    <w:link w:val="Style_10"/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WW8Num15z3"/>
    <w:link w:val="Style_12_ch"/>
  </w:style>
  <w:style w:styleId="Style_12_ch" w:type="character">
    <w:name w:val="WW8Num15z3"/>
    <w:link w:val="Style_12"/>
  </w:style>
  <w:style w:styleId="Style_13" w:type="paragraph">
    <w:name w:val="WW8Num16z2"/>
    <w:link w:val="Style_13_ch"/>
  </w:style>
  <w:style w:styleId="Style_13_ch" w:type="character">
    <w:name w:val="WW8Num16z2"/>
    <w:link w:val="Style_13"/>
  </w:style>
  <w:style w:styleId="Style_14" w:type="paragraph">
    <w:name w:val="WW8Num18z1"/>
    <w:link w:val="Style_14_ch"/>
  </w:style>
  <w:style w:styleId="Style_14_ch" w:type="character">
    <w:name w:val="WW8Num18z1"/>
    <w:link w:val="Style_14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5" w:type="paragraph">
    <w:name w:val="WW8Num2z3"/>
    <w:link w:val="Style_15_ch"/>
  </w:style>
  <w:style w:styleId="Style_15_ch" w:type="character">
    <w:name w:val="WW8Num2z3"/>
    <w:link w:val="Style_15"/>
  </w:style>
  <w:style w:styleId="Style_16" w:type="paragraph">
    <w:name w:val="WW8Num16z1"/>
    <w:link w:val="Style_16_ch"/>
  </w:style>
  <w:style w:styleId="Style_16_ch" w:type="character">
    <w:name w:val="WW8Num16z1"/>
    <w:link w:val="Style_16"/>
  </w:style>
  <w:style w:styleId="Style_17" w:type="paragraph">
    <w:name w:val="WW8Num3z2"/>
    <w:link w:val="Style_17_ch"/>
  </w:style>
  <w:style w:styleId="Style_17_ch" w:type="character">
    <w:name w:val="WW8Num3z2"/>
    <w:link w:val="Style_17"/>
  </w:style>
  <w:style w:styleId="Style_18" w:type="paragraph">
    <w:name w:val="WW8Num18z0"/>
    <w:link w:val="Style_18_ch"/>
  </w:style>
  <w:style w:styleId="Style_18_ch" w:type="character">
    <w:name w:val="WW8Num18z0"/>
    <w:link w:val="Style_18"/>
  </w:style>
  <w:style w:styleId="Style_19" w:type="paragraph">
    <w:name w:val="toc 4"/>
    <w:next w:val="Style_9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WW8Num16z6"/>
    <w:link w:val="Style_20_ch"/>
  </w:style>
  <w:style w:styleId="Style_20_ch" w:type="character">
    <w:name w:val="WW8Num16z6"/>
    <w:link w:val="Style_20"/>
  </w:style>
  <w:style w:styleId="Style_21" w:type="paragraph">
    <w:name w:val="WW8Num15z8"/>
    <w:link w:val="Style_21_ch"/>
  </w:style>
  <w:style w:styleId="Style_21_ch" w:type="character">
    <w:name w:val="WW8Num15z8"/>
    <w:link w:val="Style_21"/>
  </w:style>
  <w:style w:styleId="Style_22" w:type="paragraph">
    <w:name w:val="WW8Num1z2"/>
    <w:link w:val="Style_22_ch"/>
  </w:style>
  <w:style w:styleId="Style_22_ch" w:type="character">
    <w:name w:val="WW8Num1z2"/>
    <w:link w:val="Style_22"/>
  </w:style>
  <w:style w:styleId="Style_23" w:type="paragraph">
    <w:name w:val="WW8Num18z4"/>
    <w:link w:val="Style_23_ch"/>
  </w:style>
  <w:style w:styleId="Style_23_ch" w:type="character">
    <w:name w:val="WW8Num18z4"/>
    <w:link w:val="Style_23"/>
  </w:style>
  <w:style w:styleId="Style_24" w:type="paragraph">
    <w:name w:val="WW8Num6z2"/>
    <w:link w:val="Style_24_ch"/>
  </w:style>
  <w:style w:styleId="Style_24_ch" w:type="character">
    <w:name w:val="WW8Num6z2"/>
    <w:link w:val="Style_24"/>
  </w:style>
  <w:style w:styleId="Style_25" w:type="paragraph">
    <w:name w:val="WW8Num10z1"/>
    <w:link w:val="Style_25_ch"/>
  </w:style>
  <w:style w:styleId="Style_25_ch" w:type="character">
    <w:name w:val="WW8Num10z1"/>
    <w:link w:val="Style_25"/>
  </w:style>
  <w:style w:styleId="Style_26" w:type="paragraph">
    <w:name w:val="WW8Num12z0"/>
    <w:link w:val="Style_26_ch"/>
  </w:style>
  <w:style w:styleId="Style_26_ch" w:type="character">
    <w:name w:val="WW8Num12z0"/>
    <w:link w:val="Style_26"/>
  </w:style>
  <w:style w:styleId="Style_27" w:type="paragraph">
    <w:name w:val="toc 6"/>
    <w:next w:val="Style_9"/>
    <w:link w:val="Style_2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7_ch" w:type="character">
    <w:name w:val="toc 6"/>
    <w:link w:val="Style_27"/>
    <w:rPr>
      <w:rFonts w:ascii="XO Thames" w:hAnsi="XO Thames"/>
      <w:sz w:val="28"/>
    </w:rPr>
  </w:style>
  <w:style w:styleId="Style_28" w:type="paragraph">
    <w:name w:val="WW8Num14z0"/>
    <w:link w:val="Style_28_ch"/>
    <w:rPr>
      <w:sz w:val="26"/>
    </w:rPr>
  </w:style>
  <w:style w:styleId="Style_28_ch" w:type="character">
    <w:name w:val="WW8Num14z0"/>
    <w:link w:val="Style_28"/>
    <w:rPr>
      <w:sz w:val="26"/>
    </w:rPr>
  </w:style>
  <w:style w:styleId="Style_29" w:type="paragraph">
    <w:name w:val="toc 7"/>
    <w:next w:val="Style_9"/>
    <w:link w:val="Style_2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9_ch" w:type="character">
    <w:name w:val="toc 7"/>
    <w:link w:val="Style_29"/>
    <w:rPr>
      <w:rFonts w:ascii="XO Thames" w:hAnsi="XO Thames"/>
      <w:sz w:val="28"/>
    </w:rPr>
  </w:style>
  <w:style w:styleId="Style_30" w:type="paragraph">
    <w:name w:val="WW8Num3z7"/>
    <w:link w:val="Style_30_ch"/>
  </w:style>
  <w:style w:styleId="Style_30_ch" w:type="character">
    <w:name w:val="WW8Num3z7"/>
    <w:link w:val="Style_30"/>
  </w:style>
  <w:style w:styleId="Style_31" w:type="paragraph">
    <w:name w:val="WW8Num1z7"/>
    <w:link w:val="Style_31_ch"/>
  </w:style>
  <w:style w:styleId="Style_31_ch" w:type="character">
    <w:name w:val="WW8Num1z7"/>
    <w:link w:val="Style_31"/>
  </w:style>
  <w:style w:styleId="Style_32" w:type="paragraph">
    <w:name w:val="WW8Num10z2"/>
    <w:link w:val="Style_32_ch"/>
  </w:style>
  <w:style w:styleId="Style_32_ch" w:type="character">
    <w:name w:val="WW8Num10z2"/>
    <w:link w:val="Style_32"/>
  </w:style>
  <w:style w:styleId="Style_33" w:type="paragraph">
    <w:name w:val="WW8Num19z8"/>
    <w:link w:val="Style_33_ch"/>
  </w:style>
  <w:style w:styleId="Style_33_ch" w:type="character">
    <w:name w:val="WW8Num19z8"/>
    <w:link w:val="Style_33"/>
  </w:style>
  <w:style w:styleId="Style_34" w:type="paragraph">
    <w:name w:val="WW8Num1z1"/>
    <w:link w:val="Style_34_ch"/>
  </w:style>
  <w:style w:styleId="Style_34_ch" w:type="character">
    <w:name w:val="WW8Num1z1"/>
    <w:link w:val="Style_34"/>
  </w:style>
  <w:style w:styleId="Style_35" w:type="paragraph">
    <w:name w:val="WW8Num3z8"/>
    <w:link w:val="Style_35_ch"/>
  </w:style>
  <w:style w:styleId="Style_35_ch" w:type="character">
    <w:name w:val="WW8Num3z8"/>
    <w:link w:val="Style_35"/>
  </w:style>
  <w:style w:styleId="Style_6" w:type="paragraph">
    <w:name w:val="Font Style16"/>
    <w:basedOn w:val="Style_36"/>
    <w:link w:val="Style_6_ch"/>
    <w:rPr>
      <w:rFonts w:ascii="Times New Roman" w:hAnsi="Times New Roman"/>
      <w:b w:val="1"/>
      <w:sz w:val="20"/>
    </w:rPr>
  </w:style>
  <w:style w:styleId="Style_6_ch" w:type="character">
    <w:name w:val="Font Style16"/>
    <w:basedOn w:val="Style_36_ch"/>
    <w:link w:val="Style_6"/>
    <w:rPr>
      <w:rFonts w:ascii="Times New Roman" w:hAnsi="Times New Roman"/>
      <w:b w:val="1"/>
      <w:sz w:val="20"/>
    </w:rPr>
  </w:style>
  <w:style w:styleId="Style_37" w:type="paragraph">
    <w:name w:val="WW8Num15z1"/>
    <w:link w:val="Style_37_ch"/>
  </w:style>
  <w:style w:styleId="Style_37_ch" w:type="character">
    <w:name w:val="WW8Num15z1"/>
    <w:link w:val="Style_37"/>
  </w:style>
  <w:style w:styleId="Style_38" w:type="paragraph">
    <w:name w:val="WW8Num15z5"/>
    <w:link w:val="Style_38_ch"/>
  </w:style>
  <w:style w:styleId="Style_38_ch" w:type="character">
    <w:name w:val="WW8Num15z5"/>
    <w:link w:val="Style_38"/>
  </w:style>
  <w:style w:styleId="Style_39" w:type="paragraph">
    <w:name w:val="WW8Num2z2"/>
    <w:link w:val="Style_39_ch"/>
  </w:style>
  <w:style w:styleId="Style_39_ch" w:type="character">
    <w:name w:val="WW8Num2z2"/>
    <w:link w:val="Style_39"/>
  </w:style>
  <w:style w:styleId="Style_40" w:type="paragraph">
    <w:name w:val="WW8Num17z5"/>
    <w:link w:val="Style_40_ch"/>
  </w:style>
  <w:style w:styleId="Style_40_ch" w:type="character">
    <w:name w:val="WW8Num17z5"/>
    <w:link w:val="Style_40"/>
  </w:style>
  <w:style w:styleId="Style_41" w:type="paragraph">
    <w:name w:val="WW8Num19z6"/>
    <w:link w:val="Style_41_ch"/>
  </w:style>
  <w:style w:styleId="Style_41_ch" w:type="character">
    <w:name w:val="WW8Num19z6"/>
    <w:link w:val="Style_41"/>
  </w:style>
  <w:style w:styleId="Style_42" w:type="paragraph">
    <w:name w:val="WW8Num17z2"/>
    <w:link w:val="Style_42_ch"/>
  </w:style>
  <w:style w:styleId="Style_42_ch" w:type="character">
    <w:name w:val="WW8Num17z2"/>
    <w:link w:val="Style_42"/>
  </w:style>
  <w:style w:styleId="Style_43" w:type="paragraph">
    <w:name w:val="WW8Num4z8"/>
    <w:link w:val="Style_43_ch"/>
  </w:style>
  <w:style w:styleId="Style_43_ch" w:type="character">
    <w:name w:val="WW8Num4z8"/>
    <w:link w:val="Style_43"/>
  </w:style>
  <w:style w:styleId="Style_44" w:type="paragraph">
    <w:name w:val="List Paragraph"/>
    <w:basedOn w:val="Style_9"/>
    <w:link w:val="Style_44_ch"/>
    <w:pPr>
      <w:spacing w:after="0" w:before="0"/>
      <w:ind w:firstLine="0" w:left="720" w:right="0"/>
      <w:contextualSpacing w:val="1"/>
    </w:pPr>
  </w:style>
  <w:style w:styleId="Style_44_ch" w:type="character">
    <w:name w:val="List Paragraph"/>
    <w:basedOn w:val="Style_9_ch"/>
    <w:link w:val="Style_44"/>
  </w:style>
  <w:style w:styleId="Style_45" w:type="paragraph">
    <w:name w:val="WW8Num1z4"/>
    <w:link w:val="Style_45_ch"/>
  </w:style>
  <w:style w:styleId="Style_45_ch" w:type="character">
    <w:name w:val="WW8Num1z4"/>
    <w:link w:val="Style_45"/>
  </w:style>
  <w:style w:styleId="Style_46" w:type="paragraph">
    <w:name w:val="WW8Num9z1"/>
    <w:link w:val="Style_46_ch"/>
  </w:style>
  <w:style w:styleId="Style_46_ch" w:type="character">
    <w:name w:val="WW8Num9z1"/>
    <w:link w:val="Style_46"/>
  </w:style>
  <w:style w:styleId="Style_47" w:type="paragraph">
    <w:name w:val="heading 3"/>
    <w:next w:val="Style_9"/>
    <w:link w:val="Style_4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7_ch" w:type="character">
    <w:name w:val="heading 3"/>
    <w:link w:val="Style_47"/>
    <w:rPr>
      <w:rFonts w:ascii="XO Thames" w:hAnsi="XO Thames"/>
      <w:b w:val="1"/>
      <w:sz w:val="26"/>
    </w:rPr>
  </w:style>
  <w:style w:styleId="Style_48" w:type="paragraph">
    <w:name w:val="WW8Num5z6"/>
    <w:link w:val="Style_48_ch"/>
  </w:style>
  <w:style w:styleId="Style_48_ch" w:type="character">
    <w:name w:val="WW8Num5z6"/>
    <w:link w:val="Style_48"/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WW8Num18z3"/>
    <w:link w:val="Style_50_ch"/>
  </w:style>
  <w:style w:styleId="Style_50_ch" w:type="character">
    <w:name w:val="WW8Num18z3"/>
    <w:link w:val="Style_50"/>
  </w:style>
  <w:style w:styleId="Style_51" w:type="paragraph">
    <w:name w:val="Body Text"/>
    <w:basedOn w:val="Style_9"/>
    <w:link w:val="Style_51_ch"/>
    <w:pPr>
      <w:spacing w:after="140" w:before="0" w:line="276" w:lineRule="auto"/>
      <w:ind/>
    </w:pPr>
  </w:style>
  <w:style w:styleId="Style_51_ch" w:type="character">
    <w:name w:val="Body Text"/>
    <w:basedOn w:val="Style_9_ch"/>
    <w:link w:val="Style_51"/>
  </w:style>
  <w:style w:styleId="Style_52" w:type="paragraph">
    <w:name w:val="WW8Num1z0"/>
    <w:link w:val="Style_52_ch"/>
    <w:rPr>
      <w:sz w:val="26"/>
    </w:rPr>
  </w:style>
  <w:style w:styleId="Style_52_ch" w:type="character">
    <w:name w:val="WW8Num1z0"/>
    <w:link w:val="Style_52"/>
    <w:rPr>
      <w:sz w:val="26"/>
    </w:rPr>
  </w:style>
  <w:style w:styleId="Style_53" w:type="paragraph">
    <w:name w:val="Заголовок"/>
    <w:basedOn w:val="Style_9"/>
    <w:next w:val="Style_51"/>
    <w:link w:val="Style_5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3_ch" w:type="character">
    <w:name w:val="Заголовок"/>
    <w:basedOn w:val="Style_9_ch"/>
    <w:link w:val="Style_53"/>
    <w:rPr>
      <w:rFonts w:ascii="Liberation Sans" w:hAnsi="Liberation Sans"/>
      <w:sz w:val="28"/>
    </w:rPr>
  </w:style>
  <w:style w:styleId="Style_54" w:type="paragraph">
    <w:name w:val="WW8Num16z3"/>
    <w:link w:val="Style_54_ch"/>
  </w:style>
  <w:style w:styleId="Style_54_ch" w:type="character">
    <w:name w:val="WW8Num16z3"/>
    <w:link w:val="Style_54"/>
  </w:style>
  <w:style w:styleId="Style_55" w:type="paragraph">
    <w:name w:val="WW8Num10z6"/>
    <w:link w:val="Style_55_ch"/>
  </w:style>
  <w:style w:styleId="Style_55_ch" w:type="character">
    <w:name w:val="WW8Num10z6"/>
    <w:link w:val="Style_55"/>
  </w:style>
  <w:style w:styleId="Style_56" w:type="paragraph">
    <w:name w:val="WW8Num17z3"/>
    <w:link w:val="Style_56_ch"/>
  </w:style>
  <w:style w:styleId="Style_56_ch" w:type="character">
    <w:name w:val="WW8Num17z3"/>
    <w:link w:val="Style_56"/>
  </w:style>
  <w:style w:styleId="Style_57" w:type="paragraph">
    <w:name w:val="WW8Num10z8"/>
    <w:link w:val="Style_57_ch"/>
  </w:style>
  <w:style w:styleId="Style_57_ch" w:type="character">
    <w:name w:val="WW8Num10z8"/>
    <w:link w:val="Style_57"/>
  </w:style>
  <w:style w:styleId="Style_58" w:type="paragraph">
    <w:name w:val="WW8Num12z8"/>
    <w:link w:val="Style_58_ch"/>
  </w:style>
  <w:style w:styleId="Style_58_ch" w:type="character">
    <w:name w:val="WW8Num12z8"/>
    <w:link w:val="Style_58"/>
  </w:style>
  <w:style w:styleId="Style_59" w:type="paragraph">
    <w:name w:val="WW8Num19z0"/>
    <w:link w:val="Style_59_ch"/>
  </w:style>
  <w:style w:styleId="Style_59_ch" w:type="character">
    <w:name w:val="WW8Num19z0"/>
    <w:link w:val="Style_59"/>
  </w:style>
  <w:style w:styleId="Style_60" w:type="paragraph">
    <w:name w:val="WW8Num9z6"/>
    <w:link w:val="Style_60_ch"/>
  </w:style>
  <w:style w:styleId="Style_60_ch" w:type="character">
    <w:name w:val="WW8Num9z6"/>
    <w:link w:val="Style_60"/>
  </w:style>
  <w:style w:styleId="Style_61" w:type="paragraph">
    <w:name w:val="WW8Num6z7"/>
    <w:link w:val="Style_61_ch"/>
  </w:style>
  <w:style w:styleId="Style_61_ch" w:type="character">
    <w:name w:val="WW8Num6z7"/>
    <w:link w:val="Style_61"/>
  </w:style>
  <w:style w:styleId="Style_62" w:type="paragraph">
    <w:name w:val="WW8Num12z1"/>
    <w:link w:val="Style_62_ch"/>
  </w:style>
  <w:style w:styleId="Style_62_ch" w:type="character">
    <w:name w:val="WW8Num12z1"/>
    <w:link w:val="Style_62"/>
  </w:style>
  <w:style w:styleId="Style_63" w:type="paragraph">
    <w:name w:val="WW8Num2z8"/>
    <w:link w:val="Style_63_ch"/>
  </w:style>
  <w:style w:styleId="Style_63_ch" w:type="character">
    <w:name w:val="WW8Num2z8"/>
    <w:link w:val="Style_63"/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64" w:type="paragraph">
    <w:name w:val="WW8Num18z8"/>
    <w:link w:val="Style_64_ch"/>
  </w:style>
  <w:style w:styleId="Style_64_ch" w:type="character">
    <w:name w:val="WW8Num18z8"/>
    <w:link w:val="Style_64"/>
  </w:style>
  <w:style w:styleId="Style_65" w:type="paragraph">
    <w:name w:val="WW8Num7z2"/>
    <w:link w:val="Style_65_ch"/>
    <w:rPr>
      <w:rFonts w:ascii="Wingdings" w:hAnsi="Wingdings"/>
    </w:rPr>
  </w:style>
  <w:style w:styleId="Style_65_ch" w:type="character">
    <w:name w:val="WW8Num7z2"/>
    <w:link w:val="Style_65"/>
    <w:rPr>
      <w:rFonts w:ascii="Wingdings" w:hAnsi="Wingdings"/>
    </w:rPr>
  </w:style>
  <w:style w:styleId="Style_66" w:type="paragraph">
    <w:name w:val="WW8Num14z1"/>
    <w:link w:val="Style_66_ch"/>
  </w:style>
  <w:style w:styleId="Style_66_ch" w:type="character">
    <w:name w:val="WW8Num14z1"/>
    <w:link w:val="Style_66"/>
  </w:style>
  <w:style w:styleId="Style_67" w:type="paragraph">
    <w:name w:val="WW8Num5z2"/>
    <w:link w:val="Style_67_ch"/>
  </w:style>
  <w:style w:styleId="Style_67_ch" w:type="character">
    <w:name w:val="WW8Num5z2"/>
    <w:link w:val="Style_67"/>
  </w:style>
  <w:style w:styleId="Style_68" w:type="paragraph">
    <w:name w:val="WW8Num19z2"/>
    <w:link w:val="Style_68_ch"/>
  </w:style>
  <w:style w:styleId="Style_68_ch" w:type="character">
    <w:name w:val="WW8Num19z2"/>
    <w:link w:val="Style_68"/>
  </w:style>
  <w:style w:styleId="Style_8" w:type="paragraph">
    <w:name w:val="Body Text Indent 2"/>
    <w:basedOn w:val="Style_9"/>
    <w:link w:val="Style_8_ch"/>
    <w:pPr>
      <w:spacing w:after="120" w:line="480" w:lineRule="auto"/>
      <w:ind w:firstLine="0" w:left="283"/>
    </w:pPr>
  </w:style>
  <w:style w:styleId="Style_8_ch" w:type="character">
    <w:name w:val="Body Text Indent 2"/>
    <w:basedOn w:val="Style_9_ch"/>
    <w:link w:val="Style_8"/>
  </w:style>
  <w:style w:styleId="Style_69" w:type="paragraph">
    <w:name w:val="caption"/>
    <w:basedOn w:val="Style_9"/>
    <w:link w:val="Style_69_ch"/>
    <w:pPr>
      <w:spacing w:after="120" w:before="120"/>
      <w:ind/>
    </w:pPr>
    <w:rPr>
      <w:i w:val="1"/>
      <w:sz w:val="24"/>
    </w:rPr>
  </w:style>
  <w:style w:styleId="Style_69_ch" w:type="character">
    <w:name w:val="caption"/>
    <w:basedOn w:val="Style_9_ch"/>
    <w:link w:val="Style_69"/>
    <w:rPr>
      <w:i w:val="1"/>
      <w:sz w:val="24"/>
    </w:rPr>
  </w:style>
  <w:style w:styleId="Style_70" w:type="paragraph">
    <w:name w:val="WW8Num13z3"/>
    <w:link w:val="Style_70_ch"/>
  </w:style>
  <w:style w:styleId="Style_70_ch" w:type="character">
    <w:name w:val="WW8Num13z3"/>
    <w:link w:val="Style_70"/>
  </w:style>
  <w:style w:styleId="Style_71" w:type="paragraph">
    <w:name w:val="WW8Num11z0"/>
    <w:link w:val="Style_71_ch"/>
  </w:style>
  <w:style w:styleId="Style_71_ch" w:type="character">
    <w:name w:val="WW8Num11z0"/>
    <w:link w:val="Style_71"/>
  </w:style>
  <w:style w:styleId="Style_72" w:type="paragraph">
    <w:name w:val="WW8Num4z5"/>
    <w:link w:val="Style_72_ch"/>
  </w:style>
  <w:style w:styleId="Style_72_ch" w:type="character">
    <w:name w:val="WW8Num4z5"/>
    <w:link w:val="Style_72"/>
  </w:style>
  <w:style w:styleId="Style_73" w:type="paragraph">
    <w:name w:val="WW8Num8z3"/>
    <w:link w:val="Style_73_ch"/>
  </w:style>
  <w:style w:styleId="Style_73_ch" w:type="character">
    <w:name w:val="WW8Num8z3"/>
    <w:link w:val="Style_73"/>
  </w:style>
  <w:style w:styleId="Style_74" w:type="paragraph">
    <w:name w:val="WW8Num10z0"/>
    <w:link w:val="Style_74_ch"/>
  </w:style>
  <w:style w:styleId="Style_74_ch" w:type="character">
    <w:name w:val="WW8Num10z0"/>
    <w:link w:val="Style_74"/>
  </w:style>
  <w:style w:styleId="Style_75" w:type="paragraph">
    <w:name w:val="WW8Num5z4"/>
    <w:link w:val="Style_75_ch"/>
  </w:style>
  <w:style w:styleId="Style_75_ch" w:type="character">
    <w:name w:val="WW8Num5z4"/>
    <w:link w:val="Style_75"/>
  </w:style>
  <w:style w:styleId="Style_76" w:type="paragraph">
    <w:name w:val="WW8Num8z6"/>
    <w:link w:val="Style_76_ch"/>
  </w:style>
  <w:style w:styleId="Style_76_ch" w:type="character">
    <w:name w:val="WW8Num8z6"/>
    <w:link w:val="Style_76"/>
  </w:style>
  <w:style w:styleId="Style_77" w:type="paragraph">
    <w:name w:val="WW8Num2z1"/>
    <w:link w:val="Style_77_ch"/>
  </w:style>
  <w:style w:styleId="Style_77_ch" w:type="character">
    <w:name w:val="WW8Num2z1"/>
    <w:link w:val="Style_77"/>
  </w:style>
  <w:style w:styleId="Style_78" w:type="paragraph">
    <w:name w:val="WW8Num5z3"/>
    <w:link w:val="Style_78_ch"/>
  </w:style>
  <w:style w:styleId="Style_78_ch" w:type="character">
    <w:name w:val="WW8Num5z3"/>
    <w:link w:val="Style_78"/>
  </w:style>
  <w:style w:styleId="Style_79" w:type="paragraph">
    <w:name w:val="Название объекта1"/>
    <w:basedOn w:val="Style_9"/>
    <w:link w:val="Style_79_ch"/>
    <w:pPr>
      <w:spacing w:after="120" w:before="120"/>
      <w:ind/>
    </w:pPr>
    <w:rPr>
      <w:i w:val="1"/>
      <w:sz w:val="24"/>
    </w:rPr>
  </w:style>
  <w:style w:styleId="Style_79_ch" w:type="character">
    <w:name w:val="Название объекта1"/>
    <w:basedOn w:val="Style_9_ch"/>
    <w:link w:val="Style_79"/>
    <w:rPr>
      <w:i w:val="1"/>
      <w:sz w:val="24"/>
    </w:rPr>
  </w:style>
  <w:style w:styleId="Style_80" w:type="paragraph">
    <w:name w:val="WW8Num3z4"/>
    <w:link w:val="Style_80_ch"/>
  </w:style>
  <w:style w:styleId="Style_80_ch" w:type="character">
    <w:name w:val="WW8Num3z4"/>
    <w:link w:val="Style_80"/>
  </w:style>
  <w:style w:styleId="Style_81" w:type="paragraph">
    <w:name w:val="List"/>
    <w:basedOn w:val="Style_51"/>
    <w:link w:val="Style_81_ch"/>
  </w:style>
  <w:style w:styleId="Style_81_ch" w:type="character">
    <w:name w:val="List"/>
    <w:basedOn w:val="Style_51_ch"/>
    <w:link w:val="Style_81"/>
  </w:style>
  <w:style w:styleId="Style_82" w:type="paragraph">
    <w:name w:val="WW8Num2z6"/>
    <w:link w:val="Style_82_ch"/>
  </w:style>
  <w:style w:styleId="Style_82_ch" w:type="character">
    <w:name w:val="WW8Num2z6"/>
    <w:link w:val="Style_82"/>
  </w:style>
  <w:style w:styleId="Style_83" w:type="paragraph">
    <w:name w:val="WW8Num4z3"/>
    <w:link w:val="Style_83_ch"/>
  </w:style>
  <w:style w:styleId="Style_83_ch" w:type="character">
    <w:name w:val="WW8Num4z3"/>
    <w:link w:val="Style_83"/>
  </w:style>
  <w:style w:styleId="Style_84" w:type="paragraph">
    <w:name w:val="Содержимое таблицы"/>
    <w:basedOn w:val="Style_9"/>
    <w:link w:val="Style_84_ch"/>
  </w:style>
  <w:style w:styleId="Style_84_ch" w:type="character">
    <w:name w:val="Содержимое таблицы"/>
    <w:basedOn w:val="Style_9_ch"/>
    <w:link w:val="Style_84"/>
  </w:style>
  <w:style w:styleId="Style_5" w:type="paragraph">
    <w:name w:val="Style3"/>
    <w:basedOn w:val="Style_9"/>
    <w:link w:val="Style_5_ch"/>
    <w:pPr>
      <w:widowControl w:val="0"/>
      <w:spacing w:line="254" w:lineRule="exact"/>
      <w:ind/>
      <w:jc w:val="both"/>
    </w:pPr>
  </w:style>
  <w:style w:styleId="Style_5_ch" w:type="character">
    <w:name w:val="Style3"/>
    <w:basedOn w:val="Style_9_ch"/>
    <w:link w:val="Style_5"/>
  </w:style>
  <w:style w:styleId="Style_85" w:type="paragraph">
    <w:name w:val="WW8Num4z1"/>
    <w:link w:val="Style_85_ch"/>
  </w:style>
  <w:style w:styleId="Style_85_ch" w:type="character">
    <w:name w:val="WW8Num4z1"/>
    <w:link w:val="Style_85"/>
  </w:style>
  <w:style w:styleId="Style_86" w:type="paragraph">
    <w:name w:val="WW8Num13z2"/>
    <w:link w:val="Style_86_ch"/>
  </w:style>
  <w:style w:styleId="Style_86_ch" w:type="character">
    <w:name w:val="WW8Num13z2"/>
    <w:link w:val="Style_86"/>
  </w:style>
  <w:style w:styleId="Style_87" w:type="paragraph">
    <w:name w:val="toc 3"/>
    <w:next w:val="Style_9"/>
    <w:link w:val="Style_8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7_ch" w:type="character">
    <w:name w:val="toc 3"/>
    <w:link w:val="Style_87"/>
    <w:rPr>
      <w:rFonts w:ascii="XO Thames" w:hAnsi="XO Thames"/>
      <w:sz w:val="28"/>
    </w:rPr>
  </w:style>
  <w:style w:styleId="Style_88" w:type="paragraph">
    <w:name w:val="WW8Num11z3"/>
    <w:link w:val="Style_88_ch"/>
  </w:style>
  <w:style w:styleId="Style_88_ch" w:type="character">
    <w:name w:val="WW8Num11z3"/>
    <w:link w:val="Style_88"/>
  </w:style>
  <w:style w:styleId="Style_89" w:type="paragraph">
    <w:name w:val="WW8Num7z0"/>
    <w:link w:val="Style_89_ch"/>
    <w:rPr>
      <w:rFonts w:ascii="Symbol" w:hAnsi="Symbol"/>
    </w:rPr>
  </w:style>
  <w:style w:styleId="Style_89_ch" w:type="character">
    <w:name w:val="WW8Num7z0"/>
    <w:link w:val="Style_89"/>
    <w:rPr>
      <w:rFonts w:ascii="Symbol" w:hAnsi="Symbol"/>
    </w:rPr>
  </w:style>
  <w:style w:styleId="Style_90" w:type="paragraph">
    <w:name w:val="WW8Num3z1"/>
    <w:link w:val="Style_90_ch"/>
  </w:style>
  <w:style w:styleId="Style_90_ch" w:type="character">
    <w:name w:val="WW8Num3z1"/>
    <w:link w:val="Style_90"/>
  </w:style>
  <w:style w:styleId="Style_91" w:type="paragraph">
    <w:name w:val="WW8Num13z8"/>
    <w:link w:val="Style_91_ch"/>
  </w:style>
  <w:style w:styleId="Style_91_ch" w:type="character">
    <w:name w:val="WW8Num13z8"/>
    <w:link w:val="Style_91"/>
  </w:style>
  <w:style w:styleId="Style_92" w:type="paragraph">
    <w:name w:val="WW8Num8z1"/>
    <w:link w:val="Style_92_ch"/>
  </w:style>
  <w:style w:styleId="Style_92_ch" w:type="character">
    <w:name w:val="WW8Num8z1"/>
    <w:link w:val="Style_92"/>
  </w:style>
  <w:style w:styleId="Style_93" w:type="paragraph">
    <w:name w:val="WW8Num15z7"/>
    <w:link w:val="Style_93_ch"/>
  </w:style>
  <w:style w:styleId="Style_93_ch" w:type="character">
    <w:name w:val="WW8Num15z7"/>
    <w:link w:val="Style_93"/>
  </w:style>
  <w:style w:styleId="Style_94" w:type="paragraph">
    <w:name w:val="WW8Num15z0"/>
    <w:link w:val="Style_94_ch"/>
  </w:style>
  <w:style w:styleId="Style_94_ch" w:type="character">
    <w:name w:val="WW8Num15z0"/>
    <w:link w:val="Style_94"/>
  </w:style>
  <w:style w:styleId="Style_95" w:type="paragraph">
    <w:name w:val="WW8Num15z6"/>
    <w:link w:val="Style_95_ch"/>
  </w:style>
  <w:style w:styleId="Style_95_ch" w:type="character">
    <w:name w:val="WW8Num15z6"/>
    <w:link w:val="Style_95"/>
  </w:style>
  <w:style w:styleId="Style_96" w:type="paragraph">
    <w:name w:val="WW8Num12z3"/>
    <w:link w:val="Style_96_ch"/>
  </w:style>
  <w:style w:styleId="Style_96_ch" w:type="character">
    <w:name w:val="WW8Num12z3"/>
    <w:link w:val="Style_96"/>
  </w:style>
  <w:style w:styleId="Style_97" w:type="paragraph">
    <w:name w:val="WW8Num9z7"/>
    <w:link w:val="Style_97_ch"/>
  </w:style>
  <w:style w:styleId="Style_97_ch" w:type="character">
    <w:name w:val="WW8Num9z7"/>
    <w:link w:val="Style_97"/>
  </w:style>
  <w:style w:styleId="Style_98" w:type="paragraph">
    <w:name w:val="Указатель1"/>
    <w:basedOn w:val="Style_9"/>
    <w:link w:val="Style_98_ch"/>
  </w:style>
  <w:style w:styleId="Style_98_ch" w:type="character">
    <w:name w:val="Указатель1"/>
    <w:basedOn w:val="Style_9_ch"/>
    <w:link w:val="Style_98"/>
  </w:style>
  <w:style w:styleId="Style_99" w:type="paragraph">
    <w:name w:val="Основной шрифт абзаца2"/>
    <w:link w:val="Style_99_ch"/>
  </w:style>
  <w:style w:styleId="Style_99_ch" w:type="character">
    <w:name w:val="Основной шрифт абзаца2"/>
    <w:link w:val="Style_99"/>
  </w:style>
  <w:style w:styleId="Style_100" w:type="paragraph">
    <w:name w:val="Текст выноски Знак"/>
    <w:link w:val="Style_100_ch"/>
    <w:rPr>
      <w:rFonts w:ascii="Tahoma" w:hAnsi="Tahoma"/>
      <w:sz w:val="16"/>
    </w:rPr>
  </w:style>
  <w:style w:styleId="Style_100_ch" w:type="character">
    <w:name w:val="Текст выноски Знак"/>
    <w:link w:val="Style_100"/>
    <w:rPr>
      <w:rFonts w:ascii="Tahoma" w:hAnsi="Tahoma"/>
      <w:sz w:val="16"/>
    </w:rPr>
  </w:style>
  <w:style w:styleId="Style_101" w:type="paragraph">
    <w:name w:val="WW8Num17z4"/>
    <w:link w:val="Style_101_ch"/>
  </w:style>
  <w:style w:styleId="Style_101_ch" w:type="character">
    <w:name w:val="WW8Num17z4"/>
    <w:link w:val="Style_101"/>
  </w:style>
  <w:style w:styleId="Style_102" w:type="paragraph">
    <w:name w:val="WW8Num10z4"/>
    <w:link w:val="Style_102_ch"/>
  </w:style>
  <w:style w:styleId="Style_102_ch" w:type="character">
    <w:name w:val="WW8Num10z4"/>
    <w:link w:val="Style_102"/>
  </w:style>
  <w:style w:styleId="Style_103" w:type="paragraph">
    <w:name w:val="heading 5"/>
    <w:next w:val="Style_9"/>
    <w:link w:val="Style_10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3_ch" w:type="character">
    <w:name w:val="heading 5"/>
    <w:link w:val="Style_103"/>
    <w:rPr>
      <w:rFonts w:ascii="XO Thames" w:hAnsi="XO Thames"/>
      <w:b w:val="1"/>
      <w:sz w:val="22"/>
    </w:rPr>
  </w:style>
  <w:style w:styleId="Style_104" w:type="paragraph">
    <w:name w:val="WW8Num8z2"/>
    <w:link w:val="Style_104_ch"/>
  </w:style>
  <w:style w:styleId="Style_104_ch" w:type="character">
    <w:name w:val="WW8Num8z2"/>
    <w:link w:val="Style_104"/>
  </w:style>
  <w:style w:styleId="Style_105" w:type="paragraph">
    <w:name w:val="WW8Num2z0"/>
    <w:link w:val="Style_105_ch"/>
  </w:style>
  <w:style w:styleId="Style_105_ch" w:type="character">
    <w:name w:val="WW8Num2z0"/>
    <w:link w:val="Style_105"/>
  </w:style>
  <w:style w:styleId="Style_106" w:type="paragraph">
    <w:name w:val="WW8Num16z7"/>
    <w:link w:val="Style_106_ch"/>
  </w:style>
  <w:style w:styleId="Style_106_ch" w:type="character">
    <w:name w:val="WW8Num16z7"/>
    <w:link w:val="Style_106"/>
  </w:style>
  <w:style w:styleId="Style_107" w:type="paragraph">
    <w:name w:val="WW8Num5z5"/>
    <w:link w:val="Style_107_ch"/>
  </w:style>
  <w:style w:styleId="Style_107_ch" w:type="character">
    <w:name w:val="WW8Num5z5"/>
    <w:link w:val="Style_107"/>
  </w:style>
  <w:style w:styleId="Style_108" w:type="paragraph">
    <w:name w:val="WW8Num9z0"/>
    <w:link w:val="Style_108_ch"/>
  </w:style>
  <w:style w:styleId="Style_108_ch" w:type="character">
    <w:name w:val="WW8Num9z0"/>
    <w:link w:val="Style_108"/>
  </w:style>
  <w:style w:styleId="Style_109" w:type="paragraph">
    <w:name w:val="WW8Num16z8"/>
    <w:link w:val="Style_109_ch"/>
  </w:style>
  <w:style w:styleId="Style_109_ch" w:type="character">
    <w:name w:val="WW8Num16z8"/>
    <w:link w:val="Style_109"/>
  </w:style>
  <w:style w:styleId="Style_110" w:type="paragraph">
    <w:name w:val="heading 1"/>
    <w:next w:val="Style_9"/>
    <w:link w:val="Style_1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0_ch" w:type="character">
    <w:name w:val="heading 1"/>
    <w:link w:val="Style_110"/>
    <w:rPr>
      <w:rFonts w:ascii="XO Thames" w:hAnsi="XO Thames"/>
      <w:b w:val="1"/>
      <w:sz w:val="32"/>
    </w:rPr>
  </w:style>
  <w:style w:styleId="Style_111" w:type="paragraph">
    <w:name w:val="WW8Num6z3"/>
    <w:link w:val="Style_111_ch"/>
  </w:style>
  <w:style w:styleId="Style_111_ch" w:type="character">
    <w:name w:val="WW8Num6z3"/>
    <w:link w:val="Style_111"/>
  </w:style>
  <w:style w:styleId="Style_112" w:type="paragraph">
    <w:name w:val="WW8Num12z2"/>
    <w:link w:val="Style_112_ch"/>
  </w:style>
  <w:style w:styleId="Style_112_ch" w:type="character">
    <w:name w:val="WW8Num12z2"/>
    <w:link w:val="Style_112"/>
  </w:style>
  <w:style w:styleId="Style_113" w:type="paragraph">
    <w:name w:val="WW8Num17z7"/>
    <w:link w:val="Style_113_ch"/>
  </w:style>
  <w:style w:styleId="Style_113_ch" w:type="character">
    <w:name w:val="WW8Num17z7"/>
    <w:link w:val="Style_113"/>
  </w:style>
  <w:style w:styleId="Style_114" w:type="paragraph">
    <w:name w:val="WW8Num6z1"/>
    <w:link w:val="Style_114_ch"/>
  </w:style>
  <w:style w:styleId="Style_114_ch" w:type="character">
    <w:name w:val="WW8Num6z1"/>
    <w:link w:val="Style_114"/>
  </w:style>
  <w:style w:styleId="Style_115" w:type="paragraph">
    <w:name w:val="WW8Num6z6"/>
    <w:link w:val="Style_115_ch"/>
  </w:style>
  <w:style w:styleId="Style_115_ch" w:type="character">
    <w:name w:val="WW8Num6z6"/>
    <w:link w:val="Style_115"/>
  </w:style>
  <w:style w:styleId="Style_116" w:type="paragraph">
    <w:name w:val="WW8Num9z8"/>
    <w:link w:val="Style_116_ch"/>
  </w:style>
  <w:style w:styleId="Style_116_ch" w:type="character">
    <w:name w:val="WW8Num9z8"/>
    <w:link w:val="Style_116"/>
  </w:style>
  <w:style w:styleId="Style_117" w:type="paragraph">
    <w:name w:val="WW8Num6z8"/>
    <w:link w:val="Style_117_ch"/>
  </w:style>
  <w:style w:styleId="Style_117_ch" w:type="character">
    <w:name w:val="WW8Num6z8"/>
    <w:link w:val="Style_117"/>
  </w:style>
  <w:style w:styleId="Style_118" w:type="paragraph">
    <w:name w:val="WW8Num4z2"/>
    <w:link w:val="Style_118_ch"/>
  </w:style>
  <w:style w:styleId="Style_118_ch" w:type="character">
    <w:name w:val="WW8Num4z2"/>
    <w:link w:val="Style_118"/>
  </w:style>
  <w:style w:styleId="Style_119" w:type="paragraph">
    <w:name w:val="WW8Num5z8"/>
    <w:link w:val="Style_119_ch"/>
  </w:style>
  <w:style w:styleId="Style_119_ch" w:type="character">
    <w:name w:val="WW8Num5z8"/>
    <w:link w:val="Style_119"/>
  </w:style>
  <w:style w:styleId="Style_120" w:type="paragraph">
    <w:name w:val="Hyperlink"/>
    <w:link w:val="Style_120_ch"/>
    <w:rPr>
      <w:color w:val="0000FF"/>
      <w:u w:val="single"/>
    </w:rPr>
  </w:style>
  <w:style w:styleId="Style_120_ch" w:type="character">
    <w:name w:val="Hyperlink"/>
    <w:link w:val="Style_120"/>
    <w:rPr>
      <w:color w:val="0000FF"/>
      <w:u w:val="single"/>
    </w:rPr>
  </w:style>
  <w:style w:styleId="Style_121" w:type="paragraph">
    <w:name w:val="Footnote"/>
    <w:link w:val="Style_121_ch"/>
    <w:pPr>
      <w:ind w:firstLine="851" w:left="0"/>
      <w:jc w:val="both"/>
    </w:pPr>
    <w:rPr>
      <w:rFonts w:ascii="XO Thames" w:hAnsi="XO Thames"/>
      <w:sz w:val="22"/>
    </w:rPr>
  </w:style>
  <w:style w:styleId="Style_121_ch" w:type="character">
    <w:name w:val="Footnote"/>
    <w:link w:val="Style_121"/>
    <w:rPr>
      <w:rFonts w:ascii="XO Thames" w:hAnsi="XO Thames"/>
      <w:sz w:val="22"/>
    </w:rPr>
  </w:style>
  <w:style w:styleId="Style_122" w:type="paragraph">
    <w:name w:val="WW8Num13z5"/>
    <w:link w:val="Style_122_ch"/>
  </w:style>
  <w:style w:styleId="Style_122_ch" w:type="character">
    <w:name w:val="WW8Num13z5"/>
    <w:link w:val="Style_122"/>
  </w:style>
  <w:style w:styleId="Style_123" w:type="paragraph">
    <w:name w:val="toc 1"/>
    <w:next w:val="Style_9"/>
    <w:link w:val="Style_1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3_ch" w:type="character">
    <w:name w:val="toc 1"/>
    <w:link w:val="Style_123"/>
    <w:rPr>
      <w:rFonts w:ascii="XO Thames" w:hAnsi="XO Thames"/>
      <w:b w:val="1"/>
      <w:sz w:val="28"/>
    </w:rPr>
  </w:style>
  <w:style w:styleId="Style_124" w:type="paragraph">
    <w:name w:val="WW8Num9z4"/>
    <w:link w:val="Style_124_ch"/>
  </w:style>
  <w:style w:styleId="Style_124_ch" w:type="character">
    <w:name w:val="WW8Num9z4"/>
    <w:link w:val="Style_124"/>
  </w:style>
  <w:style w:styleId="Style_125" w:type="paragraph">
    <w:name w:val="WW8Num13z1"/>
    <w:link w:val="Style_125_ch"/>
  </w:style>
  <w:style w:styleId="Style_125_ch" w:type="character">
    <w:name w:val="WW8Num13z1"/>
    <w:link w:val="Style_125"/>
  </w:style>
  <w:style w:styleId="Style_126" w:type="paragraph">
    <w:name w:val="WW8Num2z7"/>
    <w:link w:val="Style_126_ch"/>
  </w:style>
  <w:style w:styleId="Style_126_ch" w:type="character">
    <w:name w:val="WW8Num2z7"/>
    <w:link w:val="Style_126"/>
  </w:style>
  <w:style w:styleId="Style_127" w:type="paragraph">
    <w:name w:val="WW8Num8z7"/>
    <w:link w:val="Style_127_ch"/>
  </w:style>
  <w:style w:styleId="Style_127_ch" w:type="character">
    <w:name w:val="WW8Num8z7"/>
    <w:link w:val="Style_127"/>
  </w:style>
  <w:style w:styleId="Style_128" w:type="paragraph">
    <w:name w:val="Header and Footer"/>
    <w:link w:val="Style_128_ch"/>
    <w:pPr>
      <w:spacing w:line="240" w:lineRule="auto"/>
      <w:ind/>
      <w:jc w:val="both"/>
    </w:pPr>
    <w:rPr>
      <w:rFonts w:ascii="XO Thames" w:hAnsi="XO Thames"/>
      <w:sz w:val="20"/>
    </w:rPr>
  </w:style>
  <w:style w:styleId="Style_128_ch" w:type="character">
    <w:name w:val="Header and Footer"/>
    <w:link w:val="Style_128"/>
    <w:rPr>
      <w:rFonts w:ascii="XO Thames" w:hAnsi="XO Thames"/>
      <w:sz w:val="20"/>
    </w:rPr>
  </w:style>
  <w:style w:styleId="Style_129" w:type="paragraph">
    <w:name w:val="WW8Num19z3"/>
    <w:link w:val="Style_129_ch"/>
  </w:style>
  <w:style w:styleId="Style_129_ch" w:type="character">
    <w:name w:val="WW8Num19z3"/>
    <w:link w:val="Style_129"/>
  </w:style>
  <w:style w:styleId="Style_130" w:type="paragraph">
    <w:name w:val="WW8Num17z1"/>
    <w:link w:val="Style_130_ch"/>
  </w:style>
  <w:style w:styleId="Style_130_ch" w:type="character">
    <w:name w:val="WW8Num17z1"/>
    <w:link w:val="Style_130"/>
  </w:style>
  <w:style w:styleId="Style_131" w:type="paragraph">
    <w:name w:val="Заголовок таблицы"/>
    <w:basedOn w:val="Style_84"/>
    <w:link w:val="Style_131_ch"/>
    <w:pPr>
      <w:ind/>
      <w:jc w:val="center"/>
    </w:pPr>
    <w:rPr>
      <w:b w:val="1"/>
    </w:rPr>
  </w:style>
  <w:style w:styleId="Style_131_ch" w:type="character">
    <w:name w:val="Заголовок таблицы"/>
    <w:basedOn w:val="Style_84_ch"/>
    <w:link w:val="Style_131"/>
    <w:rPr>
      <w:b w:val="1"/>
    </w:rPr>
  </w:style>
  <w:style w:styleId="Style_132" w:type="paragraph">
    <w:name w:val="WW8Num3z3"/>
    <w:link w:val="Style_132_ch"/>
  </w:style>
  <w:style w:styleId="Style_132_ch" w:type="character">
    <w:name w:val="WW8Num3z3"/>
    <w:link w:val="Style_132"/>
  </w:style>
  <w:style w:styleId="Style_133" w:type="paragraph">
    <w:name w:val="WW8Num10z3"/>
    <w:link w:val="Style_133_ch"/>
  </w:style>
  <w:style w:styleId="Style_133_ch" w:type="character">
    <w:name w:val="WW8Num10z3"/>
    <w:link w:val="Style_133"/>
  </w:style>
  <w:style w:styleId="Style_134" w:type="paragraph">
    <w:name w:val="WW8Num1z3"/>
    <w:link w:val="Style_134_ch"/>
  </w:style>
  <w:style w:styleId="Style_134_ch" w:type="character">
    <w:name w:val="WW8Num1z3"/>
    <w:link w:val="Style_134"/>
  </w:style>
  <w:style w:styleId="Style_135" w:type="paragraph">
    <w:name w:val="WW8Num2z5"/>
    <w:link w:val="Style_135_ch"/>
  </w:style>
  <w:style w:styleId="Style_135_ch" w:type="character">
    <w:name w:val="WW8Num2z5"/>
    <w:link w:val="Style_135"/>
  </w:style>
  <w:style w:styleId="Style_136" w:type="paragraph">
    <w:name w:val="WW8Num5z1"/>
    <w:link w:val="Style_136_ch"/>
  </w:style>
  <w:style w:styleId="Style_136_ch" w:type="character">
    <w:name w:val="WW8Num5z1"/>
    <w:link w:val="Style_136"/>
  </w:style>
  <w:style w:styleId="Style_137" w:type="paragraph">
    <w:name w:val="WW8Num11z6"/>
    <w:link w:val="Style_137_ch"/>
  </w:style>
  <w:style w:styleId="Style_137_ch" w:type="character">
    <w:name w:val="WW8Num11z6"/>
    <w:link w:val="Style_137"/>
  </w:style>
  <w:style w:styleId="Style_138" w:type="paragraph">
    <w:name w:val="WW8Num8z0"/>
    <w:link w:val="Style_138_ch"/>
  </w:style>
  <w:style w:styleId="Style_138_ch" w:type="character">
    <w:name w:val="WW8Num8z0"/>
    <w:link w:val="Style_138"/>
  </w:style>
  <w:style w:styleId="Style_139" w:type="paragraph">
    <w:name w:val="WW8Num8z5"/>
    <w:link w:val="Style_139_ch"/>
  </w:style>
  <w:style w:styleId="Style_139_ch" w:type="character">
    <w:name w:val="WW8Num8z5"/>
    <w:link w:val="Style_139"/>
  </w:style>
  <w:style w:styleId="Style_140" w:type="paragraph">
    <w:name w:val="WW8Num12z7"/>
    <w:link w:val="Style_140_ch"/>
  </w:style>
  <w:style w:styleId="Style_140_ch" w:type="character">
    <w:name w:val="WW8Num12z7"/>
    <w:link w:val="Style_140"/>
  </w:style>
  <w:style w:styleId="Style_141" w:type="paragraph">
    <w:name w:val="toc 9"/>
    <w:next w:val="Style_9"/>
    <w:link w:val="Style_1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1_ch" w:type="character">
    <w:name w:val="toc 9"/>
    <w:link w:val="Style_141"/>
    <w:rPr>
      <w:rFonts w:ascii="XO Thames" w:hAnsi="XO Thames"/>
      <w:sz w:val="28"/>
    </w:rPr>
  </w:style>
  <w:style w:styleId="Style_142" w:type="paragraph">
    <w:name w:val="Основной шрифт абзаца1"/>
    <w:link w:val="Style_142_ch"/>
  </w:style>
  <w:style w:styleId="Style_142_ch" w:type="character">
    <w:name w:val="Основной шрифт абзаца1"/>
    <w:link w:val="Style_142"/>
  </w:style>
  <w:style w:styleId="Style_143" w:type="paragraph">
    <w:name w:val="WW8Num16z5"/>
    <w:link w:val="Style_143_ch"/>
  </w:style>
  <w:style w:styleId="Style_143_ch" w:type="character">
    <w:name w:val="WW8Num16z5"/>
    <w:link w:val="Style_143"/>
  </w:style>
  <w:style w:styleId="Style_144" w:type="paragraph">
    <w:name w:val="WW8Num15z4"/>
    <w:link w:val="Style_144_ch"/>
  </w:style>
  <w:style w:styleId="Style_144_ch" w:type="character">
    <w:name w:val="WW8Num15z4"/>
    <w:link w:val="Style_144"/>
  </w:style>
  <w:style w:styleId="Style_145" w:type="paragraph">
    <w:name w:val="WW8Num17z6"/>
    <w:link w:val="Style_145_ch"/>
  </w:style>
  <w:style w:styleId="Style_145_ch" w:type="character">
    <w:name w:val="WW8Num17z6"/>
    <w:link w:val="Style_145"/>
  </w:style>
  <w:style w:styleId="Style_146" w:type="paragraph">
    <w:name w:val="WW8Num1z6"/>
    <w:link w:val="Style_146_ch"/>
  </w:style>
  <w:style w:styleId="Style_146_ch" w:type="character">
    <w:name w:val="WW8Num1z6"/>
    <w:link w:val="Style_146"/>
  </w:style>
  <w:style w:styleId="Style_147" w:type="paragraph">
    <w:name w:val="WW8Num5z0"/>
    <w:link w:val="Style_147_ch"/>
  </w:style>
  <w:style w:styleId="Style_147_ch" w:type="character">
    <w:name w:val="WW8Num5z0"/>
    <w:link w:val="Style_147"/>
  </w:style>
  <w:style w:styleId="Style_148" w:type="paragraph">
    <w:name w:val="Указатель2"/>
    <w:basedOn w:val="Style_9"/>
    <w:link w:val="Style_148_ch"/>
  </w:style>
  <w:style w:styleId="Style_148_ch" w:type="character">
    <w:name w:val="Указатель2"/>
    <w:basedOn w:val="Style_9_ch"/>
    <w:link w:val="Style_148"/>
  </w:style>
  <w:style w:styleId="Style_149" w:type="paragraph">
    <w:name w:val="WW8Num12z5"/>
    <w:link w:val="Style_149_ch"/>
  </w:style>
  <w:style w:styleId="Style_149_ch" w:type="character">
    <w:name w:val="WW8Num12z5"/>
    <w:link w:val="Style_149"/>
  </w:style>
  <w:style w:styleId="Style_150" w:type="paragraph">
    <w:name w:val="toc 8"/>
    <w:next w:val="Style_9"/>
    <w:link w:val="Style_15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0_ch" w:type="character">
    <w:name w:val="toc 8"/>
    <w:link w:val="Style_150"/>
    <w:rPr>
      <w:rFonts w:ascii="XO Thames" w:hAnsi="XO Thames"/>
      <w:sz w:val="28"/>
    </w:rPr>
  </w:style>
  <w:style w:styleId="Style_151" w:type="paragraph">
    <w:name w:val="WW8Num10z5"/>
    <w:link w:val="Style_151_ch"/>
  </w:style>
  <w:style w:styleId="Style_151_ch" w:type="character">
    <w:name w:val="WW8Num10z5"/>
    <w:link w:val="Style_151"/>
  </w:style>
  <w:style w:styleId="Style_152" w:type="paragraph">
    <w:name w:val="WW8Num13z0"/>
    <w:link w:val="Style_152_ch"/>
  </w:style>
  <w:style w:styleId="Style_152_ch" w:type="character">
    <w:name w:val="WW8Num13z0"/>
    <w:link w:val="Style_152"/>
  </w:style>
  <w:style w:styleId="Style_153" w:type="paragraph">
    <w:name w:val="WW8Num19z4"/>
    <w:link w:val="Style_153_ch"/>
  </w:style>
  <w:style w:styleId="Style_153_ch" w:type="character">
    <w:name w:val="WW8Num19z4"/>
    <w:link w:val="Style_153"/>
  </w:style>
  <w:style w:styleId="Style_154" w:type="paragraph">
    <w:name w:val="WW8Num7z1"/>
    <w:link w:val="Style_154_ch"/>
    <w:rPr>
      <w:rFonts w:ascii="Courier New" w:hAnsi="Courier New"/>
    </w:rPr>
  </w:style>
  <w:style w:styleId="Style_154_ch" w:type="character">
    <w:name w:val="WW8Num7z1"/>
    <w:link w:val="Style_154"/>
    <w:rPr>
      <w:rFonts w:ascii="Courier New" w:hAnsi="Courier New"/>
    </w:rPr>
  </w:style>
  <w:style w:styleId="Style_155" w:type="paragraph">
    <w:name w:val="Balloon Text"/>
    <w:basedOn w:val="Style_9"/>
    <w:link w:val="Style_155_ch"/>
    <w:rPr>
      <w:rFonts w:ascii="Tahoma" w:hAnsi="Tahoma"/>
      <w:sz w:val="16"/>
    </w:rPr>
  </w:style>
  <w:style w:styleId="Style_155_ch" w:type="character">
    <w:name w:val="Balloon Text"/>
    <w:basedOn w:val="Style_9_ch"/>
    <w:link w:val="Style_155"/>
    <w:rPr>
      <w:rFonts w:ascii="Tahoma" w:hAnsi="Tahoma"/>
      <w:sz w:val="16"/>
    </w:rPr>
  </w:style>
  <w:style w:styleId="Style_156" w:type="paragraph">
    <w:name w:val="WW8Num12z6"/>
    <w:link w:val="Style_156_ch"/>
  </w:style>
  <w:style w:styleId="Style_156_ch" w:type="character">
    <w:name w:val="WW8Num12z6"/>
    <w:link w:val="Style_156"/>
  </w:style>
  <w:style w:styleId="Style_157" w:type="paragraph">
    <w:name w:val="WW8Num13z4"/>
    <w:link w:val="Style_157_ch"/>
  </w:style>
  <w:style w:styleId="Style_157_ch" w:type="character">
    <w:name w:val="WW8Num13z4"/>
    <w:link w:val="Style_157"/>
  </w:style>
  <w:style w:styleId="Style_158" w:type="paragraph">
    <w:name w:val="WW8Num11z8"/>
    <w:link w:val="Style_158_ch"/>
  </w:style>
  <w:style w:styleId="Style_158_ch" w:type="character">
    <w:name w:val="WW8Num11z8"/>
    <w:link w:val="Style_158"/>
  </w:style>
  <w:style w:styleId="Style_159" w:type="paragraph">
    <w:name w:val="WW8Num4z0"/>
    <w:link w:val="Style_159_ch"/>
  </w:style>
  <w:style w:styleId="Style_159_ch" w:type="character">
    <w:name w:val="WW8Num4z0"/>
    <w:link w:val="Style_159"/>
  </w:style>
  <w:style w:styleId="Style_160" w:type="paragraph">
    <w:name w:val="WW8Num1z5"/>
    <w:link w:val="Style_160_ch"/>
  </w:style>
  <w:style w:styleId="Style_160_ch" w:type="character">
    <w:name w:val="WW8Num1z5"/>
    <w:link w:val="Style_160"/>
  </w:style>
  <w:style w:styleId="Style_161" w:type="paragraph">
    <w:name w:val="WW8Num10z7"/>
    <w:link w:val="Style_161_ch"/>
  </w:style>
  <w:style w:styleId="Style_161_ch" w:type="character">
    <w:name w:val="WW8Num10z7"/>
    <w:link w:val="Style_161"/>
  </w:style>
  <w:style w:styleId="Style_162" w:type="paragraph">
    <w:name w:val="toc 5"/>
    <w:next w:val="Style_9"/>
    <w:link w:val="Style_16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2_ch" w:type="character">
    <w:name w:val="toc 5"/>
    <w:link w:val="Style_162"/>
    <w:rPr>
      <w:rFonts w:ascii="XO Thames" w:hAnsi="XO Thames"/>
      <w:sz w:val="28"/>
    </w:rPr>
  </w:style>
  <w:style w:styleId="Style_7" w:type="paragraph">
    <w:name w:val="Font Style15"/>
    <w:basedOn w:val="Style_36"/>
    <w:link w:val="Style_7_ch"/>
    <w:rPr>
      <w:rFonts w:ascii="Times New Roman" w:hAnsi="Times New Roman"/>
      <w:sz w:val="20"/>
    </w:rPr>
  </w:style>
  <w:style w:styleId="Style_7_ch" w:type="character">
    <w:name w:val="Font Style15"/>
    <w:basedOn w:val="Style_36_ch"/>
    <w:link w:val="Style_7"/>
    <w:rPr>
      <w:rFonts w:ascii="Times New Roman" w:hAnsi="Times New Roman"/>
      <w:sz w:val="20"/>
    </w:rPr>
  </w:style>
  <w:style w:styleId="Style_163" w:type="paragraph">
    <w:name w:val="WW8Num5z7"/>
    <w:link w:val="Style_163_ch"/>
  </w:style>
  <w:style w:styleId="Style_163_ch" w:type="character">
    <w:name w:val="WW8Num5z7"/>
    <w:link w:val="Style_163"/>
  </w:style>
  <w:style w:styleId="Style_164" w:type="paragraph">
    <w:name w:val="WW8Num11z4"/>
    <w:link w:val="Style_164_ch"/>
  </w:style>
  <w:style w:styleId="Style_164_ch" w:type="character">
    <w:name w:val="WW8Num11z4"/>
    <w:link w:val="Style_164"/>
  </w:style>
  <w:style w:styleId="Style_165" w:type="paragraph">
    <w:name w:val="WW8Num11z7"/>
    <w:link w:val="Style_165_ch"/>
  </w:style>
  <w:style w:styleId="Style_165_ch" w:type="character">
    <w:name w:val="WW8Num11z7"/>
    <w:link w:val="Style_165"/>
  </w:style>
  <w:style w:styleId="Style_166" w:type="paragraph">
    <w:name w:val="Font Style13"/>
    <w:basedOn w:val="Style_36"/>
    <w:link w:val="Style_166_ch"/>
    <w:rPr>
      <w:rFonts w:ascii="Arial Narrow" w:hAnsi="Arial Narrow"/>
      <w:smallCaps w:val="1"/>
      <w:sz w:val="20"/>
    </w:rPr>
  </w:style>
  <w:style w:styleId="Style_166_ch" w:type="character">
    <w:name w:val="Font Style13"/>
    <w:basedOn w:val="Style_36_ch"/>
    <w:link w:val="Style_166"/>
    <w:rPr>
      <w:rFonts w:ascii="Arial Narrow" w:hAnsi="Arial Narrow"/>
      <w:smallCaps w:val="1"/>
      <w:sz w:val="20"/>
    </w:rPr>
  </w:style>
  <w:style w:styleId="Style_167" w:type="paragraph">
    <w:name w:val="WW8Num17z0"/>
    <w:link w:val="Style_167_ch"/>
  </w:style>
  <w:style w:styleId="Style_167_ch" w:type="character">
    <w:name w:val="WW8Num17z0"/>
    <w:link w:val="Style_167"/>
  </w:style>
  <w:style w:styleId="Style_168" w:type="paragraph">
    <w:name w:val="WW8Num2z4"/>
    <w:link w:val="Style_168_ch"/>
  </w:style>
  <w:style w:styleId="Style_168_ch" w:type="character">
    <w:name w:val="WW8Num2z4"/>
    <w:link w:val="Style_168"/>
  </w:style>
  <w:style w:styleId="Style_169" w:type="paragraph">
    <w:name w:val="WW8Num6z4"/>
    <w:link w:val="Style_169_ch"/>
  </w:style>
  <w:style w:styleId="Style_169_ch" w:type="character">
    <w:name w:val="WW8Num6z4"/>
    <w:link w:val="Style_169"/>
  </w:style>
  <w:style w:styleId="Style_170" w:type="paragraph">
    <w:name w:val="WW8Num13z6"/>
    <w:link w:val="Style_170_ch"/>
  </w:style>
  <w:style w:styleId="Style_170_ch" w:type="character">
    <w:name w:val="WW8Num13z6"/>
    <w:link w:val="Style_170"/>
  </w:style>
  <w:style w:styleId="Style_171" w:type="paragraph">
    <w:name w:val="WW8Num18z7"/>
    <w:link w:val="Style_171_ch"/>
  </w:style>
  <w:style w:styleId="Style_171_ch" w:type="character">
    <w:name w:val="WW8Num18z7"/>
    <w:link w:val="Style_171"/>
  </w:style>
  <w:style w:styleId="Style_172" w:type="paragraph">
    <w:name w:val="WW8Num16z4"/>
    <w:link w:val="Style_172_ch"/>
  </w:style>
  <w:style w:styleId="Style_172_ch" w:type="character">
    <w:name w:val="WW8Num16z4"/>
    <w:link w:val="Style_172"/>
  </w:style>
  <w:style w:styleId="Style_173" w:type="paragraph">
    <w:name w:val="WW8Num6z0"/>
    <w:link w:val="Style_173_ch"/>
  </w:style>
  <w:style w:styleId="Style_173_ch" w:type="character">
    <w:name w:val="WW8Num6z0"/>
    <w:link w:val="Style_173"/>
  </w:style>
  <w:style w:styleId="Style_174" w:type="paragraph">
    <w:name w:val="Subtitle"/>
    <w:next w:val="Style_9"/>
    <w:link w:val="Style_1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4_ch" w:type="character">
    <w:name w:val="Subtitle"/>
    <w:link w:val="Style_174"/>
    <w:rPr>
      <w:rFonts w:ascii="XO Thames" w:hAnsi="XO Thames"/>
      <w:i w:val="1"/>
      <w:sz w:val="24"/>
    </w:rPr>
  </w:style>
  <w:style w:styleId="Style_175" w:type="paragraph">
    <w:name w:val="WW8Num11z2"/>
    <w:link w:val="Style_175_ch"/>
  </w:style>
  <w:style w:styleId="Style_175_ch" w:type="character">
    <w:name w:val="WW8Num11z2"/>
    <w:link w:val="Style_175"/>
  </w:style>
  <w:style w:styleId="Style_3" w:type="paragraph">
    <w:name w:val="Body Text Indent"/>
    <w:basedOn w:val="Style_9"/>
    <w:link w:val="Style_3_ch"/>
    <w:pPr>
      <w:spacing w:after="120"/>
      <w:ind w:firstLine="0" w:left="283"/>
    </w:pPr>
  </w:style>
  <w:style w:styleId="Style_3_ch" w:type="character">
    <w:name w:val="Body Text Indent"/>
    <w:basedOn w:val="Style_9_ch"/>
    <w:link w:val="Style_3"/>
  </w:style>
  <w:style w:styleId="Style_176" w:type="paragraph">
    <w:name w:val="WW8Num8z4"/>
    <w:link w:val="Style_176_ch"/>
  </w:style>
  <w:style w:styleId="Style_176_ch" w:type="character">
    <w:name w:val="WW8Num8z4"/>
    <w:link w:val="Style_176"/>
  </w:style>
  <w:style w:styleId="Style_177" w:type="paragraph">
    <w:name w:val="WW8Num19z7"/>
    <w:link w:val="Style_177_ch"/>
  </w:style>
  <w:style w:styleId="Style_177_ch" w:type="character">
    <w:name w:val="WW8Num19z7"/>
    <w:link w:val="Style_177"/>
  </w:style>
  <w:style w:styleId="Style_178" w:type="paragraph">
    <w:name w:val="WW8Num18z2"/>
    <w:link w:val="Style_178_ch"/>
  </w:style>
  <w:style w:styleId="Style_178_ch" w:type="character">
    <w:name w:val="WW8Num18z2"/>
    <w:link w:val="Style_178"/>
  </w:style>
  <w:style w:styleId="Style_179" w:type="paragraph">
    <w:name w:val="WW8Num4z4"/>
    <w:link w:val="Style_179_ch"/>
  </w:style>
  <w:style w:styleId="Style_179_ch" w:type="character">
    <w:name w:val="WW8Num4z4"/>
    <w:link w:val="Style_179"/>
  </w:style>
  <w:style w:styleId="Style_180" w:type="paragraph">
    <w:name w:val="WW8Num9z3"/>
    <w:link w:val="Style_180_ch"/>
  </w:style>
  <w:style w:styleId="Style_180_ch" w:type="character">
    <w:name w:val="WW8Num9z3"/>
    <w:link w:val="Style_180"/>
  </w:style>
  <w:style w:styleId="Style_181" w:type="paragraph">
    <w:name w:val="Title"/>
    <w:next w:val="Style_9"/>
    <w:link w:val="Style_18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1_ch" w:type="character">
    <w:name w:val="Title"/>
    <w:link w:val="Style_181"/>
    <w:rPr>
      <w:rFonts w:ascii="XO Thames" w:hAnsi="XO Thames"/>
      <w:b w:val="1"/>
      <w:caps w:val="1"/>
      <w:sz w:val="40"/>
    </w:rPr>
  </w:style>
  <w:style w:styleId="Style_182" w:type="paragraph">
    <w:name w:val="heading 4"/>
    <w:next w:val="Style_9"/>
    <w:link w:val="Style_18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82_ch" w:type="character">
    <w:name w:val="heading 4"/>
    <w:link w:val="Style_182"/>
    <w:rPr>
      <w:rFonts w:ascii="XO Thames" w:hAnsi="XO Thames"/>
      <w:b w:val="1"/>
      <w:sz w:val="24"/>
    </w:rPr>
  </w:style>
  <w:style w:styleId="Style_183" w:type="paragraph">
    <w:name w:val="WW8Num4z6"/>
    <w:link w:val="Style_183_ch"/>
  </w:style>
  <w:style w:styleId="Style_183_ch" w:type="character">
    <w:name w:val="WW8Num4z6"/>
    <w:link w:val="Style_183"/>
  </w:style>
  <w:style w:styleId="Style_184" w:type="paragraph">
    <w:name w:val="WW8Num6z5"/>
    <w:link w:val="Style_184_ch"/>
  </w:style>
  <w:style w:styleId="Style_184_ch" w:type="character">
    <w:name w:val="WW8Num6z5"/>
    <w:link w:val="Style_184"/>
  </w:style>
  <w:style w:styleId="Style_4" w:type="paragraph">
    <w:name w:val="Font Style12"/>
    <w:basedOn w:val="Style_36"/>
    <w:link w:val="Style_4_ch"/>
    <w:rPr>
      <w:rFonts w:ascii="Times New Roman" w:hAnsi="Times New Roman"/>
      <w:sz w:val="24"/>
    </w:rPr>
  </w:style>
  <w:style w:styleId="Style_4_ch" w:type="character">
    <w:name w:val="Font Style12"/>
    <w:basedOn w:val="Style_36_ch"/>
    <w:link w:val="Style_4"/>
    <w:rPr>
      <w:rFonts w:ascii="Times New Roman" w:hAnsi="Times New Roman"/>
      <w:sz w:val="24"/>
    </w:rPr>
  </w:style>
  <w:style w:styleId="Style_185" w:type="paragraph">
    <w:name w:val="WW8Num4z7"/>
    <w:link w:val="Style_185_ch"/>
  </w:style>
  <w:style w:styleId="Style_185_ch" w:type="character">
    <w:name w:val="WW8Num4z7"/>
    <w:link w:val="Style_185"/>
  </w:style>
  <w:style w:styleId="Style_186" w:type="paragraph">
    <w:name w:val="WW8Num11z1"/>
    <w:link w:val="Style_186_ch"/>
  </w:style>
  <w:style w:styleId="Style_186_ch" w:type="character">
    <w:name w:val="WW8Num11z1"/>
    <w:link w:val="Style_186"/>
  </w:style>
  <w:style w:styleId="Style_187" w:type="paragraph">
    <w:name w:val="WW8Num17z8"/>
    <w:link w:val="Style_187_ch"/>
  </w:style>
  <w:style w:styleId="Style_187_ch" w:type="character">
    <w:name w:val="WW8Num17z8"/>
    <w:link w:val="Style_187"/>
  </w:style>
  <w:style w:styleId="Style_188" w:type="paragraph">
    <w:name w:val="WW8Num12z4"/>
    <w:link w:val="Style_188_ch"/>
  </w:style>
  <w:style w:styleId="Style_188_ch" w:type="character">
    <w:name w:val="WW8Num12z4"/>
    <w:link w:val="Style_188"/>
  </w:style>
  <w:style w:styleId="Style_189" w:type="paragraph">
    <w:name w:val="WW8Num19z1"/>
    <w:link w:val="Style_189_ch"/>
  </w:style>
  <w:style w:styleId="Style_189_ch" w:type="character">
    <w:name w:val="WW8Num19z1"/>
    <w:link w:val="Style_189"/>
  </w:style>
  <w:style w:styleId="Style_190" w:type="paragraph">
    <w:name w:val="heading 2"/>
    <w:next w:val="Style_9"/>
    <w:link w:val="Style_19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90_ch" w:type="character">
    <w:name w:val="heading 2"/>
    <w:link w:val="Style_190"/>
    <w:rPr>
      <w:rFonts w:ascii="XO Thames" w:hAnsi="XO Thames"/>
      <w:b w:val="1"/>
      <w:sz w:val="28"/>
    </w:rPr>
  </w:style>
  <w:style w:styleId="Style_191" w:type="paragraph">
    <w:name w:val="WW8Num11z5"/>
    <w:link w:val="Style_191_ch"/>
  </w:style>
  <w:style w:styleId="Style_191_ch" w:type="character">
    <w:name w:val="WW8Num11z5"/>
    <w:link w:val="Style_191"/>
  </w:style>
  <w:style w:styleId="Style_192" w:type="paragraph">
    <w:name w:val="WW8Num16z0"/>
    <w:link w:val="Style_192_ch"/>
  </w:style>
  <w:style w:styleId="Style_192_ch" w:type="character">
    <w:name w:val="WW8Num16z0"/>
    <w:link w:val="Style_192"/>
  </w:style>
  <w:style w:styleId="Style_193" w:type="paragraph">
    <w:name w:val="WW8Num3z6"/>
    <w:link w:val="Style_193_ch"/>
  </w:style>
  <w:style w:styleId="Style_193_ch" w:type="character">
    <w:name w:val="WW8Num3z6"/>
    <w:link w:val="Style_193"/>
  </w:style>
  <w:style w:styleId="Style_194" w:type="paragraph">
    <w:name w:val="WW8Num19z5"/>
    <w:link w:val="Style_194_ch"/>
  </w:style>
  <w:style w:styleId="Style_194_ch" w:type="character">
    <w:name w:val="WW8Num19z5"/>
    <w:link w:val="Style_194"/>
  </w:style>
  <w:style w:styleId="Style_195" w:type="paragraph">
    <w:name w:val="WW8Num3z0"/>
    <w:link w:val="Style_195_ch"/>
  </w:style>
  <w:style w:styleId="Style_195_ch" w:type="character">
    <w:name w:val="WW8Num3z0"/>
    <w:link w:val="Style_195"/>
  </w:style>
  <w:style w:styleId="Style_196" w:type="paragraph">
    <w:name w:val="WW8Num3z5"/>
    <w:link w:val="Style_196_ch"/>
  </w:style>
  <w:style w:styleId="Style_196_ch" w:type="character">
    <w:name w:val="WW8Num3z5"/>
    <w:link w:val="Style_196"/>
  </w:style>
  <w:style w:styleId="Style_197" w:type="paragraph">
    <w:name w:val="WW8Num9z2"/>
    <w:link w:val="Style_197_ch"/>
  </w:style>
  <w:style w:styleId="Style_197_ch" w:type="character">
    <w:name w:val="WW8Num9z2"/>
    <w:link w:val="Style_197"/>
  </w:style>
  <w:style w:styleId="Style_198" w:type="paragraph">
    <w:name w:val="WW8Num18z6"/>
    <w:link w:val="Style_198_ch"/>
  </w:style>
  <w:style w:styleId="Style_198_ch" w:type="character">
    <w:name w:val="WW8Num18z6"/>
    <w:link w:val="Style_198"/>
  </w:style>
  <w:style w:styleId="Style_199" w:type="paragraph">
    <w:name w:val="WW8Num15z2"/>
    <w:link w:val="Style_199_ch"/>
  </w:style>
  <w:style w:styleId="Style_199_ch" w:type="character">
    <w:name w:val="WW8Num15z2"/>
    <w:link w:val="Style_199"/>
  </w:style>
  <w:style w:styleId="Style_200" w:type="paragraph">
    <w:name w:val="WW8Num18z5"/>
    <w:link w:val="Style_200_ch"/>
  </w:style>
  <w:style w:styleId="Style_200_ch" w:type="character">
    <w:name w:val="WW8Num18z5"/>
    <w:link w:val="Style_200"/>
  </w:style>
  <w:style w:styleId="Style_201" w:type="paragraph">
    <w:name w:val="WW8Num13z7"/>
    <w:link w:val="Style_201_ch"/>
  </w:style>
  <w:style w:styleId="Style_201_ch" w:type="character">
    <w:name w:val="WW8Num13z7"/>
    <w:link w:val="Style_201"/>
  </w:style>
  <w:style w:styleId="Style_202" w:type="paragraph">
    <w:name w:val="WW8Num8z8"/>
    <w:link w:val="Style_202_ch"/>
  </w:style>
  <w:style w:styleId="Style_202_ch" w:type="character">
    <w:name w:val="WW8Num8z8"/>
    <w:link w:val="Style_202"/>
  </w:style>
  <w:style w:styleId="Style_203" w:type="paragraph">
    <w:name w:val="Style10"/>
    <w:basedOn w:val="Style_9"/>
    <w:link w:val="Style_203_ch"/>
    <w:pPr>
      <w:widowControl w:val="0"/>
      <w:spacing w:line="278" w:lineRule="exact"/>
      <w:ind w:hanging="115" w:left="115"/>
    </w:pPr>
  </w:style>
  <w:style w:styleId="Style_203_ch" w:type="character">
    <w:name w:val="Style10"/>
    <w:basedOn w:val="Style_9_ch"/>
    <w:link w:val="Style_20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2023-03-28T03:48:09Z</dcterms:modified>
</cp:coreProperties>
</file>